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F5487" w14:textId="7CA6BACB" w:rsidR="00A41975" w:rsidRPr="000F4BFB" w:rsidRDefault="00C40BFE">
      <w:pPr>
        <w:pStyle w:val="Ttulo1"/>
        <w:spacing w:before="100"/>
        <w:ind w:right="496"/>
        <w:jc w:val="both"/>
      </w:pPr>
      <w:bookmarkStart w:id="0" w:name="_Hlk108898461"/>
      <w:r w:rsidRPr="000F4BFB">
        <w:t>ACUERDO DE</w:t>
      </w:r>
      <w:r w:rsidR="009D367F" w:rsidRPr="000F4BFB">
        <w:t xml:space="preserve"> LA COMISIÓN DE PRERROGATIVAS A PARTIDOS POLÍTICOS</w:t>
      </w:r>
      <w:r w:rsidRPr="000F4BFB">
        <w:t xml:space="preserve"> DEL INSTITUTO ELECTORAL Y</w:t>
      </w:r>
      <w:r w:rsidRPr="000F4BFB">
        <w:rPr>
          <w:spacing w:val="1"/>
        </w:rPr>
        <w:t xml:space="preserve"> </w:t>
      </w:r>
      <w:r w:rsidRPr="000F4BFB">
        <w:t>DE</w:t>
      </w:r>
      <w:r w:rsidRPr="000F4BFB">
        <w:rPr>
          <w:spacing w:val="1"/>
        </w:rPr>
        <w:t xml:space="preserve"> </w:t>
      </w:r>
      <w:r w:rsidRPr="000F4BFB">
        <w:t>PARTICIPACIÓN</w:t>
      </w:r>
      <w:r w:rsidRPr="000F4BFB">
        <w:rPr>
          <w:spacing w:val="1"/>
        </w:rPr>
        <w:t xml:space="preserve"> </w:t>
      </w:r>
      <w:r w:rsidRPr="000F4BFB">
        <w:t>CIUDADANA</w:t>
      </w:r>
      <w:r w:rsidRPr="000F4BFB">
        <w:rPr>
          <w:spacing w:val="1"/>
        </w:rPr>
        <w:t xml:space="preserve"> </w:t>
      </w:r>
      <w:r w:rsidRPr="000F4BFB">
        <w:t>DEL</w:t>
      </w:r>
      <w:r w:rsidRPr="000F4BFB">
        <w:rPr>
          <w:spacing w:val="1"/>
        </w:rPr>
        <w:t xml:space="preserve"> </w:t>
      </w:r>
      <w:r w:rsidRPr="000F4BFB">
        <w:t>ESTADO</w:t>
      </w:r>
      <w:r w:rsidRPr="000F4BFB">
        <w:rPr>
          <w:spacing w:val="1"/>
        </w:rPr>
        <w:t xml:space="preserve"> </w:t>
      </w:r>
      <w:r w:rsidRPr="000F4BFB">
        <w:t>DE</w:t>
      </w:r>
      <w:r w:rsidRPr="000F4BFB">
        <w:rPr>
          <w:spacing w:val="1"/>
        </w:rPr>
        <w:t xml:space="preserve"> </w:t>
      </w:r>
      <w:r w:rsidRPr="000F4BFB">
        <w:t>JALISCO,</w:t>
      </w:r>
      <w:r w:rsidRPr="000F4BFB">
        <w:rPr>
          <w:spacing w:val="1"/>
        </w:rPr>
        <w:t xml:space="preserve"> </w:t>
      </w:r>
      <w:r w:rsidRPr="000F4BFB">
        <w:t>RELATIVO</w:t>
      </w:r>
      <w:r w:rsidRPr="000F4BFB">
        <w:rPr>
          <w:spacing w:val="1"/>
        </w:rPr>
        <w:t xml:space="preserve"> </w:t>
      </w:r>
      <w:r w:rsidRPr="000F4BFB">
        <w:t>A</w:t>
      </w:r>
      <w:r w:rsidRPr="000F4BFB">
        <w:rPr>
          <w:spacing w:val="1"/>
        </w:rPr>
        <w:t xml:space="preserve"> </w:t>
      </w:r>
      <w:r w:rsidRPr="000F4BFB">
        <w:t>LA</w:t>
      </w:r>
      <w:r w:rsidRPr="000F4BFB">
        <w:rPr>
          <w:spacing w:val="1"/>
        </w:rPr>
        <w:t xml:space="preserve"> </w:t>
      </w:r>
      <w:r w:rsidRPr="000F4BFB">
        <w:t>MOFIDICACIÓN</w:t>
      </w:r>
      <w:r w:rsidRPr="000F4BFB">
        <w:rPr>
          <w:spacing w:val="1"/>
        </w:rPr>
        <w:t xml:space="preserve"> </w:t>
      </w:r>
      <w:r w:rsidRPr="000F4BFB">
        <w:t>DE</w:t>
      </w:r>
      <w:r w:rsidRPr="000F4BFB">
        <w:rPr>
          <w:spacing w:val="1"/>
        </w:rPr>
        <w:t xml:space="preserve"> </w:t>
      </w:r>
      <w:r w:rsidRPr="000F4BFB">
        <w:t>LOS</w:t>
      </w:r>
      <w:r w:rsidRPr="000F4BFB">
        <w:rPr>
          <w:spacing w:val="1"/>
        </w:rPr>
        <w:t xml:space="preserve"> </w:t>
      </w:r>
      <w:r w:rsidRPr="000F4BFB">
        <w:t>ESTATUTOS,</w:t>
      </w:r>
      <w:r w:rsidRPr="000F4BFB">
        <w:rPr>
          <w:spacing w:val="1"/>
        </w:rPr>
        <w:t xml:space="preserve"> </w:t>
      </w:r>
      <w:r w:rsidRPr="000F4BFB">
        <w:t>ASÍ</w:t>
      </w:r>
      <w:r w:rsidRPr="000F4BFB">
        <w:rPr>
          <w:spacing w:val="1"/>
        </w:rPr>
        <w:t xml:space="preserve"> </w:t>
      </w:r>
      <w:r w:rsidRPr="000F4BFB">
        <w:t>COMO</w:t>
      </w:r>
      <w:r w:rsidRPr="000F4BFB">
        <w:rPr>
          <w:spacing w:val="1"/>
        </w:rPr>
        <w:t xml:space="preserve"> </w:t>
      </w:r>
      <w:r w:rsidRPr="000F4BFB">
        <w:t>LA</w:t>
      </w:r>
      <w:r w:rsidRPr="000F4BFB">
        <w:rPr>
          <w:spacing w:val="1"/>
        </w:rPr>
        <w:t xml:space="preserve"> </w:t>
      </w:r>
      <w:r w:rsidRPr="000F4BFB">
        <w:t>INTEGRACIÓN</w:t>
      </w:r>
      <w:r w:rsidRPr="000F4BFB">
        <w:rPr>
          <w:spacing w:val="1"/>
        </w:rPr>
        <w:t xml:space="preserve"> </w:t>
      </w:r>
      <w:r w:rsidRPr="000F4BFB">
        <w:t>DE</w:t>
      </w:r>
      <w:r w:rsidRPr="000F4BFB">
        <w:rPr>
          <w:spacing w:val="72"/>
        </w:rPr>
        <w:t xml:space="preserve"> </w:t>
      </w:r>
      <w:r w:rsidRPr="000F4BFB">
        <w:t>LA</w:t>
      </w:r>
      <w:r w:rsidRPr="000F4BFB">
        <w:rPr>
          <w:spacing w:val="1"/>
        </w:rPr>
        <w:t xml:space="preserve"> </w:t>
      </w:r>
      <w:r w:rsidRPr="000F4BFB">
        <w:t>COMISIÓN</w:t>
      </w:r>
      <w:r w:rsidRPr="000F4BFB">
        <w:rPr>
          <w:spacing w:val="1"/>
        </w:rPr>
        <w:t xml:space="preserve"> </w:t>
      </w:r>
      <w:r w:rsidRPr="000F4BFB">
        <w:t>POLÍTICA</w:t>
      </w:r>
      <w:r w:rsidRPr="000F4BFB">
        <w:rPr>
          <w:spacing w:val="1"/>
        </w:rPr>
        <w:t xml:space="preserve"> </w:t>
      </w:r>
      <w:r w:rsidRPr="000F4BFB">
        <w:t>PERMANENTE</w:t>
      </w:r>
      <w:r w:rsidRPr="000F4BFB">
        <w:rPr>
          <w:spacing w:val="1"/>
        </w:rPr>
        <w:t xml:space="preserve"> </w:t>
      </w:r>
      <w:r w:rsidRPr="000F4BFB">
        <w:t>DE</w:t>
      </w:r>
      <w:r w:rsidRPr="000F4BFB">
        <w:rPr>
          <w:spacing w:val="1"/>
        </w:rPr>
        <w:t xml:space="preserve"> </w:t>
      </w:r>
      <w:r w:rsidRPr="000F4BFB">
        <w:t>LA</w:t>
      </w:r>
      <w:r w:rsidRPr="000F4BFB">
        <w:rPr>
          <w:spacing w:val="1"/>
        </w:rPr>
        <w:t xml:space="preserve"> </w:t>
      </w:r>
      <w:r w:rsidRPr="000F4BFB">
        <w:t>AGRUPACIÓN</w:t>
      </w:r>
      <w:r w:rsidRPr="000F4BFB">
        <w:rPr>
          <w:spacing w:val="1"/>
        </w:rPr>
        <w:t xml:space="preserve"> </w:t>
      </w:r>
      <w:r w:rsidRPr="000F4BFB">
        <w:t>POLÍTICA</w:t>
      </w:r>
      <w:r w:rsidRPr="000F4BFB">
        <w:rPr>
          <w:spacing w:val="1"/>
        </w:rPr>
        <w:t xml:space="preserve"> </w:t>
      </w:r>
      <w:r w:rsidRPr="000F4BFB">
        <w:t>ESTATAL</w:t>
      </w:r>
      <w:r w:rsidRPr="000F4BFB">
        <w:rPr>
          <w:spacing w:val="1"/>
        </w:rPr>
        <w:t xml:space="preserve"> </w:t>
      </w:r>
      <w:r w:rsidRPr="000F4BFB">
        <w:t>“SOMOS</w:t>
      </w:r>
      <w:r w:rsidRPr="000F4BFB">
        <w:rPr>
          <w:spacing w:val="-2"/>
        </w:rPr>
        <w:t xml:space="preserve"> </w:t>
      </w:r>
      <w:r w:rsidRPr="000F4BFB">
        <w:t>PROGRESISTAS”.</w:t>
      </w:r>
    </w:p>
    <w:p w14:paraId="60BA96DB" w14:textId="29D390DA" w:rsidR="00A41975" w:rsidRPr="000F4BFB" w:rsidRDefault="00A41975">
      <w:pPr>
        <w:pStyle w:val="Textoindependiente"/>
        <w:spacing w:before="6"/>
        <w:rPr>
          <w:b/>
          <w:sz w:val="15"/>
        </w:rPr>
      </w:pPr>
    </w:p>
    <w:p w14:paraId="713A4B43" w14:textId="5959ACBA" w:rsidR="00A41975" w:rsidRPr="000F4BFB" w:rsidRDefault="00402CA2">
      <w:pPr>
        <w:spacing w:before="100" w:line="480" w:lineRule="auto"/>
        <w:ind w:left="682" w:right="3652" w:firstLine="3154"/>
        <w:jc w:val="both"/>
        <w:rPr>
          <w:b/>
          <w:sz w:val="24"/>
        </w:rPr>
      </w:pPr>
      <w:r w:rsidRPr="000F4BFB">
        <w:rPr>
          <w:b/>
          <w:sz w:val="24"/>
        </w:rPr>
        <w:t xml:space="preserve">A N T E C </w:t>
      </w:r>
      <w:bookmarkStart w:id="1" w:name="_GoBack"/>
      <w:bookmarkEnd w:id="1"/>
      <w:r w:rsidRPr="000F4BFB">
        <w:rPr>
          <w:b/>
          <w:sz w:val="24"/>
        </w:rPr>
        <w:t>E D E N T E S</w:t>
      </w:r>
      <w:r w:rsidRPr="000F4BFB">
        <w:rPr>
          <w:b/>
          <w:spacing w:val="-70"/>
          <w:sz w:val="24"/>
        </w:rPr>
        <w:t xml:space="preserve"> </w:t>
      </w:r>
      <w:r w:rsidRPr="000F4BFB">
        <w:rPr>
          <w:b/>
          <w:sz w:val="24"/>
        </w:rPr>
        <w:t>CORRESPONDIENTE</w:t>
      </w:r>
      <w:r w:rsidRPr="000F4BFB">
        <w:rPr>
          <w:b/>
          <w:spacing w:val="-1"/>
          <w:sz w:val="24"/>
        </w:rPr>
        <w:t xml:space="preserve"> </w:t>
      </w:r>
      <w:r w:rsidRPr="000F4BFB">
        <w:rPr>
          <w:b/>
          <w:sz w:val="24"/>
        </w:rPr>
        <w:t>AL</w:t>
      </w:r>
      <w:r w:rsidRPr="000F4BFB">
        <w:rPr>
          <w:b/>
          <w:spacing w:val="-1"/>
          <w:sz w:val="24"/>
        </w:rPr>
        <w:t xml:space="preserve"> </w:t>
      </w:r>
      <w:r w:rsidRPr="000F4BFB">
        <w:rPr>
          <w:b/>
          <w:sz w:val="24"/>
        </w:rPr>
        <w:t>AÑO</w:t>
      </w:r>
      <w:r w:rsidRPr="000F4BFB">
        <w:rPr>
          <w:b/>
          <w:spacing w:val="-2"/>
          <w:sz w:val="24"/>
        </w:rPr>
        <w:t xml:space="preserve"> </w:t>
      </w:r>
      <w:r w:rsidRPr="000F4BFB">
        <w:rPr>
          <w:b/>
          <w:sz w:val="24"/>
        </w:rPr>
        <w:t>DOS</w:t>
      </w:r>
      <w:r w:rsidRPr="000F4BFB">
        <w:rPr>
          <w:b/>
          <w:spacing w:val="-1"/>
          <w:sz w:val="24"/>
        </w:rPr>
        <w:t xml:space="preserve"> </w:t>
      </w:r>
      <w:r w:rsidRPr="000F4BFB">
        <w:rPr>
          <w:b/>
          <w:sz w:val="24"/>
        </w:rPr>
        <w:t>MIL</w:t>
      </w:r>
      <w:r w:rsidRPr="000F4BFB">
        <w:rPr>
          <w:b/>
          <w:spacing w:val="-1"/>
          <w:sz w:val="24"/>
        </w:rPr>
        <w:t xml:space="preserve"> </w:t>
      </w:r>
      <w:r w:rsidRPr="000F4BFB">
        <w:rPr>
          <w:b/>
          <w:sz w:val="24"/>
        </w:rPr>
        <w:t>ONCE.</w:t>
      </w:r>
    </w:p>
    <w:p w14:paraId="64664545" w14:textId="116CD6CD" w:rsidR="00A41975" w:rsidRPr="000F4BFB" w:rsidRDefault="00C40BFE">
      <w:pPr>
        <w:pStyle w:val="Prrafodelista"/>
        <w:numPr>
          <w:ilvl w:val="0"/>
          <w:numId w:val="2"/>
        </w:numPr>
        <w:tabs>
          <w:tab w:val="left" w:pos="992"/>
        </w:tabs>
        <w:spacing w:before="2"/>
        <w:ind w:right="496" w:firstLine="0"/>
        <w:rPr>
          <w:b/>
          <w:sz w:val="24"/>
        </w:rPr>
      </w:pPr>
      <w:r w:rsidRPr="000F4BFB">
        <w:rPr>
          <w:b/>
          <w:sz w:val="24"/>
        </w:rPr>
        <w:t xml:space="preserve">REGISTRO DE LA AGRUPACIÓN POLÍTICA ESTATAL. </w:t>
      </w:r>
      <w:r w:rsidRPr="000F4BFB">
        <w:rPr>
          <w:sz w:val="24"/>
        </w:rPr>
        <w:t>El dos de mayo, mediante</w:t>
      </w:r>
      <w:r w:rsidRPr="000F4BFB">
        <w:rPr>
          <w:spacing w:val="1"/>
          <w:sz w:val="24"/>
        </w:rPr>
        <w:t xml:space="preserve"> </w:t>
      </w:r>
      <w:r w:rsidRPr="000F4BFB">
        <w:rPr>
          <w:sz w:val="24"/>
        </w:rPr>
        <w:t>acuerdo</w:t>
      </w:r>
      <w:r w:rsidRPr="000F4BFB">
        <w:rPr>
          <w:spacing w:val="1"/>
          <w:sz w:val="24"/>
        </w:rPr>
        <w:t xml:space="preserve"> </w:t>
      </w:r>
      <w:r w:rsidRPr="000F4BFB">
        <w:rPr>
          <w:sz w:val="24"/>
        </w:rPr>
        <w:t>IEPC-ACG-011/2011,</w:t>
      </w:r>
      <w:r w:rsidRPr="000F4BFB">
        <w:rPr>
          <w:spacing w:val="1"/>
          <w:sz w:val="24"/>
        </w:rPr>
        <w:t xml:space="preserve"> </w:t>
      </w:r>
      <w:r w:rsidRPr="000F4BFB">
        <w:rPr>
          <w:sz w:val="24"/>
        </w:rPr>
        <w:t>el</w:t>
      </w:r>
      <w:r w:rsidRPr="000F4BFB">
        <w:rPr>
          <w:spacing w:val="1"/>
          <w:sz w:val="24"/>
        </w:rPr>
        <w:t xml:space="preserve"> </w:t>
      </w:r>
      <w:r w:rsidRPr="000F4BFB">
        <w:rPr>
          <w:sz w:val="24"/>
        </w:rPr>
        <w:t>Consejo</w:t>
      </w:r>
      <w:r w:rsidRPr="000F4BFB">
        <w:rPr>
          <w:spacing w:val="1"/>
          <w:sz w:val="24"/>
        </w:rPr>
        <w:t xml:space="preserve"> </w:t>
      </w:r>
      <w:r w:rsidRPr="000F4BFB">
        <w:rPr>
          <w:sz w:val="24"/>
        </w:rPr>
        <w:t>General</w:t>
      </w:r>
      <w:r w:rsidRPr="000F4BFB">
        <w:rPr>
          <w:spacing w:val="1"/>
          <w:sz w:val="24"/>
        </w:rPr>
        <w:t xml:space="preserve"> </w:t>
      </w:r>
      <w:r w:rsidRPr="000F4BFB">
        <w:rPr>
          <w:sz w:val="24"/>
        </w:rPr>
        <w:t>de</w:t>
      </w:r>
      <w:r w:rsidRPr="000F4BFB">
        <w:rPr>
          <w:spacing w:val="1"/>
          <w:sz w:val="24"/>
        </w:rPr>
        <w:t xml:space="preserve"> </w:t>
      </w:r>
      <w:r w:rsidRPr="000F4BFB">
        <w:rPr>
          <w:sz w:val="24"/>
        </w:rPr>
        <w:t>este</w:t>
      </w:r>
      <w:r w:rsidRPr="000F4BFB">
        <w:rPr>
          <w:spacing w:val="1"/>
          <w:sz w:val="24"/>
        </w:rPr>
        <w:t xml:space="preserve"> </w:t>
      </w:r>
      <w:r w:rsidRPr="000F4BFB">
        <w:rPr>
          <w:sz w:val="24"/>
        </w:rPr>
        <w:t>Instituto</w:t>
      </w:r>
      <w:r w:rsidRPr="000F4BFB">
        <w:rPr>
          <w:spacing w:val="1"/>
          <w:sz w:val="24"/>
        </w:rPr>
        <w:t xml:space="preserve"> </w:t>
      </w:r>
      <w:r w:rsidRPr="000F4BFB">
        <w:rPr>
          <w:sz w:val="24"/>
        </w:rPr>
        <w:t>otorgó</w:t>
      </w:r>
      <w:r w:rsidRPr="000F4BFB">
        <w:rPr>
          <w:spacing w:val="1"/>
          <w:sz w:val="24"/>
        </w:rPr>
        <w:t xml:space="preserve"> </w:t>
      </w:r>
      <w:r w:rsidRPr="000F4BFB">
        <w:rPr>
          <w:sz w:val="24"/>
        </w:rPr>
        <w:t>su</w:t>
      </w:r>
      <w:r w:rsidR="00175F9F" w:rsidRPr="000F4BFB">
        <w:rPr>
          <w:sz w:val="24"/>
        </w:rPr>
        <w:t xml:space="preserve"> </w:t>
      </w:r>
      <w:r w:rsidRPr="000F4BFB">
        <w:rPr>
          <w:spacing w:val="-70"/>
          <w:sz w:val="24"/>
        </w:rPr>
        <w:t xml:space="preserve"> </w:t>
      </w:r>
      <w:r w:rsidRPr="000F4BFB">
        <w:rPr>
          <w:sz w:val="24"/>
        </w:rPr>
        <w:t>registro</w:t>
      </w:r>
      <w:r w:rsidRPr="000F4BFB">
        <w:rPr>
          <w:spacing w:val="1"/>
          <w:sz w:val="24"/>
        </w:rPr>
        <w:t xml:space="preserve"> </w:t>
      </w:r>
      <w:r w:rsidRPr="000F4BFB">
        <w:rPr>
          <w:sz w:val="24"/>
        </w:rPr>
        <w:t>a</w:t>
      </w:r>
      <w:r w:rsidRPr="000F4BFB">
        <w:rPr>
          <w:spacing w:val="1"/>
          <w:sz w:val="24"/>
        </w:rPr>
        <w:t xml:space="preserve"> </w:t>
      </w:r>
      <w:r w:rsidRPr="000F4BFB">
        <w:rPr>
          <w:sz w:val="24"/>
        </w:rPr>
        <w:t>la</w:t>
      </w:r>
      <w:r w:rsidRPr="000F4BFB">
        <w:rPr>
          <w:spacing w:val="1"/>
          <w:sz w:val="24"/>
        </w:rPr>
        <w:t xml:space="preserve"> </w:t>
      </w:r>
      <w:r w:rsidRPr="000F4BFB">
        <w:rPr>
          <w:sz w:val="24"/>
        </w:rPr>
        <w:t>agrupación</w:t>
      </w:r>
      <w:r w:rsidRPr="000F4BFB">
        <w:rPr>
          <w:spacing w:val="1"/>
          <w:sz w:val="24"/>
        </w:rPr>
        <w:t xml:space="preserve"> </w:t>
      </w:r>
      <w:r w:rsidRPr="000F4BFB">
        <w:rPr>
          <w:sz w:val="24"/>
        </w:rPr>
        <w:t>política</w:t>
      </w:r>
      <w:r w:rsidRPr="000F4BFB">
        <w:rPr>
          <w:spacing w:val="1"/>
          <w:sz w:val="24"/>
        </w:rPr>
        <w:t xml:space="preserve"> </w:t>
      </w:r>
      <w:r w:rsidRPr="000F4BFB">
        <w:rPr>
          <w:sz w:val="24"/>
        </w:rPr>
        <w:t>estatal</w:t>
      </w:r>
      <w:r w:rsidRPr="000F4BFB">
        <w:rPr>
          <w:spacing w:val="1"/>
          <w:sz w:val="24"/>
        </w:rPr>
        <w:t xml:space="preserve"> </w:t>
      </w:r>
      <w:r w:rsidRPr="000F4BFB">
        <w:rPr>
          <w:sz w:val="24"/>
        </w:rPr>
        <w:t>denominada</w:t>
      </w:r>
      <w:r w:rsidRPr="000F4BFB">
        <w:rPr>
          <w:spacing w:val="1"/>
          <w:sz w:val="24"/>
        </w:rPr>
        <w:t xml:space="preserve"> </w:t>
      </w:r>
      <w:r w:rsidRPr="000F4BFB">
        <w:rPr>
          <w:sz w:val="24"/>
        </w:rPr>
        <w:t>en</w:t>
      </w:r>
      <w:r w:rsidRPr="000F4BFB">
        <w:rPr>
          <w:spacing w:val="1"/>
          <w:sz w:val="24"/>
        </w:rPr>
        <w:t xml:space="preserve"> </w:t>
      </w:r>
      <w:r w:rsidR="009153C4" w:rsidRPr="000F4BFB">
        <w:rPr>
          <w:sz w:val="24"/>
        </w:rPr>
        <w:t>aquella</w:t>
      </w:r>
      <w:r w:rsidRPr="000F4BFB">
        <w:rPr>
          <w:spacing w:val="1"/>
          <w:sz w:val="24"/>
        </w:rPr>
        <w:t xml:space="preserve"> </w:t>
      </w:r>
      <w:r w:rsidRPr="000F4BFB">
        <w:rPr>
          <w:sz w:val="24"/>
        </w:rPr>
        <w:t>fecha</w:t>
      </w:r>
      <w:r w:rsidRPr="000F4BFB">
        <w:rPr>
          <w:spacing w:val="-70"/>
          <w:sz w:val="24"/>
        </w:rPr>
        <w:t xml:space="preserve"> </w:t>
      </w:r>
      <w:r w:rsidRPr="000F4BFB">
        <w:rPr>
          <w:b/>
          <w:sz w:val="24"/>
        </w:rPr>
        <w:t>“CIUDADANOS</w:t>
      </w:r>
      <w:r w:rsidRPr="000F4BFB">
        <w:rPr>
          <w:b/>
          <w:spacing w:val="-2"/>
          <w:sz w:val="24"/>
        </w:rPr>
        <w:t xml:space="preserve"> </w:t>
      </w:r>
      <w:r w:rsidRPr="000F4BFB">
        <w:rPr>
          <w:b/>
          <w:sz w:val="24"/>
        </w:rPr>
        <w:t>EN MOVIMIENTO”,</w:t>
      </w:r>
      <w:r w:rsidRPr="000F4BFB">
        <w:rPr>
          <w:b/>
          <w:spacing w:val="1"/>
          <w:sz w:val="24"/>
        </w:rPr>
        <w:t xml:space="preserve"> </w:t>
      </w:r>
      <w:r w:rsidRPr="000F4BFB">
        <w:rPr>
          <w:sz w:val="24"/>
        </w:rPr>
        <w:t>hoy</w:t>
      </w:r>
      <w:r w:rsidRPr="000F4BFB">
        <w:rPr>
          <w:spacing w:val="-1"/>
          <w:sz w:val="24"/>
        </w:rPr>
        <w:t xml:space="preserve"> </w:t>
      </w:r>
      <w:r w:rsidRPr="000F4BFB">
        <w:rPr>
          <w:b/>
          <w:sz w:val="24"/>
        </w:rPr>
        <w:t>“SOMOS</w:t>
      </w:r>
      <w:r w:rsidRPr="000F4BFB">
        <w:rPr>
          <w:b/>
          <w:spacing w:val="-2"/>
          <w:sz w:val="24"/>
        </w:rPr>
        <w:t xml:space="preserve"> </w:t>
      </w:r>
      <w:r w:rsidRPr="000F4BFB">
        <w:rPr>
          <w:b/>
          <w:sz w:val="24"/>
        </w:rPr>
        <w:t>PROGRESISTAS”.</w:t>
      </w:r>
    </w:p>
    <w:p w14:paraId="427C52B1" w14:textId="77777777" w:rsidR="00A41975" w:rsidRPr="000F4BFB" w:rsidRDefault="00A41975">
      <w:pPr>
        <w:pStyle w:val="Textoindependiente"/>
        <w:spacing w:before="10"/>
        <w:rPr>
          <w:b/>
          <w:sz w:val="23"/>
        </w:rPr>
      </w:pPr>
    </w:p>
    <w:p w14:paraId="367D15FC" w14:textId="77777777" w:rsidR="00A41975" w:rsidRPr="000F4BFB" w:rsidRDefault="00C40BFE">
      <w:pPr>
        <w:pStyle w:val="Ttulo1"/>
      </w:pPr>
      <w:r w:rsidRPr="000F4BFB">
        <w:t>CORRESPONDIENTE</w:t>
      </w:r>
      <w:r w:rsidRPr="000F4BFB">
        <w:rPr>
          <w:spacing w:val="-1"/>
        </w:rPr>
        <w:t xml:space="preserve"> </w:t>
      </w:r>
      <w:r w:rsidRPr="000F4BFB">
        <w:t>AL</w:t>
      </w:r>
      <w:r w:rsidRPr="000F4BFB">
        <w:rPr>
          <w:spacing w:val="-2"/>
        </w:rPr>
        <w:t xml:space="preserve"> </w:t>
      </w:r>
      <w:r w:rsidRPr="000F4BFB">
        <w:t>AÑO</w:t>
      </w:r>
      <w:r w:rsidRPr="000F4BFB">
        <w:rPr>
          <w:spacing w:val="-2"/>
        </w:rPr>
        <w:t xml:space="preserve"> </w:t>
      </w:r>
      <w:r w:rsidRPr="000F4BFB">
        <w:t>DOS</w:t>
      </w:r>
      <w:r w:rsidRPr="000F4BFB">
        <w:rPr>
          <w:spacing w:val="-2"/>
        </w:rPr>
        <w:t xml:space="preserve"> </w:t>
      </w:r>
      <w:r w:rsidRPr="000F4BFB">
        <w:t>MIL</w:t>
      </w:r>
      <w:r w:rsidRPr="000F4BFB">
        <w:rPr>
          <w:spacing w:val="-2"/>
        </w:rPr>
        <w:t xml:space="preserve"> </w:t>
      </w:r>
      <w:r w:rsidRPr="000F4BFB">
        <w:t>DIECINUEVE.</w:t>
      </w:r>
    </w:p>
    <w:p w14:paraId="77C13B89" w14:textId="77777777" w:rsidR="00A41975" w:rsidRPr="000F4BFB" w:rsidRDefault="00A41975">
      <w:pPr>
        <w:pStyle w:val="Textoindependiente"/>
        <w:spacing w:before="11"/>
        <w:rPr>
          <w:b/>
          <w:sz w:val="23"/>
        </w:rPr>
      </w:pPr>
    </w:p>
    <w:p w14:paraId="4B15F28D" w14:textId="17792921" w:rsidR="00A41975" w:rsidRPr="000F4BFB" w:rsidRDefault="00402CA2">
      <w:pPr>
        <w:pStyle w:val="Prrafodelista"/>
        <w:numPr>
          <w:ilvl w:val="0"/>
          <w:numId w:val="2"/>
        </w:numPr>
        <w:tabs>
          <w:tab w:val="left" w:pos="994"/>
        </w:tabs>
        <w:ind w:right="498" w:firstLine="0"/>
        <w:rPr>
          <w:b/>
          <w:sz w:val="24"/>
        </w:rPr>
      </w:pPr>
      <w:r w:rsidRPr="000F4BFB">
        <w:rPr>
          <w:noProof/>
          <w:lang w:val="es-MX" w:eastAsia="es-MX"/>
        </w:rPr>
        <mc:AlternateContent>
          <mc:Choice Requires="wps">
            <w:drawing>
              <wp:anchor distT="0" distB="0" distL="114300" distR="114300" simplePos="0" relativeHeight="487367680" behindDoc="1" locked="0" layoutInCell="1" allowOverlap="1" wp14:anchorId="4DEDB96B" wp14:editId="791A6233">
                <wp:simplePos x="0" y="0"/>
                <wp:positionH relativeFrom="page">
                  <wp:posOffset>1080770</wp:posOffset>
                </wp:positionH>
                <wp:positionV relativeFrom="paragraph">
                  <wp:posOffset>-6350</wp:posOffset>
                </wp:positionV>
                <wp:extent cx="2230120" cy="19050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9FF157" id="Rectangle 14" o:spid="_x0000_s1026" style="position:absolute;margin-left:85.1pt;margin-top:-.5pt;width:175.6pt;height:1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" stroked="f">
                <w10:wrap anchorx="page"/>
              </v:rect>
            </w:pict>
          </mc:Fallback>
        </mc:AlternateContent>
      </w:r>
      <w:r w:rsidRPr="000F4BFB">
        <w:rPr>
          <w:b/>
          <w:sz w:val="24"/>
        </w:rPr>
        <w:t xml:space="preserve">CAMBIO DE DENOMINACIÓN. </w:t>
      </w:r>
      <w:r w:rsidRPr="000F4BFB">
        <w:rPr>
          <w:sz w:val="24"/>
        </w:rPr>
        <w:t>El catorce de agosto, el Consejo General de este</w:t>
      </w:r>
      <w:r w:rsidRPr="000F4BFB">
        <w:rPr>
          <w:spacing w:val="1"/>
          <w:sz w:val="24"/>
        </w:rPr>
        <w:t xml:space="preserve"> </w:t>
      </w:r>
      <w:r w:rsidRPr="000F4BFB">
        <w:rPr>
          <w:sz w:val="24"/>
        </w:rPr>
        <w:t>Instituto,</w:t>
      </w:r>
      <w:r w:rsidRPr="000F4BFB">
        <w:rPr>
          <w:spacing w:val="1"/>
          <w:sz w:val="24"/>
        </w:rPr>
        <w:t xml:space="preserve"> </w:t>
      </w:r>
      <w:r w:rsidRPr="000F4BFB">
        <w:rPr>
          <w:sz w:val="24"/>
        </w:rPr>
        <w:t>con</w:t>
      </w:r>
      <w:r w:rsidRPr="000F4BFB">
        <w:rPr>
          <w:spacing w:val="1"/>
          <w:sz w:val="24"/>
        </w:rPr>
        <w:t xml:space="preserve"> </w:t>
      </w:r>
      <w:r w:rsidRPr="000F4BFB">
        <w:rPr>
          <w:sz w:val="24"/>
        </w:rPr>
        <w:t>el</w:t>
      </w:r>
      <w:r w:rsidRPr="000F4BFB">
        <w:rPr>
          <w:spacing w:val="1"/>
          <w:sz w:val="24"/>
        </w:rPr>
        <w:t xml:space="preserve"> </w:t>
      </w:r>
      <w:r w:rsidRPr="000F4BFB">
        <w:rPr>
          <w:sz w:val="24"/>
        </w:rPr>
        <w:t>acuerdo</w:t>
      </w:r>
      <w:r w:rsidRPr="000F4BFB">
        <w:rPr>
          <w:spacing w:val="1"/>
          <w:sz w:val="24"/>
        </w:rPr>
        <w:t xml:space="preserve"> </w:t>
      </w:r>
      <w:r w:rsidRPr="000F4BFB">
        <w:rPr>
          <w:sz w:val="24"/>
        </w:rPr>
        <w:t>IEPC-ACG-024/2019,</w:t>
      </w:r>
      <w:r w:rsidRPr="000F4BFB">
        <w:rPr>
          <w:spacing w:val="1"/>
          <w:sz w:val="24"/>
        </w:rPr>
        <w:t xml:space="preserve"> </w:t>
      </w:r>
      <w:r w:rsidRPr="000F4BFB">
        <w:rPr>
          <w:sz w:val="24"/>
        </w:rPr>
        <w:t>aprobó</w:t>
      </w:r>
      <w:r w:rsidRPr="000F4BFB">
        <w:rPr>
          <w:spacing w:val="1"/>
          <w:sz w:val="24"/>
        </w:rPr>
        <w:t xml:space="preserve"> </w:t>
      </w:r>
      <w:r w:rsidRPr="000F4BFB">
        <w:rPr>
          <w:sz w:val="24"/>
        </w:rPr>
        <w:t>las</w:t>
      </w:r>
      <w:r w:rsidRPr="000F4BFB">
        <w:rPr>
          <w:spacing w:val="1"/>
          <w:sz w:val="24"/>
        </w:rPr>
        <w:t xml:space="preserve"> </w:t>
      </w:r>
      <w:r w:rsidRPr="000F4BFB">
        <w:rPr>
          <w:sz w:val="24"/>
        </w:rPr>
        <w:t>modificaciones</w:t>
      </w:r>
      <w:r w:rsidR="00175F9F" w:rsidRPr="000F4BFB">
        <w:rPr>
          <w:sz w:val="24"/>
        </w:rPr>
        <w:t xml:space="preserve"> </w:t>
      </w:r>
      <w:r w:rsidRPr="000F4BFB">
        <w:rPr>
          <w:spacing w:val="-70"/>
          <w:sz w:val="24"/>
        </w:rPr>
        <w:t xml:space="preserve"> </w:t>
      </w:r>
      <w:r w:rsidRPr="000F4BFB">
        <w:rPr>
          <w:sz w:val="24"/>
        </w:rPr>
        <w:t>solicitadas</w:t>
      </w:r>
      <w:r w:rsidRPr="000F4BFB">
        <w:rPr>
          <w:spacing w:val="1"/>
          <w:sz w:val="24"/>
        </w:rPr>
        <w:t xml:space="preserve"> </w:t>
      </w:r>
      <w:r w:rsidRPr="000F4BFB">
        <w:rPr>
          <w:sz w:val="24"/>
        </w:rPr>
        <w:t>por</w:t>
      </w:r>
      <w:r w:rsidRPr="000F4BFB">
        <w:rPr>
          <w:spacing w:val="1"/>
          <w:sz w:val="24"/>
        </w:rPr>
        <w:t xml:space="preserve"> </w:t>
      </w:r>
      <w:r w:rsidRPr="000F4BFB">
        <w:rPr>
          <w:sz w:val="24"/>
        </w:rPr>
        <w:t>la</w:t>
      </w:r>
      <w:r w:rsidRPr="000F4BFB">
        <w:rPr>
          <w:spacing w:val="1"/>
          <w:sz w:val="24"/>
        </w:rPr>
        <w:t xml:space="preserve"> </w:t>
      </w:r>
      <w:r w:rsidRPr="000F4BFB">
        <w:rPr>
          <w:sz w:val="24"/>
        </w:rPr>
        <w:t>agrupación</w:t>
      </w:r>
      <w:r w:rsidRPr="000F4BFB">
        <w:rPr>
          <w:spacing w:val="1"/>
          <w:sz w:val="24"/>
        </w:rPr>
        <w:t xml:space="preserve"> </w:t>
      </w:r>
      <w:r w:rsidRPr="000F4BFB">
        <w:rPr>
          <w:sz w:val="24"/>
        </w:rPr>
        <w:t>política</w:t>
      </w:r>
      <w:r w:rsidRPr="000F4BFB">
        <w:rPr>
          <w:spacing w:val="1"/>
          <w:sz w:val="24"/>
        </w:rPr>
        <w:t xml:space="preserve"> </w:t>
      </w:r>
      <w:r w:rsidRPr="000F4BFB">
        <w:rPr>
          <w:sz w:val="24"/>
        </w:rPr>
        <w:t>estatal</w:t>
      </w:r>
      <w:r w:rsidRPr="000F4BFB">
        <w:rPr>
          <w:spacing w:val="1"/>
          <w:sz w:val="24"/>
        </w:rPr>
        <w:t xml:space="preserve"> </w:t>
      </w:r>
      <w:r w:rsidRPr="000F4BFB">
        <w:rPr>
          <w:sz w:val="24"/>
        </w:rPr>
        <w:t>denominada</w:t>
      </w:r>
      <w:r w:rsidRPr="000F4BFB">
        <w:rPr>
          <w:spacing w:val="1"/>
          <w:sz w:val="24"/>
        </w:rPr>
        <w:t xml:space="preserve"> </w:t>
      </w:r>
      <w:r w:rsidRPr="000F4BFB">
        <w:rPr>
          <w:b/>
          <w:sz w:val="24"/>
        </w:rPr>
        <w:t>“CIUDADANOS</w:t>
      </w:r>
      <w:r w:rsidRPr="000F4BFB">
        <w:rPr>
          <w:b/>
          <w:spacing w:val="1"/>
          <w:sz w:val="24"/>
        </w:rPr>
        <w:t xml:space="preserve"> </w:t>
      </w:r>
      <w:r w:rsidRPr="000F4BFB">
        <w:rPr>
          <w:b/>
          <w:sz w:val="24"/>
        </w:rPr>
        <w:t>EN</w:t>
      </w:r>
      <w:r w:rsidRPr="000F4BFB">
        <w:rPr>
          <w:b/>
          <w:spacing w:val="1"/>
          <w:sz w:val="24"/>
        </w:rPr>
        <w:t xml:space="preserve"> </w:t>
      </w:r>
      <w:r w:rsidRPr="000F4BFB">
        <w:rPr>
          <w:b/>
          <w:sz w:val="24"/>
        </w:rPr>
        <w:t xml:space="preserve">MOVIMIENTO” </w:t>
      </w:r>
      <w:r w:rsidRPr="000F4BFB">
        <w:rPr>
          <w:sz w:val="24"/>
        </w:rPr>
        <w:t>relativas a sus estatutos, a la integración de la Junta Consultiva</w:t>
      </w:r>
      <w:r w:rsidRPr="000F4BFB">
        <w:rPr>
          <w:spacing w:val="1"/>
          <w:sz w:val="24"/>
        </w:rPr>
        <w:t xml:space="preserve"> </w:t>
      </w:r>
      <w:r w:rsidRPr="000F4BFB">
        <w:rPr>
          <w:sz w:val="24"/>
        </w:rPr>
        <w:t>Estatal,</w:t>
      </w:r>
      <w:r w:rsidRPr="000F4BFB">
        <w:rPr>
          <w:spacing w:val="1"/>
          <w:sz w:val="24"/>
        </w:rPr>
        <w:t xml:space="preserve"> </w:t>
      </w:r>
      <w:r w:rsidRPr="000F4BFB">
        <w:rPr>
          <w:sz w:val="24"/>
        </w:rPr>
        <w:t>designación</w:t>
      </w:r>
      <w:r w:rsidRPr="000F4BFB">
        <w:rPr>
          <w:spacing w:val="1"/>
          <w:sz w:val="24"/>
        </w:rPr>
        <w:t xml:space="preserve"> </w:t>
      </w:r>
      <w:r w:rsidRPr="000F4BFB">
        <w:rPr>
          <w:sz w:val="24"/>
        </w:rPr>
        <w:t>de</w:t>
      </w:r>
      <w:r w:rsidRPr="000F4BFB">
        <w:rPr>
          <w:spacing w:val="1"/>
          <w:sz w:val="24"/>
        </w:rPr>
        <w:t xml:space="preserve"> </w:t>
      </w:r>
      <w:r w:rsidRPr="000F4BFB">
        <w:rPr>
          <w:sz w:val="24"/>
        </w:rPr>
        <w:t>coordinador</w:t>
      </w:r>
      <w:r w:rsidRPr="000F4BFB">
        <w:rPr>
          <w:spacing w:val="1"/>
          <w:sz w:val="24"/>
        </w:rPr>
        <w:t xml:space="preserve"> </w:t>
      </w:r>
      <w:r w:rsidRPr="000F4BFB">
        <w:rPr>
          <w:sz w:val="24"/>
        </w:rPr>
        <w:t>general;</w:t>
      </w:r>
      <w:r w:rsidRPr="000F4BFB">
        <w:rPr>
          <w:spacing w:val="1"/>
          <w:sz w:val="24"/>
        </w:rPr>
        <w:t xml:space="preserve"> </w:t>
      </w:r>
      <w:r w:rsidRPr="000F4BFB">
        <w:rPr>
          <w:sz w:val="24"/>
        </w:rPr>
        <w:t>así</w:t>
      </w:r>
      <w:r w:rsidRPr="000F4BFB">
        <w:rPr>
          <w:spacing w:val="1"/>
          <w:sz w:val="24"/>
        </w:rPr>
        <w:t xml:space="preserve"> </w:t>
      </w:r>
      <w:r w:rsidRPr="000F4BFB">
        <w:rPr>
          <w:sz w:val="24"/>
        </w:rPr>
        <w:t>como</w:t>
      </w:r>
      <w:r w:rsidRPr="000F4BFB">
        <w:rPr>
          <w:spacing w:val="1"/>
          <w:sz w:val="24"/>
        </w:rPr>
        <w:t xml:space="preserve"> </w:t>
      </w:r>
      <w:r w:rsidRPr="000F4BFB">
        <w:rPr>
          <w:sz w:val="24"/>
        </w:rPr>
        <w:t>el</w:t>
      </w:r>
      <w:r w:rsidRPr="000F4BFB">
        <w:rPr>
          <w:spacing w:val="1"/>
          <w:sz w:val="24"/>
        </w:rPr>
        <w:t xml:space="preserve"> </w:t>
      </w:r>
      <w:r w:rsidRPr="000F4BFB">
        <w:rPr>
          <w:sz w:val="24"/>
        </w:rPr>
        <w:t>cambio</w:t>
      </w:r>
      <w:r w:rsidRPr="000F4BFB">
        <w:rPr>
          <w:spacing w:val="1"/>
          <w:sz w:val="24"/>
        </w:rPr>
        <w:t xml:space="preserve"> </w:t>
      </w:r>
      <w:r w:rsidRPr="000F4BFB">
        <w:rPr>
          <w:sz w:val="24"/>
        </w:rPr>
        <w:t>en</w:t>
      </w:r>
      <w:r w:rsidRPr="000F4BFB">
        <w:rPr>
          <w:spacing w:val="1"/>
          <w:sz w:val="24"/>
        </w:rPr>
        <w:t xml:space="preserve"> </w:t>
      </w:r>
      <w:r w:rsidRPr="000F4BFB">
        <w:rPr>
          <w:sz w:val="24"/>
        </w:rPr>
        <w:t>su</w:t>
      </w:r>
      <w:r w:rsidRPr="000F4BFB">
        <w:rPr>
          <w:spacing w:val="1"/>
          <w:sz w:val="24"/>
        </w:rPr>
        <w:t xml:space="preserve"> </w:t>
      </w:r>
      <w:r w:rsidRPr="000F4BFB">
        <w:rPr>
          <w:sz w:val="24"/>
        </w:rPr>
        <w:t>denominación para ostentarse y quedar registrada ante este organismo electoral</w:t>
      </w:r>
      <w:r w:rsidRPr="000F4BFB">
        <w:rPr>
          <w:spacing w:val="1"/>
          <w:sz w:val="24"/>
        </w:rPr>
        <w:t xml:space="preserve"> </w:t>
      </w:r>
      <w:r w:rsidRPr="000F4BFB">
        <w:rPr>
          <w:sz w:val="24"/>
        </w:rPr>
        <w:t>como</w:t>
      </w:r>
      <w:r w:rsidRPr="000F4BFB">
        <w:rPr>
          <w:spacing w:val="-1"/>
          <w:sz w:val="24"/>
        </w:rPr>
        <w:t xml:space="preserve"> </w:t>
      </w:r>
      <w:r w:rsidRPr="000F4BFB">
        <w:rPr>
          <w:sz w:val="24"/>
        </w:rPr>
        <w:t>agrupación</w:t>
      </w:r>
      <w:r w:rsidRPr="000F4BFB">
        <w:rPr>
          <w:spacing w:val="-1"/>
          <w:sz w:val="24"/>
        </w:rPr>
        <w:t xml:space="preserve"> </w:t>
      </w:r>
      <w:r w:rsidRPr="000F4BFB">
        <w:rPr>
          <w:sz w:val="24"/>
        </w:rPr>
        <w:t>política</w:t>
      </w:r>
      <w:r w:rsidRPr="000F4BFB">
        <w:rPr>
          <w:spacing w:val="-3"/>
          <w:sz w:val="24"/>
        </w:rPr>
        <w:t xml:space="preserve"> </w:t>
      </w:r>
      <w:r w:rsidRPr="000F4BFB">
        <w:rPr>
          <w:sz w:val="24"/>
        </w:rPr>
        <w:t>estatal</w:t>
      </w:r>
      <w:r w:rsidRPr="000F4BFB">
        <w:rPr>
          <w:spacing w:val="1"/>
          <w:sz w:val="24"/>
        </w:rPr>
        <w:t xml:space="preserve"> </w:t>
      </w:r>
      <w:r w:rsidRPr="000F4BFB">
        <w:rPr>
          <w:b/>
          <w:sz w:val="24"/>
        </w:rPr>
        <w:t>“SOMOS</w:t>
      </w:r>
      <w:r w:rsidRPr="000F4BFB">
        <w:rPr>
          <w:b/>
          <w:spacing w:val="-1"/>
          <w:sz w:val="24"/>
        </w:rPr>
        <w:t xml:space="preserve"> </w:t>
      </w:r>
      <w:r w:rsidRPr="000F4BFB">
        <w:rPr>
          <w:b/>
          <w:sz w:val="24"/>
        </w:rPr>
        <w:t>PROGRESISTAS”.</w:t>
      </w:r>
    </w:p>
    <w:p w14:paraId="6F321A7F" w14:textId="3C2FB150" w:rsidR="00A41975" w:rsidRPr="000F4BFB" w:rsidRDefault="00A41975">
      <w:pPr>
        <w:pStyle w:val="Textoindependiente"/>
      </w:pPr>
    </w:p>
    <w:p w14:paraId="28C4CA58" w14:textId="4C373591" w:rsidR="00D307D0" w:rsidRPr="000F4BFB" w:rsidRDefault="00D307D0" w:rsidP="00D307D0">
      <w:pPr>
        <w:pStyle w:val="Ttulo1"/>
      </w:pPr>
      <w:r w:rsidRPr="000F4BFB">
        <w:t>CORRESPONDIENTE</w:t>
      </w:r>
      <w:r w:rsidRPr="000F4BFB">
        <w:rPr>
          <w:spacing w:val="-1"/>
        </w:rPr>
        <w:t xml:space="preserve"> </w:t>
      </w:r>
      <w:r w:rsidRPr="000F4BFB">
        <w:t>AL</w:t>
      </w:r>
      <w:r w:rsidRPr="000F4BFB">
        <w:rPr>
          <w:spacing w:val="-2"/>
        </w:rPr>
        <w:t xml:space="preserve"> </w:t>
      </w:r>
      <w:r w:rsidRPr="000F4BFB">
        <w:t>AÑO</w:t>
      </w:r>
      <w:r w:rsidRPr="000F4BFB">
        <w:rPr>
          <w:spacing w:val="-2"/>
        </w:rPr>
        <w:t xml:space="preserve"> </w:t>
      </w:r>
      <w:r w:rsidRPr="000F4BFB">
        <w:t>DOS</w:t>
      </w:r>
      <w:r w:rsidRPr="000F4BFB">
        <w:rPr>
          <w:spacing w:val="-2"/>
        </w:rPr>
        <w:t xml:space="preserve"> </w:t>
      </w:r>
      <w:r w:rsidRPr="000F4BFB">
        <w:t>MIL</w:t>
      </w:r>
      <w:r w:rsidRPr="000F4BFB">
        <w:rPr>
          <w:spacing w:val="-2"/>
        </w:rPr>
        <w:t xml:space="preserve"> </w:t>
      </w:r>
      <w:r w:rsidRPr="000F4BFB">
        <w:t>VEINTE.</w:t>
      </w:r>
    </w:p>
    <w:p w14:paraId="71BEC5D0" w14:textId="25F4A971" w:rsidR="00D307D0" w:rsidRPr="000F4BFB" w:rsidRDefault="00D307D0" w:rsidP="009D367F">
      <w:pPr>
        <w:pStyle w:val="Sinespaciado"/>
        <w:spacing w:line="360" w:lineRule="auto"/>
        <w:jc w:val="both"/>
        <w:rPr>
          <w:rFonts w:ascii="Trebuchet MS" w:eastAsia="Calibri" w:hAnsi="Trebuchet MS"/>
          <w:b/>
        </w:rPr>
      </w:pPr>
    </w:p>
    <w:p w14:paraId="72FC9E78" w14:textId="30FABF6A" w:rsidR="009D367F" w:rsidRPr="000F4BFB" w:rsidRDefault="00D307D0" w:rsidP="00175F9F">
      <w:pPr>
        <w:pStyle w:val="Sinespaciado"/>
        <w:numPr>
          <w:ilvl w:val="0"/>
          <w:numId w:val="2"/>
        </w:numPr>
        <w:ind w:left="680" w:right="532" w:firstLine="28"/>
        <w:jc w:val="both"/>
        <w:rPr>
          <w:rFonts w:ascii="Trebuchet MS" w:eastAsia="Trebuchet MS" w:hAnsi="Trebuchet MS" w:cs="Trebuchet MS"/>
          <w:szCs w:val="22"/>
          <w:lang w:eastAsia="en-US"/>
        </w:rPr>
      </w:pPr>
      <w:r w:rsidRPr="000F4BFB">
        <w:rPr>
          <w:rFonts w:ascii="Trebuchet MS" w:eastAsia="Trebuchet MS" w:hAnsi="Trebuchet MS" w:cs="Trebuchet MS"/>
          <w:b/>
          <w:bCs/>
          <w:szCs w:val="22"/>
          <w:lang w:eastAsia="en-US"/>
        </w:rPr>
        <w:t>INTEGRACIÓN DE LA COMISIÓN DE PRERROGATIVAS A PARTIDOS POLÍTICOS.</w:t>
      </w:r>
      <w:r w:rsidRPr="000F4BFB">
        <w:rPr>
          <w:rFonts w:ascii="Trebuchet MS" w:eastAsia="Trebuchet MS" w:hAnsi="Trebuchet MS" w:cs="Trebuchet MS"/>
          <w:szCs w:val="22"/>
          <w:lang w:eastAsia="en-US"/>
        </w:rPr>
        <w:t xml:space="preserve"> </w:t>
      </w:r>
      <w:r w:rsidR="009D367F" w:rsidRPr="000F4BFB">
        <w:rPr>
          <w:rFonts w:ascii="Trebuchet MS" w:eastAsia="Trebuchet MS" w:hAnsi="Trebuchet MS" w:cs="Trebuchet MS"/>
          <w:szCs w:val="22"/>
          <w:lang w:eastAsia="en-US"/>
        </w:rPr>
        <w:t xml:space="preserve">El </w:t>
      </w:r>
      <w:r w:rsidR="00033F1C" w:rsidRPr="000F4BFB">
        <w:rPr>
          <w:rFonts w:ascii="Trebuchet MS" w:eastAsia="Trebuchet MS" w:hAnsi="Trebuchet MS" w:cs="Trebuchet MS"/>
          <w:szCs w:val="22"/>
          <w:lang w:eastAsia="en-US"/>
        </w:rPr>
        <w:t>ocho</w:t>
      </w:r>
      <w:r w:rsidR="009D367F" w:rsidRPr="000F4BFB">
        <w:rPr>
          <w:rFonts w:ascii="Trebuchet MS" w:eastAsia="Trebuchet MS" w:hAnsi="Trebuchet MS" w:cs="Trebuchet MS"/>
          <w:szCs w:val="22"/>
          <w:lang w:eastAsia="en-US"/>
        </w:rPr>
        <w:t xml:space="preserve"> de octubre de 2020, mediante el acuerdo identificado con la clave IEPC-ACG-032/2020</w:t>
      </w:r>
      <w:r w:rsidR="00033F1C" w:rsidRPr="000F4BFB">
        <w:rPr>
          <w:rStyle w:val="Refdenotaalpie"/>
          <w:rFonts w:ascii="Trebuchet MS" w:eastAsia="Trebuchet MS" w:hAnsi="Trebuchet MS" w:cs="Trebuchet MS"/>
          <w:szCs w:val="22"/>
          <w:lang w:eastAsia="en-US"/>
        </w:rPr>
        <w:footnoteReference w:id="1"/>
      </w:r>
      <w:r w:rsidR="009D367F" w:rsidRPr="000F4BFB">
        <w:rPr>
          <w:rFonts w:ascii="Trebuchet MS" w:eastAsia="Trebuchet MS" w:hAnsi="Trebuchet MS" w:cs="Trebuchet MS"/>
          <w:szCs w:val="22"/>
          <w:lang w:eastAsia="en-US"/>
        </w:rPr>
        <w:t xml:space="preserve">, el Consejo General aprobó la integración de las comisiones de este organismo electoral, habiéndose designado al consejero electoral Miguel Godínez </w:t>
      </w:r>
      <w:proofErr w:type="spellStart"/>
      <w:r w:rsidR="009D367F" w:rsidRPr="000F4BFB">
        <w:rPr>
          <w:rFonts w:ascii="Trebuchet MS" w:eastAsia="Trebuchet MS" w:hAnsi="Trebuchet MS" w:cs="Trebuchet MS"/>
          <w:szCs w:val="22"/>
          <w:lang w:eastAsia="en-US"/>
        </w:rPr>
        <w:t>Terríquez</w:t>
      </w:r>
      <w:proofErr w:type="spellEnd"/>
      <w:r w:rsidR="009D367F" w:rsidRPr="000F4BFB">
        <w:rPr>
          <w:rFonts w:ascii="Trebuchet MS" w:eastAsia="Trebuchet MS" w:hAnsi="Trebuchet MS" w:cs="Trebuchet MS"/>
          <w:szCs w:val="22"/>
          <w:lang w:eastAsia="en-US"/>
        </w:rPr>
        <w:t xml:space="preserve"> y a las consejeras electorales Silvia Guadalupe Bustos Vásquez y Claudia Alejandra Vargas Bautista, como integrantes de la </w:t>
      </w:r>
      <w:r w:rsidR="009D367F" w:rsidRPr="000F4BFB">
        <w:rPr>
          <w:rFonts w:ascii="Trebuchet MS" w:eastAsia="Trebuchet MS" w:hAnsi="Trebuchet MS" w:cs="Trebuchet MS"/>
          <w:szCs w:val="22"/>
          <w:lang w:eastAsia="en-US"/>
        </w:rPr>
        <w:lastRenderedPageBreak/>
        <w:t>Comisión de Prerrogativas a Partidos Políticos, habiéndose designado a la última de las consejeras como presidenta de la comisión.</w:t>
      </w:r>
    </w:p>
    <w:p w14:paraId="5A8C4D4C" w14:textId="77777777" w:rsidR="00FF3C90" w:rsidRPr="000F4BFB" w:rsidRDefault="00FF3C90" w:rsidP="00FF3C90">
      <w:pPr>
        <w:pStyle w:val="Sinespaciado"/>
        <w:ind w:left="680" w:right="532"/>
        <w:jc w:val="both"/>
        <w:rPr>
          <w:rFonts w:ascii="Trebuchet MS" w:eastAsia="Trebuchet MS" w:hAnsi="Trebuchet MS" w:cs="Trebuchet MS"/>
          <w:szCs w:val="22"/>
          <w:lang w:eastAsia="en-US"/>
        </w:rPr>
      </w:pPr>
    </w:p>
    <w:p w14:paraId="23BB04BD" w14:textId="5768B98C" w:rsidR="00FF3C90" w:rsidRPr="000F4BFB" w:rsidRDefault="00FF3C90" w:rsidP="00FF3C90">
      <w:pPr>
        <w:pStyle w:val="Ttulo1"/>
      </w:pPr>
      <w:r w:rsidRPr="000F4BFB">
        <w:t>CORRESPONDIENTE</w:t>
      </w:r>
      <w:r w:rsidRPr="000F4BFB">
        <w:rPr>
          <w:spacing w:val="-1"/>
        </w:rPr>
        <w:t xml:space="preserve"> </w:t>
      </w:r>
      <w:r w:rsidRPr="000F4BFB">
        <w:t>AL</w:t>
      </w:r>
      <w:r w:rsidRPr="000F4BFB">
        <w:rPr>
          <w:spacing w:val="-2"/>
        </w:rPr>
        <w:t xml:space="preserve"> </w:t>
      </w:r>
      <w:r w:rsidRPr="000F4BFB">
        <w:t>AÑO</w:t>
      </w:r>
      <w:r w:rsidRPr="000F4BFB">
        <w:rPr>
          <w:spacing w:val="-2"/>
        </w:rPr>
        <w:t xml:space="preserve"> </w:t>
      </w:r>
      <w:r w:rsidRPr="000F4BFB">
        <w:t>DOS</w:t>
      </w:r>
      <w:r w:rsidRPr="000F4BFB">
        <w:rPr>
          <w:spacing w:val="-2"/>
        </w:rPr>
        <w:t xml:space="preserve"> </w:t>
      </w:r>
      <w:r w:rsidRPr="000F4BFB">
        <w:t>MIL</w:t>
      </w:r>
      <w:r w:rsidRPr="000F4BFB">
        <w:rPr>
          <w:spacing w:val="-2"/>
        </w:rPr>
        <w:t xml:space="preserve"> </w:t>
      </w:r>
      <w:r w:rsidRPr="000F4BFB">
        <w:t>VEINTIUNO.</w:t>
      </w:r>
    </w:p>
    <w:p w14:paraId="1A43525A" w14:textId="77777777" w:rsidR="00FF3C90" w:rsidRPr="000F4BFB" w:rsidRDefault="00FF3C90" w:rsidP="00FF3C90">
      <w:pPr>
        <w:pStyle w:val="Sinespaciado"/>
        <w:ind w:left="680" w:right="532"/>
        <w:jc w:val="both"/>
        <w:rPr>
          <w:rFonts w:ascii="Trebuchet MS" w:eastAsia="Trebuchet MS" w:hAnsi="Trebuchet MS" w:cs="Trebuchet MS"/>
          <w:szCs w:val="22"/>
          <w:lang w:eastAsia="en-US"/>
        </w:rPr>
      </w:pPr>
    </w:p>
    <w:p w14:paraId="30A1B5E9" w14:textId="77777777" w:rsidR="00FF3C90" w:rsidRPr="000F4BFB" w:rsidRDefault="00FF3C90" w:rsidP="00FF3C90">
      <w:pPr>
        <w:pStyle w:val="Prrafodelista"/>
        <w:numPr>
          <w:ilvl w:val="0"/>
          <w:numId w:val="2"/>
        </w:numPr>
        <w:tabs>
          <w:tab w:val="left" w:pos="1140"/>
        </w:tabs>
        <w:spacing w:before="1"/>
        <w:ind w:right="497" w:firstLine="0"/>
        <w:rPr>
          <w:sz w:val="24"/>
        </w:rPr>
      </w:pPr>
      <w:r w:rsidRPr="000F4BFB">
        <w:rPr>
          <w:b/>
          <w:sz w:val="24"/>
        </w:rPr>
        <w:t>CELEBRACIÓN</w:t>
      </w:r>
      <w:r w:rsidRPr="000F4BFB">
        <w:rPr>
          <w:b/>
          <w:spacing w:val="1"/>
          <w:sz w:val="24"/>
        </w:rPr>
        <w:t xml:space="preserve"> </w:t>
      </w:r>
      <w:r w:rsidRPr="000F4BFB">
        <w:rPr>
          <w:b/>
          <w:sz w:val="24"/>
        </w:rPr>
        <w:t>DE</w:t>
      </w:r>
      <w:r w:rsidRPr="000F4BFB">
        <w:rPr>
          <w:b/>
          <w:spacing w:val="1"/>
          <w:sz w:val="24"/>
        </w:rPr>
        <w:t xml:space="preserve"> </w:t>
      </w:r>
      <w:r w:rsidRPr="000F4BFB">
        <w:rPr>
          <w:b/>
          <w:sz w:val="24"/>
        </w:rPr>
        <w:t>LA</w:t>
      </w:r>
      <w:r w:rsidRPr="000F4BFB">
        <w:rPr>
          <w:b/>
          <w:spacing w:val="1"/>
          <w:sz w:val="24"/>
        </w:rPr>
        <w:t xml:space="preserve"> </w:t>
      </w:r>
      <w:r w:rsidRPr="000F4BFB">
        <w:rPr>
          <w:b/>
          <w:sz w:val="24"/>
        </w:rPr>
        <w:t>ASAMBLEA</w:t>
      </w:r>
      <w:r w:rsidRPr="000F4BFB">
        <w:rPr>
          <w:b/>
          <w:spacing w:val="1"/>
          <w:sz w:val="24"/>
        </w:rPr>
        <w:t xml:space="preserve"> </w:t>
      </w:r>
      <w:r w:rsidRPr="000F4BFB">
        <w:rPr>
          <w:b/>
          <w:sz w:val="24"/>
        </w:rPr>
        <w:t>ESTATAL</w:t>
      </w:r>
      <w:r w:rsidRPr="000F4BFB">
        <w:rPr>
          <w:b/>
          <w:spacing w:val="1"/>
          <w:sz w:val="24"/>
        </w:rPr>
        <w:t xml:space="preserve"> </w:t>
      </w:r>
      <w:r w:rsidRPr="000F4BFB">
        <w:rPr>
          <w:b/>
          <w:sz w:val="24"/>
        </w:rPr>
        <w:t>EXTRAORDINARIA</w:t>
      </w:r>
      <w:r w:rsidRPr="000F4BFB">
        <w:rPr>
          <w:b/>
          <w:spacing w:val="1"/>
          <w:sz w:val="24"/>
        </w:rPr>
        <w:t xml:space="preserve"> </w:t>
      </w:r>
      <w:r w:rsidRPr="000F4BFB">
        <w:rPr>
          <w:b/>
          <w:sz w:val="24"/>
        </w:rPr>
        <w:t>DE LA</w:t>
      </w:r>
      <w:r w:rsidRPr="000F4BFB">
        <w:rPr>
          <w:b/>
          <w:spacing w:val="1"/>
          <w:sz w:val="24"/>
        </w:rPr>
        <w:t xml:space="preserve"> </w:t>
      </w:r>
      <w:r w:rsidRPr="000F4BFB">
        <w:rPr>
          <w:b/>
          <w:sz w:val="24"/>
        </w:rPr>
        <w:t>AGRUPACIÓN</w:t>
      </w:r>
      <w:r w:rsidRPr="000F4BFB">
        <w:rPr>
          <w:b/>
          <w:spacing w:val="1"/>
          <w:sz w:val="24"/>
        </w:rPr>
        <w:t xml:space="preserve"> </w:t>
      </w:r>
      <w:r w:rsidRPr="000F4BFB">
        <w:rPr>
          <w:b/>
          <w:sz w:val="24"/>
        </w:rPr>
        <w:t>POLÍTICA</w:t>
      </w:r>
      <w:r w:rsidRPr="000F4BFB">
        <w:rPr>
          <w:b/>
          <w:spacing w:val="1"/>
          <w:sz w:val="24"/>
        </w:rPr>
        <w:t xml:space="preserve"> </w:t>
      </w:r>
      <w:r w:rsidRPr="000F4BFB">
        <w:rPr>
          <w:b/>
          <w:sz w:val="24"/>
        </w:rPr>
        <w:t>ESTATAL</w:t>
      </w:r>
      <w:r w:rsidRPr="000F4BFB">
        <w:rPr>
          <w:b/>
          <w:spacing w:val="1"/>
          <w:sz w:val="24"/>
        </w:rPr>
        <w:t xml:space="preserve"> </w:t>
      </w:r>
      <w:r w:rsidRPr="000F4BFB">
        <w:rPr>
          <w:b/>
          <w:sz w:val="24"/>
        </w:rPr>
        <w:t>“SOMOS</w:t>
      </w:r>
      <w:r w:rsidRPr="000F4BFB">
        <w:rPr>
          <w:b/>
          <w:spacing w:val="1"/>
          <w:sz w:val="24"/>
        </w:rPr>
        <w:t xml:space="preserve"> </w:t>
      </w:r>
      <w:r w:rsidRPr="000F4BFB">
        <w:rPr>
          <w:b/>
          <w:sz w:val="24"/>
        </w:rPr>
        <w:t>PROGRESISTAS”.</w:t>
      </w:r>
      <w:r w:rsidRPr="000F4BFB">
        <w:rPr>
          <w:b/>
          <w:spacing w:val="1"/>
          <w:sz w:val="24"/>
        </w:rPr>
        <w:t xml:space="preserve"> </w:t>
      </w:r>
      <w:r w:rsidRPr="000F4BFB">
        <w:rPr>
          <w:sz w:val="24"/>
        </w:rPr>
        <w:t>El</w:t>
      </w:r>
      <w:r w:rsidRPr="000F4BFB">
        <w:rPr>
          <w:spacing w:val="1"/>
          <w:sz w:val="24"/>
        </w:rPr>
        <w:t xml:space="preserve"> </w:t>
      </w:r>
      <w:r w:rsidRPr="000F4BFB">
        <w:rPr>
          <w:sz w:val="24"/>
        </w:rPr>
        <w:t>cuatro</w:t>
      </w:r>
      <w:r w:rsidRPr="000F4BFB">
        <w:rPr>
          <w:spacing w:val="1"/>
          <w:sz w:val="24"/>
        </w:rPr>
        <w:t xml:space="preserve"> </w:t>
      </w:r>
      <w:r w:rsidRPr="000F4BFB">
        <w:rPr>
          <w:sz w:val="24"/>
        </w:rPr>
        <w:t>de</w:t>
      </w:r>
      <w:r w:rsidRPr="000F4BFB">
        <w:rPr>
          <w:spacing w:val="1"/>
          <w:sz w:val="24"/>
        </w:rPr>
        <w:t xml:space="preserve"> </w:t>
      </w:r>
      <w:r w:rsidRPr="000F4BFB">
        <w:rPr>
          <w:sz w:val="24"/>
        </w:rPr>
        <w:t>diciembre</w:t>
      </w:r>
      <w:r w:rsidRPr="000F4BFB">
        <w:rPr>
          <w:spacing w:val="1"/>
          <w:sz w:val="24"/>
        </w:rPr>
        <w:t xml:space="preserve"> </w:t>
      </w:r>
      <w:r w:rsidRPr="000F4BFB">
        <w:rPr>
          <w:sz w:val="24"/>
        </w:rPr>
        <w:t>la</w:t>
      </w:r>
      <w:r w:rsidRPr="000F4BFB">
        <w:rPr>
          <w:spacing w:val="1"/>
          <w:sz w:val="24"/>
        </w:rPr>
        <w:t xml:space="preserve"> </w:t>
      </w:r>
      <w:r w:rsidRPr="000F4BFB">
        <w:rPr>
          <w:sz w:val="24"/>
        </w:rPr>
        <w:t>agrupación</w:t>
      </w:r>
      <w:r w:rsidRPr="000F4BFB">
        <w:rPr>
          <w:spacing w:val="1"/>
          <w:sz w:val="24"/>
        </w:rPr>
        <w:t xml:space="preserve"> </w:t>
      </w:r>
      <w:r w:rsidRPr="000F4BFB">
        <w:rPr>
          <w:sz w:val="24"/>
        </w:rPr>
        <w:t>política</w:t>
      </w:r>
      <w:r w:rsidRPr="000F4BFB">
        <w:rPr>
          <w:spacing w:val="1"/>
          <w:sz w:val="24"/>
        </w:rPr>
        <w:t xml:space="preserve"> </w:t>
      </w:r>
      <w:r w:rsidRPr="000F4BFB">
        <w:rPr>
          <w:sz w:val="24"/>
        </w:rPr>
        <w:t>estatal</w:t>
      </w:r>
      <w:r w:rsidRPr="000F4BFB">
        <w:rPr>
          <w:spacing w:val="1"/>
          <w:sz w:val="24"/>
        </w:rPr>
        <w:t xml:space="preserve"> </w:t>
      </w:r>
      <w:r w:rsidRPr="000F4BFB">
        <w:rPr>
          <w:b/>
          <w:sz w:val="24"/>
        </w:rPr>
        <w:t xml:space="preserve">“SOMOS PROGRESISTAS” </w:t>
      </w:r>
      <w:r w:rsidRPr="000F4BFB">
        <w:rPr>
          <w:sz w:val="24"/>
        </w:rPr>
        <w:t>celebró</w:t>
      </w:r>
      <w:r w:rsidRPr="000F4BFB">
        <w:rPr>
          <w:spacing w:val="1"/>
          <w:sz w:val="24"/>
        </w:rPr>
        <w:t xml:space="preserve"> </w:t>
      </w:r>
      <w:r w:rsidRPr="000F4BFB">
        <w:rPr>
          <w:sz w:val="24"/>
        </w:rPr>
        <w:t>Asamblea</w:t>
      </w:r>
      <w:r w:rsidRPr="000F4BFB">
        <w:rPr>
          <w:spacing w:val="1"/>
          <w:sz w:val="24"/>
        </w:rPr>
        <w:t xml:space="preserve"> </w:t>
      </w:r>
      <w:r w:rsidRPr="000F4BFB">
        <w:rPr>
          <w:sz w:val="24"/>
        </w:rPr>
        <w:t>Estatal</w:t>
      </w:r>
      <w:r w:rsidRPr="000F4BFB">
        <w:rPr>
          <w:spacing w:val="1"/>
          <w:sz w:val="24"/>
        </w:rPr>
        <w:t xml:space="preserve"> </w:t>
      </w:r>
      <w:r w:rsidRPr="000F4BFB">
        <w:rPr>
          <w:sz w:val="24"/>
        </w:rPr>
        <w:t>Extraordinaria</w:t>
      </w:r>
      <w:r w:rsidRPr="000F4BFB">
        <w:rPr>
          <w:spacing w:val="1"/>
          <w:sz w:val="24"/>
        </w:rPr>
        <w:t xml:space="preserve"> </w:t>
      </w:r>
      <w:r w:rsidRPr="000F4BFB">
        <w:rPr>
          <w:sz w:val="24"/>
        </w:rPr>
        <w:t>en</w:t>
      </w:r>
      <w:r w:rsidRPr="000F4BFB">
        <w:rPr>
          <w:spacing w:val="1"/>
          <w:sz w:val="24"/>
        </w:rPr>
        <w:t xml:space="preserve"> </w:t>
      </w:r>
      <w:r w:rsidRPr="000F4BFB">
        <w:rPr>
          <w:sz w:val="24"/>
        </w:rPr>
        <w:t>la</w:t>
      </w:r>
      <w:r w:rsidRPr="000F4BFB">
        <w:rPr>
          <w:spacing w:val="1"/>
          <w:sz w:val="24"/>
        </w:rPr>
        <w:t xml:space="preserve"> </w:t>
      </w:r>
      <w:r w:rsidRPr="000F4BFB">
        <w:rPr>
          <w:sz w:val="24"/>
        </w:rPr>
        <w:t>que</w:t>
      </w:r>
      <w:r w:rsidRPr="000F4BFB">
        <w:rPr>
          <w:spacing w:val="1"/>
          <w:sz w:val="24"/>
        </w:rPr>
        <w:t xml:space="preserve"> </w:t>
      </w:r>
      <w:r w:rsidRPr="000F4BFB">
        <w:rPr>
          <w:sz w:val="24"/>
        </w:rPr>
        <w:t>se</w:t>
      </w:r>
      <w:r w:rsidRPr="000F4BFB">
        <w:rPr>
          <w:spacing w:val="1"/>
          <w:sz w:val="24"/>
        </w:rPr>
        <w:t xml:space="preserve"> </w:t>
      </w:r>
      <w:r w:rsidRPr="000F4BFB">
        <w:rPr>
          <w:sz w:val="24"/>
        </w:rPr>
        <w:t>determinó</w:t>
      </w:r>
      <w:r w:rsidRPr="000F4BFB">
        <w:rPr>
          <w:spacing w:val="1"/>
          <w:sz w:val="24"/>
        </w:rPr>
        <w:t xml:space="preserve"> </w:t>
      </w:r>
      <w:r w:rsidRPr="000F4BFB">
        <w:rPr>
          <w:sz w:val="24"/>
        </w:rPr>
        <w:t>aprobar</w:t>
      </w:r>
      <w:r w:rsidRPr="000F4BFB">
        <w:rPr>
          <w:spacing w:val="1"/>
          <w:sz w:val="24"/>
        </w:rPr>
        <w:t xml:space="preserve"> </w:t>
      </w:r>
      <w:r w:rsidRPr="000F4BFB">
        <w:rPr>
          <w:sz w:val="24"/>
        </w:rPr>
        <w:t>modificaciones en sus estatutos, así como la designación de integrantes de la</w:t>
      </w:r>
      <w:r w:rsidRPr="000F4BFB">
        <w:rPr>
          <w:spacing w:val="1"/>
          <w:sz w:val="24"/>
        </w:rPr>
        <w:t xml:space="preserve"> </w:t>
      </w:r>
      <w:r w:rsidRPr="000F4BFB">
        <w:rPr>
          <w:sz w:val="24"/>
        </w:rPr>
        <w:t>Comisión</w:t>
      </w:r>
      <w:r w:rsidRPr="000F4BFB">
        <w:rPr>
          <w:spacing w:val="-1"/>
          <w:sz w:val="24"/>
        </w:rPr>
        <w:t xml:space="preserve"> </w:t>
      </w:r>
      <w:r w:rsidRPr="000F4BFB">
        <w:rPr>
          <w:sz w:val="24"/>
        </w:rPr>
        <w:t>Política</w:t>
      </w:r>
      <w:r w:rsidRPr="000F4BFB">
        <w:rPr>
          <w:spacing w:val="-1"/>
          <w:sz w:val="24"/>
        </w:rPr>
        <w:t xml:space="preserve"> </w:t>
      </w:r>
      <w:r w:rsidRPr="000F4BFB">
        <w:rPr>
          <w:sz w:val="24"/>
        </w:rPr>
        <w:t>Permanente</w:t>
      </w:r>
      <w:r w:rsidRPr="000F4BFB">
        <w:rPr>
          <w:spacing w:val="-1"/>
          <w:sz w:val="24"/>
        </w:rPr>
        <w:t xml:space="preserve"> </w:t>
      </w:r>
      <w:r w:rsidRPr="000F4BFB">
        <w:rPr>
          <w:sz w:val="24"/>
        </w:rPr>
        <w:t>y</w:t>
      </w:r>
      <w:r w:rsidRPr="000F4BFB">
        <w:rPr>
          <w:spacing w:val="-3"/>
          <w:sz w:val="24"/>
        </w:rPr>
        <w:t xml:space="preserve"> </w:t>
      </w:r>
      <w:r w:rsidRPr="000F4BFB">
        <w:rPr>
          <w:sz w:val="24"/>
        </w:rPr>
        <w:t>del</w:t>
      </w:r>
      <w:r w:rsidRPr="000F4BFB">
        <w:rPr>
          <w:spacing w:val="-3"/>
          <w:sz w:val="24"/>
        </w:rPr>
        <w:t xml:space="preserve"> </w:t>
      </w:r>
      <w:r w:rsidRPr="000F4BFB">
        <w:rPr>
          <w:sz w:val="24"/>
        </w:rPr>
        <w:t>Comité</w:t>
      </w:r>
      <w:r w:rsidRPr="000F4BFB">
        <w:rPr>
          <w:spacing w:val="-3"/>
          <w:sz w:val="24"/>
        </w:rPr>
        <w:t xml:space="preserve"> </w:t>
      </w:r>
      <w:r w:rsidRPr="000F4BFB">
        <w:rPr>
          <w:sz w:val="24"/>
        </w:rPr>
        <w:t>Directivo</w:t>
      </w:r>
      <w:r w:rsidRPr="000F4BFB">
        <w:rPr>
          <w:spacing w:val="-4"/>
          <w:sz w:val="24"/>
        </w:rPr>
        <w:t xml:space="preserve"> </w:t>
      </w:r>
      <w:r w:rsidRPr="000F4BFB">
        <w:rPr>
          <w:sz w:val="24"/>
        </w:rPr>
        <w:t>Estatal.</w:t>
      </w:r>
    </w:p>
    <w:p w14:paraId="537E5578" w14:textId="77777777" w:rsidR="00FF3C90" w:rsidRPr="000F4BFB" w:rsidRDefault="00FF3C90" w:rsidP="00FF3C90">
      <w:pPr>
        <w:pStyle w:val="Sinespaciado"/>
        <w:ind w:right="532"/>
        <w:jc w:val="both"/>
        <w:rPr>
          <w:rFonts w:ascii="Trebuchet MS" w:eastAsia="Trebuchet MS" w:hAnsi="Trebuchet MS" w:cs="Trebuchet MS"/>
          <w:szCs w:val="22"/>
          <w:lang w:eastAsia="en-US"/>
        </w:rPr>
      </w:pPr>
    </w:p>
    <w:p w14:paraId="702F7C36" w14:textId="77777777" w:rsidR="00A41975" w:rsidRPr="000F4BFB" w:rsidRDefault="00C40BFE">
      <w:pPr>
        <w:pStyle w:val="Ttulo1"/>
        <w:spacing w:before="1"/>
      </w:pPr>
      <w:r w:rsidRPr="000F4BFB">
        <w:t>CORRESPONDIENTE</w:t>
      </w:r>
      <w:r w:rsidRPr="000F4BFB">
        <w:rPr>
          <w:spacing w:val="-2"/>
        </w:rPr>
        <w:t xml:space="preserve"> </w:t>
      </w:r>
      <w:r w:rsidRPr="000F4BFB">
        <w:t>AL</w:t>
      </w:r>
      <w:r w:rsidRPr="000F4BFB">
        <w:rPr>
          <w:spacing w:val="-2"/>
        </w:rPr>
        <w:t xml:space="preserve"> </w:t>
      </w:r>
      <w:r w:rsidRPr="000F4BFB">
        <w:t>AÑO</w:t>
      </w:r>
      <w:r w:rsidRPr="000F4BFB">
        <w:rPr>
          <w:spacing w:val="-2"/>
        </w:rPr>
        <w:t xml:space="preserve"> </w:t>
      </w:r>
      <w:r w:rsidRPr="000F4BFB">
        <w:t>DOS</w:t>
      </w:r>
      <w:r w:rsidRPr="000F4BFB">
        <w:rPr>
          <w:spacing w:val="-2"/>
        </w:rPr>
        <w:t xml:space="preserve"> </w:t>
      </w:r>
      <w:r w:rsidRPr="000F4BFB">
        <w:t>MIL</w:t>
      </w:r>
      <w:r w:rsidRPr="000F4BFB">
        <w:rPr>
          <w:spacing w:val="-2"/>
        </w:rPr>
        <w:t xml:space="preserve"> </w:t>
      </w:r>
      <w:r w:rsidRPr="000F4BFB">
        <w:t>VEINTIDÓS.</w:t>
      </w:r>
    </w:p>
    <w:p w14:paraId="68BD0A0B" w14:textId="77777777" w:rsidR="00A41975" w:rsidRPr="000F4BFB" w:rsidRDefault="00A41975">
      <w:pPr>
        <w:pStyle w:val="Textoindependiente"/>
        <w:spacing w:before="11"/>
        <w:rPr>
          <w:b/>
          <w:sz w:val="23"/>
        </w:rPr>
      </w:pPr>
    </w:p>
    <w:p w14:paraId="1375C366" w14:textId="4740162E" w:rsidR="00DE6A9C" w:rsidRPr="000F4BFB" w:rsidRDefault="00DE6A9C" w:rsidP="003D1F29">
      <w:pPr>
        <w:pStyle w:val="Prrafodelista"/>
        <w:numPr>
          <w:ilvl w:val="0"/>
          <w:numId w:val="2"/>
        </w:numPr>
        <w:tabs>
          <w:tab w:val="left" w:pos="992"/>
        </w:tabs>
        <w:ind w:right="500" w:firstLine="0"/>
        <w:rPr>
          <w:sz w:val="24"/>
        </w:rPr>
      </w:pPr>
      <w:r w:rsidRPr="000F4BFB">
        <w:rPr>
          <w:b/>
          <w:sz w:val="24"/>
        </w:rPr>
        <w:t xml:space="preserve">ACUERDO DE ROTACIÓN DE LA PRESIDENCIA DE LAS COMISIONES. </w:t>
      </w:r>
      <w:r w:rsidRPr="000F4BFB">
        <w:rPr>
          <w:bCs/>
          <w:sz w:val="24"/>
        </w:rPr>
        <w:t xml:space="preserve">El </w:t>
      </w:r>
      <w:r w:rsidR="00033F1C" w:rsidRPr="000F4BFB">
        <w:rPr>
          <w:bCs/>
          <w:sz w:val="24"/>
        </w:rPr>
        <w:t>quince</w:t>
      </w:r>
      <w:r w:rsidRPr="000F4BFB">
        <w:rPr>
          <w:bCs/>
          <w:sz w:val="24"/>
        </w:rPr>
        <w:t xml:space="preserve"> de febrero, mediante el acuerdo identificado con la clave </w:t>
      </w:r>
      <w:r w:rsidRPr="000F4BFB">
        <w:rPr>
          <w:b/>
          <w:bCs/>
          <w:sz w:val="24"/>
        </w:rPr>
        <w:t>IEPC-ACG-010/2022</w:t>
      </w:r>
      <w:r w:rsidRPr="000F4BFB">
        <w:rPr>
          <w:bCs/>
          <w:sz w:val="24"/>
        </w:rPr>
        <w:t xml:space="preserve">, el Consejo General de este Instituto aprobó la rotación en la presidencia de las comisiones de este organismo electoral, habiéndose determinado que el consejero electoral Miguel Godínez </w:t>
      </w:r>
      <w:proofErr w:type="spellStart"/>
      <w:r w:rsidRPr="000F4BFB">
        <w:rPr>
          <w:bCs/>
          <w:sz w:val="24"/>
        </w:rPr>
        <w:t>Terríquez</w:t>
      </w:r>
      <w:proofErr w:type="spellEnd"/>
      <w:r w:rsidRPr="000F4BFB">
        <w:rPr>
          <w:bCs/>
          <w:sz w:val="24"/>
        </w:rPr>
        <w:t>, será quien presida la Comisión de Prerrogativas a Partidos Políticos, hasta febrero de 2023.</w:t>
      </w:r>
    </w:p>
    <w:p w14:paraId="551A6C4C" w14:textId="77777777" w:rsidR="00DE6A9C" w:rsidRPr="000F4BFB" w:rsidRDefault="00DE6A9C" w:rsidP="00DE6A9C">
      <w:pPr>
        <w:pStyle w:val="Prrafodelista"/>
        <w:tabs>
          <w:tab w:val="left" w:pos="992"/>
        </w:tabs>
        <w:ind w:right="500"/>
        <w:jc w:val="left"/>
        <w:rPr>
          <w:sz w:val="24"/>
        </w:rPr>
      </w:pPr>
    </w:p>
    <w:p w14:paraId="6A92F469" w14:textId="16C9760C" w:rsidR="00A41975" w:rsidRPr="000F4BFB" w:rsidRDefault="00C40BFE" w:rsidP="00BC5DE7">
      <w:pPr>
        <w:pStyle w:val="Prrafodelista"/>
        <w:numPr>
          <w:ilvl w:val="0"/>
          <w:numId w:val="2"/>
        </w:numPr>
        <w:tabs>
          <w:tab w:val="left" w:pos="992"/>
        </w:tabs>
        <w:spacing w:before="100"/>
        <w:ind w:right="500" w:firstLine="0"/>
        <w:rPr>
          <w:sz w:val="24"/>
          <w:szCs w:val="24"/>
        </w:rPr>
      </w:pPr>
      <w:r w:rsidRPr="000F4BFB">
        <w:rPr>
          <w:b/>
          <w:sz w:val="24"/>
          <w:szCs w:val="24"/>
        </w:rPr>
        <w:t>DE LA APROBACIÓN DEL NUEVO REGLAMENTO DE AGRUPACIONES POLÍTICAS</w:t>
      </w:r>
      <w:r w:rsidRPr="000F4BFB">
        <w:rPr>
          <w:b/>
          <w:spacing w:val="-70"/>
          <w:sz w:val="24"/>
          <w:szCs w:val="24"/>
        </w:rPr>
        <w:t xml:space="preserve"> </w:t>
      </w:r>
      <w:r w:rsidRPr="000F4BFB">
        <w:rPr>
          <w:b/>
          <w:sz w:val="24"/>
          <w:szCs w:val="24"/>
        </w:rPr>
        <w:t>DEL INSTITUTO ELECTORAL Y DE PARTICIPACIÓN CIUDADANA DEL ESTADO DE</w:t>
      </w:r>
      <w:r w:rsidRPr="000F4BFB">
        <w:rPr>
          <w:b/>
          <w:spacing w:val="1"/>
          <w:sz w:val="24"/>
          <w:szCs w:val="24"/>
        </w:rPr>
        <w:t xml:space="preserve"> </w:t>
      </w:r>
      <w:r w:rsidRPr="000F4BFB">
        <w:rPr>
          <w:b/>
          <w:sz w:val="24"/>
          <w:szCs w:val="24"/>
        </w:rPr>
        <w:t xml:space="preserve">JALISCO. </w:t>
      </w:r>
      <w:r w:rsidRPr="000F4BFB">
        <w:rPr>
          <w:sz w:val="24"/>
          <w:szCs w:val="24"/>
        </w:rPr>
        <w:t>El veintiocho de abril, en sesión ordinaria el Consejo General de este</w:t>
      </w:r>
      <w:r w:rsidRPr="000F4BFB">
        <w:rPr>
          <w:spacing w:val="1"/>
          <w:sz w:val="24"/>
          <w:szCs w:val="24"/>
        </w:rPr>
        <w:t xml:space="preserve"> </w:t>
      </w:r>
      <w:r w:rsidRPr="000F4BFB">
        <w:rPr>
          <w:sz w:val="24"/>
          <w:szCs w:val="24"/>
        </w:rPr>
        <w:t>Instituto,</w:t>
      </w:r>
      <w:r w:rsidRPr="000F4BFB">
        <w:rPr>
          <w:spacing w:val="1"/>
          <w:sz w:val="24"/>
          <w:szCs w:val="24"/>
        </w:rPr>
        <w:t xml:space="preserve"> </w:t>
      </w:r>
      <w:r w:rsidRPr="000F4BFB">
        <w:rPr>
          <w:sz w:val="24"/>
          <w:szCs w:val="24"/>
        </w:rPr>
        <w:t>mediante</w:t>
      </w:r>
      <w:r w:rsidRPr="000F4BFB">
        <w:rPr>
          <w:spacing w:val="1"/>
          <w:sz w:val="24"/>
          <w:szCs w:val="24"/>
        </w:rPr>
        <w:t xml:space="preserve"> </w:t>
      </w:r>
      <w:r w:rsidRPr="000F4BFB">
        <w:rPr>
          <w:sz w:val="24"/>
          <w:szCs w:val="24"/>
        </w:rPr>
        <w:t>acuerdo</w:t>
      </w:r>
      <w:r w:rsidRPr="000F4BFB">
        <w:rPr>
          <w:spacing w:val="1"/>
          <w:sz w:val="24"/>
          <w:szCs w:val="24"/>
        </w:rPr>
        <w:t xml:space="preserve"> </w:t>
      </w:r>
      <w:r w:rsidRPr="000F4BFB">
        <w:rPr>
          <w:b/>
          <w:sz w:val="24"/>
          <w:szCs w:val="24"/>
        </w:rPr>
        <w:t>IEPC-ACG-025/2022</w:t>
      </w:r>
      <w:r w:rsidRPr="000F4BFB">
        <w:rPr>
          <w:sz w:val="24"/>
          <w:szCs w:val="24"/>
        </w:rPr>
        <w:t>,</w:t>
      </w:r>
      <w:r w:rsidRPr="000F4BFB">
        <w:rPr>
          <w:spacing w:val="1"/>
          <w:sz w:val="24"/>
          <w:szCs w:val="24"/>
        </w:rPr>
        <w:t xml:space="preserve"> </w:t>
      </w:r>
      <w:r w:rsidRPr="000F4BFB">
        <w:rPr>
          <w:sz w:val="24"/>
          <w:szCs w:val="24"/>
        </w:rPr>
        <w:t>aprobó</w:t>
      </w:r>
      <w:r w:rsidRPr="000F4BFB">
        <w:rPr>
          <w:spacing w:val="1"/>
          <w:sz w:val="24"/>
          <w:szCs w:val="24"/>
        </w:rPr>
        <w:t xml:space="preserve"> </w:t>
      </w:r>
      <w:r w:rsidRPr="000F4BFB">
        <w:rPr>
          <w:sz w:val="24"/>
          <w:szCs w:val="24"/>
        </w:rPr>
        <w:t>el</w:t>
      </w:r>
      <w:r w:rsidRPr="000F4BFB">
        <w:rPr>
          <w:spacing w:val="1"/>
          <w:sz w:val="24"/>
          <w:szCs w:val="24"/>
        </w:rPr>
        <w:t xml:space="preserve"> </w:t>
      </w:r>
      <w:r w:rsidRPr="000F4BFB">
        <w:rPr>
          <w:sz w:val="24"/>
          <w:szCs w:val="24"/>
        </w:rPr>
        <w:t>Reglamento</w:t>
      </w:r>
      <w:r w:rsidRPr="000F4BFB">
        <w:rPr>
          <w:spacing w:val="1"/>
          <w:sz w:val="24"/>
          <w:szCs w:val="24"/>
        </w:rPr>
        <w:t xml:space="preserve"> </w:t>
      </w:r>
      <w:r w:rsidRPr="000F4BFB">
        <w:rPr>
          <w:sz w:val="24"/>
          <w:szCs w:val="24"/>
        </w:rPr>
        <w:t>de</w:t>
      </w:r>
      <w:r w:rsidRPr="000F4BFB">
        <w:rPr>
          <w:spacing w:val="1"/>
          <w:sz w:val="24"/>
          <w:szCs w:val="24"/>
        </w:rPr>
        <w:t xml:space="preserve"> </w:t>
      </w:r>
      <w:r w:rsidRPr="000F4BFB">
        <w:rPr>
          <w:sz w:val="24"/>
          <w:szCs w:val="24"/>
        </w:rPr>
        <w:t>Agrupaciones</w:t>
      </w:r>
      <w:r w:rsidRPr="000F4BFB">
        <w:rPr>
          <w:spacing w:val="39"/>
          <w:sz w:val="24"/>
          <w:szCs w:val="24"/>
        </w:rPr>
        <w:t xml:space="preserve"> </w:t>
      </w:r>
      <w:r w:rsidRPr="000F4BFB">
        <w:rPr>
          <w:sz w:val="24"/>
          <w:szCs w:val="24"/>
        </w:rPr>
        <w:t>Políticas</w:t>
      </w:r>
      <w:r w:rsidRPr="000F4BFB">
        <w:rPr>
          <w:spacing w:val="37"/>
          <w:sz w:val="24"/>
          <w:szCs w:val="24"/>
        </w:rPr>
        <w:t xml:space="preserve"> </w:t>
      </w:r>
      <w:r w:rsidRPr="000F4BFB">
        <w:rPr>
          <w:sz w:val="24"/>
          <w:szCs w:val="24"/>
        </w:rPr>
        <w:t>del</w:t>
      </w:r>
      <w:r w:rsidRPr="000F4BFB">
        <w:rPr>
          <w:spacing w:val="40"/>
          <w:sz w:val="24"/>
          <w:szCs w:val="24"/>
        </w:rPr>
        <w:t xml:space="preserve"> </w:t>
      </w:r>
      <w:r w:rsidRPr="000F4BFB">
        <w:rPr>
          <w:sz w:val="24"/>
          <w:szCs w:val="24"/>
        </w:rPr>
        <w:t>Instituto</w:t>
      </w:r>
      <w:r w:rsidRPr="000F4BFB">
        <w:rPr>
          <w:spacing w:val="38"/>
          <w:sz w:val="24"/>
          <w:szCs w:val="24"/>
        </w:rPr>
        <w:t xml:space="preserve"> </w:t>
      </w:r>
      <w:r w:rsidRPr="000F4BFB">
        <w:rPr>
          <w:sz w:val="24"/>
          <w:szCs w:val="24"/>
        </w:rPr>
        <w:t>Electoral</w:t>
      </w:r>
      <w:r w:rsidRPr="000F4BFB">
        <w:rPr>
          <w:spacing w:val="39"/>
          <w:sz w:val="24"/>
          <w:szCs w:val="24"/>
        </w:rPr>
        <w:t xml:space="preserve"> </w:t>
      </w:r>
      <w:r w:rsidRPr="000F4BFB">
        <w:rPr>
          <w:sz w:val="24"/>
          <w:szCs w:val="24"/>
        </w:rPr>
        <w:t>y</w:t>
      </w:r>
      <w:r w:rsidRPr="000F4BFB">
        <w:rPr>
          <w:spacing w:val="40"/>
          <w:sz w:val="24"/>
          <w:szCs w:val="24"/>
        </w:rPr>
        <w:t xml:space="preserve"> </w:t>
      </w:r>
      <w:r w:rsidRPr="000F4BFB">
        <w:rPr>
          <w:sz w:val="24"/>
          <w:szCs w:val="24"/>
        </w:rPr>
        <w:t>de</w:t>
      </w:r>
      <w:r w:rsidRPr="000F4BFB">
        <w:rPr>
          <w:spacing w:val="42"/>
          <w:sz w:val="24"/>
          <w:szCs w:val="24"/>
        </w:rPr>
        <w:t xml:space="preserve"> </w:t>
      </w:r>
      <w:r w:rsidRPr="000F4BFB">
        <w:rPr>
          <w:sz w:val="24"/>
          <w:szCs w:val="24"/>
        </w:rPr>
        <w:t>Participación</w:t>
      </w:r>
      <w:r w:rsidRPr="000F4BFB">
        <w:rPr>
          <w:spacing w:val="39"/>
          <w:sz w:val="24"/>
          <w:szCs w:val="24"/>
        </w:rPr>
        <w:t xml:space="preserve"> </w:t>
      </w:r>
      <w:r w:rsidRPr="000F4BFB">
        <w:rPr>
          <w:sz w:val="24"/>
          <w:szCs w:val="24"/>
        </w:rPr>
        <w:t>Ciudadana</w:t>
      </w:r>
      <w:r w:rsidRPr="000F4BFB">
        <w:rPr>
          <w:spacing w:val="41"/>
          <w:sz w:val="24"/>
          <w:szCs w:val="24"/>
        </w:rPr>
        <w:t xml:space="preserve"> </w:t>
      </w:r>
      <w:r w:rsidRPr="000F4BFB">
        <w:rPr>
          <w:sz w:val="24"/>
          <w:szCs w:val="24"/>
        </w:rPr>
        <w:t>del</w:t>
      </w:r>
      <w:r w:rsidR="00DE6A9C" w:rsidRPr="000F4BFB">
        <w:rPr>
          <w:sz w:val="24"/>
          <w:szCs w:val="24"/>
        </w:rPr>
        <w:t xml:space="preserve"> </w:t>
      </w:r>
      <w:r w:rsidRPr="000F4BFB">
        <w:rPr>
          <w:sz w:val="24"/>
          <w:szCs w:val="24"/>
        </w:rPr>
        <w:t>Estado</w:t>
      </w:r>
      <w:r w:rsidRPr="000F4BFB">
        <w:rPr>
          <w:spacing w:val="10"/>
          <w:sz w:val="24"/>
          <w:szCs w:val="24"/>
        </w:rPr>
        <w:t xml:space="preserve"> </w:t>
      </w:r>
      <w:r w:rsidRPr="000F4BFB">
        <w:rPr>
          <w:sz w:val="24"/>
          <w:szCs w:val="24"/>
        </w:rPr>
        <w:t>de</w:t>
      </w:r>
      <w:r w:rsidRPr="000F4BFB">
        <w:rPr>
          <w:spacing w:val="13"/>
          <w:sz w:val="24"/>
          <w:szCs w:val="24"/>
        </w:rPr>
        <w:t xml:space="preserve"> </w:t>
      </w:r>
      <w:r w:rsidRPr="000F4BFB">
        <w:rPr>
          <w:sz w:val="24"/>
          <w:szCs w:val="24"/>
        </w:rPr>
        <w:t>Jalisco,</w:t>
      </w:r>
      <w:r w:rsidRPr="000F4BFB">
        <w:rPr>
          <w:spacing w:val="11"/>
          <w:sz w:val="24"/>
          <w:szCs w:val="24"/>
        </w:rPr>
        <w:t xml:space="preserve"> </w:t>
      </w:r>
      <w:r w:rsidRPr="000F4BFB">
        <w:rPr>
          <w:sz w:val="24"/>
          <w:szCs w:val="24"/>
        </w:rPr>
        <w:t>con</w:t>
      </w:r>
      <w:r w:rsidRPr="000F4BFB">
        <w:rPr>
          <w:spacing w:val="11"/>
          <w:sz w:val="24"/>
          <w:szCs w:val="24"/>
        </w:rPr>
        <w:t xml:space="preserve"> </w:t>
      </w:r>
      <w:r w:rsidRPr="000F4BFB">
        <w:rPr>
          <w:sz w:val="24"/>
          <w:szCs w:val="24"/>
        </w:rPr>
        <w:t>lo</w:t>
      </w:r>
      <w:r w:rsidRPr="000F4BFB">
        <w:rPr>
          <w:spacing w:val="12"/>
          <w:sz w:val="24"/>
          <w:szCs w:val="24"/>
        </w:rPr>
        <w:t xml:space="preserve"> </w:t>
      </w:r>
      <w:r w:rsidRPr="000F4BFB">
        <w:rPr>
          <w:sz w:val="24"/>
          <w:szCs w:val="24"/>
        </w:rPr>
        <w:t>que</w:t>
      </w:r>
      <w:r w:rsidRPr="000F4BFB">
        <w:rPr>
          <w:spacing w:val="13"/>
          <w:sz w:val="24"/>
          <w:szCs w:val="24"/>
        </w:rPr>
        <w:t xml:space="preserve"> </w:t>
      </w:r>
      <w:r w:rsidRPr="000F4BFB">
        <w:rPr>
          <w:sz w:val="24"/>
          <w:szCs w:val="24"/>
        </w:rPr>
        <w:t>se</w:t>
      </w:r>
      <w:r w:rsidRPr="000F4BFB">
        <w:rPr>
          <w:spacing w:val="11"/>
          <w:sz w:val="24"/>
          <w:szCs w:val="24"/>
        </w:rPr>
        <w:t xml:space="preserve"> </w:t>
      </w:r>
      <w:r w:rsidRPr="000F4BFB">
        <w:rPr>
          <w:sz w:val="24"/>
          <w:szCs w:val="24"/>
        </w:rPr>
        <w:t>abrogó</w:t>
      </w:r>
      <w:r w:rsidRPr="000F4BFB">
        <w:rPr>
          <w:spacing w:val="11"/>
          <w:sz w:val="24"/>
          <w:szCs w:val="24"/>
        </w:rPr>
        <w:t xml:space="preserve"> </w:t>
      </w:r>
      <w:r w:rsidRPr="000F4BFB">
        <w:rPr>
          <w:sz w:val="24"/>
          <w:szCs w:val="24"/>
        </w:rPr>
        <w:t>el</w:t>
      </w:r>
      <w:r w:rsidRPr="000F4BFB">
        <w:rPr>
          <w:spacing w:val="11"/>
          <w:sz w:val="24"/>
          <w:szCs w:val="24"/>
        </w:rPr>
        <w:t xml:space="preserve"> </w:t>
      </w:r>
      <w:r w:rsidRPr="000F4BFB">
        <w:rPr>
          <w:sz w:val="24"/>
          <w:szCs w:val="24"/>
        </w:rPr>
        <w:t>Reglamento</w:t>
      </w:r>
      <w:r w:rsidRPr="000F4BFB">
        <w:rPr>
          <w:spacing w:val="13"/>
          <w:sz w:val="24"/>
          <w:szCs w:val="24"/>
        </w:rPr>
        <w:t xml:space="preserve"> </w:t>
      </w:r>
      <w:r w:rsidRPr="000F4BFB">
        <w:rPr>
          <w:sz w:val="24"/>
          <w:szCs w:val="24"/>
        </w:rPr>
        <w:t>de</w:t>
      </w:r>
      <w:r w:rsidRPr="000F4BFB">
        <w:rPr>
          <w:spacing w:val="13"/>
          <w:sz w:val="24"/>
          <w:szCs w:val="24"/>
        </w:rPr>
        <w:t xml:space="preserve"> </w:t>
      </w:r>
      <w:r w:rsidRPr="000F4BFB">
        <w:rPr>
          <w:sz w:val="24"/>
          <w:szCs w:val="24"/>
        </w:rPr>
        <w:t>Agrupaciones</w:t>
      </w:r>
      <w:r w:rsidRPr="000F4BFB">
        <w:rPr>
          <w:spacing w:val="11"/>
          <w:sz w:val="24"/>
          <w:szCs w:val="24"/>
        </w:rPr>
        <w:t xml:space="preserve"> </w:t>
      </w:r>
      <w:r w:rsidRPr="000F4BFB">
        <w:rPr>
          <w:sz w:val="24"/>
          <w:szCs w:val="24"/>
        </w:rPr>
        <w:t>Políticas anterior.</w:t>
      </w:r>
    </w:p>
    <w:p w14:paraId="22B745F9" w14:textId="77777777" w:rsidR="00A41975" w:rsidRPr="000F4BFB" w:rsidRDefault="00A41975">
      <w:pPr>
        <w:pStyle w:val="Textoindependiente"/>
        <w:spacing w:before="2"/>
      </w:pPr>
    </w:p>
    <w:p w14:paraId="6C043586" w14:textId="5357AEB5" w:rsidR="00A41975" w:rsidRPr="000F4BFB" w:rsidRDefault="00402CA2">
      <w:pPr>
        <w:pStyle w:val="Prrafodelista"/>
        <w:numPr>
          <w:ilvl w:val="0"/>
          <w:numId w:val="2"/>
        </w:numPr>
        <w:tabs>
          <w:tab w:val="left" w:pos="1002"/>
        </w:tabs>
        <w:ind w:right="496" w:firstLine="0"/>
        <w:rPr>
          <w:sz w:val="24"/>
        </w:rPr>
      </w:pPr>
      <w:r w:rsidRPr="000F4BFB">
        <w:rPr>
          <w:b/>
          <w:sz w:val="24"/>
        </w:rPr>
        <w:t>NOTIFICACIÓN DE CAMBIOS EN LA AGRUPACIÓN POLÍTICA ESTATAL “SOMOS</w:t>
      </w:r>
      <w:r w:rsidRPr="000F4BFB">
        <w:rPr>
          <w:b/>
          <w:spacing w:val="1"/>
          <w:sz w:val="24"/>
        </w:rPr>
        <w:t xml:space="preserve"> </w:t>
      </w:r>
      <w:r w:rsidRPr="000F4BFB">
        <w:rPr>
          <w:b/>
          <w:sz w:val="24"/>
        </w:rPr>
        <w:t xml:space="preserve">PROGRESISTAS”. </w:t>
      </w:r>
      <w:r w:rsidRPr="000F4BFB">
        <w:rPr>
          <w:sz w:val="24"/>
        </w:rPr>
        <w:t>El dieciséis de mayo, el ciudadano Carlos Ventura Palacios</w:t>
      </w:r>
      <w:r w:rsidRPr="000F4BFB">
        <w:rPr>
          <w:spacing w:val="1"/>
          <w:sz w:val="24"/>
        </w:rPr>
        <w:t xml:space="preserve"> </w:t>
      </w:r>
      <w:r w:rsidRPr="000F4BFB">
        <w:rPr>
          <w:sz w:val="24"/>
        </w:rPr>
        <w:t>Rodríguez,</w:t>
      </w:r>
      <w:r w:rsidRPr="000F4BFB">
        <w:rPr>
          <w:spacing w:val="1"/>
          <w:sz w:val="24"/>
        </w:rPr>
        <w:t xml:space="preserve"> </w:t>
      </w:r>
      <w:r w:rsidRPr="000F4BFB">
        <w:rPr>
          <w:sz w:val="24"/>
        </w:rPr>
        <w:t>en</w:t>
      </w:r>
      <w:r w:rsidRPr="000F4BFB">
        <w:rPr>
          <w:spacing w:val="1"/>
          <w:sz w:val="24"/>
        </w:rPr>
        <w:t xml:space="preserve"> </w:t>
      </w:r>
      <w:r w:rsidRPr="000F4BFB">
        <w:rPr>
          <w:sz w:val="24"/>
        </w:rPr>
        <w:t>su</w:t>
      </w:r>
      <w:r w:rsidRPr="000F4BFB">
        <w:rPr>
          <w:spacing w:val="1"/>
          <w:sz w:val="24"/>
        </w:rPr>
        <w:t xml:space="preserve"> </w:t>
      </w:r>
      <w:r w:rsidRPr="000F4BFB">
        <w:rPr>
          <w:sz w:val="24"/>
        </w:rPr>
        <w:t>carácter</w:t>
      </w:r>
      <w:r w:rsidRPr="000F4BFB">
        <w:rPr>
          <w:spacing w:val="1"/>
          <w:sz w:val="24"/>
        </w:rPr>
        <w:t xml:space="preserve"> </w:t>
      </w:r>
      <w:r w:rsidRPr="000F4BFB">
        <w:rPr>
          <w:sz w:val="24"/>
        </w:rPr>
        <w:t>de</w:t>
      </w:r>
      <w:r w:rsidRPr="000F4BFB">
        <w:rPr>
          <w:spacing w:val="1"/>
          <w:sz w:val="24"/>
        </w:rPr>
        <w:t xml:space="preserve"> </w:t>
      </w:r>
      <w:r w:rsidRPr="000F4BFB">
        <w:rPr>
          <w:sz w:val="24"/>
        </w:rPr>
        <w:t>presidente</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1"/>
          <w:sz w:val="24"/>
        </w:rPr>
        <w:t xml:space="preserve"> </w:t>
      </w:r>
      <w:r w:rsidRPr="000F4BFB">
        <w:rPr>
          <w:sz w:val="24"/>
        </w:rPr>
        <w:t>agrupación</w:t>
      </w:r>
      <w:r w:rsidRPr="000F4BFB">
        <w:rPr>
          <w:spacing w:val="1"/>
          <w:sz w:val="24"/>
        </w:rPr>
        <w:t xml:space="preserve"> </w:t>
      </w:r>
      <w:r w:rsidRPr="000F4BFB">
        <w:rPr>
          <w:sz w:val="24"/>
        </w:rPr>
        <w:t>política</w:t>
      </w:r>
      <w:r w:rsidRPr="000F4BFB">
        <w:rPr>
          <w:spacing w:val="1"/>
          <w:sz w:val="24"/>
        </w:rPr>
        <w:t xml:space="preserve"> </w:t>
      </w:r>
      <w:r w:rsidRPr="000F4BFB">
        <w:rPr>
          <w:sz w:val="24"/>
        </w:rPr>
        <w:t>estatal</w:t>
      </w:r>
      <w:r w:rsidRPr="000F4BFB">
        <w:rPr>
          <w:spacing w:val="1"/>
          <w:sz w:val="24"/>
        </w:rPr>
        <w:t xml:space="preserve"> </w:t>
      </w:r>
      <w:r w:rsidRPr="000F4BFB">
        <w:rPr>
          <w:b/>
          <w:sz w:val="24"/>
        </w:rPr>
        <w:t xml:space="preserve">“SOMOS PROGRESISTAS”, </w:t>
      </w:r>
      <w:r w:rsidRPr="000F4BFB">
        <w:rPr>
          <w:sz w:val="24"/>
        </w:rPr>
        <w:t>presentó ante la Oficialía de Partes de</w:t>
      </w:r>
      <w:r w:rsidRPr="000F4BFB">
        <w:rPr>
          <w:spacing w:val="1"/>
          <w:sz w:val="24"/>
        </w:rPr>
        <w:t xml:space="preserve"> </w:t>
      </w:r>
      <w:r w:rsidRPr="000F4BFB">
        <w:rPr>
          <w:sz w:val="24"/>
        </w:rPr>
        <w:t>este</w:t>
      </w:r>
      <w:r w:rsidRPr="000F4BFB">
        <w:rPr>
          <w:spacing w:val="1"/>
          <w:sz w:val="24"/>
        </w:rPr>
        <w:t xml:space="preserve"> </w:t>
      </w:r>
      <w:r w:rsidRPr="000F4BFB">
        <w:rPr>
          <w:sz w:val="24"/>
        </w:rPr>
        <w:t>organismo electoral,</w:t>
      </w:r>
      <w:r w:rsidRPr="000F4BFB">
        <w:rPr>
          <w:spacing w:val="1"/>
          <w:sz w:val="24"/>
        </w:rPr>
        <w:t xml:space="preserve"> </w:t>
      </w:r>
      <w:r w:rsidRPr="000F4BFB">
        <w:rPr>
          <w:sz w:val="24"/>
        </w:rPr>
        <w:t>escrito</w:t>
      </w:r>
      <w:r w:rsidRPr="000F4BFB">
        <w:rPr>
          <w:spacing w:val="1"/>
          <w:sz w:val="24"/>
        </w:rPr>
        <w:t xml:space="preserve"> </w:t>
      </w:r>
      <w:r w:rsidRPr="000F4BFB">
        <w:rPr>
          <w:sz w:val="24"/>
        </w:rPr>
        <w:t>que</w:t>
      </w:r>
      <w:r w:rsidRPr="000F4BFB">
        <w:rPr>
          <w:spacing w:val="1"/>
          <w:sz w:val="24"/>
        </w:rPr>
        <w:t xml:space="preserve"> </w:t>
      </w:r>
      <w:r w:rsidRPr="000F4BFB">
        <w:rPr>
          <w:sz w:val="24"/>
        </w:rPr>
        <w:t>fue registrado con el número de</w:t>
      </w:r>
      <w:r w:rsidRPr="000F4BFB">
        <w:rPr>
          <w:spacing w:val="72"/>
          <w:sz w:val="24"/>
        </w:rPr>
        <w:t xml:space="preserve"> </w:t>
      </w:r>
      <w:r w:rsidRPr="000F4BFB">
        <w:rPr>
          <w:sz w:val="24"/>
        </w:rPr>
        <w:t>folio</w:t>
      </w:r>
      <w:r w:rsidRPr="000F4BFB">
        <w:rPr>
          <w:spacing w:val="1"/>
          <w:sz w:val="24"/>
        </w:rPr>
        <w:t xml:space="preserve"> </w:t>
      </w:r>
      <w:r w:rsidRPr="000F4BFB">
        <w:rPr>
          <w:sz w:val="24"/>
        </w:rPr>
        <w:t>00654, acompañado del acta de la asamblea estatal extraordinaria a que se ha</w:t>
      </w:r>
      <w:r w:rsidRPr="000F4BFB">
        <w:rPr>
          <w:spacing w:val="1"/>
          <w:sz w:val="24"/>
        </w:rPr>
        <w:t xml:space="preserve"> </w:t>
      </w:r>
      <w:r w:rsidRPr="000F4BFB">
        <w:rPr>
          <w:sz w:val="24"/>
        </w:rPr>
        <w:t>hecho</w:t>
      </w:r>
      <w:r w:rsidRPr="000F4BFB">
        <w:rPr>
          <w:spacing w:val="-1"/>
          <w:sz w:val="24"/>
        </w:rPr>
        <w:t xml:space="preserve"> </w:t>
      </w:r>
      <w:r w:rsidRPr="000F4BFB">
        <w:rPr>
          <w:sz w:val="24"/>
        </w:rPr>
        <w:t>referencia</w:t>
      </w:r>
      <w:r w:rsidRPr="000F4BFB">
        <w:rPr>
          <w:spacing w:val="-2"/>
          <w:sz w:val="24"/>
        </w:rPr>
        <w:t xml:space="preserve"> </w:t>
      </w:r>
      <w:r w:rsidRPr="000F4BFB">
        <w:rPr>
          <w:sz w:val="24"/>
        </w:rPr>
        <w:t>en</w:t>
      </w:r>
      <w:r w:rsidRPr="000F4BFB">
        <w:rPr>
          <w:spacing w:val="-1"/>
          <w:sz w:val="24"/>
        </w:rPr>
        <w:t xml:space="preserve"> </w:t>
      </w:r>
      <w:r w:rsidRPr="000F4BFB">
        <w:rPr>
          <w:sz w:val="24"/>
        </w:rPr>
        <w:t>el</w:t>
      </w:r>
      <w:r w:rsidRPr="000F4BFB">
        <w:rPr>
          <w:spacing w:val="-4"/>
          <w:sz w:val="24"/>
        </w:rPr>
        <w:t xml:space="preserve"> </w:t>
      </w:r>
      <w:r w:rsidRPr="000F4BFB">
        <w:rPr>
          <w:sz w:val="24"/>
        </w:rPr>
        <w:t>antecedente</w:t>
      </w:r>
      <w:r w:rsidRPr="000F4BFB">
        <w:rPr>
          <w:spacing w:val="-1"/>
          <w:sz w:val="24"/>
        </w:rPr>
        <w:t xml:space="preserve"> </w:t>
      </w:r>
      <w:r w:rsidRPr="000F4BFB">
        <w:rPr>
          <w:sz w:val="24"/>
        </w:rPr>
        <w:t>3</w:t>
      </w:r>
      <w:r w:rsidRPr="000F4BFB">
        <w:rPr>
          <w:spacing w:val="-2"/>
          <w:sz w:val="24"/>
        </w:rPr>
        <w:t xml:space="preserve"> </w:t>
      </w:r>
      <w:r w:rsidRPr="000F4BFB">
        <w:rPr>
          <w:sz w:val="24"/>
        </w:rPr>
        <w:t>del</w:t>
      </w:r>
      <w:r w:rsidRPr="000F4BFB">
        <w:rPr>
          <w:spacing w:val="-3"/>
          <w:sz w:val="24"/>
        </w:rPr>
        <w:t xml:space="preserve"> </w:t>
      </w:r>
      <w:r w:rsidRPr="000F4BFB">
        <w:rPr>
          <w:sz w:val="24"/>
        </w:rPr>
        <w:t>presente acuerdo.</w:t>
      </w:r>
    </w:p>
    <w:p w14:paraId="3120E393" w14:textId="77777777" w:rsidR="009D367F" w:rsidRPr="000F4BFB" w:rsidRDefault="009D367F" w:rsidP="009D367F">
      <w:pPr>
        <w:pStyle w:val="Prrafodelista"/>
        <w:tabs>
          <w:tab w:val="left" w:pos="1002"/>
        </w:tabs>
        <w:ind w:right="496"/>
        <w:jc w:val="left"/>
        <w:rPr>
          <w:sz w:val="24"/>
        </w:rPr>
      </w:pPr>
    </w:p>
    <w:p w14:paraId="20AF45D7" w14:textId="13C5071C" w:rsidR="009D367F" w:rsidRPr="000F4BFB" w:rsidRDefault="009D367F" w:rsidP="00FF3C90">
      <w:pPr>
        <w:pStyle w:val="Prrafodelista"/>
        <w:numPr>
          <w:ilvl w:val="0"/>
          <w:numId w:val="2"/>
        </w:numPr>
        <w:tabs>
          <w:tab w:val="left" w:pos="1002"/>
        </w:tabs>
        <w:ind w:right="496"/>
        <w:rPr>
          <w:sz w:val="24"/>
        </w:rPr>
      </w:pPr>
      <w:r w:rsidRPr="000F4BFB">
        <w:rPr>
          <w:b/>
          <w:bCs/>
          <w:sz w:val="24"/>
        </w:rPr>
        <w:lastRenderedPageBreak/>
        <w:t xml:space="preserve">DE LA REMISIÓN A LA COMISIÓN DE PRERROGATIVAS A PARTIDOS POLÍTICOS. </w:t>
      </w:r>
      <w:r w:rsidRPr="000F4BFB">
        <w:rPr>
          <w:sz w:val="24"/>
        </w:rPr>
        <w:t>En sesión</w:t>
      </w:r>
      <w:r w:rsidR="00FC3564" w:rsidRPr="000F4BFB">
        <w:rPr>
          <w:sz w:val="24"/>
        </w:rPr>
        <w:t xml:space="preserve"> ordinaria del Consejo General</w:t>
      </w:r>
      <w:r w:rsidR="00BB461B" w:rsidRPr="000F4BFB">
        <w:rPr>
          <w:sz w:val="24"/>
        </w:rPr>
        <w:t>,</w:t>
      </w:r>
      <w:r w:rsidR="00FC3564" w:rsidRPr="000F4BFB">
        <w:rPr>
          <w:sz w:val="24"/>
        </w:rPr>
        <w:t xml:space="preserve"> celebrada el treinta de junio, se aprobó la remisión del</w:t>
      </w:r>
      <w:r w:rsidR="00175F9F" w:rsidRPr="000F4BFB">
        <w:rPr>
          <w:sz w:val="24"/>
        </w:rPr>
        <w:t xml:space="preserve"> escrito referido en el </w:t>
      </w:r>
      <w:r w:rsidR="00033F1C" w:rsidRPr="000F4BFB">
        <w:rPr>
          <w:sz w:val="24"/>
        </w:rPr>
        <w:t>punto anterior</w:t>
      </w:r>
      <w:r w:rsidR="00175F9F" w:rsidRPr="000F4BFB">
        <w:rPr>
          <w:b/>
          <w:sz w:val="24"/>
        </w:rPr>
        <w:t xml:space="preserve">, </w:t>
      </w:r>
      <w:r w:rsidR="00FC3564" w:rsidRPr="000F4BFB">
        <w:rPr>
          <w:sz w:val="24"/>
        </w:rPr>
        <w:t>a la Comisión de Prerrogativas a Partidos Políticos</w:t>
      </w:r>
      <w:r w:rsidR="00DC682C" w:rsidRPr="000F4BFB">
        <w:rPr>
          <w:sz w:val="24"/>
        </w:rPr>
        <w:t xml:space="preserve"> para su análisis correspondiente</w:t>
      </w:r>
      <w:r w:rsidR="00FC3564" w:rsidRPr="000F4BFB">
        <w:rPr>
          <w:sz w:val="24"/>
        </w:rPr>
        <w:t xml:space="preserve">. </w:t>
      </w:r>
    </w:p>
    <w:p w14:paraId="3A7CE954" w14:textId="77777777" w:rsidR="00175F9F" w:rsidRPr="000F4BFB" w:rsidRDefault="00175F9F" w:rsidP="00175F9F">
      <w:pPr>
        <w:pStyle w:val="Prrafodelista"/>
        <w:rPr>
          <w:sz w:val="24"/>
        </w:rPr>
      </w:pPr>
    </w:p>
    <w:p w14:paraId="78864E3C" w14:textId="77777777" w:rsidR="00A41975" w:rsidRPr="000F4BFB" w:rsidRDefault="00A41975">
      <w:pPr>
        <w:pStyle w:val="Textoindependiente"/>
        <w:spacing w:before="1"/>
      </w:pPr>
    </w:p>
    <w:p w14:paraId="53745E0A" w14:textId="77777777" w:rsidR="00A41975" w:rsidRPr="000F4BFB" w:rsidRDefault="00C40BFE">
      <w:pPr>
        <w:pStyle w:val="Ttulo1"/>
        <w:ind w:left="2588" w:right="2526"/>
        <w:jc w:val="center"/>
      </w:pPr>
      <w:r w:rsidRPr="000F4BFB">
        <w:t>C O</w:t>
      </w:r>
      <w:r w:rsidRPr="000F4BFB">
        <w:rPr>
          <w:spacing w:val="-2"/>
        </w:rPr>
        <w:t xml:space="preserve"> </w:t>
      </w:r>
      <w:r w:rsidRPr="000F4BFB">
        <w:t>N</w:t>
      </w:r>
      <w:r w:rsidRPr="000F4BFB">
        <w:rPr>
          <w:spacing w:val="-1"/>
        </w:rPr>
        <w:t xml:space="preserve"> </w:t>
      </w:r>
      <w:r w:rsidRPr="000F4BFB">
        <w:t>S</w:t>
      </w:r>
      <w:r w:rsidRPr="000F4BFB">
        <w:rPr>
          <w:spacing w:val="-1"/>
        </w:rPr>
        <w:t xml:space="preserve"> </w:t>
      </w:r>
      <w:r w:rsidRPr="000F4BFB">
        <w:t>I</w:t>
      </w:r>
      <w:r w:rsidRPr="000F4BFB">
        <w:rPr>
          <w:spacing w:val="-1"/>
        </w:rPr>
        <w:t xml:space="preserve"> </w:t>
      </w:r>
      <w:r w:rsidRPr="000F4BFB">
        <w:t>D</w:t>
      </w:r>
      <w:r w:rsidRPr="000F4BFB">
        <w:rPr>
          <w:spacing w:val="-1"/>
        </w:rPr>
        <w:t xml:space="preserve"> </w:t>
      </w:r>
      <w:r w:rsidRPr="000F4BFB">
        <w:t>E R</w:t>
      </w:r>
      <w:r w:rsidRPr="000F4BFB">
        <w:rPr>
          <w:spacing w:val="1"/>
        </w:rPr>
        <w:t xml:space="preserve"> </w:t>
      </w:r>
      <w:r w:rsidRPr="000F4BFB">
        <w:t>A</w:t>
      </w:r>
      <w:r w:rsidRPr="000F4BFB">
        <w:rPr>
          <w:spacing w:val="-1"/>
        </w:rPr>
        <w:t xml:space="preserve"> </w:t>
      </w:r>
      <w:r w:rsidRPr="000F4BFB">
        <w:t>N</w:t>
      </w:r>
      <w:r w:rsidRPr="000F4BFB">
        <w:rPr>
          <w:spacing w:val="-1"/>
        </w:rPr>
        <w:t xml:space="preserve"> </w:t>
      </w:r>
      <w:r w:rsidRPr="000F4BFB">
        <w:t>D</w:t>
      </w:r>
      <w:r w:rsidRPr="000F4BFB">
        <w:rPr>
          <w:spacing w:val="1"/>
        </w:rPr>
        <w:t xml:space="preserve"> </w:t>
      </w:r>
      <w:r w:rsidRPr="000F4BFB">
        <w:t>O</w:t>
      </w:r>
    </w:p>
    <w:p w14:paraId="3248846B" w14:textId="77777777" w:rsidR="00A41975" w:rsidRPr="000F4BFB" w:rsidRDefault="00A41975">
      <w:pPr>
        <w:pStyle w:val="Textoindependiente"/>
        <w:spacing w:before="11"/>
        <w:rPr>
          <w:b/>
          <w:sz w:val="23"/>
        </w:rPr>
      </w:pPr>
    </w:p>
    <w:p w14:paraId="230CCE18" w14:textId="77777777" w:rsidR="00A41975" w:rsidRPr="000F4BFB" w:rsidRDefault="00C40BFE">
      <w:pPr>
        <w:pStyle w:val="Prrafodelista"/>
        <w:numPr>
          <w:ilvl w:val="0"/>
          <w:numId w:val="1"/>
        </w:numPr>
        <w:tabs>
          <w:tab w:val="left" w:pos="912"/>
        </w:tabs>
        <w:ind w:right="499" w:firstLine="0"/>
        <w:rPr>
          <w:sz w:val="24"/>
        </w:rPr>
      </w:pPr>
      <w:r w:rsidRPr="000F4BFB">
        <w:rPr>
          <w:b/>
          <w:sz w:val="24"/>
        </w:rPr>
        <w:t>DEL INSTITUTO ELECTORAL Y DE PARTICIPACIÓN CIUDADANA DEL ESTADO DE</w:t>
      </w:r>
      <w:r w:rsidRPr="000F4BFB">
        <w:rPr>
          <w:b/>
          <w:spacing w:val="-70"/>
          <w:sz w:val="24"/>
        </w:rPr>
        <w:t xml:space="preserve"> </w:t>
      </w:r>
      <w:r w:rsidRPr="000F4BFB">
        <w:rPr>
          <w:b/>
          <w:sz w:val="24"/>
        </w:rPr>
        <w:t xml:space="preserve">JALISCO. </w:t>
      </w:r>
      <w:r w:rsidRPr="000F4BFB">
        <w:rPr>
          <w:sz w:val="24"/>
        </w:rPr>
        <w:t>Que es un organismo público local electoral, de carácter permanente,</w:t>
      </w:r>
      <w:r w:rsidRPr="000F4BFB">
        <w:rPr>
          <w:spacing w:val="1"/>
          <w:sz w:val="24"/>
        </w:rPr>
        <w:t xml:space="preserve"> </w:t>
      </w:r>
      <w:r w:rsidRPr="000F4BFB">
        <w:rPr>
          <w:sz w:val="24"/>
        </w:rPr>
        <w:t>autónomo en su funcionamiento, independiente en sus decisiones, profesional en</w:t>
      </w:r>
      <w:r w:rsidRPr="000F4BFB">
        <w:rPr>
          <w:spacing w:val="1"/>
          <w:sz w:val="24"/>
        </w:rPr>
        <w:t xml:space="preserve"> </w:t>
      </w:r>
      <w:r w:rsidRPr="000F4BFB">
        <w:rPr>
          <w:sz w:val="24"/>
        </w:rPr>
        <w:t>su desempeño, autoridad en la materia y dotado de personalidad jurídica y</w:t>
      </w:r>
      <w:r w:rsidRPr="000F4BFB">
        <w:rPr>
          <w:spacing w:val="1"/>
          <w:sz w:val="24"/>
        </w:rPr>
        <w:t xml:space="preserve"> </w:t>
      </w:r>
      <w:r w:rsidRPr="000F4BFB">
        <w:rPr>
          <w:sz w:val="24"/>
        </w:rPr>
        <w:t>patrimonio</w:t>
      </w:r>
      <w:r w:rsidRPr="000F4BFB">
        <w:rPr>
          <w:spacing w:val="1"/>
          <w:sz w:val="24"/>
        </w:rPr>
        <w:t xml:space="preserve"> </w:t>
      </w:r>
      <w:r w:rsidRPr="000F4BFB">
        <w:rPr>
          <w:sz w:val="24"/>
        </w:rPr>
        <w:t>propios;</w:t>
      </w:r>
      <w:r w:rsidRPr="000F4BFB">
        <w:rPr>
          <w:spacing w:val="1"/>
          <w:sz w:val="24"/>
        </w:rPr>
        <w:t xml:space="preserve"> </w:t>
      </w:r>
      <w:r w:rsidRPr="000F4BFB">
        <w:rPr>
          <w:sz w:val="24"/>
        </w:rPr>
        <w:t>que</w:t>
      </w:r>
      <w:r w:rsidRPr="000F4BFB">
        <w:rPr>
          <w:spacing w:val="1"/>
          <w:sz w:val="24"/>
        </w:rPr>
        <w:t xml:space="preserve"> </w:t>
      </w:r>
      <w:r w:rsidRPr="000F4BFB">
        <w:rPr>
          <w:sz w:val="24"/>
        </w:rPr>
        <w:t>tiene</w:t>
      </w:r>
      <w:r w:rsidRPr="000F4BFB">
        <w:rPr>
          <w:spacing w:val="1"/>
          <w:sz w:val="24"/>
        </w:rPr>
        <w:t xml:space="preserve"> </w:t>
      </w:r>
      <w:r w:rsidRPr="000F4BFB">
        <w:rPr>
          <w:sz w:val="24"/>
        </w:rPr>
        <w:t>como</w:t>
      </w:r>
      <w:r w:rsidRPr="000F4BFB">
        <w:rPr>
          <w:spacing w:val="1"/>
          <w:sz w:val="24"/>
        </w:rPr>
        <w:t xml:space="preserve"> </w:t>
      </w:r>
      <w:r w:rsidRPr="000F4BFB">
        <w:rPr>
          <w:sz w:val="24"/>
        </w:rPr>
        <w:t>objetivos,</w:t>
      </w:r>
      <w:r w:rsidRPr="000F4BFB">
        <w:rPr>
          <w:spacing w:val="1"/>
          <w:sz w:val="24"/>
        </w:rPr>
        <w:t xml:space="preserve"> </w:t>
      </w:r>
      <w:r w:rsidRPr="000F4BFB">
        <w:rPr>
          <w:sz w:val="24"/>
        </w:rPr>
        <w:t>entre</w:t>
      </w:r>
      <w:r w:rsidRPr="000F4BFB">
        <w:rPr>
          <w:spacing w:val="1"/>
          <w:sz w:val="24"/>
        </w:rPr>
        <w:t xml:space="preserve"> </w:t>
      </w:r>
      <w:r w:rsidRPr="000F4BFB">
        <w:rPr>
          <w:sz w:val="24"/>
        </w:rPr>
        <w:t>otros,</w:t>
      </w:r>
      <w:r w:rsidRPr="000F4BFB">
        <w:rPr>
          <w:spacing w:val="1"/>
          <w:sz w:val="24"/>
        </w:rPr>
        <w:t xml:space="preserve"> </w:t>
      </w:r>
      <w:r w:rsidRPr="000F4BFB">
        <w:rPr>
          <w:sz w:val="24"/>
        </w:rPr>
        <w:t>participar</w:t>
      </w:r>
      <w:r w:rsidRPr="000F4BFB">
        <w:rPr>
          <w:spacing w:val="1"/>
          <w:sz w:val="24"/>
        </w:rPr>
        <w:t xml:space="preserve"> </w:t>
      </w:r>
      <w:r w:rsidRPr="000F4BFB">
        <w:rPr>
          <w:sz w:val="24"/>
        </w:rPr>
        <w:t>en</w:t>
      </w:r>
      <w:r w:rsidRPr="000F4BFB">
        <w:rPr>
          <w:spacing w:val="1"/>
          <w:sz w:val="24"/>
        </w:rPr>
        <w:t xml:space="preserve"> </w:t>
      </w:r>
      <w:r w:rsidRPr="000F4BFB">
        <w:rPr>
          <w:sz w:val="24"/>
        </w:rPr>
        <w:t>el</w:t>
      </w:r>
      <w:r w:rsidRPr="000F4BFB">
        <w:rPr>
          <w:spacing w:val="-70"/>
          <w:sz w:val="24"/>
        </w:rPr>
        <w:t xml:space="preserve"> </w:t>
      </w:r>
      <w:r w:rsidRPr="000F4BFB">
        <w:rPr>
          <w:sz w:val="24"/>
        </w:rPr>
        <w:t>ejercicio de la función electoral consistente en ejercer las actividades relativas</w:t>
      </w:r>
      <w:r w:rsidRPr="000F4BFB">
        <w:rPr>
          <w:spacing w:val="1"/>
          <w:sz w:val="24"/>
        </w:rPr>
        <w:t xml:space="preserve"> </w:t>
      </w:r>
      <w:r w:rsidRPr="000F4BFB">
        <w:rPr>
          <w:sz w:val="24"/>
        </w:rPr>
        <w:t>para realizar los procesos electorales de renovación de los poderes Legislativo y</w:t>
      </w:r>
      <w:r w:rsidRPr="000F4BFB">
        <w:rPr>
          <w:spacing w:val="1"/>
          <w:sz w:val="24"/>
        </w:rPr>
        <w:t xml:space="preserve"> </w:t>
      </w:r>
      <w:r w:rsidRPr="000F4BFB">
        <w:rPr>
          <w:sz w:val="24"/>
        </w:rPr>
        <w:t>Ejecutivo,</w:t>
      </w:r>
      <w:r w:rsidRPr="000F4BFB">
        <w:rPr>
          <w:spacing w:val="1"/>
          <w:sz w:val="24"/>
        </w:rPr>
        <w:t xml:space="preserve"> </w:t>
      </w:r>
      <w:r w:rsidRPr="000F4BFB">
        <w:rPr>
          <w:sz w:val="24"/>
        </w:rPr>
        <w:t>así</w:t>
      </w:r>
      <w:r w:rsidRPr="000F4BFB">
        <w:rPr>
          <w:spacing w:val="1"/>
          <w:sz w:val="24"/>
        </w:rPr>
        <w:t xml:space="preserve"> </w:t>
      </w:r>
      <w:r w:rsidRPr="000F4BFB">
        <w:rPr>
          <w:sz w:val="24"/>
        </w:rPr>
        <w:t>como</w:t>
      </w:r>
      <w:r w:rsidRPr="000F4BFB">
        <w:rPr>
          <w:spacing w:val="1"/>
          <w:sz w:val="24"/>
        </w:rPr>
        <w:t xml:space="preserve"> </w:t>
      </w:r>
      <w:r w:rsidRPr="000F4BFB">
        <w:rPr>
          <w:sz w:val="24"/>
        </w:rPr>
        <w:t>los</w:t>
      </w:r>
      <w:r w:rsidRPr="000F4BFB">
        <w:rPr>
          <w:spacing w:val="1"/>
          <w:sz w:val="24"/>
        </w:rPr>
        <w:t xml:space="preserve"> </w:t>
      </w:r>
      <w:r w:rsidRPr="000F4BFB">
        <w:rPr>
          <w:sz w:val="24"/>
        </w:rPr>
        <w:t>ayuntamientos</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1"/>
          <w:sz w:val="24"/>
        </w:rPr>
        <w:t xml:space="preserve"> </w:t>
      </w:r>
      <w:r w:rsidRPr="000F4BFB">
        <w:rPr>
          <w:sz w:val="24"/>
        </w:rPr>
        <w:t>entidad;</w:t>
      </w:r>
      <w:r w:rsidRPr="000F4BFB">
        <w:rPr>
          <w:spacing w:val="1"/>
          <w:sz w:val="24"/>
        </w:rPr>
        <w:t xml:space="preserve"> </w:t>
      </w:r>
      <w:r w:rsidRPr="000F4BFB">
        <w:rPr>
          <w:sz w:val="24"/>
        </w:rPr>
        <w:t>vigilar</w:t>
      </w:r>
      <w:r w:rsidRPr="000F4BFB">
        <w:rPr>
          <w:spacing w:val="1"/>
          <w:sz w:val="24"/>
        </w:rPr>
        <w:t xml:space="preserve"> </w:t>
      </w:r>
      <w:r w:rsidRPr="000F4BFB">
        <w:rPr>
          <w:sz w:val="24"/>
        </w:rPr>
        <w:t>en</w:t>
      </w:r>
      <w:r w:rsidRPr="000F4BFB">
        <w:rPr>
          <w:spacing w:val="1"/>
          <w:sz w:val="24"/>
        </w:rPr>
        <w:t xml:space="preserve"> </w:t>
      </w:r>
      <w:r w:rsidRPr="000F4BFB">
        <w:rPr>
          <w:sz w:val="24"/>
        </w:rPr>
        <w:t>el</w:t>
      </w:r>
      <w:r w:rsidRPr="000F4BFB">
        <w:rPr>
          <w:spacing w:val="1"/>
          <w:sz w:val="24"/>
        </w:rPr>
        <w:t xml:space="preserve"> </w:t>
      </w:r>
      <w:r w:rsidRPr="000F4BFB">
        <w:rPr>
          <w:sz w:val="24"/>
        </w:rPr>
        <w:t>ámbito</w:t>
      </w:r>
      <w:r w:rsidRPr="000F4BFB">
        <w:rPr>
          <w:spacing w:val="1"/>
          <w:sz w:val="24"/>
        </w:rPr>
        <w:t xml:space="preserve"> </w:t>
      </w:r>
      <w:r w:rsidRPr="000F4BFB">
        <w:rPr>
          <w:sz w:val="24"/>
        </w:rPr>
        <w:t>electoral</w:t>
      </w:r>
      <w:r w:rsidRPr="000F4BFB">
        <w:rPr>
          <w:spacing w:val="1"/>
          <w:sz w:val="24"/>
        </w:rPr>
        <w:t xml:space="preserve"> </w:t>
      </w:r>
      <w:r w:rsidRPr="000F4BFB">
        <w:rPr>
          <w:sz w:val="24"/>
        </w:rPr>
        <w:t>el</w:t>
      </w:r>
      <w:r w:rsidRPr="000F4BFB">
        <w:rPr>
          <w:spacing w:val="1"/>
          <w:sz w:val="24"/>
        </w:rPr>
        <w:t xml:space="preserve"> </w:t>
      </w:r>
      <w:r w:rsidRPr="000F4BFB">
        <w:rPr>
          <w:sz w:val="24"/>
        </w:rPr>
        <w:t>cumplimiento</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1"/>
          <w:sz w:val="24"/>
        </w:rPr>
        <w:t xml:space="preserve"> </w:t>
      </w:r>
      <w:r w:rsidRPr="000F4BFB">
        <w:rPr>
          <w:sz w:val="24"/>
        </w:rPr>
        <w:t>Constitución</w:t>
      </w:r>
      <w:r w:rsidRPr="000F4BFB">
        <w:rPr>
          <w:spacing w:val="1"/>
          <w:sz w:val="24"/>
        </w:rPr>
        <w:t xml:space="preserve"> </w:t>
      </w:r>
      <w:r w:rsidRPr="000F4BFB">
        <w:rPr>
          <w:sz w:val="24"/>
        </w:rPr>
        <w:t>General</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1"/>
          <w:sz w:val="24"/>
        </w:rPr>
        <w:t xml:space="preserve"> </w:t>
      </w:r>
      <w:r w:rsidRPr="000F4BFB">
        <w:rPr>
          <w:sz w:val="24"/>
        </w:rPr>
        <w:t>República,</w:t>
      </w:r>
      <w:r w:rsidRPr="000F4BFB">
        <w:rPr>
          <w:spacing w:val="1"/>
          <w:sz w:val="24"/>
        </w:rPr>
        <w:t xml:space="preserve"> </w:t>
      </w:r>
      <w:r w:rsidRPr="000F4BFB">
        <w:rPr>
          <w:sz w:val="24"/>
        </w:rPr>
        <w:t>la</w:t>
      </w:r>
      <w:r w:rsidRPr="000F4BFB">
        <w:rPr>
          <w:spacing w:val="1"/>
          <w:sz w:val="24"/>
        </w:rPr>
        <w:t xml:space="preserve"> </w:t>
      </w:r>
      <w:r w:rsidRPr="000F4BFB">
        <w:rPr>
          <w:sz w:val="24"/>
        </w:rPr>
        <w:t>Constitución local y las leyes que se derivan de ambas, de conformidad con los</w:t>
      </w:r>
      <w:r w:rsidRPr="000F4BFB">
        <w:rPr>
          <w:spacing w:val="1"/>
          <w:sz w:val="24"/>
        </w:rPr>
        <w:t xml:space="preserve"> </w:t>
      </w:r>
      <w:r w:rsidRPr="000F4BFB">
        <w:rPr>
          <w:sz w:val="24"/>
        </w:rPr>
        <w:t>artículos 41, Base V, apartado C; y 116, Base IV, inciso c) de la Constitución</w:t>
      </w:r>
      <w:r w:rsidRPr="000F4BFB">
        <w:rPr>
          <w:spacing w:val="1"/>
          <w:sz w:val="24"/>
        </w:rPr>
        <w:t xml:space="preserve"> </w:t>
      </w:r>
      <w:r w:rsidRPr="000F4BFB">
        <w:rPr>
          <w:sz w:val="24"/>
        </w:rPr>
        <w:t>Política de los Estados Unidos Mexicanos; 12, Bases III y IV de la Constitución</w:t>
      </w:r>
      <w:r w:rsidRPr="000F4BFB">
        <w:rPr>
          <w:spacing w:val="1"/>
          <w:sz w:val="24"/>
        </w:rPr>
        <w:t xml:space="preserve"> </w:t>
      </w:r>
      <w:r w:rsidRPr="000F4BFB">
        <w:rPr>
          <w:sz w:val="24"/>
        </w:rPr>
        <w:t>Política</w:t>
      </w:r>
      <w:r w:rsidRPr="000F4BFB">
        <w:rPr>
          <w:spacing w:val="52"/>
          <w:sz w:val="24"/>
        </w:rPr>
        <w:t xml:space="preserve"> </w:t>
      </w:r>
      <w:r w:rsidRPr="000F4BFB">
        <w:rPr>
          <w:sz w:val="24"/>
        </w:rPr>
        <w:t>del</w:t>
      </w:r>
      <w:r w:rsidRPr="000F4BFB">
        <w:rPr>
          <w:spacing w:val="51"/>
          <w:sz w:val="24"/>
        </w:rPr>
        <w:t xml:space="preserve"> </w:t>
      </w:r>
      <w:r w:rsidRPr="000F4BFB">
        <w:rPr>
          <w:sz w:val="24"/>
        </w:rPr>
        <w:t>Estado</w:t>
      </w:r>
      <w:r w:rsidRPr="000F4BFB">
        <w:rPr>
          <w:spacing w:val="54"/>
          <w:sz w:val="24"/>
        </w:rPr>
        <w:t xml:space="preserve"> </w:t>
      </w:r>
      <w:r w:rsidRPr="000F4BFB">
        <w:rPr>
          <w:sz w:val="24"/>
        </w:rPr>
        <w:t>de</w:t>
      </w:r>
      <w:r w:rsidRPr="000F4BFB">
        <w:rPr>
          <w:spacing w:val="54"/>
          <w:sz w:val="24"/>
        </w:rPr>
        <w:t xml:space="preserve"> </w:t>
      </w:r>
      <w:r w:rsidRPr="000F4BFB">
        <w:rPr>
          <w:sz w:val="24"/>
        </w:rPr>
        <w:t>Jalisco;</w:t>
      </w:r>
      <w:r w:rsidRPr="000F4BFB">
        <w:rPr>
          <w:spacing w:val="53"/>
          <w:sz w:val="24"/>
        </w:rPr>
        <w:t xml:space="preserve"> </w:t>
      </w:r>
      <w:r w:rsidRPr="000F4BFB">
        <w:rPr>
          <w:sz w:val="24"/>
        </w:rPr>
        <w:t>115</w:t>
      </w:r>
      <w:r w:rsidRPr="000F4BFB">
        <w:rPr>
          <w:spacing w:val="52"/>
          <w:sz w:val="24"/>
        </w:rPr>
        <w:t xml:space="preserve"> </w:t>
      </w:r>
      <w:r w:rsidRPr="000F4BFB">
        <w:rPr>
          <w:sz w:val="24"/>
        </w:rPr>
        <w:t>y</w:t>
      </w:r>
      <w:r w:rsidRPr="000F4BFB">
        <w:rPr>
          <w:spacing w:val="54"/>
          <w:sz w:val="24"/>
        </w:rPr>
        <w:t xml:space="preserve"> </w:t>
      </w:r>
      <w:r w:rsidRPr="000F4BFB">
        <w:rPr>
          <w:sz w:val="24"/>
        </w:rPr>
        <w:t>116,</w:t>
      </w:r>
      <w:r w:rsidRPr="000F4BFB">
        <w:rPr>
          <w:spacing w:val="54"/>
          <w:sz w:val="24"/>
        </w:rPr>
        <w:t xml:space="preserve"> </w:t>
      </w:r>
      <w:r w:rsidRPr="000F4BFB">
        <w:rPr>
          <w:sz w:val="24"/>
        </w:rPr>
        <w:t>párrafo</w:t>
      </w:r>
      <w:r w:rsidRPr="000F4BFB">
        <w:rPr>
          <w:spacing w:val="53"/>
          <w:sz w:val="24"/>
        </w:rPr>
        <w:t xml:space="preserve"> </w:t>
      </w:r>
      <w:r w:rsidRPr="000F4BFB">
        <w:rPr>
          <w:sz w:val="24"/>
        </w:rPr>
        <w:t>1</w:t>
      </w:r>
      <w:r w:rsidRPr="000F4BFB">
        <w:rPr>
          <w:spacing w:val="52"/>
          <w:sz w:val="24"/>
        </w:rPr>
        <w:t xml:space="preserve"> </w:t>
      </w:r>
      <w:r w:rsidRPr="000F4BFB">
        <w:rPr>
          <w:sz w:val="24"/>
        </w:rPr>
        <w:t>del</w:t>
      </w:r>
      <w:r w:rsidRPr="000F4BFB">
        <w:rPr>
          <w:spacing w:val="53"/>
          <w:sz w:val="24"/>
        </w:rPr>
        <w:t xml:space="preserve"> </w:t>
      </w:r>
      <w:r w:rsidRPr="000F4BFB">
        <w:rPr>
          <w:sz w:val="24"/>
        </w:rPr>
        <w:t>Código</w:t>
      </w:r>
      <w:r w:rsidRPr="000F4BFB">
        <w:rPr>
          <w:spacing w:val="54"/>
          <w:sz w:val="24"/>
        </w:rPr>
        <w:t xml:space="preserve"> </w:t>
      </w:r>
      <w:r w:rsidRPr="000F4BFB">
        <w:rPr>
          <w:sz w:val="24"/>
        </w:rPr>
        <w:t>Electoral del Estado de Jalisco.</w:t>
      </w:r>
    </w:p>
    <w:p w14:paraId="3D4B44A9" w14:textId="77777777" w:rsidR="00A41975" w:rsidRPr="000F4BFB" w:rsidRDefault="00A41975">
      <w:pPr>
        <w:pStyle w:val="Textoindependiente"/>
        <w:spacing w:before="8"/>
        <w:rPr>
          <w:sz w:val="23"/>
        </w:rPr>
      </w:pPr>
    </w:p>
    <w:p w14:paraId="355AF4B2" w14:textId="7D56A66F" w:rsidR="009D367F" w:rsidRPr="000F4BFB" w:rsidRDefault="00D307D0" w:rsidP="009D367F">
      <w:pPr>
        <w:pStyle w:val="Prrafodelista"/>
        <w:numPr>
          <w:ilvl w:val="0"/>
          <w:numId w:val="1"/>
        </w:numPr>
        <w:tabs>
          <w:tab w:val="left" w:pos="990"/>
        </w:tabs>
        <w:spacing w:before="100"/>
        <w:ind w:right="495" w:firstLine="0"/>
      </w:pPr>
      <w:r w:rsidRPr="000F4BFB">
        <w:rPr>
          <w:b/>
          <w:bCs/>
          <w:sz w:val="24"/>
        </w:rPr>
        <w:t>DE LAS COMISIONES INTERNAS DEL INSTITUTO ELECTORAL.</w:t>
      </w:r>
      <w:r w:rsidRPr="000F4BFB">
        <w:rPr>
          <w:sz w:val="24"/>
        </w:rPr>
        <w:t xml:space="preserve"> </w:t>
      </w:r>
      <w:r w:rsidR="009D367F" w:rsidRPr="000F4BFB">
        <w:rPr>
          <w:sz w:val="24"/>
        </w:rPr>
        <w:t xml:space="preserve">De conformidad con los artículos 118, párrafo 1, fracción III y 136, párrafos 1 y 2 del Código Electoral del Estado de Jalisco; 4 párrafo 1, fracción III, y </w:t>
      </w:r>
      <w:r w:rsidR="00FF3C90" w:rsidRPr="000F4BFB">
        <w:rPr>
          <w:sz w:val="24"/>
        </w:rPr>
        <w:t xml:space="preserve">27 </w:t>
      </w:r>
      <w:r w:rsidR="009D367F" w:rsidRPr="000F4BFB">
        <w:rPr>
          <w:sz w:val="24"/>
        </w:rPr>
        <w:t>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0C0DF851" w14:textId="77777777" w:rsidR="00D307D0" w:rsidRPr="000F4BFB" w:rsidRDefault="00D307D0" w:rsidP="00D307D0">
      <w:pPr>
        <w:pStyle w:val="Prrafodelista"/>
        <w:tabs>
          <w:tab w:val="left" w:pos="1165"/>
        </w:tabs>
        <w:spacing w:before="1"/>
        <w:rPr>
          <w:sz w:val="24"/>
        </w:rPr>
      </w:pPr>
    </w:p>
    <w:p w14:paraId="31EDBFD0" w14:textId="3DC791EC" w:rsidR="009D367F" w:rsidRPr="000F4BFB" w:rsidRDefault="009D367F" w:rsidP="00E2085C">
      <w:pPr>
        <w:pStyle w:val="Prrafodelista"/>
        <w:tabs>
          <w:tab w:val="left" w:pos="1165"/>
        </w:tabs>
        <w:spacing w:before="1"/>
        <w:rPr>
          <w:sz w:val="24"/>
        </w:rPr>
      </w:pPr>
      <w:r w:rsidRPr="000F4BFB">
        <w:rPr>
          <w:sz w:val="24"/>
        </w:rPr>
        <w:t>La Comisión de Prerrogativas a Partidos Políticos, funciona de forma permanente</w:t>
      </w:r>
      <w:r w:rsidR="00E2085C" w:rsidRPr="000F4BFB">
        <w:rPr>
          <w:sz w:val="24"/>
        </w:rPr>
        <w:t xml:space="preserve"> y cuenta con las atribuciones señaladas en el artículo 37 </w:t>
      </w:r>
      <w:r w:rsidRPr="000F4BFB">
        <w:rPr>
          <w:sz w:val="24"/>
        </w:rPr>
        <w:t>del Reglamento Interi</w:t>
      </w:r>
      <w:r w:rsidR="00401459" w:rsidRPr="000F4BFB">
        <w:rPr>
          <w:sz w:val="24"/>
        </w:rPr>
        <w:t>or de este organismo electoral.</w:t>
      </w:r>
    </w:p>
    <w:p w14:paraId="1AF8275E" w14:textId="77777777" w:rsidR="00530642" w:rsidRPr="000F4BFB" w:rsidRDefault="00530642" w:rsidP="009D367F">
      <w:pPr>
        <w:pStyle w:val="Prrafodelista"/>
        <w:rPr>
          <w:b/>
          <w:sz w:val="24"/>
        </w:rPr>
      </w:pPr>
    </w:p>
    <w:p w14:paraId="5E3219DE" w14:textId="4B862472" w:rsidR="000179B6" w:rsidRPr="000F4BFB" w:rsidRDefault="00402CA2" w:rsidP="000179B6">
      <w:pPr>
        <w:pStyle w:val="Prrafodelista"/>
        <w:numPr>
          <w:ilvl w:val="0"/>
          <w:numId w:val="1"/>
        </w:numPr>
        <w:tabs>
          <w:tab w:val="left" w:pos="1165"/>
        </w:tabs>
        <w:spacing w:before="1"/>
        <w:ind w:firstLine="0"/>
        <w:rPr>
          <w:sz w:val="24"/>
        </w:rPr>
      </w:pPr>
      <w:r w:rsidRPr="000F4BFB">
        <w:rPr>
          <w:b/>
          <w:sz w:val="24"/>
        </w:rPr>
        <w:t>DE</w:t>
      </w:r>
      <w:r w:rsidRPr="000F4BFB">
        <w:rPr>
          <w:b/>
          <w:spacing w:val="1"/>
          <w:sz w:val="24"/>
        </w:rPr>
        <w:t xml:space="preserve"> </w:t>
      </w:r>
      <w:r w:rsidRPr="000F4BFB">
        <w:rPr>
          <w:b/>
          <w:sz w:val="24"/>
        </w:rPr>
        <w:t>LAS</w:t>
      </w:r>
      <w:r w:rsidRPr="000F4BFB">
        <w:rPr>
          <w:b/>
          <w:spacing w:val="1"/>
          <w:sz w:val="24"/>
        </w:rPr>
        <w:t xml:space="preserve"> </w:t>
      </w:r>
      <w:r w:rsidRPr="000F4BFB">
        <w:rPr>
          <w:b/>
          <w:sz w:val="24"/>
        </w:rPr>
        <w:t>AGRUPACIONES</w:t>
      </w:r>
      <w:r w:rsidRPr="000F4BFB">
        <w:rPr>
          <w:b/>
          <w:spacing w:val="1"/>
          <w:sz w:val="24"/>
        </w:rPr>
        <w:t xml:space="preserve"> </w:t>
      </w:r>
      <w:r w:rsidRPr="000F4BFB">
        <w:rPr>
          <w:b/>
          <w:sz w:val="24"/>
        </w:rPr>
        <w:t>POLÍTICAS</w:t>
      </w:r>
      <w:r w:rsidRPr="000F4BFB">
        <w:rPr>
          <w:b/>
          <w:spacing w:val="1"/>
          <w:sz w:val="24"/>
        </w:rPr>
        <w:t xml:space="preserve"> </w:t>
      </w:r>
      <w:r w:rsidRPr="000F4BFB">
        <w:rPr>
          <w:b/>
          <w:sz w:val="24"/>
        </w:rPr>
        <w:t>ESTATALES.</w:t>
      </w:r>
      <w:r w:rsidRPr="000F4BFB">
        <w:rPr>
          <w:b/>
          <w:spacing w:val="1"/>
          <w:sz w:val="24"/>
        </w:rPr>
        <w:t xml:space="preserve"> </w:t>
      </w:r>
      <w:r w:rsidRPr="000F4BFB">
        <w:rPr>
          <w:sz w:val="24"/>
        </w:rPr>
        <w:t>Que</w:t>
      </w:r>
      <w:r w:rsidRPr="000F4BFB">
        <w:rPr>
          <w:spacing w:val="1"/>
          <w:sz w:val="24"/>
        </w:rPr>
        <w:t xml:space="preserve"> </w:t>
      </w:r>
      <w:r w:rsidRPr="000F4BFB">
        <w:rPr>
          <w:sz w:val="24"/>
        </w:rPr>
        <w:t>las</w:t>
      </w:r>
      <w:r w:rsidRPr="000F4BFB">
        <w:rPr>
          <w:spacing w:val="1"/>
          <w:sz w:val="24"/>
        </w:rPr>
        <w:t xml:space="preserve"> </w:t>
      </w:r>
      <w:r w:rsidRPr="000F4BFB">
        <w:rPr>
          <w:sz w:val="24"/>
        </w:rPr>
        <w:t>agrupaciones</w:t>
      </w:r>
      <w:r w:rsidRPr="000F4BFB">
        <w:rPr>
          <w:spacing w:val="1"/>
          <w:sz w:val="24"/>
        </w:rPr>
        <w:t xml:space="preserve"> </w:t>
      </w:r>
      <w:r w:rsidRPr="000F4BFB">
        <w:rPr>
          <w:sz w:val="24"/>
        </w:rPr>
        <w:t>políticas</w:t>
      </w:r>
      <w:r w:rsidRPr="000F4BFB">
        <w:rPr>
          <w:spacing w:val="1"/>
          <w:sz w:val="24"/>
        </w:rPr>
        <w:t xml:space="preserve"> </w:t>
      </w:r>
      <w:r w:rsidRPr="000F4BFB">
        <w:rPr>
          <w:sz w:val="24"/>
        </w:rPr>
        <w:t>estatales</w:t>
      </w:r>
      <w:r w:rsidRPr="000F4BFB">
        <w:rPr>
          <w:spacing w:val="1"/>
          <w:sz w:val="24"/>
        </w:rPr>
        <w:t xml:space="preserve"> </w:t>
      </w:r>
      <w:r w:rsidRPr="000F4BFB">
        <w:rPr>
          <w:sz w:val="24"/>
        </w:rPr>
        <w:t>son</w:t>
      </w:r>
      <w:r w:rsidRPr="000F4BFB">
        <w:rPr>
          <w:spacing w:val="1"/>
          <w:sz w:val="24"/>
        </w:rPr>
        <w:t xml:space="preserve"> </w:t>
      </w:r>
      <w:r w:rsidRPr="000F4BFB">
        <w:rPr>
          <w:sz w:val="24"/>
        </w:rPr>
        <w:t>formas</w:t>
      </w:r>
      <w:r w:rsidRPr="000F4BFB">
        <w:rPr>
          <w:spacing w:val="1"/>
          <w:sz w:val="24"/>
        </w:rPr>
        <w:t xml:space="preserve"> </w:t>
      </w:r>
      <w:r w:rsidRPr="000F4BFB">
        <w:rPr>
          <w:sz w:val="24"/>
        </w:rPr>
        <w:t>de</w:t>
      </w:r>
      <w:r w:rsidRPr="000F4BFB">
        <w:rPr>
          <w:spacing w:val="1"/>
          <w:sz w:val="24"/>
        </w:rPr>
        <w:t xml:space="preserve"> </w:t>
      </w:r>
      <w:r w:rsidRPr="000F4BFB">
        <w:rPr>
          <w:sz w:val="24"/>
        </w:rPr>
        <w:t>asociación</w:t>
      </w:r>
      <w:r w:rsidRPr="000F4BFB">
        <w:rPr>
          <w:spacing w:val="1"/>
          <w:sz w:val="24"/>
        </w:rPr>
        <w:t xml:space="preserve"> </w:t>
      </w:r>
      <w:r w:rsidRPr="000F4BFB">
        <w:rPr>
          <w:sz w:val="24"/>
        </w:rPr>
        <w:t>ciudadana</w:t>
      </w:r>
      <w:r w:rsidRPr="000F4BFB">
        <w:rPr>
          <w:spacing w:val="1"/>
          <w:sz w:val="24"/>
        </w:rPr>
        <w:t xml:space="preserve"> </w:t>
      </w:r>
      <w:r w:rsidRPr="000F4BFB">
        <w:rPr>
          <w:sz w:val="24"/>
        </w:rPr>
        <w:t>que</w:t>
      </w:r>
      <w:r w:rsidRPr="000F4BFB">
        <w:rPr>
          <w:spacing w:val="1"/>
          <w:sz w:val="24"/>
        </w:rPr>
        <w:t xml:space="preserve"> </w:t>
      </w:r>
      <w:r w:rsidRPr="000F4BFB">
        <w:rPr>
          <w:sz w:val="24"/>
        </w:rPr>
        <w:t>coadyuvan</w:t>
      </w:r>
      <w:r w:rsidRPr="000F4BFB">
        <w:rPr>
          <w:spacing w:val="1"/>
          <w:sz w:val="24"/>
        </w:rPr>
        <w:t xml:space="preserve"> </w:t>
      </w:r>
      <w:r w:rsidRPr="000F4BFB">
        <w:rPr>
          <w:sz w:val="24"/>
        </w:rPr>
        <w:t>al</w:t>
      </w:r>
      <w:r w:rsidRPr="000F4BFB">
        <w:rPr>
          <w:spacing w:val="1"/>
          <w:sz w:val="24"/>
        </w:rPr>
        <w:t xml:space="preserve"> </w:t>
      </w:r>
      <w:r w:rsidRPr="000F4BFB">
        <w:rPr>
          <w:sz w:val="24"/>
        </w:rPr>
        <w:t xml:space="preserve">desarrollo de la </w:t>
      </w:r>
      <w:r w:rsidRPr="000F4BFB">
        <w:rPr>
          <w:sz w:val="24"/>
        </w:rPr>
        <w:lastRenderedPageBreak/>
        <w:t>vida democrática y de la cultura política, así como a la creación</w:t>
      </w:r>
      <w:r w:rsidRPr="000F4BFB">
        <w:rPr>
          <w:spacing w:val="1"/>
          <w:sz w:val="24"/>
        </w:rPr>
        <w:t xml:space="preserve"> </w:t>
      </w:r>
      <w:r w:rsidRPr="000F4BFB">
        <w:rPr>
          <w:sz w:val="24"/>
        </w:rPr>
        <w:t>de una opinión pública mejor informada, de conformidad a lo dispuesto en el</w:t>
      </w:r>
      <w:r w:rsidRPr="000F4BFB">
        <w:rPr>
          <w:spacing w:val="1"/>
          <w:sz w:val="24"/>
        </w:rPr>
        <w:t xml:space="preserve"> </w:t>
      </w:r>
      <w:r w:rsidRPr="000F4BFB">
        <w:rPr>
          <w:sz w:val="24"/>
        </w:rPr>
        <w:t>artículo 61,</w:t>
      </w:r>
      <w:r w:rsidRPr="000F4BFB">
        <w:rPr>
          <w:spacing w:val="-1"/>
          <w:sz w:val="24"/>
        </w:rPr>
        <w:t xml:space="preserve"> </w:t>
      </w:r>
      <w:r w:rsidRPr="000F4BFB">
        <w:rPr>
          <w:sz w:val="24"/>
        </w:rPr>
        <w:t>párrafo</w:t>
      </w:r>
      <w:r w:rsidRPr="000F4BFB">
        <w:rPr>
          <w:spacing w:val="-1"/>
          <w:sz w:val="24"/>
        </w:rPr>
        <w:t xml:space="preserve"> </w:t>
      </w:r>
      <w:r w:rsidRPr="000F4BFB">
        <w:rPr>
          <w:sz w:val="24"/>
        </w:rPr>
        <w:t>1</w:t>
      </w:r>
      <w:r w:rsidR="00F76877" w:rsidRPr="000F4BFB">
        <w:rPr>
          <w:sz w:val="24"/>
        </w:rPr>
        <w:t>,</w:t>
      </w:r>
      <w:r w:rsidRPr="000F4BFB">
        <w:rPr>
          <w:spacing w:val="-2"/>
          <w:sz w:val="24"/>
        </w:rPr>
        <w:t xml:space="preserve"> </w:t>
      </w:r>
      <w:r w:rsidRPr="000F4BFB">
        <w:rPr>
          <w:sz w:val="24"/>
        </w:rPr>
        <w:t>del</w:t>
      </w:r>
      <w:r w:rsidRPr="000F4BFB">
        <w:rPr>
          <w:spacing w:val="-2"/>
          <w:sz w:val="24"/>
        </w:rPr>
        <w:t xml:space="preserve"> </w:t>
      </w:r>
      <w:r w:rsidRPr="000F4BFB">
        <w:rPr>
          <w:sz w:val="24"/>
        </w:rPr>
        <w:t>Código</w:t>
      </w:r>
      <w:r w:rsidRPr="000F4BFB">
        <w:rPr>
          <w:spacing w:val="-1"/>
          <w:sz w:val="24"/>
        </w:rPr>
        <w:t xml:space="preserve"> </w:t>
      </w:r>
      <w:r w:rsidRPr="000F4BFB">
        <w:rPr>
          <w:sz w:val="24"/>
        </w:rPr>
        <w:t>Electoral</w:t>
      </w:r>
      <w:r w:rsidRPr="000F4BFB">
        <w:rPr>
          <w:spacing w:val="-3"/>
          <w:sz w:val="24"/>
        </w:rPr>
        <w:t xml:space="preserve"> </w:t>
      </w:r>
      <w:r w:rsidRPr="000F4BFB">
        <w:rPr>
          <w:sz w:val="24"/>
        </w:rPr>
        <w:t>del</w:t>
      </w:r>
      <w:r w:rsidRPr="000F4BFB">
        <w:rPr>
          <w:spacing w:val="-3"/>
          <w:sz w:val="24"/>
        </w:rPr>
        <w:t xml:space="preserve"> </w:t>
      </w:r>
      <w:r w:rsidRPr="000F4BFB">
        <w:rPr>
          <w:sz w:val="24"/>
        </w:rPr>
        <w:t>Estado</w:t>
      </w:r>
      <w:r w:rsidRPr="000F4BFB">
        <w:rPr>
          <w:spacing w:val="-1"/>
          <w:sz w:val="24"/>
        </w:rPr>
        <w:t xml:space="preserve"> </w:t>
      </w:r>
      <w:r w:rsidRPr="000F4BFB">
        <w:rPr>
          <w:sz w:val="24"/>
        </w:rPr>
        <w:t>de Jalisco.</w:t>
      </w:r>
    </w:p>
    <w:p w14:paraId="0BD22223" w14:textId="77777777" w:rsidR="00A41975" w:rsidRPr="000F4BFB" w:rsidRDefault="00A41975">
      <w:pPr>
        <w:pStyle w:val="Textoindependiente"/>
        <w:spacing w:before="1"/>
      </w:pPr>
    </w:p>
    <w:p w14:paraId="177460E0" w14:textId="7826E7E2" w:rsidR="00A41975" w:rsidRPr="000F4BFB" w:rsidRDefault="00C40BFE">
      <w:pPr>
        <w:pStyle w:val="Prrafodelista"/>
        <w:numPr>
          <w:ilvl w:val="0"/>
          <w:numId w:val="1"/>
        </w:numPr>
        <w:tabs>
          <w:tab w:val="left" w:pos="1099"/>
        </w:tabs>
        <w:ind w:firstLine="0"/>
        <w:rPr>
          <w:sz w:val="24"/>
        </w:rPr>
      </w:pPr>
      <w:r w:rsidRPr="000F4BFB">
        <w:rPr>
          <w:b/>
          <w:sz w:val="24"/>
        </w:rPr>
        <w:t xml:space="preserve">DE LA AGRUPACIÓN POLÍTICA ESTATAL “SOMOS PROGRESISTAS”. </w:t>
      </w:r>
      <w:r w:rsidRPr="000F4BFB">
        <w:rPr>
          <w:sz w:val="24"/>
        </w:rPr>
        <w:t>Que tal</w:t>
      </w:r>
      <w:r w:rsidRPr="000F4BFB">
        <w:rPr>
          <w:spacing w:val="1"/>
          <w:sz w:val="24"/>
        </w:rPr>
        <w:t xml:space="preserve"> </w:t>
      </w:r>
      <w:r w:rsidRPr="000F4BFB">
        <w:rPr>
          <w:sz w:val="24"/>
        </w:rPr>
        <w:t>como se señaló en los antecedentes 1 y 2 del presente acuerdo, la agrupación</w:t>
      </w:r>
      <w:r w:rsidRPr="000F4BFB">
        <w:rPr>
          <w:spacing w:val="1"/>
          <w:sz w:val="24"/>
        </w:rPr>
        <w:t xml:space="preserve"> </w:t>
      </w:r>
      <w:r w:rsidRPr="000F4BFB">
        <w:rPr>
          <w:sz w:val="24"/>
        </w:rPr>
        <w:t>política</w:t>
      </w:r>
      <w:r w:rsidRPr="000F4BFB">
        <w:rPr>
          <w:spacing w:val="1"/>
          <w:sz w:val="24"/>
        </w:rPr>
        <w:t xml:space="preserve"> </w:t>
      </w:r>
      <w:r w:rsidRPr="000F4BFB">
        <w:rPr>
          <w:sz w:val="24"/>
        </w:rPr>
        <w:t>estatal</w:t>
      </w:r>
      <w:r w:rsidRPr="000F4BFB">
        <w:rPr>
          <w:spacing w:val="1"/>
          <w:sz w:val="24"/>
        </w:rPr>
        <w:t xml:space="preserve"> </w:t>
      </w:r>
      <w:r w:rsidRPr="000F4BFB">
        <w:rPr>
          <w:b/>
          <w:sz w:val="24"/>
        </w:rPr>
        <w:t>“SOMOS</w:t>
      </w:r>
      <w:r w:rsidRPr="000F4BFB">
        <w:rPr>
          <w:b/>
          <w:spacing w:val="1"/>
          <w:sz w:val="24"/>
        </w:rPr>
        <w:t xml:space="preserve"> </w:t>
      </w:r>
      <w:r w:rsidRPr="000F4BFB">
        <w:rPr>
          <w:b/>
          <w:sz w:val="24"/>
        </w:rPr>
        <w:t>PROGRESISTAS”</w:t>
      </w:r>
      <w:r w:rsidRPr="000F4BFB">
        <w:rPr>
          <w:b/>
          <w:spacing w:val="1"/>
          <w:sz w:val="24"/>
        </w:rPr>
        <w:t xml:space="preserve"> </w:t>
      </w:r>
      <w:r w:rsidRPr="000F4BFB">
        <w:rPr>
          <w:sz w:val="24"/>
        </w:rPr>
        <w:t>cuenta</w:t>
      </w:r>
      <w:r w:rsidRPr="000F4BFB">
        <w:rPr>
          <w:spacing w:val="1"/>
          <w:sz w:val="24"/>
        </w:rPr>
        <w:t xml:space="preserve"> </w:t>
      </w:r>
      <w:r w:rsidRPr="000F4BFB">
        <w:rPr>
          <w:sz w:val="24"/>
        </w:rPr>
        <w:t>con</w:t>
      </w:r>
      <w:r w:rsidRPr="000F4BFB">
        <w:rPr>
          <w:spacing w:val="1"/>
          <w:sz w:val="24"/>
        </w:rPr>
        <w:t xml:space="preserve"> </w:t>
      </w:r>
      <w:r w:rsidRPr="000F4BFB">
        <w:rPr>
          <w:sz w:val="24"/>
        </w:rPr>
        <w:t>registro</w:t>
      </w:r>
      <w:r w:rsidRPr="000F4BFB">
        <w:rPr>
          <w:spacing w:val="73"/>
          <w:sz w:val="24"/>
        </w:rPr>
        <w:t xml:space="preserve"> </w:t>
      </w:r>
      <w:r w:rsidRPr="000F4BFB">
        <w:rPr>
          <w:sz w:val="24"/>
        </w:rPr>
        <w:t>ante</w:t>
      </w:r>
      <w:r w:rsidRPr="000F4BFB">
        <w:rPr>
          <w:spacing w:val="72"/>
          <w:sz w:val="24"/>
        </w:rPr>
        <w:t xml:space="preserve"> </w:t>
      </w:r>
      <w:r w:rsidRPr="000F4BFB">
        <w:rPr>
          <w:sz w:val="24"/>
        </w:rPr>
        <w:t>este</w:t>
      </w:r>
      <w:r w:rsidRPr="000F4BFB">
        <w:rPr>
          <w:spacing w:val="1"/>
          <w:sz w:val="24"/>
        </w:rPr>
        <w:t xml:space="preserve"> </w:t>
      </w:r>
      <w:r w:rsidRPr="000F4BFB">
        <w:rPr>
          <w:sz w:val="24"/>
        </w:rPr>
        <w:t>organismo electoral, encontrándose</w:t>
      </w:r>
      <w:r w:rsidRPr="000F4BFB">
        <w:rPr>
          <w:spacing w:val="1"/>
          <w:sz w:val="24"/>
        </w:rPr>
        <w:t xml:space="preserve"> </w:t>
      </w:r>
      <w:r w:rsidR="00FF3C90" w:rsidRPr="000F4BFB">
        <w:rPr>
          <w:sz w:val="24"/>
        </w:rPr>
        <w:t>sujet</w:t>
      </w:r>
      <w:r w:rsidRPr="000F4BFB">
        <w:rPr>
          <w:sz w:val="24"/>
        </w:rPr>
        <w:t>a</w:t>
      </w:r>
      <w:r w:rsidRPr="000F4BFB">
        <w:rPr>
          <w:spacing w:val="1"/>
          <w:sz w:val="24"/>
        </w:rPr>
        <w:t xml:space="preserve"> </w:t>
      </w:r>
      <w:r w:rsidRPr="000F4BFB">
        <w:rPr>
          <w:sz w:val="24"/>
        </w:rPr>
        <w:t>las obligaciones previstas</w:t>
      </w:r>
      <w:r w:rsidRPr="000F4BFB">
        <w:rPr>
          <w:spacing w:val="1"/>
          <w:sz w:val="24"/>
        </w:rPr>
        <w:t xml:space="preserve"> </w:t>
      </w:r>
      <w:r w:rsidRPr="000F4BFB">
        <w:rPr>
          <w:sz w:val="24"/>
        </w:rPr>
        <w:t>en el</w:t>
      </w:r>
      <w:r w:rsidRPr="000F4BFB">
        <w:rPr>
          <w:spacing w:val="1"/>
          <w:sz w:val="24"/>
        </w:rPr>
        <w:t xml:space="preserve"> </w:t>
      </w:r>
      <w:r w:rsidRPr="000F4BFB">
        <w:rPr>
          <w:sz w:val="24"/>
        </w:rPr>
        <w:t>ordenamiento</w:t>
      </w:r>
      <w:r w:rsidRPr="000F4BFB">
        <w:rPr>
          <w:spacing w:val="-1"/>
          <w:sz w:val="24"/>
        </w:rPr>
        <w:t xml:space="preserve"> </w:t>
      </w:r>
      <w:r w:rsidRPr="000F4BFB">
        <w:rPr>
          <w:sz w:val="24"/>
        </w:rPr>
        <w:t>estatal</w:t>
      </w:r>
      <w:r w:rsidRPr="000F4BFB">
        <w:rPr>
          <w:spacing w:val="-5"/>
          <w:sz w:val="24"/>
        </w:rPr>
        <w:t xml:space="preserve"> </w:t>
      </w:r>
      <w:r w:rsidRPr="000F4BFB">
        <w:rPr>
          <w:sz w:val="24"/>
        </w:rPr>
        <w:t>que rige</w:t>
      </w:r>
      <w:r w:rsidRPr="000F4BFB">
        <w:rPr>
          <w:spacing w:val="-1"/>
          <w:sz w:val="24"/>
        </w:rPr>
        <w:t xml:space="preserve"> </w:t>
      </w:r>
      <w:r w:rsidRPr="000F4BFB">
        <w:rPr>
          <w:sz w:val="24"/>
        </w:rPr>
        <w:t>la</w:t>
      </w:r>
      <w:r w:rsidRPr="000F4BFB">
        <w:rPr>
          <w:spacing w:val="-1"/>
          <w:sz w:val="24"/>
        </w:rPr>
        <w:t xml:space="preserve"> </w:t>
      </w:r>
      <w:r w:rsidRPr="000F4BFB">
        <w:rPr>
          <w:sz w:val="24"/>
        </w:rPr>
        <w:t>materia</w:t>
      </w:r>
      <w:r w:rsidRPr="000F4BFB">
        <w:rPr>
          <w:spacing w:val="4"/>
          <w:sz w:val="24"/>
        </w:rPr>
        <w:t xml:space="preserve"> </w:t>
      </w:r>
      <w:r w:rsidRPr="000F4BFB">
        <w:rPr>
          <w:sz w:val="24"/>
        </w:rPr>
        <w:t>electoral.</w:t>
      </w:r>
    </w:p>
    <w:p w14:paraId="66B521C7" w14:textId="77777777" w:rsidR="00A41975" w:rsidRPr="000F4BFB" w:rsidRDefault="00A41975">
      <w:pPr>
        <w:pStyle w:val="Textoindependiente"/>
        <w:spacing w:before="10"/>
      </w:pPr>
    </w:p>
    <w:p w14:paraId="4DDDB62B" w14:textId="3A6BF0E9" w:rsidR="00A41975" w:rsidRPr="000F4BFB" w:rsidRDefault="00C40BFE">
      <w:pPr>
        <w:pStyle w:val="Prrafodelista"/>
        <w:numPr>
          <w:ilvl w:val="0"/>
          <w:numId w:val="1"/>
        </w:numPr>
        <w:tabs>
          <w:tab w:val="left" w:pos="1055"/>
        </w:tabs>
        <w:ind w:right="495" w:firstLine="0"/>
        <w:rPr>
          <w:sz w:val="24"/>
        </w:rPr>
      </w:pPr>
      <w:r w:rsidRPr="000F4BFB">
        <w:rPr>
          <w:b/>
          <w:sz w:val="24"/>
        </w:rPr>
        <w:t>DE LA MODIFICACIÓN DE LOS ESTATUTOS DE LA AGRUPACIÓN POLÍTICA</w:t>
      </w:r>
      <w:r w:rsidRPr="000F4BFB">
        <w:rPr>
          <w:b/>
          <w:spacing w:val="1"/>
          <w:sz w:val="24"/>
        </w:rPr>
        <w:t xml:space="preserve"> </w:t>
      </w:r>
      <w:r w:rsidRPr="000F4BFB">
        <w:rPr>
          <w:b/>
          <w:sz w:val="24"/>
        </w:rPr>
        <w:t>ESTATAL,</w:t>
      </w:r>
      <w:r w:rsidRPr="000F4BFB">
        <w:rPr>
          <w:b/>
          <w:spacing w:val="1"/>
          <w:sz w:val="24"/>
        </w:rPr>
        <w:t xml:space="preserve"> </w:t>
      </w:r>
      <w:r w:rsidRPr="000F4BFB">
        <w:rPr>
          <w:b/>
          <w:sz w:val="24"/>
        </w:rPr>
        <w:t>ASÍ</w:t>
      </w:r>
      <w:r w:rsidRPr="000F4BFB">
        <w:rPr>
          <w:b/>
          <w:spacing w:val="1"/>
          <w:sz w:val="24"/>
        </w:rPr>
        <w:t xml:space="preserve"> </w:t>
      </w:r>
      <w:r w:rsidRPr="000F4BFB">
        <w:rPr>
          <w:b/>
          <w:sz w:val="24"/>
        </w:rPr>
        <w:t>COMO</w:t>
      </w:r>
      <w:r w:rsidRPr="000F4BFB">
        <w:rPr>
          <w:b/>
          <w:spacing w:val="1"/>
          <w:sz w:val="24"/>
        </w:rPr>
        <w:t xml:space="preserve"> </w:t>
      </w:r>
      <w:r w:rsidRPr="000F4BFB">
        <w:rPr>
          <w:b/>
          <w:sz w:val="24"/>
        </w:rPr>
        <w:t>DE</w:t>
      </w:r>
      <w:r w:rsidRPr="000F4BFB">
        <w:rPr>
          <w:b/>
          <w:spacing w:val="1"/>
          <w:sz w:val="24"/>
        </w:rPr>
        <w:t xml:space="preserve"> </w:t>
      </w:r>
      <w:r w:rsidRPr="000F4BFB">
        <w:rPr>
          <w:b/>
          <w:sz w:val="24"/>
        </w:rPr>
        <w:t>LA</w:t>
      </w:r>
      <w:r w:rsidRPr="000F4BFB">
        <w:rPr>
          <w:b/>
          <w:spacing w:val="1"/>
          <w:sz w:val="24"/>
        </w:rPr>
        <w:t xml:space="preserve"> </w:t>
      </w:r>
      <w:r w:rsidRPr="000F4BFB">
        <w:rPr>
          <w:b/>
          <w:sz w:val="24"/>
        </w:rPr>
        <w:t>DESIGNACIÓN</w:t>
      </w:r>
      <w:r w:rsidRPr="000F4BFB">
        <w:rPr>
          <w:b/>
          <w:spacing w:val="1"/>
          <w:sz w:val="24"/>
        </w:rPr>
        <w:t xml:space="preserve"> </w:t>
      </w:r>
      <w:r w:rsidRPr="000F4BFB">
        <w:rPr>
          <w:b/>
          <w:sz w:val="24"/>
        </w:rPr>
        <w:t>DE</w:t>
      </w:r>
      <w:r w:rsidRPr="000F4BFB">
        <w:rPr>
          <w:b/>
          <w:spacing w:val="1"/>
          <w:sz w:val="24"/>
        </w:rPr>
        <w:t xml:space="preserve"> </w:t>
      </w:r>
      <w:r w:rsidRPr="000F4BFB">
        <w:rPr>
          <w:b/>
          <w:sz w:val="24"/>
        </w:rPr>
        <w:t>LOS</w:t>
      </w:r>
      <w:r w:rsidRPr="000F4BFB">
        <w:rPr>
          <w:b/>
          <w:spacing w:val="1"/>
          <w:sz w:val="24"/>
        </w:rPr>
        <w:t xml:space="preserve"> </w:t>
      </w:r>
      <w:r w:rsidRPr="000F4BFB">
        <w:rPr>
          <w:b/>
          <w:sz w:val="24"/>
        </w:rPr>
        <w:t>INTEGRANTES</w:t>
      </w:r>
      <w:r w:rsidRPr="000F4BFB">
        <w:rPr>
          <w:b/>
          <w:spacing w:val="1"/>
          <w:sz w:val="24"/>
        </w:rPr>
        <w:t xml:space="preserve"> </w:t>
      </w:r>
      <w:r w:rsidRPr="000F4BFB">
        <w:rPr>
          <w:b/>
          <w:sz w:val="24"/>
        </w:rPr>
        <w:t>DE</w:t>
      </w:r>
      <w:r w:rsidRPr="000F4BFB">
        <w:rPr>
          <w:b/>
          <w:spacing w:val="72"/>
          <w:sz w:val="24"/>
        </w:rPr>
        <w:t xml:space="preserve"> </w:t>
      </w:r>
      <w:r w:rsidRPr="000F4BFB">
        <w:rPr>
          <w:b/>
          <w:sz w:val="24"/>
        </w:rPr>
        <w:t>LA</w:t>
      </w:r>
      <w:r w:rsidRPr="000F4BFB">
        <w:rPr>
          <w:b/>
          <w:spacing w:val="1"/>
          <w:sz w:val="24"/>
        </w:rPr>
        <w:t xml:space="preserve"> </w:t>
      </w:r>
      <w:r w:rsidRPr="000F4BFB">
        <w:rPr>
          <w:b/>
          <w:sz w:val="24"/>
        </w:rPr>
        <w:t xml:space="preserve">COMISIÓN POLÍTICA PERMANENTE Y DEL COMITÉ DIRECTIVO ESTATAL. </w:t>
      </w:r>
      <w:r w:rsidRPr="000F4BFB">
        <w:rPr>
          <w:sz w:val="24"/>
        </w:rPr>
        <w:t xml:space="preserve">Que tal y </w:t>
      </w:r>
      <w:r w:rsidR="000179B6" w:rsidRPr="000F4BFB">
        <w:rPr>
          <w:sz w:val="24"/>
        </w:rPr>
        <w:t xml:space="preserve"> </w:t>
      </w:r>
      <w:r w:rsidRPr="000F4BFB">
        <w:rPr>
          <w:sz w:val="24"/>
        </w:rPr>
        <w:t xml:space="preserve">como </w:t>
      </w:r>
      <w:r w:rsidR="001E640D" w:rsidRPr="000F4BFB">
        <w:rPr>
          <w:sz w:val="24"/>
        </w:rPr>
        <w:t xml:space="preserve">fue señalado en el antecedente </w:t>
      </w:r>
      <w:r w:rsidR="001E640D" w:rsidRPr="000F4BFB">
        <w:rPr>
          <w:b/>
          <w:sz w:val="24"/>
        </w:rPr>
        <w:t>7</w:t>
      </w:r>
      <w:r w:rsidRPr="000F4BFB">
        <w:rPr>
          <w:sz w:val="24"/>
        </w:rPr>
        <w:t xml:space="preserve"> de este acuerdo, el ciudadano Carlos</w:t>
      </w:r>
      <w:r w:rsidRPr="000F4BFB">
        <w:rPr>
          <w:spacing w:val="1"/>
          <w:sz w:val="24"/>
        </w:rPr>
        <w:t xml:space="preserve"> </w:t>
      </w:r>
      <w:r w:rsidRPr="000F4BFB">
        <w:rPr>
          <w:sz w:val="24"/>
        </w:rPr>
        <w:t>Ventura</w:t>
      </w:r>
      <w:r w:rsidRPr="000F4BFB">
        <w:rPr>
          <w:spacing w:val="1"/>
          <w:sz w:val="24"/>
        </w:rPr>
        <w:t xml:space="preserve"> </w:t>
      </w:r>
      <w:r w:rsidRPr="000F4BFB">
        <w:rPr>
          <w:sz w:val="24"/>
        </w:rPr>
        <w:t>Palacios</w:t>
      </w:r>
      <w:r w:rsidRPr="000F4BFB">
        <w:rPr>
          <w:spacing w:val="1"/>
          <w:sz w:val="24"/>
        </w:rPr>
        <w:t xml:space="preserve"> </w:t>
      </w:r>
      <w:r w:rsidRPr="000F4BFB">
        <w:rPr>
          <w:sz w:val="24"/>
        </w:rPr>
        <w:t>Rodríguez,</w:t>
      </w:r>
      <w:r w:rsidRPr="000F4BFB">
        <w:rPr>
          <w:spacing w:val="1"/>
          <w:sz w:val="24"/>
        </w:rPr>
        <w:t xml:space="preserve"> </w:t>
      </w:r>
      <w:r w:rsidRPr="000F4BFB">
        <w:rPr>
          <w:sz w:val="24"/>
        </w:rPr>
        <w:t>en</w:t>
      </w:r>
      <w:r w:rsidRPr="000F4BFB">
        <w:rPr>
          <w:spacing w:val="1"/>
          <w:sz w:val="24"/>
        </w:rPr>
        <w:t xml:space="preserve"> </w:t>
      </w:r>
      <w:r w:rsidRPr="000F4BFB">
        <w:rPr>
          <w:sz w:val="24"/>
        </w:rPr>
        <w:t>su</w:t>
      </w:r>
      <w:r w:rsidRPr="000F4BFB">
        <w:rPr>
          <w:spacing w:val="1"/>
          <w:sz w:val="24"/>
        </w:rPr>
        <w:t xml:space="preserve"> </w:t>
      </w:r>
      <w:r w:rsidRPr="000F4BFB">
        <w:rPr>
          <w:sz w:val="24"/>
        </w:rPr>
        <w:t>carácter</w:t>
      </w:r>
      <w:r w:rsidRPr="000F4BFB">
        <w:rPr>
          <w:spacing w:val="1"/>
          <w:sz w:val="24"/>
        </w:rPr>
        <w:t xml:space="preserve"> </w:t>
      </w:r>
      <w:r w:rsidRPr="000F4BFB">
        <w:rPr>
          <w:sz w:val="24"/>
        </w:rPr>
        <w:t>de</w:t>
      </w:r>
      <w:r w:rsidRPr="000F4BFB">
        <w:rPr>
          <w:spacing w:val="1"/>
          <w:sz w:val="24"/>
        </w:rPr>
        <w:t xml:space="preserve"> </w:t>
      </w:r>
      <w:r w:rsidRPr="000F4BFB">
        <w:rPr>
          <w:sz w:val="24"/>
        </w:rPr>
        <w:t>presidente</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72"/>
          <w:sz w:val="24"/>
        </w:rPr>
        <w:t xml:space="preserve"> </w:t>
      </w:r>
      <w:r w:rsidRPr="000F4BFB">
        <w:rPr>
          <w:sz w:val="24"/>
        </w:rPr>
        <w:t>agrupación</w:t>
      </w:r>
      <w:r w:rsidRPr="000F4BFB">
        <w:rPr>
          <w:spacing w:val="1"/>
          <w:sz w:val="24"/>
        </w:rPr>
        <w:t xml:space="preserve"> </w:t>
      </w:r>
      <w:r w:rsidRPr="000F4BFB">
        <w:rPr>
          <w:sz w:val="24"/>
        </w:rPr>
        <w:t xml:space="preserve">política estatal </w:t>
      </w:r>
      <w:r w:rsidRPr="000F4BFB">
        <w:rPr>
          <w:b/>
          <w:sz w:val="24"/>
        </w:rPr>
        <w:t xml:space="preserve">“SOMOS PROGRESISTAS”, </w:t>
      </w:r>
      <w:r w:rsidRPr="000F4BFB">
        <w:rPr>
          <w:sz w:val="24"/>
        </w:rPr>
        <w:t>presentó ante la Oficialía</w:t>
      </w:r>
      <w:r w:rsidRPr="000F4BFB">
        <w:rPr>
          <w:spacing w:val="1"/>
          <w:sz w:val="24"/>
        </w:rPr>
        <w:t xml:space="preserve"> </w:t>
      </w:r>
      <w:r w:rsidRPr="000F4BFB">
        <w:rPr>
          <w:sz w:val="24"/>
        </w:rPr>
        <w:t>de Partes de este organismo electoral, escrito que fue registrado con el número</w:t>
      </w:r>
      <w:r w:rsidRPr="000F4BFB">
        <w:rPr>
          <w:spacing w:val="1"/>
          <w:sz w:val="24"/>
        </w:rPr>
        <w:t xml:space="preserve"> </w:t>
      </w:r>
      <w:r w:rsidRPr="000F4BFB">
        <w:rPr>
          <w:sz w:val="24"/>
        </w:rPr>
        <w:t>de</w:t>
      </w:r>
      <w:r w:rsidRPr="000F4BFB">
        <w:rPr>
          <w:spacing w:val="1"/>
          <w:sz w:val="24"/>
        </w:rPr>
        <w:t xml:space="preserve"> </w:t>
      </w:r>
      <w:r w:rsidRPr="000F4BFB">
        <w:rPr>
          <w:sz w:val="24"/>
        </w:rPr>
        <w:t>folio</w:t>
      </w:r>
      <w:r w:rsidRPr="000F4BFB">
        <w:rPr>
          <w:spacing w:val="1"/>
          <w:sz w:val="24"/>
        </w:rPr>
        <w:t xml:space="preserve"> </w:t>
      </w:r>
      <w:r w:rsidRPr="000F4BFB">
        <w:rPr>
          <w:sz w:val="24"/>
        </w:rPr>
        <w:t>00654,</w:t>
      </w:r>
      <w:r w:rsidRPr="000F4BFB">
        <w:rPr>
          <w:spacing w:val="1"/>
          <w:sz w:val="24"/>
        </w:rPr>
        <w:t xml:space="preserve"> </w:t>
      </w:r>
      <w:r w:rsidRPr="000F4BFB">
        <w:rPr>
          <w:sz w:val="24"/>
        </w:rPr>
        <w:t>mismo</w:t>
      </w:r>
      <w:r w:rsidRPr="000F4BFB">
        <w:rPr>
          <w:spacing w:val="1"/>
          <w:sz w:val="24"/>
        </w:rPr>
        <w:t xml:space="preserve"> </w:t>
      </w:r>
      <w:r w:rsidRPr="000F4BFB">
        <w:rPr>
          <w:sz w:val="24"/>
        </w:rPr>
        <w:t>al</w:t>
      </w:r>
      <w:r w:rsidRPr="000F4BFB">
        <w:rPr>
          <w:spacing w:val="1"/>
          <w:sz w:val="24"/>
        </w:rPr>
        <w:t xml:space="preserve"> </w:t>
      </w:r>
      <w:r w:rsidRPr="000F4BFB">
        <w:rPr>
          <w:sz w:val="24"/>
        </w:rPr>
        <w:t>que</w:t>
      </w:r>
      <w:r w:rsidRPr="000F4BFB">
        <w:rPr>
          <w:spacing w:val="1"/>
          <w:sz w:val="24"/>
        </w:rPr>
        <w:t xml:space="preserve"> </w:t>
      </w:r>
      <w:r w:rsidRPr="000F4BFB">
        <w:rPr>
          <w:sz w:val="24"/>
        </w:rPr>
        <w:t>acompañó</w:t>
      </w:r>
      <w:r w:rsidRPr="000F4BFB">
        <w:rPr>
          <w:spacing w:val="1"/>
          <w:sz w:val="24"/>
        </w:rPr>
        <w:t xml:space="preserve"> </w:t>
      </w:r>
      <w:r w:rsidRPr="000F4BFB">
        <w:rPr>
          <w:sz w:val="24"/>
        </w:rPr>
        <w:t>el</w:t>
      </w:r>
      <w:r w:rsidRPr="000F4BFB">
        <w:rPr>
          <w:spacing w:val="1"/>
          <w:sz w:val="24"/>
        </w:rPr>
        <w:t xml:space="preserve"> </w:t>
      </w:r>
      <w:r w:rsidRPr="000F4BFB">
        <w:rPr>
          <w:sz w:val="24"/>
        </w:rPr>
        <w:t>acta</w:t>
      </w:r>
      <w:r w:rsidRPr="000F4BFB">
        <w:rPr>
          <w:spacing w:val="1"/>
          <w:sz w:val="24"/>
        </w:rPr>
        <w:t xml:space="preserve"> </w:t>
      </w:r>
      <w:r w:rsidRPr="000F4BFB">
        <w:rPr>
          <w:sz w:val="24"/>
        </w:rPr>
        <w:t>de</w:t>
      </w:r>
      <w:r w:rsidRPr="000F4BFB">
        <w:rPr>
          <w:spacing w:val="1"/>
          <w:sz w:val="24"/>
        </w:rPr>
        <w:t xml:space="preserve"> </w:t>
      </w:r>
      <w:r w:rsidRPr="000F4BFB">
        <w:rPr>
          <w:sz w:val="24"/>
        </w:rPr>
        <w:t>la</w:t>
      </w:r>
      <w:r w:rsidRPr="000F4BFB">
        <w:rPr>
          <w:spacing w:val="1"/>
          <w:sz w:val="24"/>
        </w:rPr>
        <w:t xml:space="preserve"> </w:t>
      </w:r>
      <w:r w:rsidRPr="000F4BFB">
        <w:rPr>
          <w:sz w:val="24"/>
        </w:rPr>
        <w:t>asamblea</w:t>
      </w:r>
      <w:r w:rsidRPr="000F4BFB">
        <w:rPr>
          <w:spacing w:val="1"/>
          <w:sz w:val="24"/>
        </w:rPr>
        <w:t xml:space="preserve"> </w:t>
      </w:r>
      <w:r w:rsidRPr="000F4BFB">
        <w:rPr>
          <w:sz w:val="24"/>
        </w:rPr>
        <w:t>estatal</w:t>
      </w:r>
      <w:r w:rsidRPr="000F4BFB">
        <w:rPr>
          <w:spacing w:val="1"/>
          <w:sz w:val="24"/>
        </w:rPr>
        <w:t xml:space="preserve"> </w:t>
      </w:r>
      <w:r w:rsidRPr="000F4BFB">
        <w:rPr>
          <w:sz w:val="24"/>
        </w:rPr>
        <w:t>extraordinaria celebrada el día cuatro de diciembre de dos mil veintiuno, en la</w:t>
      </w:r>
      <w:r w:rsidRPr="000F4BFB">
        <w:rPr>
          <w:spacing w:val="1"/>
          <w:sz w:val="24"/>
        </w:rPr>
        <w:t xml:space="preserve"> </w:t>
      </w:r>
      <w:r w:rsidRPr="000F4BFB">
        <w:rPr>
          <w:sz w:val="24"/>
        </w:rPr>
        <w:t>que</w:t>
      </w:r>
      <w:r w:rsidRPr="000F4BFB">
        <w:rPr>
          <w:spacing w:val="1"/>
          <w:sz w:val="24"/>
        </w:rPr>
        <w:t xml:space="preserve"> </w:t>
      </w:r>
      <w:r w:rsidRPr="000F4BFB">
        <w:rPr>
          <w:sz w:val="24"/>
        </w:rPr>
        <w:t>se</w:t>
      </w:r>
      <w:r w:rsidRPr="000F4BFB">
        <w:rPr>
          <w:spacing w:val="1"/>
          <w:sz w:val="24"/>
        </w:rPr>
        <w:t xml:space="preserve"> </w:t>
      </w:r>
      <w:r w:rsidRPr="000F4BFB">
        <w:rPr>
          <w:sz w:val="24"/>
        </w:rPr>
        <w:t>determinó</w:t>
      </w:r>
      <w:r w:rsidRPr="000F4BFB">
        <w:rPr>
          <w:spacing w:val="1"/>
          <w:sz w:val="24"/>
        </w:rPr>
        <w:t xml:space="preserve"> </w:t>
      </w:r>
      <w:r w:rsidRPr="000F4BFB">
        <w:rPr>
          <w:sz w:val="24"/>
        </w:rPr>
        <w:t>aprobar</w:t>
      </w:r>
      <w:r w:rsidRPr="000F4BFB">
        <w:rPr>
          <w:spacing w:val="1"/>
          <w:sz w:val="24"/>
        </w:rPr>
        <w:t xml:space="preserve"> </w:t>
      </w:r>
      <w:r w:rsidRPr="000F4BFB">
        <w:rPr>
          <w:sz w:val="24"/>
        </w:rPr>
        <w:t>modificaciones</w:t>
      </w:r>
      <w:r w:rsidRPr="000F4BFB">
        <w:rPr>
          <w:spacing w:val="1"/>
          <w:sz w:val="24"/>
        </w:rPr>
        <w:t xml:space="preserve"> </w:t>
      </w:r>
      <w:r w:rsidRPr="000F4BFB">
        <w:rPr>
          <w:sz w:val="24"/>
        </w:rPr>
        <w:t>en</w:t>
      </w:r>
      <w:r w:rsidRPr="000F4BFB">
        <w:rPr>
          <w:spacing w:val="1"/>
          <w:sz w:val="24"/>
        </w:rPr>
        <w:t xml:space="preserve"> </w:t>
      </w:r>
      <w:r w:rsidRPr="000F4BFB">
        <w:rPr>
          <w:sz w:val="24"/>
        </w:rPr>
        <w:t>sus</w:t>
      </w:r>
      <w:r w:rsidRPr="000F4BFB">
        <w:rPr>
          <w:spacing w:val="1"/>
          <w:sz w:val="24"/>
        </w:rPr>
        <w:t xml:space="preserve"> </w:t>
      </w:r>
      <w:r w:rsidRPr="000F4BFB">
        <w:rPr>
          <w:sz w:val="24"/>
        </w:rPr>
        <w:t>estatutos,</w:t>
      </w:r>
      <w:r w:rsidRPr="000F4BFB">
        <w:rPr>
          <w:spacing w:val="1"/>
          <w:sz w:val="24"/>
        </w:rPr>
        <w:t xml:space="preserve"> </w:t>
      </w:r>
      <w:r w:rsidRPr="000F4BFB">
        <w:rPr>
          <w:sz w:val="24"/>
        </w:rPr>
        <w:t>así</w:t>
      </w:r>
      <w:r w:rsidRPr="000F4BFB">
        <w:rPr>
          <w:spacing w:val="1"/>
          <w:sz w:val="24"/>
        </w:rPr>
        <w:t xml:space="preserve"> </w:t>
      </w:r>
      <w:r w:rsidRPr="000F4BFB">
        <w:rPr>
          <w:sz w:val="24"/>
        </w:rPr>
        <w:t>como</w:t>
      </w:r>
      <w:r w:rsidRPr="000F4BFB">
        <w:rPr>
          <w:spacing w:val="1"/>
          <w:sz w:val="24"/>
        </w:rPr>
        <w:t xml:space="preserve"> </w:t>
      </w:r>
      <w:r w:rsidRPr="000F4BFB">
        <w:rPr>
          <w:sz w:val="24"/>
        </w:rPr>
        <w:t>la</w:t>
      </w:r>
      <w:r w:rsidRPr="000F4BFB">
        <w:rPr>
          <w:spacing w:val="1"/>
          <w:sz w:val="24"/>
        </w:rPr>
        <w:t xml:space="preserve"> </w:t>
      </w:r>
      <w:r w:rsidRPr="000F4BFB">
        <w:rPr>
          <w:sz w:val="24"/>
        </w:rPr>
        <w:t>designación de integrantes de la Comisión Política Permanente y del Comité</w:t>
      </w:r>
      <w:r w:rsidRPr="000F4BFB">
        <w:rPr>
          <w:spacing w:val="1"/>
          <w:sz w:val="24"/>
        </w:rPr>
        <w:t xml:space="preserve"> </w:t>
      </w:r>
      <w:r w:rsidRPr="000F4BFB">
        <w:rPr>
          <w:sz w:val="24"/>
        </w:rPr>
        <w:t>Directivo</w:t>
      </w:r>
      <w:r w:rsidRPr="000F4BFB">
        <w:rPr>
          <w:spacing w:val="1"/>
          <w:sz w:val="24"/>
        </w:rPr>
        <w:t xml:space="preserve"> </w:t>
      </w:r>
      <w:r w:rsidRPr="000F4BFB">
        <w:rPr>
          <w:sz w:val="24"/>
        </w:rPr>
        <w:t>Estatal,</w:t>
      </w:r>
      <w:r w:rsidRPr="000F4BFB">
        <w:rPr>
          <w:spacing w:val="1"/>
          <w:sz w:val="24"/>
        </w:rPr>
        <w:t xml:space="preserve"> </w:t>
      </w:r>
      <w:r w:rsidRPr="000F4BFB">
        <w:rPr>
          <w:sz w:val="24"/>
        </w:rPr>
        <w:t>constancias</w:t>
      </w:r>
      <w:r w:rsidRPr="000F4BFB">
        <w:rPr>
          <w:spacing w:val="1"/>
          <w:sz w:val="24"/>
        </w:rPr>
        <w:t xml:space="preserve"> </w:t>
      </w:r>
      <w:r w:rsidRPr="000F4BFB">
        <w:rPr>
          <w:sz w:val="24"/>
        </w:rPr>
        <w:t>que</w:t>
      </w:r>
      <w:r w:rsidRPr="000F4BFB">
        <w:rPr>
          <w:spacing w:val="1"/>
          <w:sz w:val="24"/>
        </w:rPr>
        <w:t xml:space="preserve"> </w:t>
      </w:r>
      <w:r w:rsidRPr="000F4BFB">
        <w:rPr>
          <w:sz w:val="24"/>
        </w:rPr>
        <w:t>se</w:t>
      </w:r>
      <w:r w:rsidRPr="000F4BFB">
        <w:rPr>
          <w:spacing w:val="1"/>
          <w:sz w:val="24"/>
        </w:rPr>
        <w:t xml:space="preserve"> </w:t>
      </w:r>
      <w:r w:rsidRPr="000F4BFB">
        <w:rPr>
          <w:sz w:val="24"/>
        </w:rPr>
        <w:t>agregan</w:t>
      </w:r>
      <w:r w:rsidRPr="000F4BFB">
        <w:rPr>
          <w:spacing w:val="1"/>
          <w:sz w:val="24"/>
        </w:rPr>
        <w:t xml:space="preserve"> </w:t>
      </w:r>
      <w:r w:rsidRPr="000F4BFB">
        <w:rPr>
          <w:sz w:val="24"/>
        </w:rPr>
        <w:t>a</w:t>
      </w:r>
      <w:r w:rsidRPr="000F4BFB">
        <w:rPr>
          <w:spacing w:val="1"/>
          <w:sz w:val="24"/>
        </w:rPr>
        <w:t xml:space="preserve"> </w:t>
      </w:r>
      <w:r w:rsidRPr="000F4BFB">
        <w:rPr>
          <w:sz w:val="24"/>
        </w:rPr>
        <w:t>este</w:t>
      </w:r>
      <w:r w:rsidRPr="000F4BFB">
        <w:rPr>
          <w:spacing w:val="1"/>
          <w:sz w:val="24"/>
        </w:rPr>
        <w:t xml:space="preserve"> </w:t>
      </w:r>
      <w:r w:rsidRPr="000F4BFB">
        <w:rPr>
          <w:sz w:val="24"/>
        </w:rPr>
        <w:t>acuerdo</w:t>
      </w:r>
      <w:r w:rsidRPr="000F4BFB">
        <w:rPr>
          <w:spacing w:val="1"/>
          <w:sz w:val="24"/>
        </w:rPr>
        <w:t xml:space="preserve"> </w:t>
      </w:r>
      <w:r w:rsidRPr="000F4BFB">
        <w:rPr>
          <w:sz w:val="24"/>
        </w:rPr>
        <w:t>como</w:t>
      </w:r>
      <w:r w:rsidRPr="000F4BFB">
        <w:rPr>
          <w:spacing w:val="1"/>
          <w:sz w:val="24"/>
        </w:rPr>
        <w:t xml:space="preserve"> </w:t>
      </w:r>
      <w:r w:rsidRPr="000F4BFB">
        <w:rPr>
          <w:b/>
          <w:sz w:val="24"/>
        </w:rPr>
        <w:t>ANEXO,</w:t>
      </w:r>
      <w:r w:rsidRPr="000F4BFB">
        <w:rPr>
          <w:sz w:val="24"/>
        </w:rPr>
        <w:t xml:space="preserve"> formando</w:t>
      </w:r>
      <w:r w:rsidRPr="000F4BFB">
        <w:rPr>
          <w:spacing w:val="-1"/>
          <w:sz w:val="24"/>
        </w:rPr>
        <w:t xml:space="preserve"> </w:t>
      </w:r>
      <w:r w:rsidRPr="000F4BFB">
        <w:rPr>
          <w:sz w:val="24"/>
        </w:rPr>
        <w:t>parte</w:t>
      </w:r>
      <w:r w:rsidRPr="000F4BFB">
        <w:rPr>
          <w:spacing w:val="-2"/>
          <w:sz w:val="24"/>
        </w:rPr>
        <w:t xml:space="preserve"> </w:t>
      </w:r>
      <w:r w:rsidRPr="000F4BFB">
        <w:rPr>
          <w:sz w:val="24"/>
        </w:rPr>
        <w:t>integral</w:t>
      </w:r>
      <w:r w:rsidRPr="000F4BFB">
        <w:rPr>
          <w:spacing w:val="-2"/>
          <w:sz w:val="24"/>
        </w:rPr>
        <w:t xml:space="preserve"> </w:t>
      </w:r>
      <w:r w:rsidRPr="000F4BFB">
        <w:rPr>
          <w:sz w:val="24"/>
        </w:rPr>
        <w:t>del</w:t>
      </w:r>
      <w:r w:rsidRPr="000F4BFB">
        <w:rPr>
          <w:spacing w:val="-2"/>
          <w:sz w:val="24"/>
        </w:rPr>
        <w:t xml:space="preserve"> </w:t>
      </w:r>
      <w:r w:rsidRPr="000F4BFB">
        <w:rPr>
          <w:sz w:val="24"/>
        </w:rPr>
        <w:t>mismo.</w:t>
      </w:r>
    </w:p>
    <w:p w14:paraId="134E2008" w14:textId="77777777" w:rsidR="001E640D" w:rsidRPr="000F4BFB" w:rsidRDefault="001E640D" w:rsidP="001E640D">
      <w:pPr>
        <w:pStyle w:val="Prrafodelista"/>
        <w:rPr>
          <w:sz w:val="24"/>
        </w:rPr>
      </w:pPr>
    </w:p>
    <w:p w14:paraId="6CF66B8B" w14:textId="5874AE23" w:rsidR="00A41975" w:rsidRPr="000F4BFB" w:rsidRDefault="001E640D" w:rsidP="001E640D">
      <w:pPr>
        <w:pStyle w:val="Prrafodelista"/>
        <w:tabs>
          <w:tab w:val="left" w:pos="1055"/>
        </w:tabs>
        <w:ind w:right="495"/>
        <w:rPr>
          <w:sz w:val="24"/>
        </w:rPr>
      </w:pPr>
      <w:r w:rsidRPr="000F4BFB">
        <w:rPr>
          <w:sz w:val="24"/>
        </w:rPr>
        <w:t xml:space="preserve">De conformidad con lo establecido por el artículo 13, párrafo 9 del Reglamento de Agrupaciones Políticas de este organismo electoral, las agrupaciones políticas estatales contarán con un plazo no mayor a diez días hábiles, a fin de notificar a este Instituto las modificaciones realizadas a sus documentos básicos, así como, entre otras cosas, la sustitución de las y los integrantes de sus órganos directivos; por lo que no pasa desapercibido para esta autoridad que, habiendo transcurrido en exceso dicho plazo, se hace del conocimiento que </w:t>
      </w:r>
      <w:r w:rsidR="00C40BFE" w:rsidRPr="000F4BFB">
        <w:rPr>
          <w:sz w:val="24"/>
        </w:rPr>
        <w:t xml:space="preserve">en la mencionada asamblea se aprobó la modificación de los </w:t>
      </w:r>
      <w:r w:rsidR="00CB72B9" w:rsidRPr="000F4BFB">
        <w:rPr>
          <w:sz w:val="24"/>
        </w:rPr>
        <w:t>estatutos</w:t>
      </w:r>
      <w:r w:rsidR="002668DC" w:rsidRPr="000F4BFB">
        <w:rPr>
          <w:sz w:val="24"/>
        </w:rPr>
        <w:t xml:space="preserve"> de la agrupación política estatal </w:t>
      </w:r>
      <w:r w:rsidR="002668DC" w:rsidRPr="000F4BFB">
        <w:rPr>
          <w:b/>
          <w:sz w:val="24"/>
        </w:rPr>
        <w:t>“SOMOS PROGRESISTAS”</w:t>
      </w:r>
      <w:r w:rsidR="00CB72B9" w:rsidRPr="000F4BFB">
        <w:rPr>
          <w:sz w:val="24"/>
        </w:rPr>
        <w:t>, misma que versa</w:t>
      </w:r>
      <w:r w:rsidR="00C40BFE" w:rsidRPr="000F4BFB">
        <w:rPr>
          <w:sz w:val="24"/>
        </w:rPr>
        <w:t xml:space="preserve"> </w:t>
      </w:r>
      <w:r w:rsidR="00CB72B9" w:rsidRPr="000F4BFB">
        <w:rPr>
          <w:sz w:val="24"/>
        </w:rPr>
        <w:t>sobre</w:t>
      </w:r>
      <w:r w:rsidR="00C40BFE" w:rsidRPr="000F4BFB">
        <w:rPr>
          <w:sz w:val="24"/>
        </w:rPr>
        <w:t xml:space="preserve"> la denominación de los órganos que componen la estructura de la agrupación política estatal, quedando como sigue:</w:t>
      </w:r>
    </w:p>
    <w:p w14:paraId="44889C8C" w14:textId="77777777" w:rsidR="00A41975" w:rsidRPr="000F4BFB" w:rsidRDefault="00A41975">
      <w:pPr>
        <w:pStyle w:val="Textoindependiente"/>
        <w:rPr>
          <w:szCs w:val="22"/>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491"/>
      </w:tblGrid>
      <w:tr w:rsidR="00A41975" w:rsidRPr="000F4BFB" w14:paraId="5B359B39" w14:textId="77777777">
        <w:trPr>
          <w:trHeight w:val="280"/>
        </w:trPr>
        <w:tc>
          <w:tcPr>
            <w:tcW w:w="4491" w:type="dxa"/>
            <w:shd w:val="clear" w:color="auto" w:fill="BEBEBE"/>
          </w:tcPr>
          <w:p w14:paraId="47EA73D0" w14:textId="77777777" w:rsidR="00A41975" w:rsidRPr="000F4BFB" w:rsidRDefault="00C40BFE">
            <w:pPr>
              <w:pStyle w:val="TableParagraph"/>
              <w:spacing w:line="260" w:lineRule="exact"/>
              <w:ind w:left="786"/>
              <w:rPr>
                <w:b/>
                <w:sz w:val="24"/>
              </w:rPr>
            </w:pPr>
            <w:r w:rsidRPr="000F4BFB">
              <w:rPr>
                <w:b/>
                <w:sz w:val="24"/>
              </w:rPr>
              <w:t>DENOMINACIÓN</w:t>
            </w:r>
            <w:r w:rsidRPr="000F4BFB">
              <w:rPr>
                <w:b/>
                <w:spacing w:val="-3"/>
                <w:sz w:val="24"/>
              </w:rPr>
              <w:t xml:space="preserve"> </w:t>
            </w:r>
            <w:r w:rsidRPr="000F4BFB">
              <w:rPr>
                <w:b/>
                <w:sz w:val="24"/>
              </w:rPr>
              <w:t>ANTERIOR</w:t>
            </w:r>
          </w:p>
        </w:tc>
        <w:tc>
          <w:tcPr>
            <w:tcW w:w="4491" w:type="dxa"/>
            <w:shd w:val="clear" w:color="auto" w:fill="BEBEBE"/>
          </w:tcPr>
          <w:p w14:paraId="0869BAF2" w14:textId="77777777" w:rsidR="00A41975" w:rsidRPr="000F4BFB" w:rsidRDefault="00C40BFE">
            <w:pPr>
              <w:pStyle w:val="TableParagraph"/>
              <w:spacing w:line="260" w:lineRule="exact"/>
              <w:ind w:left="902"/>
              <w:rPr>
                <w:b/>
                <w:sz w:val="24"/>
              </w:rPr>
            </w:pPr>
            <w:r w:rsidRPr="000F4BFB">
              <w:rPr>
                <w:b/>
                <w:sz w:val="24"/>
              </w:rPr>
              <w:t>DENOMINACIÓN</w:t>
            </w:r>
            <w:r w:rsidRPr="000F4BFB">
              <w:rPr>
                <w:b/>
                <w:spacing w:val="-3"/>
                <w:sz w:val="24"/>
              </w:rPr>
              <w:t xml:space="preserve"> </w:t>
            </w:r>
            <w:r w:rsidRPr="000F4BFB">
              <w:rPr>
                <w:b/>
                <w:sz w:val="24"/>
              </w:rPr>
              <w:t>ACTUAL</w:t>
            </w:r>
          </w:p>
        </w:tc>
      </w:tr>
      <w:tr w:rsidR="00A41975" w:rsidRPr="000F4BFB" w14:paraId="6FED9ACF" w14:textId="77777777">
        <w:trPr>
          <w:trHeight w:val="277"/>
        </w:trPr>
        <w:tc>
          <w:tcPr>
            <w:tcW w:w="4491" w:type="dxa"/>
          </w:tcPr>
          <w:p w14:paraId="3290B439" w14:textId="77777777" w:rsidR="00A41975" w:rsidRPr="000F4BFB" w:rsidRDefault="00C40BFE">
            <w:pPr>
              <w:pStyle w:val="TableParagraph"/>
              <w:spacing w:line="258" w:lineRule="exact"/>
              <w:rPr>
                <w:sz w:val="24"/>
              </w:rPr>
            </w:pPr>
            <w:r w:rsidRPr="000F4BFB">
              <w:rPr>
                <w:sz w:val="24"/>
              </w:rPr>
              <w:t>Asamblea</w:t>
            </w:r>
            <w:r w:rsidRPr="000F4BFB">
              <w:rPr>
                <w:spacing w:val="-4"/>
                <w:sz w:val="24"/>
              </w:rPr>
              <w:t xml:space="preserve"> </w:t>
            </w:r>
            <w:r w:rsidRPr="000F4BFB">
              <w:rPr>
                <w:sz w:val="24"/>
              </w:rPr>
              <w:t>del</w:t>
            </w:r>
            <w:r w:rsidRPr="000F4BFB">
              <w:rPr>
                <w:spacing w:val="-5"/>
                <w:sz w:val="24"/>
              </w:rPr>
              <w:t xml:space="preserve"> </w:t>
            </w:r>
            <w:r w:rsidRPr="000F4BFB">
              <w:rPr>
                <w:sz w:val="24"/>
              </w:rPr>
              <w:t>Consejo</w:t>
            </w:r>
            <w:r w:rsidRPr="000F4BFB">
              <w:rPr>
                <w:spacing w:val="-6"/>
                <w:sz w:val="24"/>
              </w:rPr>
              <w:t xml:space="preserve"> </w:t>
            </w:r>
            <w:r w:rsidRPr="000F4BFB">
              <w:rPr>
                <w:sz w:val="24"/>
              </w:rPr>
              <w:t>Estatal</w:t>
            </w:r>
          </w:p>
        </w:tc>
        <w:tc>
          <w:tcPr>
            <w:tcW w:w="4491" w:type="dxa"/>
          </w:tcPr>
          <w:p w14:paraId="745EB25D" w14:textId="77777777" w:rsidR="00A41975" w:rsidRPr="000F4BFB" w:rsidRDefault="00C40BFE">
            <w:pPr>
              <w:pStyle w:val="TableParagraph"/>
              <w:spacing w:line="258" w:lineRule="exact"/>
              <w:rPr>
                <w:sz w:val="24"/>
              </w:rPr>
            </w:pPr>
            <w:r w:rsidRPr="000F4BFB">
              <w:rPr>
                <w:sz w:val="24"/>
              </w:rPr>
              <w:t>Asamblea</w:t>
            </w:r>
            <w:r w:rsidRPr="000F4BFB">
              <w:rPr>
                <w:spacing w:val="-4"/>
                <w:sz w:val="24"/>
              </w:rPr>
              <w:t xml:space="preserve"> </w:t>
            </w:r>
            <w:r w:rsidRPr="000F4BFB">
              <w:rPr>
                <w:sz w:val="24"/>
              </w:rPr>
              <w:t>del</w:t>
            </w:r>
            <w:r w:rsidRPr="000F4BFB">
              <w:rPr>
                <w:spacing w:val="-5"/>
                <w:sz w:val="24"/>
              </w:rPr>
              <w:t xml:space="preserve"> </w:t>
            </w:r>
            <w:r w:rsidRPr="000F4BFB">
              <w:rPr>
                <w:sz w:val="24"/>
              </w:rPr>
              <w:t>Consejo</w:t>
            </w:r>
            <w:r w:rsidRPr="000F4BFB">
              <w:rPr>
                <w:spacing w:val="-5"/>
                <w:sz w:val="24"/>
              </w:rPr>
              <w:t xml:space="preserve"> </w:t>
            </w:r>
            <w:r w:rsidRPr="000F4BFB">
              <w:rPr>
                <w:sz w:val="24"/>
              </w:rPr>
              <w:t>Político</w:t>
            </w:r>
            <w:r w:rsidRPr="000F4BFB">
              <w:rPr>
                <w:spacing w:val="-7"/>
                <w:sz w:val="24"/>
              </w:rPr>
              <w:t xml:space="preserve"> </w:t>
            </w:r>
            <w:r w:rsidRPr="000F4BFB">
              <w:rPr>
                <w:sz w:val="24"/>
              </w:rPr>
              <w:t>Estatal</w:t>
            </w:r>
          </w:p>
        </w:tc>
      </w:tr>
      <w:tr w:rsidR="00A41975" w:rsidRPr="000F4BFB" w14:paraId="6E7D0B6C" w14:textId="77777777">
        <w:trPr>
          <w:trHeight w:val="278"/>
        </w:trPr>
        <w:tc>
          <w:tcPr>
            <w:tcW w:w="4491" w:type="dxa"/>
          </w:tcPr>
          <w:p w14:paraId="0958EF50" w14:textId="77777777" w:rsidR="00A41975" w:rsidRPr="000F4BFB" w:rsidRDefault="00C40BFE">
            <w:pPr>
              <w:pStyle w:val="TableParagraph"/>
              <w:spacing w:line="258" w:lineRule="exact"/>
              <w:rPr>
                <w:sz w:val="24"/>
              </w:rPr>
            </w:pPr>
            <w:r w:rsidRPr="000F4BFB">
              <w:rPr>
                <w:sz w:val="24"/>
              </w:rPr>
              <w:t>Junta</w:t>
            </w:r>
            <w:r w:rsidRPr="000F4BFB">
              <w:rPr>
                <w:spacing w:val="-4"/>
                <w:sz w:val="24"/>
              </w:rPr>
              <w:t xml:space="preserve"> </w:t>
            </w:r>
            <w:r w:rsidRPr="000F4BFB">
              <w:rPr>
                <w:sz w:val="24"/>
              </w:rPr>
              <w:t>Consultiva</w:t>
            </w:r>
            <w:r w:rsidRPr="000F4BFB">
              <w:rPr>
                <w:spacing w:val="-5"/>
                <w:sz w:val="24"/>
              </w:rPr>
              <w:t xml:space="preserve"> </w:t>
            </w:r>
            <w:r w:rsidRPr="000F4BFB">
              <w:rPr>
                <w:sz w:val="24"/>
              </w:rPr>
              <w:t>Estatal</w:t>
            </w:r>
          </w:p>
        </w:tc>
        <w:tc>
          <w:tcPr>
            <w:tcW w:w="4491" w:type="dxa"/>
          </w:tcPr>
          <w:p w14:paraId="33E18A22" w14:textId="77777777" w:rsidR="00A41975" w:rsidRPr="000F4BFB" w:rsidRDefault="00C40BFE">
            <w:pPr>
              <w:pStyle w:val="TableParagraph"/>
              <w:spacing w:line="258" w:lineRule="exact"/>
              <w:rPr>
                <w:sz w:val="24"/>
              </w:rPr>
            </w:pPr>
            <w:r w:rsidRPr="000F4BFB">
              <w:rPr>
                <w:sz w:val="24"/>
              </w:rPr>
              <w:t>Comité</w:t>
            </w:r>
            <w:r w:rsidRPr="000F4BFB">
              <w:rPr>
                <w:spacing w:val="-5"/>
                <w:sz w:val="24"/>
              </w:rPr>
              <w:t xml:space="preserve"> </w:t>
            </w:r>
            <w:r w:rsidRPr="000F4BFB">
              <w:rPr>
                <w:sz w:val="24"/>
              </w:rPr>
              <w:t>Directivo</w:t>
            </w:r>
            <w:r w:rsidRPr="000F4BFB">
              <w:rPr>
                <w:spacing w:val="-5"/>
                <w:sz w:val="24"/>
              </w:rPr>
              <w:t xml:space="preserve"> </w:t>
            </w:r>
            <w:r w:rsidRPr="000F4BFB">
              <w:rPr>
                <w:sz w:val="24"/>
              </w:rPr>
              <w:t>Estatal</w:t>
            </w:r>
          </w:p>
        </w:tc>
      </w:tr>
      <w:tr w:rsidR="00A41975" w:rsidRPr="000F4BFB" w14:paraId="24EA20B5" w14:textId="77777777">
        <w:trPr>
          <w:trHeight w:val="280"/>
        </w:trPr>
        <w:tc>
          <w:tcPr>
            <w:tcW w:w="4491" w:type="dxa"/>
          </w:tcPr>
          <w:p w14:paraId="4E2C1C9A" w14:textId="77777777" w:rsidR="00A41975" w:rsidRPr="000F4BFB" w:rsidRDefault="00C40BFE">
            <w:pPr>
              <w:pStyle w:val="TableParagraph"/>
              <w:spacing w:line="260" w:lineRule="exact"/>
              <w:rPr>
                <w:sz w:val="24"/>
              </w:rPr>
            </w:pPr>
            <w:r w:rsidRPr="000F4BFB">
              <w:rPr>
                <w:sz w:val="24"/>
              </w:rPr>
              <w:lastRenderedPageBreak/>
              <w:t>Mesa</w:t>
            </w:r>
            <w:r w:rsidRPr="000F4BFB">
              <w:rPr>
                <w:spacing w:val="-4"/>
                <w:sz w:val="24"/>
              </w:rPr>
              <w:t xml:space="preserve"> </w:t>
            </w:r>
            <w:r w:rsidRPr="000F4BFB">
              <w:rPr>
                <w:sz w:val="24"/>
              </w:rPr>
              <w:t>Directiva</w:t>
            </w:r>
            <w:r w:rsidRPr="000F4BFB">
              <w:rPr>
                <w:spacing w:val="-4"/>
                <w:sz w:val="24"/>
              </w:rPr>
              <w:t xml:space="preserve"> </w:t>
            </w:r>
            <w:r w:rsidRPr="000F4BFB">
              <w:rPr>
                <w:sz w:val="24"/>
              </w:rPr>
              <w:t>Estatal</w:t>
            </w:r>
          </w:p>
        </w:tc>
        <w:tc>
          <w:tcPr>
            <w:tcW w:w="4491" w:type="dxa"/>
          </w:tcPr>
          <w:p w14:paraId="0D522F38" w14:textId="77777777" w:rsidR="00A41975" w:rsidRPr="000F4BFB" w:rsidRDefault="00C40BFE">
            <w:pPr>
              <w:pStyle w:val="TableParagraph"/>
              <w:spacing w:line="260" w:lineRule="exact"/>
              <w:rPr>
                <w:sz w:val="24"/>
              </w:rPr>
            </w:pPr>
            <w:r w:rsidRPr="000F4BFB">
              <w:rPr>
                <w:sz w:val="24"/>
              </w:rPr>
              <w:t>Órganos</w:t>
            </w:r>
            <w:r w:rsidRPr="000F4BFB">
              <w:rPr>
                <w:spacing w:val="-5"/>
                <w:sz w:val="24"/>
              </w:rPr>
              <w:t xml:space="preserve"> </w:t>
            </w:r>
            <w:r w:rsidRPr="000F4BFB">
              <w:rPr>
                <w:sz w:val="24"/>
              </w:rPr>
              <w:t>Auxiliares</w:t>
            </w:r>
            <w:r w:rsidRPr="000F4BFB">
              <w:rPr>
                <w:spacing w:val="-5"/>
                <w:sz w:val="24"/>
              </w:rPr>
              <w:t xml:space="preserve"> </w:t>
            </w:r>
            <w:r w:rsidRPr="000F4BFB">
              <w:rPr>
                <w:sz w:val="24"/>
              </w:rPr>
              <w:t>del</w:t>
            </w:r>
            <w:r w:rsidRPr="000F4BFB">
              <w:rPr>
                <w:spacing w:val="-5"/>
                <w:sz w:val="24"/>
              </w:rPr>
              <w:t xml:space="preserve"> </w:t>
            </w:r>
            <w:r w:rsidRPr="000F4BFB">
              <w:rPr>
                <w:sz w:val="24"/>
              </w:rPr>
              <w:t>Comité</w:t>
            </w:r>
            <w:r w:rsidRPr="000F4BFB">
              <w:rPr>
                <w:spacing w:val="-2"/>
                <w:sz w:val="24"/>
              </w:rPr>
              <w:t xml:space="preserve"> </w:t>
            </w:r>
            <w:r w:rsidRPr="000F4BFB">
              <w:rPr>
                <w:sz w:val="24"/>
              </w:rPr>
              <w:t>Estatal</w:t>
            </w:r>
          </w:p>
        </w:tc>
      </w:tr>
      <w:tr w:rsidR="00A41975" w:rsidRPr="000F4BFB" w14:paraId="4066890D" w14:textId="77777777">
        <w:trPr>
          <w:trHeight w:val="280"/>
        </w:trPr>
        <w:tc>
          <w:tcPr>
            <w:tcW w:w="4491" w:type="dxa"/>
          </w:tcPr>
          <w:p w14:paraId="660BD654" w14:textId="77777777" w:rsidR="00A41975" w:rsidRPr="000F4BFB" w:rsidRDefault="00C40BFE">
            <w:pPr>
              <w:pStyle w:val="TableParagraph"/>
              <w:spacing w:line="260" w:lineRule="exact"/>
              <w:rPr>
                <w:sz w:val="24"/>
              </w:rPr>
            </w:pPr>
            <w:r w:rsidRPr="000F4BFB">
              <w:rPr>
                <w:sz w:val="24"/>
              </w:rPr>
              <w:t>Mesas</w:t>
            </w:r>
            <w:r w:rsidRPr="000F4BFB">
              <w:rPr>
                <w:spacing w:val="-7"/>
                <w:sz w:val="24"/>
              </w:rPr>
              <w:t xml:space="preserve"> </w:t>
            </w:r>
            <w:r w:rsidRPr="000F4BFB">
              <w:rPr>
                <w:sz w:val="24"/>
              </w:rPr>
              <w:t>Directivas</w:t>
            </w:r>
            <w:r w:rsidRPr="000F4BFB">
              <w:rPr>
                <w:spacing w:val="-6"/>
                <w:sz w:val="24"/>
              </w:rPr>
              <w:t xml:space="preserve"> </w:t>
            </w:r>
            <w:r w:rsidRPr="000F4BFB">
              <w:rPr>
                <w:sz w:val="24"/>
              </w:rPr>
              <w:t>Municipales</w:t>
            </w:r>
          </w:p>
        </w:tc>
        <w:tc>
          <w:tcPr>
            <w:tcW w:w="4491" w:type="dxa"/>
          </w:tcPr>
          <w:p w14:paraId="6F2A2F53" w14:textId="77777777" w:rsidR="00A41975" w:rsidRPr="000F4BFB" w:rsidRDefault="00C40BFE">
            <w:pPr>
              <w:pStyle w:val="TableParagraph"/>
              <w:spacing w:line="260" w:lineRule="exact"/>
              <w:rPr>
                <w:sz w:val="24"/>
              </w:rPr>
            </w:pPr>
            <w:r w:rsidRPr="000F4BFB">
              <w:rPr>
                <w:sz w:val="24"/>
              </w:rPr>
              <w:t>Comités</w:t>
            </w:r>
            <w:r w:rsidRPr="000F4BFB">
              <w:rPr>
                <w:spacing w:val="-8"/>
                <w:sz w:val="24"/>
              </w:rPr>
              <w:t xml:space="preserve"> </w:t>
            </w:r>
            <w:r w:rsidRPr="000F4BFB">
              <w:rPr>
                <w:sz w:val="24"/>
              </w:rPr>
              <w:t>Municipales</w:t>
            </w:r>
          </w:p>
        </w:tc>
      </w:tr>
    </w:tbl>
    <w:p w14:paraId="38A481FA" w14:textId="77777777" w:rsidR="00A41975" w:rsidRPr="000F4BFB" w:rsidRDefault="00A41975">
      <w:pPr>
        <w:pStyle w:val="Textoindependiente"/>
        <w:rPr>
          <w:sz w:val="20"/>
        </w:rPr>
      </w:pPr>
    </w:p>
    <w:p w14:paraId="0ECB693E" w14:textId="77777777" w:rsidR="00A41975" w:rsidRPr="000F4BFB" w:rsidRDefault="00A41975">
      <w:pPr>
        <w:pStyle w:val="Textoindependiente"/>
        <w:spacing w:before="1"/>
      </w:pPr>
    </w:p>
    <w:p w14:paraId="2C911883" w14:textId="77777777" w:rsidR="00A41975" w:rsidRPr="000F4BFB" w:rsidRDefault="00C40BFE">
      <w:pPr>
        <w:pStyle w:val="Textoindependiente"/>
        <w:ind w:left="682" w:right="498"/>
        <w:jc w:val="both"/>
      </w:pPr>
      <w:r w:rsidRPr="000F4BFB">
        <w:t>En</w:t>
      </w:r>
      <w:r w:rsidRPr="000F4BFB">
        <w:rPr>
          <w:spacing w:val="1"/>
        </w:rPr>
        <w:t xml:space="preserve"> </w:t>
      </w:r>
      <w:r w:rsidRPr="000F4BFB">
        <w:t>otro</w:t>
      </w:r>
      <w:r w:rsidRPr="000F4BFB">
        <w:rPr>
          <w:spacing w:val="1"/>
        </w:rPr>
        <w:t xml:space="preserve"> </w:t>
      </w:r>
      <w:r w:rsidRPr="000F4BFB">
        <w:t>orden</w:t>
      </w:r>
      <w:r w:rsidRPr="000F4BFB">
        <w:rPr>
          <w:spacing w:val="1"/>
        </w:rPr>
        <w:t xml:space="preserve"> </w:t>
      </w:r>
      <w:r w:rsidRPr="000F4BFB">
        <w:t>de</w:t>
      </w:r>
      <w:r w:rsidRPr="000F4BFB">
        <w:rPr>
          <w:spacing w:val="1"/>
        </w:rPr>
        <w:t xml:space="preserve"> </w:t>
      </w:r>
      <w:r w:rsidRPr="000F4BFB">
        <w:t>ideas,</w:t>
      </w:r>
      <w:r w:rsidRPr="000F4BFB">
        <w:rPr>
          <w:spacing w:val="1"/>
        </w:rPr>
        <w:t xml:space="preserve"> </w:t>
      </w:r>
      <w:r w:rsidRPr="000F4BFB">
        <w:t>en</w:t>
      </w:r>
      <w:r w:rsidRPr="000F4BFB">
        <w:rPr>
          <w:spacing w:val="1"/>
        </w:rPr>
        <w:t xml:space="preserve"> </w:t>
      </w:r>
      <w:r w:rsidRPr="000F4BFB">
        <w:t>la</w:t>
      </w:r>
      <w:r w:rsidRPr="000F4BFB">
        <w:rPr>
          <w:spacing w:val="1"/>
        </w:rPr>
        <w:t xml:space="preserve"> </w:t>
      </w:r>
      <w:r w:rsidRPr="000F4BFB">
        <w:t>misma</w:t>
      </w:r>
      <w:r w:rsidRPr="000F4BFB">
        <w:rPr>
          <w:spacing w:val="1"/>
        </w:rPr>
        <w:t xml:space="preserve"> </w:t>
      </w:r>
      <w:r w:rsidRPr="000F4BFB">
        <w:t>asamblea</w:t>
      </w:r>
      <w:r w:rsidRPr="000F4BFB">
        <w:rPr>
          <w:spacing w:val="1"/>
        </w:rPr>
        <w:t xml:space="preserve"> </w:t>
      </w:r>
      <w:r w:rsidRPr="000F4BFB">
        <w:t>se</w:t>
      </w:r>
      <w:r w:rsidRPr="000F4BFB">
        <w:rPr>
          <w:spacing w:val="1"/>
        </w:rPr>
        <w:t xml:space="preserve"> </w:t>
      </w:r>
      <w:r w:rsidRPr="000F4BFB">
        <w:t>eligieron</w:t>
      </w:r>
      <w:r w:rsidRPr="000F4BFB">
        <w:rPr>
          <w:spacing w:val="1"/>
        </w:rPr>
        <w:t xml:space="preserve"> </w:t>
      </w:r>
      <w:r w:rsidRPr="000F4BFB">
        <w:t>a</w:t>
      </w:r>
      <w:r w:rsidRPr="000F4BFB">
        <w:rPr>
          <w:spacing w:val="1"/>
        </w:rPr>
        <w:t xml:space="preserve"> </w:t>
      </w:r>
      <w:r w:rsidRPr="000F4BFB">
        <w:t>los</w:t>
      </w:r>
      <w:r w:rsidRPr="000F4BFB">
        <w:rPr>
          <w:spacing w:val="1"/>
        </w:rPr>
        <w:t xml:space="preserve"> </w:t>
      </w:r>
      <w:r w:rsidRPr="000F4BFB">
        <w:t>nuevos</w:t>
      </w:r>
      <w:r w:rsidRPr="000F4BFB">
        <w:rPr>
          <w:spacing w:val="1"/>
        </w:rPr>
        <w:t xml:space="preserve"> </w:t>
      </w:r>
      <w:r w:rsidRPr="000F4BFB">
        <w:t>integrantes</w:t>
      </w:r>
      <w:r w:rsidRPr="000F4BFB">
        <w:rPr>
          <w:spacing w:val="-4"/>
        </w:rPr>
        <w:t xml:space="preserve"> </w:t>
      </w:r>
      <w:r w:rsidRPr="000F4BFB">
        <w:t>de</w:t>
      </w:r>
      <w:r w:rsidRPr="000F4BFB">
        <w:rPr>
          <w:spacing w:val="1"/>
        </w:rPr>
        <w:t xml:space="preserve"> </w:t>
      </w:r>
      <w:r w:rsidRPr="000F4BFB">
        <w:t>la</w:t>
      </w:r>
      <w:r w:rsidRPr="000F4BFB">
        <w:rPr>
          <w:spacing w:val="-1"/>
        </w:rPr>
        <w:t xml:space="preserve"> </w:t>
      </w:r>
      <w:r w:rsidRPr="000F4BFB">
        <w:t>Comisión</w:t>
      </w:r>
      <w:r w:rsidRPr="000F4BFB">
        <w:rPr>
          <w:spacing w:val="-2"/>
        </w:rPr>
        <w:t xml:space="preserve"> </w:t>
      </w:r>
      <w:r w:rsidRPr="000F4BFB">
        <w:t>Política</w:t>
      </w:r>
      <w:r w:rsidRPr="000F4BFB">
        <w:rPr>
          <w:spacing w:val="-1"/>
        </w:rPr>
        <w:t xml:space="preserve"> </w:t>
      </w:r>
      <w:r w:rsidRPr="000F4BFB">
        <w:t>Permanente,</w:t>
      </w:r>
      <w:r w:rsidRPr="000F4BFB">
        <w:rPr>
          <w:spacing w:val="-4"/>
        </w:rPr>
        <w:t xml:space="preserve"> </w:t>
      </w:r>
      <w:r w:rsidRPr="000F4BFB">
        <w:t>quedando</w:t>
      </w:r>
      <w:r w:rsidRPr="000F4BFB">
        <w:rPr>
          <w:spacing w:val="-1"/>
        </w:rPr>
        <w:t xml:space="preserve"> </w:t>
      </w:r>
      <w:r w:rsidRPr="000F4BFB">
        <w:t>como</w:t>
      </w:r>
      <w:r w:rsidRPr="000F4BFB">
        <w:rPr>
          <w:spacing w:val="-2"/>
        </w:rPr>
        <w:t xml:space="preserve"> </w:t>
      </w:r>
      <w:r w:rsidRPr="000F4BFB">
        <w:t>sigue:</w:t>
      </w:r>
    </w:p>
    <w:p w14:paraId="491E1F2E" w14:textId="77777777" w:rsidR="00A41975" w:rsidRPr="000F4BFB" w:rsidRDefault="00A41975">
      <w:pPr>
        <w:pStyle w:val="Textoindependiente"/>
        <w:spacing w:before="11"/>
        <w:rPr>
          <w:sz w:val="28"/>
        </w:rPr>
      </w:pPr>
    </w:p>
    <w:tbl>
      <w:tblPr>
        <w:tblStyle w:val="TableNormal"/>
        <w:tblW w:w="0" w:type="auto"/>
        <w:tblInd w:w="2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343"/>
      </w:tblGrid>
      <w:tr w:rsidR="00A41975" w:rsidRPr="000F4BFB" w14:paraId="6780C51A" w14:textId="77777777">
        <w:trPr>
          <w:trHeight w:val="277"/>
        </w:trPr>
        <w:tc>
          <w:tcPr>
            <w:tcW w:w="593" w:type="dxa"/>
            <w:shd w:val="clear" w:color="auto" w:fill="A6A6A6"/>
          </w:tcPr>
          <w:p w14:paraId="239F0E37" w14:textId="77777777" w:rsidR="00A41975" w:rsidRPr="000F4BFB" w:rsidRDefault="00A41975">
            <w:pPr>
              <w:pStyle w:val="TableParagraph"/>
              <w:spacing w:line="240" w:lineRule="auto"/>
              <w:ind w:left="0"/>
              <w:rPr>
                <w:rFonts w:ascii="Times New Roman"/>
                <w:sz w:val="20"/>
              </w:rPr>
            </w:pPr>
          </w:p>
        </w:tc>
        <w:tc>
          <w:tcPr>
            <w:tcW w:w="5343" w:type="dxa"/>
            <w:shd w:val="clear" w:color="auto" w:fill="A6A6A6"/>
          </w:tcPr>
          <w:p w14:paraId="27F11A0A" w14:textId="77777777" w:rsidR="00A41975" w:rsidRPr="000F4BFB" w:rsidRDefault="00C40BFE">
            <w:pPr>
              <w:pStyle w:val="TableParagraph"/>
              <w:spacing w:line="258" w:lineRule="exact"/>
              <w:ind w:left="797"/>
              <w:rPr>
                <w:b/>
                <w:sz w:val="24"/>
              </w:rPr>
            </w:pPr>
            <w:r w:rsidRPr="000F4BFB">
              <w:rPr>
                <w:b/>
                <w:sz w:val="24"/>
              </w:rPr>
              <w:t>COMISIÓN</w:t>
            </w:r>
            <w:r w:rsidRPr="000F4BFB">
              <w:rPr>
                <w:b/>
                <w:spacing w:val="-3"/>
                <w:sz w:val="24"/>
              </w:rPr>
              <w:t xml:space="preserve"> </w:t>
            </w:r>
            <w:r w:rsidRPr="000F4BFB">
              <w:rPr>
                <w:b/>
                <w:sz w:val="24"/>
              </w:rPr>
              <w:t>POLÍTICA</w:t>
            </w:r>
            <w:r w:rsidRPr="000F4BFB">
              <w:rPr>
                <w:b/>
                <w:spacing w:val="-4"/>
                <w:sz w:val="24"/>
              </w:rPr>
              <w:t xml:space="preserve"> </w:t>
            </w:r>
            <w:r w:rsidRPr="000F4BFB">
              <w:rPr>
                <w:b/>
                <w:sz w:val="24"/>
              </w:rPr>
              <w:t>PERMANENTE</w:t>
            </w:r>
          </w:p>
        </w:tc>
      </w:tr>
      <w:tr w:rsidR="00A41975" w:rsidRPr="000F4BFB" w14:paraId="430C1BBA" w14:textId="77777777">
        <w:trPr>
          <w:trHeight w:val="280"/>
        </w:trPr>
        <w:tc>
          <w:tcPr>
            <w:tcW w:w="593" w:type="dxa"/>
          </w:tcPr>
          <w:p w14:paraId="52165D9F" w14:textId="77777777" w:rsidR="00A41975" w:rsidRPr="000F4BFB" w:rsidRDefault="00C40BFE">
            <w:pPr>
              <w:pStyle w:val="TableParagraph"/>
              <w:spacing w:line="260" w:lineRule="exact"/>
              <w:ind w:left="232"/>
              <w:rPr>
                <w:sz w:val="24"/>
              </w:rPr>
            </w:pPr>
            <w:r w:rsidRPr="000F4BFB">
              <w:rPr>
                <w:sz w:val="24"/>
              </w:rPr>
              <w:t>1</w:t>
            </w:r>
          </w:p>
        </w:tc>
        <w:tc>
          <w:tcPr>
            <w:tcW w:w="5343" w:type="dxa"/>
          </w:tcPr>
          <w:p w14:paraId="3F127B2C" w14:textId="10BC9C05" w:rsidR="00A41975" w:rsidRPr="000F4BFB" w:rsidRDefault="00C40BFE" w:rsidP="00FF3C90">
            <w:pPr>
              <w:pStyle w:val="TableParagraph"/>
              <w:spacing w:line="260" w:lineRule="exact"/>
              <w:ind w:left="105"/>
              <w:rPr>
                <w:sz w:val="24"/>
              </w:rPr>
            </w:pPr>
            <w:r w:rsidRPr="000F4BFB">
              <w:rPr>
                <w:sz w:val="24"/>
              </w:rPr>
              <w:t>Tomás</w:t>
            </w:r>
            <w:r w:rsidRPr="000F4BFB">
              <w:rPr>
                <w:spacing w:val="-4"/>
                <w:sz w:val="24"/>
              </w:rPr>
              <w:t xml:space="preserve"> </w:t>
            </w:r>
            <w:r w:rsidRPr="000F4BFB">
              <w:rPr>
                <w:sz w:val="24"/>
              </w:rPr>
              <w:t>Vázquez</w:t>
            </w:r>
            <w:r w:rsidRPr="000F4BFB">
              <w:rPr>
                <w:spacing w:val="-3"/>
                <w:sz w:val="24"/>
              </w:rPr>
              <w:t xml:space="preserve"> </w:t>
            </w:r>
            <w:proofErr w:type="spellStart"/>
            <w:r w:rsidR="00FF3C90" w:rsidRPr="000F4BFB">
              <w:rPr>
                <w:spacing w:val="-3"/>
                <w:sz w:val="24"/>
              </w:rPr>
              <w:t>Vigil</w:t>
            </w:r>
            <w:proofErr w:type="spellEnd"/>
            <w:r w:rsidR="00FF3C90" w:rsidRPr="000F4BFB">
              <w:rPr>
                <w:spacing w:val="-3"/>
                <w:sz w:val="24"/>
              </w:rPr>
              <w:t xml:space="preserve"> </w:t>
            </w:r>
          </w:p>
        </w:tc>
      </w:tr>
      <w:tr w:rsidR="00A41975" w:rsidRPr="000F4BFB" w14:paraId="30B269EF" w14:textId="77777777">
        <w:trPr>
          <w:trHeight w:val="277"/>
        </w:trPr>
        <w:tc>
          <w:tcPr>
            <w:tcW w:w="593" w:type="dxa"/>
          </w:tcPr>
          <w:p w14:paraId="4290991E" w14:textId="77777777" w:rsidR="00A41975" w:rsidRPr="000F4BFB" w:rsidRDefault="00C40BFE">
            <w:pPr>
              <w:pStyle w:val="TableParagraph"/>
              <w:spacing w:line="258" w:lineRule="exact"/>
              <w:ind w:left="232"/>
              <w:rPr>
                <w:sz w:val="24"/>
              </w:rPr>
            </w:pPr>
            <w:r w:rsidRPr="000F4BFB">
              <w:rPr>
                <w:sz w:val="24"/>
              </w:rPr>
              <w:t>2</w:t>
            </w:r>
          </w:p>
        </w:tc>
        <w:tc>
          <w:tcPr>
            <w:tcW w:w="5343" w:type="dxa"/>
          </w:tcPr>
          <w:p w14:paraId="404EF8FA" w14:textId="4C51BF1C" w:rsidR="00A41975" w:rsidRPr="000F4BFB" w:rsidRDefault="00FF3C90">
            <w:pPr>
              <w:pStyle w:val="TableParagraph"/>
              <w:spacing w:line="258" w:lineRule="exact"/>
              <w:ind w:left="105"/>
              <w:rPr>
                <w:sz w:val="24"/>
              </w:rPr>
            </w:pPr>
            <w:r w:rsidRPr="000F4BFB">
              <w:rPr>
                <w:sz w:val="24"/>
              </w:rPr>
              <w:t>Noemí</w:t>
            </w:r>
            <w:r w:rsidR="00C40BFE" w:rsidRPr="000F4BFB">
              <w:rPr>
                <w:spacing w:val="-3"/>
                <w:sz w:val="24"/>
              </w:rPr>
              <w:t xml:space="preserve"> </w:t>
            </w:r>
            <w:r w:rsidR="00C40BFE" w:rsidRPr="000F4BFB">
              <w:rPr>
                <w:sz w:val="24"/>
              </w:rPr>
              <w:t>Rodríguez</w:t>
            </w:r>
            <w:r w:rsidR="00C40BFE" w:rsidRPr="000F4BFB">
              <w:rPr>
                <w:spacing w:val="-5"/>
                <w:sz w:val="24"/>
              </w:rPr>
              <w:t xml:space="preserve"> </w:t>
            </w:r>
            <w:r w:rsidR="00C40BFE" w:rsidRPr="000F4BFB">
              <w:rPr>
                <w:sz w:val="24"/>
              </w:rPr>
              <w:t>Torres</w:t>
            </w:r>
          </w:p>
        </w:tc>
      </w:tr>
      <w:tr w:rsidR="00A41975" w:rsidRPr="000F4BFB" w14:paraId="12C9A25A" w14:textId="77777777">
        <w:trPr>
          <w:trHeight w:val="278"/>
        </w:trPr>
        <w:tc>
          <w:tcPr>
            <w:tcW w:w="593" w:type="dxa"/>
          </w:tcPr>
          <w:p w14:paraId="4796CADE" w14:textId="77777777" w:rsidR="00A41975" w:rsidRPr="000F4BFB" w:rsidRDefault="00C40BFE">
            <w:pPr>
              <w:pStyle w:val="TableParagraph"/>
              <w:spacing w:line="258" w:lineRule="exact"/>
              <w:ind w:left="232"/>
              <w:rPr>
                <w:sz w:val="24"/>
              </w:rPr>
            </w:pPr>
            <w:r w:rsidRPr="000F4BFB">
              <w:rPr>
                <w:sz w:val="24"/>
              </w:rPr>
              <w:t>3</w:t>
            </w:r>
          </w:p>
        </w:tc>
        <w:tc>
          <w:tcPr>
            <w:tcW w:w="5343" w:type="dxa"/>
          </w:tcPr>
          <w:p w14:paraId="7EF186B4" w14:textId="77777777" w:rsidR="00A41975" w:rsidRPr="000F4BFB" w:rsidRDefault="00C40BFE">
            <w:pPr>
              <w:pStyle w:val="TableParagraph"/>
              <w:spacing w:line="258" w:lineRule="exact"/>
              <w:ind w:left="105"/>
              <w:rPr>
                <w:sz w:val="24"/>
              </w:rPr>
            </w:pPr>
            <w:r w:rsidRPr="000F4BFB">
              <w:rPr>
                <w:sz w:val="24"/>
              </w:rPr>
              <w:t>Luis</w:t>
            </w:r>
            <w:r w:rsidRPr="000F4BFB">
              <w:rPr>
                <w:spacing w:val="-6"/>
                <w:sz w:val="24"/>
              </w:rPr>
              <w:t xml:space="preserve"> </w:t>
            </w:r>
            <w:r w:rsidRPr="000F4BFB">
              <w:rPr>
                <w:sz w:val="24"/>
              </w:rPr>
              <w:t>Ernesto</w:t>
            </w:r>
            <w:r w:rsidRPr="000F4BFB">
              <w:rPr>
                <w:spacing w:val="-4"/>
                <w:sz w:val="24"/>
              </w:rPr>
              <w:t xml:space="preserve"> </w:t>
            </w:r>
            <w:r w:rsidRPr="000F4BFB">
              <w:rPr>
                <w:sz w:val="24"/>
              </w:rPr>
              <w:t>Salomón</w:t>
            </w:r>
            <w:r w:rsidRPr="000F4BFB">
              <w:rPr>
                <w:spacing w:val="-6"/>
                <w:sz w:val="24"/>
              </w:rPr>
              <w:t xml:space="preserve"> </w:t>
            </w:r>
            <w:r w:rsidRPr="000F4BFB">
              <w:rPr>
                <w:sz w:val="24"/>
              </w:rPr>
              <w:t>Delgado</w:t>
            </w:r>
          </w:p>
        </w:tc>
      </w:tr>
      <w:tr w:rsidR="00A41975" w:rsidRPr="000F4BFB" w14:paraId="08BCBD45" w14:textId="77777777">
        <w:trPr>
          <w:trHeight w:val="278"/>
        </w:trPr>
        <w:tc>
          <w:tcPr>
            <w:tcW w:w="593" w:type="dxa"/>
          </w:tcPr>
          <w:p w14:paraId="5C660D04" w14:textId="77777777" w:rsidR="00A41975" w:rsidRPr="000F4BFB" w:rsidRDefault="00C40BFE">
            <w:pPr>
              <w:pStyle w:val="TableParagraph"/>
              <w:spacing w:line="258" w:lineRule="exact"/>
              <w:ind w:left="232"/>
              <w:rPr>
                <w:sz w:val="24"/>
              </w:rPr>
            </w:pPr>
            <w:r w:rsidRPr="000F4BFB">
              <w:rPr>
                <w:sz w:val="24"/>
              </w:rPr>
              <w:t>4</w:t>
            </w:r>
          </w:p>
        </w:tc>
        <w:tc>
          <w:tcPr>
            <w:tcW w:w="5343" w:type="dxa"/>
          </w:tcPr>
          <w:p w14:paraId="520E46BE" w14:textId="77777777" w:rsidR="00A41975" w:rsidRPr="000F4BFB" w:rsidRDefault="00C40BFE">
            <w:pPr>
              <w:pStyle w:val="TableParagraph"/>
              <w:spacing w:line="258" w:lineRule="exact"/>
              <w:ind w:left="105"/>
              <w:rPr>
                <w:sz w:val="24"/>
              </w:rPr>
            </w:pPr>
            <w:r w:rsidRPr="000F4BFB">
              <w:rPr>
                <w:sz w:val="24"/>
              </w:rPr>
              <w:t>Carlos</w:t>
            </w:r>
            <w:r w:rsidRPr="000F4BFB">
              <w:rPr>
                <w:spacing w:val="-5"/>
                <w:sz w:val="24"/>
              </w:rPr>
              <w:t xml:space="preserve"> </w:t>
            </w:r>
            <w:r w:rsidRPr="000F4BFB">
              <w:rPr>
                <w:sz w:val="24"/>
              </w:rPr>
              <w:t>Ventura</w:t>
            </w:r>
            <w:r w:rsidRPr="000F4BFB">
              <w:rPr>
                <w:spacing w:val="-2"/>
                <w:sz w:val="24"/>
              </w:rPr>
              <w:t xml:space="preserve"> </w:t>
            </w:r>
            <w:r w:rsidRPr="000F4BFB">
              <w:rPr>
                <w:sz w:val="24"/>
              </w:rPr>
              <w:t>Palacios</w:t>
            </w:r>
            <w:r w:rsidRPr="000F4BFB">
              <w:rPr>
                <w:spacing w:val="-4"/>
                <w:sz w:val="24"/>
              </w:rPr>
              <w:t xml:space="preserve"> </w:t>
            </w:r>
            <w:r w:rsidRPr="000F4BFB">
              <w:rPr>
                <w:sz w:val="24"/>
              </w:rPr>
              <w:t>Rodríguez</w:t>
            </w:r>
          </w:p>
        </w:tc>
      </w:tr>
      <w:tr w:rsidR="00A41975" w:rsidRPr="000F4BFB" w14:paraId="2C619E2F" w14:textId="77777777">
        <w:trPr>
          <w:trHeight w:val="280"/>
        </w:trPr>
        <w:tc>
          <w:tcPr>
            <w:tcW w:w="593" w:type="dxa"/>
          </w:tcPr>
          <w:p w14:paraId="4BB5B62A" w14:textId="77777777" w:rsidR="00A41975" w:rsidRPr="000F4BFB" w:rsidRDefault="00C40BFE">
            <w:pPr>
              <w:pStyle w:val="TableParagraph"/>
              <w:spacing w:line="260" w:lineRule="exact"/>
              <w:ind w:left="232"/>
              <w:rPr>
                <w:sz w:val="24"/>
              </w:rPr>
            </w:pPr>
            <w:r w:rsidRPr="000F4BFB">
              <w:rPr>
                <w:sz w:val="24"/>
              </w:rPr>
              <w:t>5</w:t>
            </w:r>
          </w:p>
        </w:tc>
        <w:tc>
          <w:tcPr>
            <w:tcW w:w="5343" w:type="dxa"/>
          </w:tcPr>
          <w:p w14:paraId="151A48A5" w14:textId="77777777" w:rsidR="00A41975" w:rsidRPr="000F4BFB" w:rsidRDefault="00C40BFE">
            <w:pPr>
              <w:pStyle w:val="TableParagraph"/>
              <w:spacing w:line="260" w:lineRule="exact"/>
              <w:ind w:left="105"/>
              <w:rPr>
                <w:sz w:val="24"/>
              </w:rPr>
            </w:pPr>
            <w:r w:rsidRPr="000F4BFB">
              <w:rPr>
                <w:sz w:val="24"/>
              </w:rPr>
              <w:t>Urbano</w:t>
            </w:r>
            <w:r w:rsidRPr="000F4BFB">
              <w:rPr>
                <w:spacing w:val="-3"/>
                <w:sz w:val="24"/>
              </w:rPr>
              <w:t xml:space="preserve"> </w:t>
            </w:r>
            <w:r w:rsidRPr="000F4BFB">
              <w:rPr>
                <w:sz w:val="24"/>
              </w:rPr>
              <w:t>Ortiz</w:t>
            </w:r>
            <w:r w:rsidRPr="000F4BFB">
              <w:rPr>
                <w:spacing w:val="-4"/>
                <w:sz w:val="24"/>
              </w:rPr>
              <w:t xml:space="preserve"> </w:t>
            </w:r>
            <w:r w:rsidRPr="000F4BFB">
              <w:rPr>
                <w:sz w:val="24"/>
              </w:rPr>
              <w:t>Macías</w:t>
            </w:r>
          </w:p>
        </w:tc>
      </w:tr>
      <w:tr w:rsidR="00A41975" w:rsidRPr="000F4BFB" w14:paraId="1DE2666B" w14:textId="77777777">
        <w:trPr>
          <w:trHeight w:val="278"/>
        </w:trPr>
        <w:tc>
          <w:tcPr>
            <w:tcW w:w="593" w:type="dxa"/>
          </w:tcPr>
          <w:p w14:paraId="37FE4C6A" w14:textId="77777777" w:rsidR="00A41975" w:rsidRPr="000F4BFB" w:rsidRDefault="00C40BFE">
            <w:pPr>
              <w:pStyle w:val="TableParagraph"/>
              <w:spacing w:line="258" w:lineRule="exact"/>
              <w:ind w:left="232"/>
              <w:rPr>
                <w:sz w:val="24"/>
              </w:rPr>
            </w:pPr>
            <w:r w:rsidRPr="000F4BFB">
              <w:rPr>
                <w:sz w:val="24"/>
              </w:rPr>
              <w:t>6</w:t>
            </w:r>
          </w:p>
        </w:tc>
        <w:tc>
          <w:tcPr>
            <w:tcW w:w="5343" w:type="dxa"/>
          </w:tcPr>
          <w:p w14:paraId="31C64218" w14:textId="77777777" w:rsidR="00A41975" w:rsidRPr="000F4BFB" w:rsidRDefault="00C40BFE">
            <w:pPr>
              <w:pStyle w:val="TableParagraph"/>
              <w:spacing w:line="258" w:lineRule="exact"/>
              <w:ind w:left="105"/>
              <w:rPr>
                <w:sz w:val="24"/>
              </w:rPr>
            </w:pPr>
            <w:r w:rsidRPr="000F4BFB">
              <w:rPr>
                <w:sz w:val="24"/>
              </w:rPr>
              <w:t>Jesús</w:t>
            </w:r>
            <w:r w:rsidRPr="000F4BFB">
              <w:rPr>
                <w:spacing w:val="-5"/>
                <w:sz w:val="24"/>
              </w:rPr>
              <w:t xml:space="preserve"> </w:t>
            </w:r>
            <w:r w:rsidRPr="000F4BFB">
              <w:rPr>
                <w:sz w:val="24"/>
              </w:rPr>
              <w:t>Lomelí</w:t>
            </w:r>
            <w:r w:rsidRPr="000F4BFB">
              <w:rPr>
                <w:spacing w:val="-2"/>
                <w:sz w:val="24"/>
              </w:rPr>
              <w:t xml:space="preserve"> </w:t>
            </w:r>
            <w:r w:rsidRPr="000F4BFB">
              <w:rPr>
                <w:sz w:val="24"/>
              </w:rPr>
              <w:t>Rosas</w:t>
            </w:r>
          </w:p>
        </w:tc>
      </w:tr>
      <w:tr w:rsidR="00A41975" w:rsidRPr="000F4BFB" w14:paraId="6FD461C4" w14:textId="77777777">
        <w:trPr>
          <w:trHeight w:val="277"/>
        </w:trPr>
        <w:tc>
          <w:tcPr>
            <w:tcW w:w="593" w:type="dxa"/>
          </w:tcPr>
          <w:p w14:paraId="117FC63B" w14:textId="77777777" w:rsidR="00A41975" w:rsidRPr="000F4BFB" w:rsidRDefault="00C40BFE">
            <w:pPr>
              <w:pStyle w:val="TableParagraph"/>
              <w:spacing w:line="258" w:lineRule="exact"/>
              <w:ind w:left="232"/>
              <w:rPr>
                <w:sz w:val="24"/>
              </w:rPr>
            </w:pPr>
            <w:r w:rsidRPr="000F4BFB">
              <w:rPr>
                <w:sz w:val="24"/>
              </w:rPr>
              <w:t>7</w:t>
            </w:r>
          </w:p>
        </w:tc>
        <w:tc>
          <w:tcPr>
            <w:tcW w:w="5343" w:type="dxa"/>
          </w:tcPr>
          <w:p w14:paraId="6DE4711D" w14:textId="77777777" w:rsidR="00A41975" w:rsidRPr="000F4BFB" w:rsidRDefault="00C40BFE">
            <w:pPr>
              <w:pStyle w:val="TableParagraph"/>
              <w:spacing w:line="258" w:lineRule="exact"/>
              <w:ind w:left="105"/>
              <w:rPr>
                <w:sz w:val="24"/>
              </w:rPr>
            </w:pPr>
            <w:r w:rsidRPr="000F4BFB">
              <w:rPr>
                <w:sz w:val="24"/>
              </w:rPr>
              <w:t>Emilio</w:t>
            </w:r>
            <w:r w:rsidRPr="000F4BFB">
              <w:rPr>
                <w:spacing w:val="-5"/>
                <w:sz w:val="24"/>
              </w:rPr>
              <w:t xml:space="preserve"> </w:t>
            </w:r>
            <w:r w:rsidRPr="000F4BFB">
              <w:rPr>
                <w:sz w:val="24"/>
              </w:rPr>
              <w:t>Valadez</w:t>
            </w:r>
            <w:r w:rsidRPr="000F4BFB">
              <w:rPr>
                <w:spacing w:val="-6"/>
                <w:sz w:val="24"/>
              </w:rPr>
              <w:t xml:space="preserve"> </w:t>
            </w:r>
            <w:proofErr w:type="spellStart"/>
            <w:r w:rsidRPr="000F4BFB">
              <w:rPr>
                <w:sz w:val="24"/>
              </w:rPr>
              <w:t>Huízar</w:t>
            </w:r>
            <w:proofErr w:type="spellEnd"/>
          </w:p>
        </w:tc>
      </w:tr>
      <w:tr w:rsidR="00A41975" w:rsidRPr="000F4BFB" w14:paraId="5958F932" w14:textId="77777777">
        <w:trPr>
          <w:trHeight w:val="280"/>
        </w:trPr>
        <w:tc>
          <w:tcPr>
            <w:tcW w:w="593" w:type="dxa"/>
          </w:tcPr>
          <w:p w14:paraId="41B77C56" w14:textId="77777777" w:rsidR="00A41975" w:rsidRPr="000F4BFB" w:rsidRDefault="00C40BFE">
            <w:pPr>
              <w:pStyle w:val="TableParagraph"/>
              <w:spacing w:line="260" w:lineRule="exact"/>
              <w:ind w:left="232"/>
              <w:rPr>
                <w:sz w:val="24"/>
              </w:rPr>
            </w:pPr>
            <w:r w:rsidRPr="000F4BFB">
              <w:rPr>
                <w:sz w:val="24"/>
              </w:rPr>
              <w:t>8</w:t>
            </w:r>
          </w:p>
        </w:tc>
        <w:tc>
          <w:tcPr>
            <w:tcW w:w="5343" w:type="dxa"/>
          </w:tcPr>
          <w:p w14:paraId="3729CAE1" w14:textId="77777777" w:rsidR="00A41975" w:rsidRPr="000F4BFB" w:rsidRDefault="00C40BFE">
            <w:pPr>
              <w:pStyle w:val="TableParagraph"/>
              <w:spacing w:line="260" w:lineRule="exact"/>
              <w:ind w:left="105"/>
              <w:rPr>
                <w:sz w:val="24"/>
              </w:rPr>
            </w:pPr>
            <w:r w:rsidRPr="000F4BFB">
              <w:rPr>
                <w:sz w:val="24"/>
              </w:rPr>
              <w:t>Enrique</w:t>
            </w:r>
            <w:r w:rsidRPr="000F4BFB">
              <w:rPr>
                <w:spacing w:val="-5"/>
                <w:sz w:val="24"/>
              </w:rPr>
              <w:t xml:space="preserve"> </w:t>
            </w:r>
            <w:r w:rsidRPr="000F4BFB">
              <w:rPr>
                <w:sz w:val="24"/>
              </w:rPr>
              <w:t>Galván</w:t>
            </w:r>
            <w:r w:rsidRPr="000F4BFB">
              <w:rPr>
                <w:spacing w:val="-3"/>
                <w:sz w:val="24"/>
              </w:rPr>
              <w:t xml:space="preserve"> </w:t>
            </w:r>
            <w:r w:rsidRPr="000F4BFB">
              <w:rPr>
                <w:sz w:val="24"/>
              </w:rPr>
              <w:t>Vargas</w:t>
            </w:r>
          </w:p>
        </w:tc>
      </w:tr>
      <w:tr w:rsidR="00A41975" w:rsidRPr="000F4BFB" w14:paraId="3D8D1CB3" w14:textId="77777777">
        <w:trPr>
          <w:trHeight w:val="277"/>
        </w:trPr>
        <w:tc>
          <w:tcPr>
            <w:tcW w:w="593" w:type="dxa"/>
          </w:tcPr>
          <w:p w14:paraId="455CDCBD" w14:textId="77777777" w:rsidR="00A41975" w:rsidRPr="000F4BFB" w:rsidRDefault="00C40BFE">
            <w:pPr>
              <w:pStyle w:val="TableParagraph"/>
              <w:spacing w:line="258" w:lineRule="exact"/>
              <w:ind w:left="232"/>
              <w:rPr>
                <w:sz w:val="24"/>
              </w:rPr>
            </w:pPr>
            <w:r w:rsidRPr="000F4BFB">
              <w:rPr>
                <w:sz w:val="24"/>
              </w:rPr>
              <w:t>9</w:t>
            </w:r>
          </w:p>
        </w:tc>
        <w:tc>
          <w:tcPr>
            <w:tcW w:w="5343" w:type="dxa"/>
          </w:tcPr>
          <w:p w14:paraId="168D15E1" w14:textId="77777777" w:rsidR="00A41975" w:rsidRPr="000F4BFB" w:rsidRDefault="00C40BFE">
            <w:pPr>
              <w:pStyle w:val="TableParagraph"/>
              <w:spacing w:line="258" w:lineRule="exact"/>
              <w:ind w:left="105"/>
              <w:rPr>
                <w:sz w:val="24"/>
              </w:rPr>
            </w:pPr>
            <w:r w:rsidRPr="000F4BFB">
              <w:rPr>
                <w:sz w:val="24"/>
              </w:rPr>
              <w:t>Damián</w:t>
            </w:r>
            <w:r w:rsidRPr="000F4BFB">
              <w:rPr>
                <w:spacing w:val="-4"/>
                <w:sz w:val="24"/>
              </w:rPr>
              <w:t xml:space="preserve"> </w:t>
            </w:r>
            <w:r w:rsidRPr="000F4BFB">
              <w:rPr>
                <w:sz w:val="24"/>
              </w:rPr>
              <w:t>Campos</w:t>
            </w:r>
            <w:r w:rsidRPr="000F4BFB">
              <w:rPr>
                <w:spacing w:val="-6"/>
                <w:sz w:val="24"/>
              </w:rPr>
              <w:t xml:space="preserve"> </w:t>
            </w:r>
            <w:r w:rsidRPr="000F4BFB">
              <w:rPr>
                <w:sz w:val="24"/>
              </w:rPr>
              <w:t>García</w:t>
            </w:r>
          </w:p>
        </w:tc>
      </w:tr>
      <w:tr w:rsidR="00A41975" w:rsidRPr="000F4BFB" w14:paraId="36635D49" w14:textId="77777777">
        <w:trPr>
          <w:trHeight w:val="278"/>
        </w:trPr>
        <w:tc>
          <w:tcPr>
            <w:tcW w:w="593" w:type="dxa"/>
          </w:tcPr>
          <w:p w14:paraId="6992CF33" w14:textId="77777777" w:rsidR="00A41975" w:rsidRPr="000F4BFB" w:rsidRDefault="00C40BFE">
            <w:pPr>
              <w:pStyle w:val="TableParagraph"/>
              <w:spacing w:line="258" w:lineRule="exact"/>
              <w:ind w:left="170"/>
              <w:rPr>
                <w:sz w:val="24"/>
              </w:rPr>
            </w:pPr>
            <w:r w:rsidRPr="000F4BFB">
              <w:rPr>
                <w:sz w:val="24"/>
              </w:rPr>
              <w:t>10</w:t>
            </w:r>
          </w:p>
        </w:tc>
        <w:tc>
          <w:tcPr>
            <w:tcW w:w="5343" w:type="dxa"/>
          </w:tcPr>
          <w:p w14:paraId="4023BF01" w14:textId="77777777" w:rsidR="00A41975" w:rsidRPr="000F4BFB" w:rsidRDefault="00C40BFE">
            <w:pPr>
              <w:pStyle w:val="TableParagraph"/>
              <w:spacing w:line="258" w:lineRule="exact"/>
              <w:ind w:left="105"/>
              <w:rPr>
                <w:sz w:val="24"/>
              </w:rPr>
            </w:pPr>
            <w:r w:rsidRPr="000F4BFB">
              <w:rPr>
                <w:sz w:val="24"/>
              </w:rPr>
              <w:t>Jesús</w:t>
            </w:r>
            <w:r w:rsidRPr="000F4BFB">
              <w:rPr>
                <w:spacing w:val="-5"/>
                <w:sz w:val="24"/>
              </w:rPr>
              <w:t xml:space="preserve"> </w:t>
            </w:r>
            <w:proofErr w:type="spellStart"/>
            <w:r w:rsidRPr="000F4BFB">
              <w:rPr>
                <w:sz w:val="24"/>
              </w:rPr>
              <w:t>Marcio</w:t>
            </w:r>
            <w:proofErr w:type="spellEnd"/>
            <w:r w:rsidRPr="000F4BFB">
              <w:rPr>
                <w:spacing w:val="-3"/>
                <w:sz w:val="24"/>
              </w:rPr>
              <w:t xml:space="preserve"> </w:t>
            </w:r>
            <w:r w:rsidRPr="000F4BFB">
              <w:rPr>
                <w:sz w:val="24"/>
              </w:rPr>
              <w:t>Valdez</w:t>
            </w:r>
            <w:r w:rsidRPr="000F4BFB">
              <w:rPr>
                <w:spacing w:val="-4"/>
                <w:sz w:val="24"/>
              </w:rPr>
              <w:t xml:space="preserve"> </w:t>
            </w:r>
            <w:r w:rsidRPr="000F4BFB">
              <w:rPr>
                <w:sz w:val="24"/>
              </w:rPr>
              <w:t>Hernández</w:t>
            </w:r>
          </w:p>
        </w:tc>
      </w:tr>
      <w:tr w:rsidR="00A41975" w:rsidRPr="000F4BFB" w14:paraId="3AEE0B99" w14:textId="77777777">
        <w:trPr>
          <w:trHeight w:val="277"/>
        </w:trPr>
        <w:tc>
          <w:tcPr>
            <w:tcW w:w="593" w:type="dxa"/>
          </w:tcPr>
          <w:p w14:paraId="1CFE7DC8" w14:textId="77777777" w:rsidR="00A41975" w:rsidRPr="000F4BFB" w:rsidRDefault="00C40BFE">
            <w:pPr>
              <w:pStyle w:val="TableParagraph"/>
              <w:spacing w:line="258" w:lineRule="exact"/>
              <w:ind w:left="170"/>
              <w:rPr>
                <w:sz w:val="24"/>
              </w:rPr>
            </w:pPr>
            <w:r w:rsidRPr="000F4BFB">
              <w:rPr>
                <w:sz w:val="24"/>
              </w:rPr>
              <w:t>11</w:t>
            </w:r>
          </w:p>
        </w:tc>
        <w:tc>
          <w:tcPr>
            <w:tcW w:w="5343" w:type="dxa"/>
          </w:tcPr>
          <w:p w14:paraId="6A2C2756" w14:textId="77777777" w:rsidR="00A41975" w:rsidRPr="000F4BFB" w:rsidRDefault="00C40BFE">
            <w:pPr>
              <w:pStyle w:val="TableParagraph"/>
              <w:spacing w:line="258" w:lineRule="exact"/>
              <w:ind w:left="105"/>
              <w:rPr>
                <w:sz w:val="24"/>
              </w:rPr>
            </w:pPr>
            <w:r w:rsidRPr="000F4BFB">
              <w:rPr>
                <w:sz w:val="24"/>
              </w:rPr>
              <w:t>Josué</w:t>
            </w:r>
            <w:r w:rsidRPr="000F4BFB">
              <w:rPr>
                <w:spacing w:val="-4"/>
                <w:sz w:val="24"/>
              </w:rPr>
              <w:t xml:space="preserve"> </w:t>
            </w:r>
            <w:r w:rsidRPr="000F4BFB">
              <w:rPr>
                <w:sz w:val="24"/>
              </w:rPr>
              <w:t>Covarrubias</w:t>
            </w:r>
            <w:r w:rsidRPr="000F4BFB">
              <w:rPr>
                <w:spacing w:val="-5"/>
                <w:sz w:val="24"/>
              </w:rPr>
              <w:t xml:space="preserve"> </w:t>
            </w:r>
            <w:r w:rsidRPr="000F4BFB">
              <w:rPr>
                <w:sz w:val="24"/>
              </w:rPr>
              <w:t>Esquer</w:t>
            </w:r>
          </w:p>
        </w:tc>
      </w:tr>
      <w:tr w:rsidR="00A41975" w:rsidRPr="000F4BFB" w14:paraId="3ABEAC1F" w14:textId="77777777">
        <w:trPr>
          <w:trHeight w:val="280"/>
        </w:trPr>
        <w:tc>
          <w:tcPr>
            <w:tcW w:w="593" w:type="dxa"/>
          </w:tcPr>
          <w:p w14:paraId="593FC200" w14:textId="77777777" w:rsidR="00A41975" w:rsidRPr="000F4BFB" w:rsidRDefault="00C40BFE">
            <w:pPr>
              <w:pStyle w:val="TableParagraph"/>
              <w:spacing w:line="260" w:lineRule="exact"/>
              <w:ind w:left="170"/>
              <w:rPr>
                <w:sz w:val="24"/>
              </w:rPr>
            </w:pPr>
            <w:r w:rsidRPr="000F4BFB">
              <w:rPr>
                <w:sz w:val="24"/>
              </w:rPr>
              <w:t>12</w:t>
            </w:r>
          </w:p>
        </w:tc>
        <w:tc>
          <w:tcPr>
            <w:tcW w:w="5343" w:type="dxa"/>
          </w:tcPr>
          <w:p w14:paraId="7E025688" w14:textId="77777777" w:rsidR="00A41975" w:rsidRPr="000F4BFB" w:rsidRDefault="00C40BFE">
            <w:pPr>
              <w:pStyle w:val="TableParagraph"/>
              <w:spacing w:line="260" w:lineRule="exact"/>
              <w:ind w:left="105"/>
              <w:rPr>
                <w:sz w:val="24"/>
              </w:rPr>
            </w:pPr>
            <w:r w:rsidRPr="000F4BFB">
              <w:rPr>
                <w:sz w:val="24"/>
              </w:rPr>
              <w:t>Javier</w:t>
            </w:r>
            <w:r w:rsidRPr="000F4BFB">
              <w:rPr>
                <w:spacing w:val="-2"/>
                <w:sz w:val="24"/>
              </w:rPr>
              <w:t xml:space="preserve"> </w:t>
            </w:r>
            <w:r w:rsidRPr="000F4BFB">
              <w:rPr>
                <w:sz w:val="24"/>
              </w:rPr>
              <w:t>Romero</w:t>
            </w:r>
            <w:r w:rsidRPr="000F4BFB">
              <w:rPr>
                <w:spacing w:val="-2"/>
                <w:sz w:val="24"/>
              </w:rPr>
              <w:t xml:space="preserve"> </w:t>
            </w:r>
            <w:r w:rsidRPr="000F4BFB">
              <w:rPr>
                <w:sz w:val="24"/>
              </w:rPr>
              <w:t>López</w:t>
            </w:r>
          </w:p>
        </w:tc>
      </w:tr>
      <w:tr w:rsidR="00A41975" w:rsidRPr="000F4BFB" w14:paraId="49815F4A" w14:textId="77777777">
        <w:trPr>
          <w:trHeight w:val="278"/>
        </w:trPr>
        <w:tc>
          <w:tcPr>
            <w:tcW w:w="593" w:type="dxa"/>
          </w:tcPr>
          <w:p w14:paraId="3FDDFFE6" w14:textId="77777777" w:rsidR="00A41975" w:rsidRPr="000F4BFB" w:rsidRDefault="00C40BFE">
            <w:pPr>
              <w:pStyle w:val="TableParagraph"/>
              <w:spacing w:line="258" w:lineRule="exact"/>
              <w:ind w:left="170"/>
              <w:rPr>
                <w:sz w:val="24"/>
              </w:rPr>
            </w:pPr>
            <w:r w:rsidRPr="000F4BFB">
              <w:rPr>
                <w:sz w:val="24"/>
              </w:rPr>
              <w:t>13</w:t>
            </w:r>
          </w:p>
        </w:tc>
        <w:tc>
          <w:tcPr>
            <w:tcW w:w="5343" w:type="dxa"/>
          </w:tcPr>
          <w:p w14:paraId="42AEDDD7" w14:textId="77777777" w:rsidR="00A41975" w:rsidRPr="000F4BFB" w:rsidRDefault="00C40BFE">
            <w:pPr>
              <w:pStyle w:val="TableParagraph"/>
              <w:spacing w:line="258" w:lineRule="exact"/>
              <w:ind w:left="105"/>
              <w:rPr>
                <w:sz w:val="24"/>
              </w:rPr>
            </w:pPr>
            <w:r w:rsidRPr="000F4BFB">
              <w:rPr>
                <w:sz w:val="24"/>
              </w:rPr>
              <w:t>José</w:t>
            </w:r>
            <w:r w:rsidRPr="000F4BFB">
              <w:rPr>
                <w:spacing w:val="-2"/>
                <w:sz w:val="24"/>
              </w:rPr>
              <w:t xml:space="preserve"> </w:t>
            </w:r>
            <w:r w:rsidRPr="000F4BFB">
              <w:rPr>
                <w:sz w:val="24"/>
              </w:rPr>
              <w:t>Ángel</w:t>
            </w:r>
            <w:r w:rsidRPr="000F4BFB">
              <w:rPr>
                <w:spacing w:val="-3"/>
                <w:sz w:val="24"/>
              </w:rPr>
              <w:t xml:space="preserve"> </w:t>
            </w:r>
            <w:r w:rsidRPr="000F4BFB">
              <w:rPr>
                <w:sz w:val="24"/>
              </w:rPr>
              <w:t>de</w:t>
            </w:r>
            <w:r w:rsidRPr="000F4BFB">
              <w:rPr>
                <w:spacing w:val="-1"/>
                <w:sz w:val="24"/>
              </w:rPr>
              <w:t xml:space="preserve"> </w:t>
            </w:r>
            <w:r w:rsidRPr="000F4BFB">
              <w:rPr>
                <w:sz w:val="24"/>
              </w:rPr>
              <w:t>los</w:t>
            </w:r>
            <w:r w:rsidRPr="000F4BFB">
              <w:rPr>
                <w:spacing w:val="-4"/>
                <w:sz w:val="24"/>
              </w:rPr>
              <w:t xml:space="preserve"> </w:t>
            </w:r>
            <w:r w:rsidRPr="000F4BFB">
              <w:rPr>
                <w:sz w:val="24"/>
              </w:rPr>
              <w:t>Monteros</w:t>
            </w:r>
            <w:r w:rsidRPr="000F4BFB">
              <w:rPr>
                <w:spacing w:val="-4"/>
                <w:sz w:val="24"/>
              </w:rPr>
              <w:t xml:space="preserve"> </w:t>
            </w:r>
            <w:r w:rsidRPr="000F4BFB">
              <w:rPr>
                <w:sz w:val="24"/>
              </w:rPr>
              <w:t>Cárdenas</w:t>
            </w:r>
          </w:p>
        </w:tc>
      </w:tr>
      <w:tr w:rsidR="00A41975" w:rsidRPr="000F4BFB" w14:paraId="61813E16" w14:textId="77777777">
        <w:trPr>
          <w:trHeight w:val="277"/>
        </w:trPr>
        <w:tc>
          <w:tcPr>
            <w:tcW w:w="593" w:type="dxa"/>
          </w:tcPr>
          <w:p w14:paraId="03318017" w14:textId="77777777" w:rsidR="00A41975" w:rsidRPr="000F4BFB" w:rsidRDefault="00C40BFE">
            <w:pPr>
              <w:pStyle w:val="TableParagraph"/>
              <w:spacing w:line="258" w:lineRule="exact"/>
              <w:ind w:left="170"/>
              <w:rPr>
                <w:sz w:val="24"/>
              </w:rPr>
            </w:pPr>
            <w:r w:rsidRPr="000F4BFB">
              <w:rPr>
                <w:sz w:val="24"/>
              </w:rPr>
              <w:t>14</w:t>
            </w:r>
          </w:p>
        </w:tc>
        <w:tc>
          <w:tcPr>
            <w:tcW w:w="5343" w:type="dxa"/>
          </w:tcPr>
          <w:p w14:paraId="1D0B9C8B" w14:textId="77777777" w:rsidR="00A41975" w:rsidRPr="000F4BFB" w:rsidRDefault="00C40BFE">
            <w:pPr>
              <w:pStyle w:val="TableParagraph"/>
              <w:spacing w:line="258" w:lineRule="exact"/>
              <w:ind w:left="105"/>
              <w:rPr>
                <w:sz w:val="24"/>
              </w:rPr>
            </w:pPr>
            <w:r w:rsidRPr="000F4BFB">
              <w:rPr>
                <w:sz w:val="24"/>
              </w:rPr>
              <w:t>José</w:t>
            </w:r>
            <w:r w:rsidRPr="000F4BFB">
              <w:rPr>
                <w:spacing w:val="-4"/>
                <w:sz w:val="24"/>
              </w:rPr>
              <w:t xml:space="preserve"> </w:t>
            </w:r>
            <w:r w:rsidRPr="000F4BFB">
              <w:rPr>
                <w:sz w:val="24"/>
              </w:rPr>
              <w:t>de</w:t>
            </w:r>
            <w:r w:rsidRPr="000F4BFB">
              <w:rPr>
                <w:spacing w:val="-2"/>
                <w:sz w:val="24"/>
              </w:rPr>
              <w:t xml:space="preserve"> </w:t>
            </w:r>
            <w:r w:rsidRPr="000F4BFB">
              <w:rPr>
                <w:sz w:val="24"/>
              </w:rPr>
              <w:t>Jesús</w:t>
            </w:r>
            <w:r w:rsidRPr="000F4BFB">
              <w:rPr>
                <w:spacing w:val="-5"/>
                <w:sz w:val="24"/>
              </w:rPr>
              <w:t xml:space="preserve"> </w:t>
            </w:r>
            <w:r w:rsidRPr="000F4BFB">
              <w:rPr>
                <w:sz w:val="24"/>
              </w:rPr>
              <w:t>Menchaca</w:t>
            </w:r>
            <w:r w:rsidRPr="000F4BFB">
              <w:rPr>
                <w:spacing w:val="-3"/>
                <w:sz w:val="24"/>
              </w:rPr>
              <w:t xml:space="preserve"> </w:t>
            </w:r>
            <w:r w:rsidRPr="000F4BFB">
              <w:rPr>
                <w:sz w:val="24"/>
              </w:rPr>
              <w:t>Cota</w:t>
            </w:r>
          </w:p>
        </w:tc>
      </w:tr>
      <w:tr w:rsidR="00A41975" w:rsidRPr="000F4BFB" w14:paraId="2C380F46" w14:textId="77777777">
        <w:trPr>
          <w:trHeight w:val="280"/>
        </w:trPr>
        <w:tc>
          <w:tcPr>
            <w:tcW w:w="593" w:type="dxa"/>
          </w:tcPr>
          <w:p w14:paraId="3637CEAC" w14:textId="77777777" w:rsidR="00A41975" w:rsidRPr="000F4BFB" w:rsidRDefault="00C40BFE">
            <w:pPr>
              <w:pStyle w:val="TableParagraph"/>
              <w:spacing w:line="260" w:lineRule="exact"/>
              <w:ind w:left="170"/>
              <w:rPr>
                <w:sz w:val="24"/>
              </w:rPr>
            </w:pPr>
            <w:r w:rsidRPr="000F4BFB">
              <w:rPr>
                <w:sz w:val="24"/>
              </w:rPr>
              <w:t>15</w:t>
            </w:r>
          </w:p>
        </w:tc>
        <w:tc>
          <w:tcPr>
            <w:tcW w:w="5343" w:type="dxa"/>
          </w:tcPr>
          <w:p w14:paraId="16007FEB" w14:textId="77777777" w:rsidR="00A41975" w:rsidRPr="000F4BFB" w:rsidRDefault="00C40BFE">
            <w:pPr>
              <w:pStyle w:val="TableParagraph"/>
              <w:spacing w:line="260" w:lineRule="exact"/>
              <w:ind w:left="105"/>
              <w:rPr>
                <w:sz w:val="24"/>
              </w:rPr>
            </w:pPr>
            <w:r w:rsidRPr="000F4BFB">
              <w:rPr>
                <w:sz w:val="24"/>
              </w:rPr>
              <w:t>Elías</w:t>
            </w:r>
            <w:r w:rsidRPr="000F4BFB">
              <w:rPr>
                <w:spacing w:val="-7"/>
                <w:sz w:val="24"/>
              </w:rPr>
              <w:t xml:space="preserve"> </w:t>
            </w:r>
            <w:proofErr w:type="spellStart"/>
            <w:r w:rsidRPr="000F4BFB">
              <w:rPr>
                <w:sz w:val="24"/>
              </w:rPr>
              <w:t>Tepalt</w:t>
            </w:r>
            <w:proofErr w:type="spellEnd"/>
            <w:r w:rsidRPr="000F4BFB">
              <w:rPr>
                <w:spacing w:val="-4"/>
                <w:sz w:val="24"/>
              </w:rPr>
              <w:t xml:space="preserve"> </w:t>
            </w:r>
            <w:r w:rsidRPr="000F4BFB">
              <w:rPr>
                <w:sz w:val="24"/>
              </w:rPr>
              <w:t>Castillo</w:t>
            </w:r>
          </w:p>
        </w:tc>
      </w:tr>
      <w:tr w:rsidR="00A41975" w:rsidRPr="000F4BFB" w14:paraId="529BFCB1" w14:textId="77777777">
        <w:trPr>
          <w:trHeight w:val="278"/>
        </w:trPr>
        <w:tc>
          <w:tcPr>
            <w:tcW w:w="593" w:type="dxa"/>
          </w:tcPr>
          <w:p w14:paraId="7DAEAD0B" w14:textId="77777777" w:rsidR="00A41975" w:rsidRPr="000F4BFB" w:rsidRDefault="00C40BFE">
            <w:pPr>
              <w:pStyle w:val="TableParagraph"/>
              <w:spacing w:line="258" w:lineRule="exact"/>
              <w:ind w:left="170"/>
              <w:rPr>
                <w:sz w:val="24"/>
              </w:rPr>
            </w:pPr>
            <w:r w:rsidRPr="000F4BFB">
              <w:rPr>
                <w:sz w:val="24"/>
              </w:rPr>
              <w:t>16</w:t>
            </w:r>
          </w:p>
        </w:tc>
        <w:tc>
          <w:tcPr>
            <w:tcW w:w="5343" w:type="dxa"/>
          </w:tcPr>
          <w:p w14:paraId="31317D2D" w14:textId="77777777" w:rsidR="00A41975" w:rsidRPr="000F4BFB" w:rsidRDefault="00C40BFE">
            <w:pPr>
              <w:pStyle w:val="TableParagraph"/>
              <w:spacing w:line="258" w:lineRule="exact"/>
              <w:ind w:left="105"/>
              <w:rPr>
                <w:sz w:val="24"/>
              </w:rPr>
            </w:pPr>
            <w:r w:rsidRPr="000F4BFB">
              <w:rPr>
                <w:sz w:val="24"/>
              </w:rPr>
              <w:t>José</w:t>
            </w:r>
            <w:r w:rsidRPr="000F4BFB">
              <w:rPr>
                <w:spacing w:val="-3"/>
                <w:sz w:val="24"/>
              </w:rPr>
              <w:t xml:space="preserve"> </w:t>
            </w:r>
            <w:r w:rsidRPr="000F4BFB">
              <w:rPr>
                <w:sz w:val="24"/>
              </w:rPr>
              <w:t>de</w:t>
            </w:r>
            <w:r w:rsidRPr="000F4BFB">
              <w:rPr>
                <w:spacing w:val="-1"/>
                <w:sz w:val="24"/>
              </w:rPr>
              <w:t xml:space="preserve"> </w:t>
            </w:r>
            <w:r w:rsidRPr="000F4BFB">
              <w:rPr>
                <w:sz w:val="24"/>
              </w:rPr>
              <w:t>Jesús</w:t>
            </w:r>
            <w:r w:rsidRPr="000F4BFB">
              <w:rPr>
                <w:spacing w:val="-4"/>
                <w:sz w:val="24"/>
              </w:rPr>
              <w:t xml:space="preserve"> </w:t>
            </w:r>
            <w:r w:rsidRPr="000F4BFB">
              <w:rPr>
                <w:sz w:val="24"/>
              </w:rPr>
              <w:t>Michel</w:t>
            </w:r>
            <w:r w:rsidRPr="000F4BFB">
              <w:rPr>
                <w:spacing w:val="-4"/>
                <w:sz w:val="24"/>
              </w:rPr>
              <w:t xml:space="preserve"> </w:t>
            </w:r>
            <w:r w:rsidRPr="000F4BFB">
              <w:rPr>
                <w:sz w:val="24"/>
              </w:rPr>
              <w:t>López</w:t>
            </w:r>
          </w:p>
        </w:tc>
      </w:tr>
      <w:tr w:rsidR="00A41975" w:rsidRPr="000F4BFB" w14:paraId="48D3F55F" w14:textId="77777777">
        <w:trPr>
          <w:trHeight w:val="277"/>
        </w:trPr>
        <w:tc>
          <w:tcPr>
            <w:tcW w:w="593" w:type="dxa"/>
          </w:tcPr>
          <w:p w14:paraId="4539E7DE" w14:textId="77777777" w:rsidR="00A41975" w:rsidRPr="000F4BFB" w:rsidRDefault="00C40BFE">
            <w:pPr>
              <w:pStyle w:val="TableParagraph"/>
              <w:spacing w:line="258" w:lineRule="exact"/>
              <w:ind w:left="170"/>
              <w:rPr>
                <w:sz w:val="24"/>
              </w:rPr>
            </w:pPr>
            <w:r w:rsidRPr="000F4BFB">
              <w:rPr>
                <w:sz w:val="24"/>
              </w:rPr>
              <w:t>17</w:t>
            </w:r>
          </w:p>
        </w:tc>
        <w:tc>
          <w:tcPr>
            <w:tcW w:w="5343" w:type="dxa"/>
          </w:tcPr>
          <w:p w14:paraId="59811A1F" w14:textId="77777777" w:rsidR="00A41975" w:rsidRPr="000F4BFB" w:rsidRDefault="00C40BFE">
            <w:pPr>
              <w:pStyle w:val="TableParagraph"/>
              <w:spacing w:line="258" w:lineRule="exact"/>
              <w:ind w:left="105"/>
              <w:rPr>
                <w:sz w:val="24"/>
              </w:rPr>
            </w:pPr>
            <w:r w:rsidRPr="000F4BFB">
              <w:rPr>
                <w:sz w:val="24"/>
              </w:rPr>
              <w:t>Mauro</w:t>
            </w:r>
            <w:r w:rsidRPr="000F4BFB">
              <w:rPr>
                <w:spacing w:val="-5"/>
                <w:sz w:val="24"/>
              </w:rPr>
              <w:t xml:space="preserve"> </w:t>
            </w:r>
            <w:r w:rsidRPr="000F4BFB">
              <w:rPr>
                <w:sz w:val="24"/>
              </w:rPr>
              <w:t>Lomelí</w:t>
            </w:r>
            <w:r w:rsidRPr="000F4BFB">
              <w:rPr>
                <w:spacing w:val="-3"/>
                <w:sz w:val="24"/>
              </w:rPr>
              <w:t xml:space="preserve"> </w:t>
            </w:r>
            <w:r w:rsidRPr="000F4BFB">
              <w:rPr>
                <w:sz w:val="24"/>
              </w:rPr>
              <w:t>Aguirre</w:t>
            </w:r>
          </w:p>
        </w:tc>
      </w:tr>
    </w:tbl>
    <w:p w14:paraId="06791CC0" w14:textId="77777777" w:rsidR="00A41975" w:rsidRPr="000F4BFB" w:rsidRDefault="00A41975">
      <w:pPr>
        <w:pStyle w:val="Textoindependiente"/>
        <w:rPr>
          <w:sz w:val="20"/>
        </w:rPr>
      </w:pPr>
    </w:p>
    <w:p w14:paraId="6F50A00E" w14:textId="77777777" w:rsidR="00A41975" w:rsidRPr="000F4BFB" w:rsidRDefault="00A41975">
      <w:pPr>
        <w:pStyle w:val="Textoindependiente"/>
        <w:spacing w:before="6"/>
        <w:rPr>
          <w:sz w:val="18"/>
        </w:rPr>
      </w:pPr>
    </w:p>
    <w:p w14:paraId="03191CAB" w14:textId="0417B11A" w:rsidR="00A41975" w:rsidRPr="000F4BFB" w:rsidRDefault="00402CA2">
      <w:pPr>
        <w:pStyle w:val="Textoindependiente"/>
        <w:spacing w:before="101"/>
        <w:ind w:left="682"/>
      </w:pPr>
      <w:r w:rsidRPr="000F4BFB">
        <w:t>Por</w:t>
      </w:r>
      <w:r w:rsidRPr="000F4BFB">
        <w:rPr>
          <w:spacing w:val="48"/>
        </w:rPr>
        <w:t xml:space="preserve"> </w:t>
      </w:r>
      <w:r w:rsidRPr="000F4BFB">
        <w:t>otro</w:t>
      </w:r>
      <w:r w:rsidRPr="000F4BFB">
        <w:rPr>
          <w:spacing w:val="46"/>
        </w:rPr>
        <w:t xml:space="preserve"> </w:t>
      </w:r>
      <w:r w:rsidRPr="000F4BFB">
        <w:t>lado,</w:t>
      </w:r>
      <w:r w:rsidRPr="000F4BFB">
        <w:rPr>
          <w:spacing w:val="46"/>
        </w:rPr>
        <w:t xml:space="preserve"> </w:t>
      </w:r>
      <w:r w:rsidRPr="000F4BFB">
        <w:t>en</w:t>
      </w:r>
      <w:r w:rsidRPr="000F4BFB">
        <w:rPr>
          <w:spacing w:val="48"/>
        </w:rPr>
        <w:t xml:space="preserve"> </w:t>
      </w:r>
      <w:r w:rsidRPr="000F4BFB">
        <w:t>la</w:t>
      </w:r>
      <w:r w:rsidRPr="000F4BFB">
        <w:rPr>
          <w:spacing w:val="46"/>
        </w:rPr>
        <w:t xml:space="preserve"> </w:t>
      </w:r>
      <w:r w:rsidRPr="000F4BFB">
        <w:t>Asamblea</w:t>
      </w:r>
      <w:r w:rsidRPr="000F4BFB">
        <w:rPr>
          <w:spacing w:val="48"/>
        </w:rPr>
        <w:t xml:space="preserve"> </w:t>
      </w:r>
      <w:r w:rsidRPr="000F4BFB">
        <w:t>Estatal</w:t>
      </w:r>
      <w:r w:rsidRPr="000F4BFB">
        <w:rPr>
          <w:spacing w:val="46"/>
        </w:rPr>
        <w:t xml:space="preserve"> </w:t>
      </w:r>
      <w:r w:rsidRPr="000F4BFB">
        <w:t>Extraordinaria</w:t>
      </w:r>
      <w:r w:rsidRPr="000F4BFB">
        <w:rPr>
          <w:spacing w:val="48"/>
        </w:rPr>
        <w:t xml:space="preserve"> </w:t>
      </w:r>
      <w:r w:rsidRPr="000F4BFB">
        <w:t>mencionada,</w:t>
      </w:r>
      <w:r w:rsidRPr="000F4BFB">
        <w:rPr>
          <w:spacing w:val="48"/>
        </w:rPr>
        <w:t xml:space="preserve"> </w:t>
      </w:r>
      <w:r w:rsidRPr="000F4BFB">
        <w:t>también</w:t>
      </w:r>
      <w:r w:rsidRPr="000F4BFB">
        <w:rPr>
          <w:spacing w:val="46"/>
        </w:rPr>
        <w:t xml:space="preserve"> </w:t>
      </w:r>
      <w:r w:rsidRPr="000F4BFB">
        <w:t>se</w:t>
      </w:r>
      <w:r w:rsidRPr="000F4BFB">
        <w:rPr>
          <w:spacing w:val="-69"/>
        </w:rPr>
        <w:t xml:space="preserve"> </w:t>
      </w:r>
      <w:r w:rsidRPr="000F4BFB">
        <w:t>aprobó</w:t>
      </w:r>
      <w:r w:rsidRPr="000F4BFB">
        <w:rPr>
          <w:spacing w:val="-2"/>
        </w:rPr>
        <w:t xml:space="preserve"> </w:t>
      </w:r>
      <w:r w:rsidRPr="000F4BFB">
        <w:t>la</w:t>
      </w:r>
      <w:r w:rsidRPr="000F4BFB">
        <w:rPr>
          <w:spacing w:val="-2"/>
        </w:rPr>
        <w:t xml:space="preserve"> </w:t>
      </w:r>
      <w:r w:rsidRPr="000F4BFB">
        <w:t>integración</w:t>
      </w:r>
      <w:r w:rsidRPr="000F4BFB">
        <w:rPr>
          <w:spacing w:val="-5"/>
        </w:rPr>
        <w:t xml:space="preserve"> </w:t>
      </w:r>
      <w:r w:rsidRPr="000F4BFB">
        <w:t>del</w:t>
      </w:r>
      <w:r w:rsidRPr="000F4BFB">
        <w:rPr>
          <w:spacing w:val="-3"/>
        </w:rPr>
        <w:t xml:space="preserve"> </w:t>
      </w:r>
      <w:r w:rsidRPr="000F4BFB">
        <w:t>Comité</w:t>
      </w:r>
      <w:r w:rsidRPr="000F4BFB">
        <w:rPr>
          <w:spacing w:val="3"/>
        </w:rPr>
        <w:t xml:space="preserve"> </w:t>
      </w:r>
      <w:r w:rsidRPr="000F4BFB">
        <w:t>Directivo</w:t>
      </w:r>
      <w:r w:rsidRPr="000F4BFB">
        <w:rPr>
          <w:spacing w:val="-2"/>
        </w:rPr>
        <w:t xml:space="preserve"> </w:t>
      </w:r>
      <w:r w:rsidRPr="000F4BFB">
        <w:t>Estatal,</w:t>
      </w:r>
      <w:r w:rsidRPr="000F4BFB">
        <w:rPr>
          <w:spacing w:val="-2"/>
        </w:rPr>
        <w:t xml:space="preserve"> </w:t>
      </w:r>
      <w:r w:rsidRPr="000F4BFB">
        <w:t>quedando</w:t>
      </w:r>
      <w:r w:rsidRPr="000F4BFB">
        <w:rPr>
          <w:spacing w:val="-2"/>
        </w:rPr>
        <w:t xml:space="preserve"> </w:t>
      </w:r>
      <w:r w:rsidRPr="000F4BFB">
        <w:t>como</w:t>
      </w:r>
      <w:r w:rsidRPr="000F4BFB">
        <w:rPr>
          <w:spacing w:val="-2"/>
        </w:rPr>
        <w:t xml:space="preserve"> </w:t>
      </w:r>
      <w:r w:rsidRPr="000F4BFB">
        <w:t>sigue:</w:t>
      </w:r>
    </w:p>
    <w:p w14:paraId="5AF7BCE5" w14:textId="77777777" w:rsidR="00A41975" w:rsidRPr="000F4BFB" w:rsidRDefault="00A41975">
      <w:pPr>
        <w:pStyle w:val="Textoindependiente"/>
        <w:rPr>
          <w:sz w:val="20"/>
        </w:rPr>
      </w:pPr>
    </w:p>
    <w:p w14:paraId="6D167DEC" w14:textId="77777777" w:rsidR="00A41975" w:rsidRPr="000F4BFB" w:rsidRDefault="00A41975">
      <w:pPr>
        <w:pStyle w:val="Textoindependiente"/>
        <w:spacing w:before="10"/>
        <w:rPr>
          <w:sz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247"/>
      </w:tblGrid>
      <w:tr w:rsidR="00B47EA0" w:rsidRPr="000F4BFB" w14:paraId="1545C25E" w14:textId="77777777" w:rsidTr="00B47EA0">
        <w:trPr>
          <w:trHeight w:val="285"/>
          <w:jc w:val="center"/>
        </w:trPr>
        <w:tc>
          <w:tcPr>
            <w:tcW w:w="675" w:type="dxa"/>
            <w:shd w:val="clear" w:color="auto" w:fill="A6A6A6"/>
          </w:tcPr>
          <w:p w14:paraId="3A1EA075" w14:textId="77777777" w:rsidR="00B47EA0" w:rsidRPr="000F4BFB" w:rsidRDefault="00B47EA0" w:rsidP="008548E3">
            <w:pPr>
              <w:pStyle w:val="TableParagraph"/>
              <w:spacing w:line="240" w:lineRule="auto"/>
              <w:ind w:left="0"/>
              <w:rPr>
                <w:rFonts w:ascii="Times New Roman"/>
                <w:sz w:val="20"/>
              </w:rPr>
            </w:pPr>
          </w:p>
        </w:tc>
        <w:tc>
          <w:tcPr>
            <w:tcW w:w="5247" w:type="dxa"/>
            <w:shd w:val="clear" w:color="auto" w:fill="A6A6A6"/>
          </w:tcPr>
          <w:p w14:paraId="43FE7E72" w14:textId="77777777" w:rsidR="00B47EA0" w:rsidRPr="000F4BFB" w:rsidRDefault="00B47EA0" w:rsidP="008548E3">
            <w:pPr>
              <w:pStyle w:val="TableParagraph"/>
              <w:spacing w:line="265" w:lineRule="exact"/>
              <w:ind w:left="4"/>
              <w:jc w:val="center"/>
              <w:rPr>
                <w:b/>
                <w:sz w:val="24"/>
              </w:rPr>
            </w:pPr>
            <w:r w:rsidRPr="000F4BFB">
              <w:rPr>
                <w:b/>
                <w:sz w:val="24"/>
              </w:rPr>
              <w:t>COMITÉ</w:t>
            </w:r>
            <w:r w:rsidRPr="000F4BFB">
              <w:rPr>
                <w:b/>
                <w:spacing w:val="-5"/>
                <w:sz w:val="24"/>
              </w:rPr>
              <w:t xml:space="preserve"> </w:t>
            </w:r>
            <w:r w:rsidRPr="000F4BFB">
              <w:rPr>
                <w:b/>
                <w:sz w:val="24"/>
              </w:rPr>
              <w:t>DIRECTIVO</w:t>
            </w:r>
            <w:r w:rsidRPr="000F4BFB">
              <w:rPr>
                <w:b/>
                <w:spacing w:val="-5"/>
                <w:sz w:val="24"/>
              </w:rPr>
              <w:t xml:space="preserve"> </w:t>
            </w:r>
            <w:r w:rsidRPr="000F4BFB">
              <w:rPr>
                <w:b/>
                <w:sz w:val="24"/>
              </w:rPr>
              <w:t>ESTATAL</w:t>
            </w:r>
          </w:p>
        </w:tc>
      </w:tr>
      <w:tr w:rsidR="00B47EA0" w:rsidRPr="000F4BFB" w14:paraId="67E2615A" w14:textId="77777777" w:rsidTr="00B47EA0">
        <w:trPr>
          <w:trHeight w:val="282"/>
          <w:jc w:val="center"/>
        </w:trPr>
        <w:tc>
          <w:tcPr>
            <w:tcW w:w="675" w:type="dxa"/>
          </w:tcPr>
          <w:p w14:paraId="303E59A8" w14:textId="77777777" w:rsidR="00B47EA0" w:rsidRPr="000F4BFB" w:rsidRDefault="00B47EA0" w:rsidP="008548E3">
            <w:pPr>
              <w:pStyle w:val="TableParagraph"/>
              <w:ind w:left="7"/>
              <w:jc w:val="center"/>
              <w:rPr>
                <w:sz w:val="24"/>
              </w:rPr>
            </w:pPr>
            <w:r w:rsidRPr="000F4BFB">
              <w:rPr>
                <w:sz w:val="24"/>
              </w:rPr>
              <w:t>1</w:t>
            </w:r>
          </w:p>
        </w:tc>
        <w:tc>
          <w:tcPr>
            <w:tcW w:w="5247" w:type="dxa"/>
          </w:tcPr>
          <w:p w14:paraId="1BB3ABBA" w14:textId="77777777" w:rsidR="008B3AEB" w:rsidRPr="000F4BFB" w:rsidRDefault="00B47EA0" w:rsidP="008B3AEB">
            <w:pPr>
              <w:pStyle w:val="TableParagraph"/>
              <w:tabs>
                <w:tab w:val="left" w:pos="1196"/>
                <w:tab w:val="left" w:pos="2572"/>
                <w:tab w:val="left" w:pos="3973"/>
              </w:tabs>
              <w:ind w:left="6"/>
              <w:rPr>
                <w:sz w:val="24"/>
              </w:rPr>
            </w:pPr>
            <w:r w:rsidRPr="000F4BFB">
              <w:rPr>
                <w:sz w:val="24"/>
              </w:rPr>
              <w:t>Carlos</w:t>
            </w:r>
            <w:r w:rsidRPr="000F4BFB">
              <w:rPr>
                <w:sz w:val="24"/>
              </w:rPr>
              <w:tab/>
              <w:t>Ventura</w:t>
            </w:r>
            <w:r w:rsidRPr="000F4BFB">
              <w:rPr>
                <w:sz w:val="24"/>
              </w:rPr>
              <w:tab/>
              <w:t>Palacios</w:t>
            </w:r>
            <w:r w:rsidRPr="000F4BFB">
              <w:rPr>
                <w:sz w:val="24"/>
              </w:rPr>
              <w:tab/>
              <w:t>Rodríguez</w:t>
            </w:r>
          </w:p>
          <w:p w14:paraId="63023CC6" w14:textId="56CFB0D9" w:rsidR="00B47EA0" w:rsidRPr="000F4BFB" w:rsidRDefault="008B3AEB" w:rsidP="008B3AEB">
            <w:pPr>
              <w:pStyle w:val="TableParagraph"/>
              <w:tabs>
                <w:tab w:val="left" w:pos="1196"/>
                <w:tab w:val="left" w:pos="2572"/>
                <w:tab w:val="left" w:pos="3973"/>
              </w:tabs>
              <w:ind w:left="6"/>
              <w:rPr>
                <w:sz w:val="24"/>
              </w:rPr>
            </w:pPr>
            <w:r w:rsidRPr="000F4BFB">
              <w:rPr>
                <w:sz w:val="24"/>
              </w:rPr>
              <w:t>(presidente)</w:t>
            </w:r>
          </w:p>
        </w:tc>
      </w:tr>
      <w:tr w:rsidR="00B47EA0" w:rsidRPr="000F4BFB" w14:paraId="1D27CEA7" w14:textId="77777777" w:rsidTr="00B47EA0">
        <w:trPr>
          <w:trHeight w:val="282"/>
          <w:jc w:val="center"/>
        </w:trPr>
        <w:tc>
          <w:tcPr>
            <w:tcW w:w="675" w:type="dxa"/>
          </w:tcPr>
          <w:p w14:paraId="74D13039" w14:textId="77777777" w:rsidR="00B47EA0" w:rsidRPr="000F4BFB" w:rsidRDefault="00B47EA0" w:rsidP="008548E3">
            <w:pPr>
              <w:pStyle w:val="TableParagraph"/>
              <w:ind w:left="0" w:right="263"/>
              <w:jc w:val="right"/>
              <w:rPr>
                <w:sz w:val="24"/>
              </w:rPr>
            </w:pPr>
            <w:r w:rsidRPr="000F4BFB">
              <w:rPr>
                <w:sz w:val="24"/>
              </w:rPr>
              <w:t>2</w:t>
            </w:r>
          </w:p>
        </w:tc>
        <w:tc>
          <w:tcPr>
            <w:tcW w:w="5247" w:type="dxa"/>
          </w:tcPr>
          <w:p w14:paraId="1833FAC3" w14:textId="77777777" w:rsidR="00B47EA0" w:rsidRPr="000F4BFB" w:rsidRDefault="00B47EA0" w:rsidP="008548E3">
            <w:pPr>
              <w:pStyle w:val="TableParagraph"/>
              <w:rPr>
                <w:sz w:val="24"/>
              </w:rPr>
            </w:pPr>
            <w:r w:rsidRPr="000F4BFB">
              <w:rPr>
                <w:sz w:val="24"/>
              </w:rPr>
              <w:t>Elisa</w:t>
            </w:r>
            <w:r w:rsidRPr="000F4BFB">
              <w:rPr>
                <w:spacing w:val="-4"/>
                <w:sz w:val="24"/>
              </w:rPr>
              <w:t xml:space="preserve"> </w:t>
            </w:r>
            <w:r w:rsidRPr="000F4BFB">
              <w:rPr>
                <w:sz w:val="24"/>
              </w:rPr>
              <w:t>García</w:t>
            </w:r>
            <w:r w:rsidRPr="000F4BFB">
              <w:rPr>
                <w:spacing w:val="-4"/>
                <w:sz w:val="24"/>
              </w:rPr>
              <w:t xml:space="preserve"> </w:t>
            </w:r>
            <w:r w:rsidRPr="000F4BFB">
              <w:rPr>
                <w:sz w:val="24"/>
              </w:rPr>
              <w:t>Rincón</w:t>
            </w:r>
          </w:p>
        </w:tc>
      </w:tr>
      <w:tr w:rsidR="00B47EA0" w:rsidRPr="000F4BFB" w14:paraId="6C628762" w14:textId="77777777" w:rsidTr="00B47EA0">
        <w:trPr>
          <w:trHeight w:val="282"/>
          <w:jc w:val="center"/>
        </w:trPr>
        <w:tc>
          <w:tcPr>
            <w:tcW w:w="675" w:type="dxa"/>
          </w:tcPr>
          <w:p w14:paraId="1B2F9EE8" w14:textId="77777777" w:rsidR="00B47EA0" w:rsidRPr="000F4BFB" w:rsidRDefault="00B47EA0" w:rsidP="008548E3">
            <w:pPr>
              <w:pStyle w:val="TableParagraph"/>
              <w:ind w:left="0" w:right="263"/>
              <w:jc w:val="right"/>
              <w:rPr>
                <w:sz w:val="24"/>
              </w:rPr>
            </w:pPr>
            <w:r w:rsidRPr="000F4BFB">
              <w:rPr>
                <w:sz w:val="24"/>
              </w:rPr>
              <w:t>3</w:t>
            </w:r>
          </w:p>
        </w:tc>
        <w:tc>
          <w:tcPr>
            <w:tcW w:w="5247" w:type="dxa"/>
          </w:tcPr>
          <w:p w14:paraId="0CEFF3A4" w14:textId="77777777" w:rsidR="00B47EA0" w:rsidRPr="000F4BFB" w:rsidRDefault="00B47EA0" w:rsidP="008548E3">
            <w:pPr>
              <w:pStyle w:val="TableParagraph"/>
              <w:rPr>
                <w:sz w:val="24"/>
              </w:rPr>
            </w:pPr>
            <w:r w:rsidRPr="000F4BFB">
              <w:rPr>
                <w:sz w:val="24"/>
              </w:rPr>
              <w:t>Mauro</w:t>
            </w:r>
            <w:r w:rsidRPr="000F4BFB">
              <w:rPr>
                <w:spacing w:val="-5"/>
                <w:sz w:val="24"/>
              </w:rPr>
              <w:t xml:space="preserve"> </w:t>
            </w:r>
            <w:r w:rsidRPr="000F4BFB">
              <w:rPr>
                <w:sz w:val="24"/>
              </w:rPr>
              <w:t>Lomelí</w:t>
            </w:r>
            <w:r w:rsidRPr="000F4BFB">
              <w:rPr>
                <w:spacing w:val="-3"/>
                <w:sz w:val="24"/>
              </w:rPr>
              <w:t xml:space="preserve"> </w:t>
            </w:r>
            <w:r w:rsidRPr="000F4BFB">
              <w:rPr>
                <w:sz w:val="24"/>
              </w:rPr>
              <w:t>Aguirre</w:t>
            </w:r>
          </w:p>
        </w:tc>
      </w:tr>
      <w:tr w:rsidR="00B47EA0" w:rsidRPr="000F4BFB" w14:paraId="0B19EFB4" w14:textId="77777777" w:rsidTr="00B47EA0">
        <w:trPr>
          <w:trHeight w:val="282"/>
          <w:jc w:val="center"/>
        </w:trPr>
        <w:tc>
          <w:tcPr>
            <w:tcW w:w="675" w:type="dxa"/>
          </w:tcPr>
          <w:p w14:paraId="1AF0AC45" w14:textId="77777777" w:rsidR="00B47EA0" w:rsidRPr="000F4BFB" w:rsidRDefault="00B47EA0" w:rsidP="008548E3">
            <w:pPr>
              <w:pStyle w:val="TableParagraph"/>
              <w:ind w:left="0" w:right="263"/>
              <w:jc w:val="right"/>
              <w:rPr>
                <w:sz w:val="24"/>
              </w:rPr>
            </w:pPr>
            <w:r w:rsidRPr="000F4BFB">
              <w:rPr>
                <w:sz w:val="24"/>
              </w:rPr>
              <w:t>4</w:t>
            </w:r>
          </w:p>
        </w:tc>
        <w:tc>
          <w:tcPr>
            <w:tcW w:w="5247" w:type="dxa"/>
          </w:tcPr>
          <w:p w14:paraId="1E0D9BAD" w14:textId="77777777" w:rsidR="00B47EA0" w:rsidRPr="000F4BFB" w:rsidRDefault="00B47EA0" w:rsidP="008548E3">
            <w:pPr>
              <w:pStyle w:val="TableParagraph"/>
              <w:rPr>
                <w:sz w:val="24"/>
              </w:rPr>
            </w:pPr>
            <w:r w:rsidRPr="000F4BFB">
              <w:rPr>
                <w:sz w:val="24"/>
              </w:rPr>
              <w:t>Andrea</w:t>
            </w:r>
            <w:r w:rsidRPr="000F4BFB">
              <w:rPr>
                <w:spacing w:val="-5"/>
                <w:sz w:val="24"/>
              </w:rPr>
              <w:t xml:space="preserve"> </w:t>
            </w:r>
            <w:r w:rsidRPr="000F4BFB">
              <w:rPr>
                <w:sz w:val="24"/>
              </w:rPr>
              <w:t>Alejandra</w:t>
            </w:r>
            <w:r w:rsidRPr="000F4BFB">
              <w:rPr>
                <w:spacing w:val="-5"/>
                <w:sz w:val="24"/>
              </w:rPr>
              <w:t xml:space="preserve"> </w:t>
            </w:r>
            <w:r w:rsidRPr="000F4BFB">
              <w:rPr>
                <w:sz w:val="24"/>
              </w:rPr>
              <w:t>Castillón</w:t>
            </w:r>
            <w:r w:rsidRPr="000F4BFB">
              <w:rPr>
                <w:spacing w:val="-4"/>
                <w:sz w:val="24"/>
              </w:rPr>
              <w:t xml:space="preserve"> </w:t>
            </w:r>
            <w:r w:rsidRPr="000F4BFB">
              <w:rPr>
                <w:sz w:val="24"/>
              </w:rPr>
              <w:t>Camarena</w:t>
            </w:r>
          </w:p>
        </w:tc>
      </w:tr>
      <w:tr w:rsidR="00B47EA0" w:rsidRPr="000F4BFB" w14:paraId="068E5164" w14:textId="77777777" w:rsidTr="00B47EA0">
        <w:trPr>
          <w:trHeight w:val="282"/>
          <w:jc w:val="center"/>
        </w:trPr>
        <w:tc>
          <w:tcPr>
            <w:tcW w:w="675" w:type="dxa"/>
          </w:tcPr>
          <w:p w14:paraId="7D0D742D" w14:textId="77777777" w:rsidR="00B47EA0" w:rsidRPr="000F4BFB" w:rsidRDefault="00B47EA0" w:rsidP="008548E3">
            <w:pPr>
              <w:pStyle w:val="TableParagraph"/>
              <w:ind w:left="0" w:right="263"/>
              <w:jc w:val="right"/>
              <w:rPr>
                <w:sz w:val="24"/>
              </w:rPr>
            </w:pPr>
            <w:r w:rsidRPr="000F4BFB">
              <w:rPr>
                <w:sz w:val="24"/>
              </w:rPr>
              <w:lastRenderedPageBreak/>
              <w:t>5</w:t>
            </w:r>
          </w:p>
        </w:tc>
        <w:tc>
          <w:tcPr>
            <w:tcW w:w="5247" w:type="dxa"/>
          </w:tcPr>
          <w:p w14:paraId="082ECD80" w14:textId="77777777" w:rsidR="00B47EA0" w:rsidRPr="000F4BFB" w:rsidRDefault="00B47EA0" w:rsidP="008548E3">
            <w:pPr>
              <w:pStyle w:val="TableParagraph"/>
              <w:rPr>
                <w:sz w:val="24"/>
              </w:rPr>
            </w:pPr>
            <w:r w:rsidRPr="000F4BFB">
              <w:rPr>
                <w:sz w:val="24"/>
              </w:rPr>
              <w:t>Luis</w:t>
            </w:r>
            <w:r w:rsidRPr="000F4BFB">
              <w:rPr>
                <w:spacing w:val="-7"/>
                <w:sz w:val="24"/>
              </w:rPr>
              <w:t xml:space="preserve"> </w:t>
            </w:r>
            <w:r w:rsidRPr="000F4BFB">
              <w:rPr>
                <w:sz w:val="24"/>
              </w:rPr>
              <w:t>Florencio</w:t>
            </w:r>
            <w:r w:rsidRPr="000F4BFB">
              <w:rPr>
                <w:spacing w:val="-4"/>
                <w:sz w:val="24"/>
              </w:rPr>
              <w:t xml:space="preserve"> </w:t>
            </w:r>
            <w:r w:rsidRPr="000F4BFB">
              <w:rPr>
                <w:sz w:val="24"/>
              </w:rPr>
              <w:t>Maldonado</w:t>
            </w:r>
            <w:r w:rsidRPr="000F4BFB">
              <w:rPr>
                <w:spacing w:val="-5"/>
                <w:sz w:val="24"/>
              </w:rPr>
              <w:t xml:space="preserve"> </w:t>
            </w:r>
            <w:r w:rsidRPr="000F4BFB">
              <w:rPr>
                <w:sz w:val="24"/>
              </w:rPr>
              <w:t>Ceballos</w:t>
            </w:r>
          </w:p>
        </w:tc>
      </w:tr>
      <w:tr w:rsidR="00B47EA0" w:rsidRPr="000F4BFB" w14:paraId="3BEE3888" w14:textId="77777777" w:rsidTr="00B47EA0">
        <w:trPr>
          <w:trHeight w:val="282"/>
          <w:jc w:val="center"/>
        </w:trPr>
        <w:tc>
          <w:tcPr>
            <w:tcW w:w="675" w:type="dxa"/>
          </w:tcPr>
          <w:p w14:paraId="1CD50B0C" w14:textId="77777777" w:rsidR="00B47EA0" w:rsidRPr="000F4BFB" w:rsidRDefault="00B47EA0" w:rsidP="008548E3">
            <w:pPr>
              <w:pStyle w:val="TableParagraph"/>
              <w:ind w:left="0" w:right="263"/>
              <w:jc w:val="right"/>
              <w:rPr>
                <w:sz w:val="24"/>
              </w:rPr>
            </w:pPr>
            <w:r w:rsidRPr="000F4BFB">
              <w:rPr>
                <w:sz w:val="24"/>
              </w:rPr>
              <w:t>6</w:t>
            </w:r>
          </w:p>
        </w:tc>
        <w:tc>
          <w:tcPr>
            <w:tcW w:w="5247" w:type="dxa"/>
          </w:tcPr>
          <w:p w14:paraId="34159B29" w14:textId="77777777" w:rsidR="00B47EA0" w:rsidRPr="000F4BFB" w:rsidRDefault="00B47EA0" w:rsidP="008548E3">
            <w:pPr>
              <w:pStyle w:val="TableParagraph"/>
              <w:rPr>
                <w:sz w:val="24"/>
              </w:rPr>
            </w:pPr>
            <w:r w:rsidRPr="000F4BFB">
              <w:rPr>
                <w:sz w:val="24"/>
              </w:rPr>
              <w:t>Ana</w:t>
            </w:r>
            <w:r w:rsidRPr="000F4BFB">
              <w:rPr>
                <w:spacing w:val="-2"/>
                <w:sz w:val="24"/>
              </w:rPr>
              <w:t xml:space="preserve"> </w:t>
            </w:r>
            <w:r w:rsidRPr="000F4BFB">
              <w:rPr>
                <w:sz w:val="24"/>
              </w:rPr>
              <w:t>María</w:t>
            </w:r>
            <w:r w:rsidRPr="000F4BFB">
              <w:rPr>
                <w:spacing w:val="-2"/>
                <w:sz w:val="24"/>
              </w:rPr>
              <w:t xml:space="preserve"> </w:t>
            </w:r>
            <w:r w:rsidRPr="000F4BFB">
              <w:rPr>
                <w:sz w:val="24"/>
              </w:rPr>
              <w:t>de</w:t>
            </w:r>
            <w:r w:rsidRPr="000F4BFB">
              <w:rPr>
                <w:spacing w:val="-1"/>
                <w:sz w:val="24"/>
              </w:rPr>
              <w:t xml:space="preserve"> </w:t>
            </w:r>
            <w:r w:rsidRPr="000F4BFB">
              <w:rPr>
                <w:sz w:val="24"/>
              </w:rPr>
              <w:t>la</w:t>
            </w:r>
            <w:r w:rsidRPr="000F4BFB">
              <w:rPr>
                <w:spacing w:val="-2"/>
                <w:sz w:val="24"/>
              </w:rPr>
              <w:t xml:space="preserve"> </w:t>
            </w:r>
            <w:r w:rsidRPr="000F4BFB">
              <w:rPr>
                <w:sz w:val="24"/>
              </w:rPr>
              <w:t>Cruz</w:t>
            </w:r>
            <w:r w:rsidRPr="000F4BFB">
              <w:rPr>
                <w:spacing w:val="-4"/>
                <w:sz w:val="24"/>
              </w:rPr>
              <w:t xml:space="preserve"> </w:t>
            </w:r>
            <w:r w:rsidRPr="000F4BFB">
              <w:rPr>
                <w:sz w:val="24"/>
              </w:rPr>
              <w:t>Hernández</w:t>
            </w:r>
          </w:p>
        </w:tc>
      </w:tr>
      <w:tr w:rsidR="00B47EA0" w:rsidRPr="000F4BFB" w14:paraId="6B26F6E3" w14:textId="77777777" w:rsidTr="00B47EA0">
        <w:trPr>
          <w:trHeight w:val="282"/>
          <w:jc w:val="center"/>
        </w:trPr>
        <w:tc>
          <w:tcPr>
            <w:tcW w:w="675" w:type="dxa"/>
          </w:tcPr>
          <w:p w14:paraId="3CFB7B92" w14:textId="77777777" w:rsidR="00B47EA0" w:rsidRPr="000F4BFB" w:rsidRDefault="00B47EA0" w:rsidP="008548E3">
            <w:pPr>
              <w:pStyle w:val="TableParagraph"/>
              <w:ind w:left="0" w:right="263"/>
              <w:jc w:val="right"/>
              <w:rPr>
                <w:sz w:val="24"/>
              </w:rPr>
            </w:pPr>
            <w:r w:rsidRPr="000F4BFB">
              <w:rPr>
                <w:sz w:val="24"/>
              </w:rPr>
              <w:t>7</w:t>
            </w:r>
          </w:p>
        </w:tc>
        <w:tc>
          <w:tcPr>
            <w:tcW w:w="5247" w:type="dxa"/>
          </w:tcPr>
          <w:p w14:paraId="16C0526E" w14:textId="77777777" w:rsidR="00B47EA0" w:rsidRPr="000F4BFB" w:rsidRDefault="00B47EA0" w:rsidP="008548E3">
            <w:pPr>
              <w:pStyle w:val="TableParagraph"/>
              <w:rPr>
                <w:sz w:val="24"/>
              </w:rPr>
            </w:pPr>
            <w:r w:rsidRPr="000F4BFB">
              <w:rPr>
                <w:sz w:val="24"/>
              </w:rPr>
              <w:t>Omar</w:t>
            </w:r>
            <w:r w:rsidRPr="000F4BFB">
              <w:rPr>
                <w:spacing w:val="-2"/>
                <w:sz w:val="24"/>
              </w:rPr>
              <w:t xml:space="preserve"> </w:t>
            </w:r>
            <w:r w:rsidRPr="000F4BFB">
              <w:rPr>
                <w:sz w:val="24"/>
              </w:rPr>
              <w:t>Hiram</w:t>
            </w:r>
            <w:r w:rsidRPr="000F4BFB">
              <w:rPr>
                <w:spacing w:val="-3"/>
                <w:sz w:val="24"/>
              </w:rPr>
              <w:t xml:space="preserve"> </w:t>
            </w:r>
            <w:r w:rsidRPr="000F4BFB">
              <w:rPr>
                <w:sz w:val="24"/>
              </w:rPr>
              <w:t>Torres</w:t>
            </w:r>
            <w:r w:rsidRPr="000F4BFB">
              <w:rPr>
                <w:spacing w:val="-4"/>
                <w:sz w:val="24"/>
              </w:rPr>
              <w:t xml:space="preserve"> </w:t>
            </w:r>
            <w:r w:rsidRPr="000F4BFB">
              <w:rPr>
                <w:sz w:val="24"/>
              </w:rPr>
              <w:t>Jiménez</w:t>
            </w:r>
          </w:p>
        </w:tc>
      </w:tr>
      <w:tr w:rsidR="00B47EA0" w:rsidRPr="000F4BFB" w14:paraId="47FCF3E5" w14:textId="77777777" w:rsidTr="00B47EA0">
        <w:trPr>
          <w:trHeight w:val="283"/>
          <w:jc w:val="center"/>
        </w:trPr>
        <w:tc>
          <w:tcPr>
            <w:tcW w:w="675" w:type="dxa"/>
          </w:tcPr>
          <w:p w14:paraId="50DA53C1" w14:textId="77777777" w:rsidR="00B47EA0" w:rsidRPr="000F4BFB" w:rsidRDefault="00B47EA0" w:rsidP="008548E3">
            <w:pPr>
              <w:pStyle w:val="TableParagraph"/>
              <w:ind w:left="0" w:right="263"/>
              <w:jc w:val="right"/>
              <w:rPr>
                <w:sz w:val="24"/>
              </w:rPr>
            </w:pPr>
            <w:r w:rsidRPr="000F4BFB">
              <w:rPr>
                <w:sz w:val="24"/>
              </w:rPr>
              <w:t>8</w:t>
            </w:r>
          </w:p>
        </w:tc>
        <w:tc>
          <w:tcPr>
            <w:tcW w:w="5247" w:type="dxa"/>
          </w:tcPr>
          <w:p w14:paraId="62CC0587" w14:textId="77777777" w:rsidR="00B47EA0" w:rsidRPr="000F4BFB" w:rsidRDefault="00B47EA0" w:rsidP="008548E3">
            <w:pPr>
              <w:pStyle w:val="TableParagraph"/>
              <w:rPr>
                <w:sz w:val="24"/>
              </w:rPr>
            </w:pPr>
            <w:r w:rsidRPr="000F4BFB">
              <w:rPr>
                <w:sz w:val="24"/>
              </w:rPr>
              <w:t>Aldo</w:t>
            </w:r>
            <w:r w:rsidRPr="000F4BFB">
              <w:rPr>
                <w:spacing w:val="-3"/>
                <w:sz w:val="24"/>
              </w:rPr>
              <w:t xml:space="preserve"> </w:t>
            </w:r>
            <w:r w:rsidRPr="000F4BFB">
              <w:rPr>
                <w:sz w:val="24"/>
              </w:rPr>
              <w:t>Alejandro</w:t>
            </w:r>
            <w:r w:rsidRPr="000F4BFB">
              <w:rPr>
                <w:spacing w:val="-2"/>
                <w:sz w:val="24"/>
              </w:rPr>
              <w:t xml:space="preserve"> </w:t>
            </w:r>
            <w:r w:rsidRPr="000F4BFB">
              <w:rPr>
                <w:sz w:val="24"/>
              </w:rPr>
              <w:t>de</w:t>
            </w:r>
            <w:r w:rsidRPr="000F4BFB">
              <w:rPr>
                <w:spacing w:val="-1"/>
                <w:sz w:val="24"/>
              </w:rPr>
              <w:t xml:space="preserve"> </w:t>
            </w:r>
            <w:r w:rsidRPr="000F4BFB">
              <w:rPr>
                <w:sz w:val="24"/>
              </w:rPr>
              <w:t>Anda</w:t>
            </w:r>
            <w:r w:rsidRPr="000F4BFB">
              <w:rPr>
                <w:spacing w:val="-2"/>
                <w:sz w:val="24"/>
              </w:rPr>
              <w:t xml:space="preserve"> </w:t>
            </w:r>
            <w:r w:rsidRPr="000F4BFB">
              <w:rPr>
                <w:sz w:val="24"/>
              </w:rPr>
              <w:t>Torres</w:t>
            </w:r>
          </w:p>
        </w:tc>
      </w:tr>
      <w:tr w:rsidR="00B47EA0" w:rsidRPr="000F4BFB" w14:paraId="4BBADEEE" w14:textId="77777777" w:rsidTr="00B47EA0">
        <w:trPr>
          <w:trHeight w:val="282"/>
          <w:jc w:val="center"/>
        </w:trPr>
        <w:tc>
          <w:tcPr>
            <w:tcW w:w="675" w:type="dxa"/>
          </w:tcPr>
          <w:p w14:paraId="4E256897" w14:textId="77777777" w:rsidR="00B47EA0" w:rsidRPr="000F4BFB" w:rsidRDefault="00B47EA0" w:rsidP="008548E3">
            <w:pPr>
              <w:pStyle w:val="TableParagraph"/>
              <w:ind w:left="0" w:right="263"/>
              <w:jc w:val="right"/>
              <w:rPr>
                <w:sz w:val="24"/>
              </w:rPr>
            </w:pPr>
            <w:r w:rsidRPr="000F4BFB">
              <w:rPr>
                <w:sz w:val="24"/>
              </w:rPr>
              <w:t>9</w:t>
            </w:r>
          </w:p>
        </w:tc>
        <w:tc>
          <w:tcPr>
            <w:tcW w:w="5247" w:type="dxa"/>
          </w:tcPr>
          <w:p w14:paraId="0C2A3EE0" w14:textId="77777777" w:rsidR="00B47EA0" w:rsidRPr="000F4BFB" w:rsidRDefault="00B47EA0" w:rsidP="008548E3">
            <w:pPr>
              <w:pStyle w:val="TableParagraph"/>
              <w:rPr>
                <w:sz w:val="24"/>
              </w:rPr>
            </w:pPr>
            <w:r w:rsidRPr="000F4BFB">
              <w:rPr>
                <w:sz w:val="24"/>
              </w:rPr>
              <w:t>Francisco</w:t>
            </w:r>
            <w:r w:rsidRPr="000F4BFB">
              <w:rPr>
                <w:spacing w:val="-4"/>
                <w:sz w:val="24"/>
              </w:rPr>
              <w:t xml:space="preserve"> </w:t>
            </w:r>
            <w:r w:rsidRPr="000F4BFB">
              <w:rPr>
                <w:sz w:val="24"/>
              </w:rPr>
              <w:t>Javier</w:t>
            </w:r>
            <w:r w:rsidRPr="000F4BFB">
              <w:rPr>
                <w:spacing w:val="-3"/>
                <w:sz w:val="24"/>
              </w:rPr>
              <w:t xml:space="preserve"> </w:t>
            </w:r>
            <w:r w:rsidRPr="000F4BFB">
              <w:rPr>
                <w:sz w:val="24"/>
              </w:rPr>
              <w:t>Álvarez</w:t>
            </w:r>
            <w:r w:rsidRPr="000F4BFB">
              <w:rPr>
                <w:spacing w:val="-6"/>
                <w:sz w:val="24"/>
              </w:rPr>
              <w:t xml:space="preserve"> </w:t>
            </w:r>
            <w:r w:rsidRPr="000F4BFB">
              <w:rPr>
                <w:sz w:val="24"/>
              </w:rPr>
              <w:t>Figueroa</w:t>
            </w:r>
          </w:p>
        </w:tc>
      </w:tr>
      <w:tr w:rsidR="00B47EA0" w:rsidRPr="000F4BFB" w14:paraId="1CDF7834" w14:textId="77777777" w:rsidTr="00B47EA0">
        <w:trPr>
          <w:trHeight w:val="282"/>
          <w:jc w:val="center"/>
        </w:trPr>
        <w:tc>
          <w:tcPr>
            <w:tcW w:w="675" w:type="dxa"/>
          </w:tcPr>
          <w:p w14:paraId="5B073C35" w14:textId="77777777" w:rsidR="00B47EA0" w:rsidRPr="000F4BFB" w:rsidRDefault="00B47EA0" w:rsidP="008548E3">
            <w:pPr>
              <w:pStyle w:val="TableParagraph"/>
              <w:ind w:left="0" w:right="202"/>
              <w:jc w:val="right"/>
              <w:rPr>
                <w:sz w:val="24"/>
              </w:rPr>
            </w:pPr>
            <w:r w:rsidRPr="000F4BFB">
              <w:rPr>
                <w:sz w:val="24"/>
              </w:rPr>
              <w:t>10</w:t>
            </w:r>
          </w:p>
        </w:tc>
        <w:tc>
          <w:tcPr>
            <w:tcW w:w="5247" w:type="dxa"/>
          </w:tcPr>
          <w:p w14:paraId="3F9D9EBC" w14:textId="77777777" w:rsidR="00B47EA0" w:rsidRPr="000F4BFB" w:rsidRDefault="00B47EA0" w:rsidP="008548E3">
            <w:pPr>
              <w:pStyle w:val="TableParagraph"/>
              <w:rPr>
                <w:sz w:val="24"/>
              </w:rPr>
            </w:pPr>
            <w:r w:rsidRPr="000F4BFB">
              <w:rPr>
                <w:sz w:val="24"/>
              </w:rPr>
              <w:t>Enrique</w:t>
            </w:r>
            <w:r w:rsidRPr="000F4BFB">
              <w:rPr>
                <w:spacing w:val="-4"/>
                <w:sz w:val="24"/>
              </w:rPr>
              <w:t xml:space="preserve"> </w:t>
            </w:r>
            <w:r w:rsidRPr="000F4BFB">
              <w:rPr>
                <w:sz w:val="24"/>
              </w:rPr>
              <w:t>Rodríguez</w:t>
            </w:r>
            <w:r w:rsidRPr="000F4BFB">
              <w:rPr>
                <w:spacing w:val="-6"/>
                <w:sz w:val="24"/>
              </w:rPr>
              <w:t xml:space="preserve"> </w:t>
            </w:r>
            <w:r w:rsidRPr="000F4BFB">
              <w:rPr>
                <w:sz w:val="24"/>
              </w:rPr>
              <w:t>Villanueva</w:t>
            </w:r>
          </w:p>
        </w:tc>
      </w:tr>
      <w:tr w:rsidR="00B47EA0" w:rsidRPr="000F4BFB" w14:paraId="4ADD20EE" w14:textId="77777777" w:rsidTr="00B47EA0">
        <w:trPr>
          <w:trHeight w:val="282"/>
          <w:jc w:val="center"/>
        </w:trPr>
        <w:tc>
          <w:tcPr>
            <w:tcW w:w="675" w:type="dxa"/>
          </w:tcPr>
          <w:p w14:paraId="44131791" w14:textId="77777777" w:rsidR="00B47EA0" w:rsidRPr="000F4BFB" w:rsidRDefault="00B47EA0" w:rsidP="008548E3">
            <w:pPr>
              <w:pStyle w:val="TableParagraph"/>
              <w:ind w:left="0" w:right="202"/>
              <w:jc w:val="right"/>
              <w:rPr>
                <w:sz w:val="24"/>
              </w:rPr>
            </w:pPr>
            <w:r w:rsidRPr="000F4BFB">
              <w:rPr>
                <w:sz w:val="24"/>
              </w:rPr>
              <w:t>11</w:t>
            </w:r>
          </w:p>
        </w:tc>
        <w:tc>
          <w:tcPr>
            <w:tcW w:w="5247" w:type="dxa"/>
          </w:tcPr>
          <w:p w14:paraId="2B7BE3C1" w14:textId="77777777" w:rsidR="00B47EA0" w:rsidRPr="000F4BFB" w:rsidRDefault="00B47EA0" w:rsidP="008548E3">
            <w:pPr>
              <w:pStyle w:val="TableParagraph"/>
              <w:rPr>
                <w:sz w:val="24"/>
              </w:rPr>
            </w:pPr>
            <w:r w:rsidRPr="000F4BFB">
              <w:rPr>
                <w:sz w:val="24"/>
              </w:rPr>
              <w:t>Raquel</w:t>
            </w:r>
            <w:r w:rsidRPr="000F4BFB">
              <w:rPr>
                <w:spacing w:val="-5"/>
                <w:sz w:val="24"/>
              </w:rPr>
              <w:t xml:space="preserve"> </w:t>
            </w:r>
            <w:r w:rsidRPr="000F4BFB">
              <w:rPr>
                <w:sz w:val="24"/>
              </w:rPr>
              <w:t>Hernández</w:t>
            </w:r>
            <w:r w:rsidRPr="000F4BFB">
              <w:rPr>
                <w:spacing w:val="-4"/>
                <w:sz w:val="24"/>
              </w:rPr>
              <w:t xml:space="preserve"> </w:t>
            </w:r>
            <w:r w:rsidRPr="000F4BFB">
              <w:rPr>
                <w:sz w:val="24"/>
              </w:rPr>
              <w:t>Fregoso</w:t>
            </w:r>
          </w:p>
        </w:tc>
      </w:tr>
      <w:tr w:rsidR="00B47EA0" w:rsidRPr="000F4BFB" w14:paraId="7FBCE087" w14:textId="77777777" w:rsidTr="00B47EA0">
        <w:trPr>
          <w:trHeight w:val="285"/>
          <w:jc w:val="center"/>
        </w:trPr>
        <w:tc>
          <w:tcPr>
            <w:tcW w:w="675" w:type="dxa"/>
          </w:tcPr>
          <w:p w14:paraId="20451EAF" w14:textId="77777777" w:rsidR="00B47EA0" w:rsidRPr="000F4BFB" w:rsidRDefault="00B47EA0" w:rsidP="008548E3">
            <w:pPr>
              <w:pStyle w:val="TableParagraph"/>
              <w:spacing w:line="265" w:lineRule="exact"/>
              <w:ind w:left="0" w:right="202"/>
              <w:jc w:val="right"/>
              <w:rPr>
                <w:sz w:val="24"/>
              </w:rPr>
            </w:pPr>
            <w:r w:rsidRPr="000F4BFB">
              <w:rPr>
                <w:sz w:val="24"/>
              </w:rPr>
              <w:t>12</w:t>
            </w:r>
          </w:p>
        </w:tc>
        <w:tc>
          <w:tcPr>
            <w:tcW w:w="5247" w:type="dxa"/>
          </w:tcPr>
          <w:p w14:paraId="16B6D959" w14:textId="77777777" w:rsidR="00B47EA0" w:rsidRPr="000F4BFB" w:rsidRDefault="00B47EA0" w:rsidP="008548E3">
            <w:pPr>
              <w:pStyle w:val="TableParagraph"/>
              <w:spacing w:line="265" w:lineRule="exact"/>
              <w:rPr>
                <w:sz w:val="24"/>
              </w:rPr>
            </w:pPr>
            <w:r w:rsidRPr="000F4BFB">
              <w:rPr>
                <w:sz w:val="24"/>
              </w:rPr>
              <w:t>Gerardo</w:t>
            </w:r>
            <w:r w:rsidRPr="000F4BFB">
              <w:rPr>
                <w:spacing w:val="-5"/>
                <w:sz w:val="24"/>
              </w:rPr>
              <w:t xml:space="preserve"> </w:t>
            </w:r>
            <w:proofErr w:type="spellStart"/>
            <w:r w:rsidRPr="000F4BFB">
              <w:rPr>
                <w:sz w:val="24"/>
              </w:rPr>
              <w:t>Alcántar</w:t>
            </w:r>
            <w:proofErr w:type="spellEnd"/>
            <w:r w:rsidRPr="000F4BFB">
              <w:rPr>
                <w:spacing w:val="-4"/>
                <w:sz w:val="24"/>
              </w:rPr>
              <w:t xml:space="preserve"> </w:t>
            </w:r>
            <w:r w:rsidRPr="000F4BFB">
              <w:rPr>
                <w:sz w:val="24"/>
              </w:rPr>
              <w:t>Bañuelos</w:t>
            </w:r>
          </w:p>
        </w:tc>
      </w:tr>
      <w:tr w:rsidR="00B47EA0" w:rsidRPr="000F4BFB" w14:paraId="076A622E" w14:textId="77777777" w:rsidTr="00B47EA0">
        <w:trPr>
          <w:trHeight w:val="282"/>
          <w:jc w:val="center"/>
        </w:trPr>
        <w:tc>
          <w:tcPr>
            <w:tcW w:w="675" w:type="dxa"/>
          </w:tcPr>
          <w:p w14:paraId="0BFE99E6" w14:textId="77777777" w:rsidR="00B47EA0" w:rsidRPr="000F4BFB" w:rsidRDefault="00B47EA0" w:rsidP="008548E3">
            <w:pPr>
              <w:pStyle w:val="TableParagraph"/>
              <w:ind w:left="0" w:right="202"/>
              <w:jc w:val="right"/>
              <w:rPr>
                <w:sz w:val="24"/>
              </w:rPr>
            </w:pPr>
            <w:r w:rsidRPr="000F4BFB">
              <w:rPr>
                <w:sz w:val="24"/>
              </w:rPr>
              <w:t>13</w:t>
            </w:r>
          </w:p>
        </w:tc>
        <w:tc>
          <w:tcPr>
            <w:tcW w:w="5247" w:type="dxa"/>
          </w:tcPr>
          <w:p w14:paraId="4162D3F6" w14:textId="77777777" w:rsidR="00B47EA0" w:rsidRPr="000F4BFB" w:rsidRDefault="00B47EA0" w:rsidP="008548E3">
            <w:pPr>
              <w:pStyle w:val="TableParagraph"/>
              <w:rPr>
                <w:sz w:val="24"/>
              </w:rPr>
            </w:pPr>
            <w:r w:rsidRPr="000F4BFB">
              <w:rPr>
                <w:sz w:val="24"/>
              </w:rPr>
              <w:t>Gustavo</w:t>
            </w:r>
            <w:r w:rsidRPr="000F4BFB">
              <w:rPr>
                <w:spacing w:val="-4"/>
                <w:sz w:val="24"/>
              </w:rPr>
              <w:t xml:space="preserve"> </w:t>
            </w:r>
            <w:r w:rsidRPr="000F4BFB">
              <w:rPr>
                <w:sz w:val="24"/>
              </w:rPr>
              <w:t>Fabián</w:t>
            </w:r>
            <w:r w:rsidRPr="000F4BFB">
              <w:rPr>
                <w:spacing w:val="-4"/>
                <w:sz w:val="24"/>
              </w:rPr>
              <w:t xml:space="preserve"> </w:t>
            </w:r>
            <w:r w:rsidRPr="000F4BFB">
              <w:rPr>
                <w:sz w:val="24"/>
              </w:rPr>
              <w:t>González</w:t>
            </w:r>
            <w:r w:rsidRPr="000F4BFB">
              <w:rPr>
                <w:spacing w:val="-6"/>
                <w:sz w:val="24"/>
              </w:rPr>
              <w:t xml:space="preserve"> </w:t>
            </w:r>
            <w:r w:rsidRPr="000F4BFB">
              <w:rPr>
                <w:sz w:val="24"/>
              </w:rPr>
              <w:t>Sánchez</w:t>
            </w:r>
          </w:p>
        </w:tc>
      </w:tr>
      <w:tr w:rsidR="00B47EA0" w:rsidRPr="000F4BFB" w14:paraId="65561561" w14:textId="77777777" w:rsidTr="00B47EA0">
        <w:trPr>
          <w:trHeight w:val="282"/>
          <w:jc w:val="center"/>
        </w:trPr>
        <w:tc>
          <w:tcPr>
            <w:tcW w:w="675" w:type="dxa"/>
          </w:tcPr>
          <w:p w14:paraId="17454213" w14:textId="77777777" w:rsidR="00B47EA0" w:rsidRPr="000F4BFB" w:rsidRDefault="00B47EA0" w:rsidP="008548E3">
            <w:pPr>
              <w:pStyle w:val="TableParagraph"/>
              <w:ind w:left="0" w:right="202"/>
              <w:jc w:val="right"/>
              <w:rPr>
                <w:sz w:val="24"/>
              </w:rPr>
            </w:pPr>
            <w:r w:rsidRPr="000F4BFB">
              <w:rPr>
                <w:sz w:val="24"/>
              </w:rPr>
              <w:t>14</w:t>
            </w:r>
          </w:p>
        </w:tc>
        <w:tc>
          <w:tcPr>
            <w:tcW w:w="5247" w:type="dxa"/>
          </w:tcPr>
          <w:p w14:paraId="570491B1" w14:textId="3C81C67B" w:rsidR="00B47EA0" w:rsidRPr="000F4BFB" w:rsidRDefault="00B47EA0" w:rsidP="008548E3">
            <w:pPr>
              <w:pStyle w:val="TableParagraph"/>
              <w:rPr>
                <w:sz w:val="24"/>
              </w:rPr>
            </w:pPr>
            <w:r w:rsidRPr="000F4BFB">
              <w:rPr>
                <w:sz w:val="24"/>
              </w:rPr>
              <w:t>Ramón</w:t>
            </w:r>
            <w:r w:rsidRPr="000F4BFB">
              <w:rPr>
                <w:spacing w:val="-2"/>
                <w:sz w:val="24"/>
              </w:rPr>
              <w:t xml:space="preserve"> </w:t>
            </w:r>
            <w:r w:rsidRPr="000F4BFB">
              <w:rPr>
                <w:sz w:val="24"/>
              </w:rPr>
              <w:t>Godínez</w:t>
            </w:r>
            <w:r w:rsidR="00D87B1C" w:rsidRPr="000F4BFB">
              <w:rPr>
                <w:sz w:val="24"/>
              </w:rPr>
              <w:t xml:space="preserve"> Ortiz</w:t>
            </w:r>
          </w:p>
        </w:tc>
      </w:tr>
      <w:tr w:rsidR="00B47EA0" w:rsidRPr="000F4BFB" w14:paraId="7A96139B" w14:textId="77777777" w:rsidTr="00B47EA0">
        <w:trPr>
          <w:trHeight w:val="282"/>
          <w:jc w:val="center"/>
        </w:trPr>
        <w:tc>
          <w:tcPr>
            <w:tcW w:w="675" w:type="dxa"/>
          </w:tcPr>
          <w:p w14:paraId="327F2186" w14:textId="77777777" w:rsidR="00B47EA0" w:rsidRPr="000F4BFB" w:rsidRDefault="00B47EA0" w:rsidP="008548E3">
            <w:pPr>
              <w:pStyle w:val="TableParagraph"/>
              <w:ind w:left="0" w:right="202"/>
              <w:jc w:val="right"/>
              <w:rPr>
                <w:sz w:val="24"/>
              </w:rPr>
            </w:pPr>
            <w:r w:rsidRPr="000F4BFB">
              <w:rPr>
                <w:sz w:val="24"/>
              </w:rPr>
              <w:t>15</w:t>
            </w:r>
          </w:p>
        </w:tc>
        <w:tc>
          <w:tcPr>
            <w:tcW w:w="5247" w:type="dxa"/>
          </w:tcPr>
          <w:p w14:paraId="5235F21D" w14:textId="77777777" w:rsidR="00B47EA0" w:rsidRPr="000F4BFB" w:rsidRDefault="00B47EA0" w:rsidP="008548E3">
            <w:pPr>
              <w:pStyle w:val="TableParagraph"/>
              <w:rPr>
                <w:sz w:val="24"/>
              </w:rPr>
            </w:pPr>
            <w:r w:rsidRPr="000F4BFB">
              <w:rPr>
                <w:sz w:val="24"/>
              </w:rPr>
              <w:t>Jorge</w:t>
            </w:r>
            <w:r w:rsidRPr="000F4BFB">
              <w:rPr>
                <w:spacing w:val="-4"/>
                <w:sz w:val="24"/>
              </w:rPr>
              <w:t xml:space="preserve"> </w:t>
            </w:r>
            <w:r w:rsidRPr="000F4BFB">
              <w:rPr>
                <w:sz w:val="24"/>
              </w:rPr>
              <w:t>Alberto</w:t>
            </w:r>
            <w:r w:rsidRPr="000F4BFB">
              <w:rPr>
                <w:spacing w:val="-3"/>
                <w:sz w:val="24"/>
              </w:rPr>
              <w:t xml:space="preserve"> </w:t>
            </w:r>
            <w:r w:rsidRPr="000F4BFB">
              <w:rPr>
                <w:sz w:val="24"/>
              </w:rPr>
              <w:t>Villalobos</w:t>
            </w:r>
            <w:r w:rsidRPr="000F4BFB">
              <w:rPr>
                <w:spacing w:val="-5"/>
                <w:sz w:val="24"/>
              </w:rPr>
              <w:t xml:space="preserve"> </w:t>
            </w:r>
            <w:r w:rsidRPr="000F4BFB">
              <w:rPr>
                <w:sz w:val="24"/>
              </w:rPr>
              <w:t>Cortés</w:t>
            </w:r>
          </w:p>
        </w:tc>
      </w:tr>
      <w:tr w:rsidR="00B47EA0" w:rsidRPr="000F4BFB" w14:paraId="6289019F" w14:textId="77777777" w:rsidTr="00B47EA0">
        <w:trPr>
          <w:trHeight w:val="282"/>
          <w:jc w:val="center"/>
        </w:trPr>
        <w:tc>
          <w:tcPr>
            <w:tcW w:w="675" w:type="dxa"/>
          </w:tcPr>
          <w:p w14:paraId="6A7B0FAD" w14:textId="77777777" w:rsidR="00B47EA0" w:rsidRPr="000F4BFB" w:rsidRDefault="00B47EA0" w:rsidP="008548E3">
            <w:pPr>
              <w:pStyle w:val="TableParagraph"/>
              <w:ind w:left="0" w:right="202"/>
              <w:jc w:val="right"/>
              <w:rPr>
                <w:sz w:val="24"/>
              </w:rPr>
            </w:pPr>
            <w:r w:rsidRPr="000F4BFB">
              <w:rPr>
                <w:sz w:val="24"/>
              </w:rPr>
              <w:t>16</w:t>
            </w:r>
          </w:p>
        </w:tc>
        <w:tc>
          <w:tcPr>
            <w:tcW w:w="5247" w:type="dxa"/>
          </w:tcPr>
          <w:p w14:paraId="0E154F1F" w14:textId="77777777" w:rsidR="00B47EA0" w:rsidRPr="000F4BFB" w:rsidRDefault="00B47EA0" w:rsidP="008548E3">
            <w:pPr>
              <w:pStyle w:val="TableParagraph"/>
              <w:rPr>
                <w:sz w:val="24"/>
              </w:rPr>
            </w:pPr>
            <w:r w:rsidRPr="000F4BFB">
              <w:rPr>
                <w:sz w:val="24"/>
              </w:rPr>
              <w:t>César</w:t>
            </w:r>
            <w:r w:rsidRPr="000F4BFB">
              <w:rPr>
                <w:spacing w:val="-3"/>
                <w:sz w:val="24"/>
              </w:rPr>
              <w:t xml:space="preserve"> </w:t>
            </w:r>
            <w:r w:rsidRPr="000F4BFB">
              <w:rPr>
                <w:sz w:val="24"/>
              </w:rPr>
              <w:t>Omar</w:t>
            </w:r>
            <w:r w:rsidRPr="000F4BFB">
              <w:rPr>
                <w:spacing w:val="-3"/>
                <w:sz w:val="24"/>
              </w:rPr>
              <w:t xml:space="preserve"> </w:t>
            </w:r>
            <w:r w:rsidRPr="000F4BFB">
              <w:rPr>
                <w:sz w:val="24"/>
              </w:rPr>
              <w:t>Zavala</w:t>
            </w:r>
            <w:r w:rsidRPr="000F4BFB">
              <w:rPr>
                <w:spacing w:val="-3"/>
                <w:sz w:val="24"/>
              </w:rPr>
              <w:t xml:space="preserve"> </w:t>
            </w:r>
            <w:r w:rsidRPr="000F4BFB">
              <w:rPr>
                <w:sz w:val="24"/>
              </w:rPr>
              <w:t>Gaeta</w:t>
            </w:r>
          </w:p>
        </w:tc>
      </w:tr>
      <w:tr w:rsidR="00B47EA0" w:rsidRPr="000F4BFB" w14:paraId="1F8ED2EC" w14:textId="77777777" w:rsidTr="00B47EA0">
        <w:trPr>
          <w:trHeight w:val="282"/>
          <w:jc w:val="center"/>
        </w:trPr>
        <w:tc>
          <w:tcPr>
            <w:tcW w:w="675" w:type="dxa"/>
          </w:tcPr>
          <w:p w14:paraId="3D1014CB" w14:textId="77777777" w:rsidR="00B47EA0" w:rsidRPr="000F4BFB" w:rsidRDefault="00B47EA0" w:rsidP="008548E3">
            <w:pPr>
              <w:pStyle w:val="TableParagraph"/>
              <w:ind w:left="0" w:right="202"/>
              <w:jc w:val="right"/>
              <w:rPr>
                <w:sz w:val="24"/>
              </w:rPr>
            </w:pPr>
            <w:r w:rsidRPr="000F4BFB">
              <w:rPr>
                <w:sz w:val="24"/>
              </w:rPr>
              <w:t>17</w:t>
            </w:r>
          </w:p>
        </w:tc>
        <w:tc>
          <w:tcPr>
            <w:tcW w:w="5247" w:type="dxa"/>
          </w:tcPr>
          <w:p w14:paraId="2CFA7608" w14:textId="77777777" w:rsidR="00B47EA0" w:rsidRPr="000F4BFB" w:rsidRDefault="00B47EA0" w:rsidP="008548E3">
            <w:pPr>
              <w:pStyle w:val="TableParagraph"/>
              <w:rPr>
                <w:sz w:val="24"/>
              </w:rPr>
            </w:pPr>
            <w:r w:rsidRPr="000F4BFB">
              <w:rPr>
                <w:sz w:val="24"/>
              </w:rPr>
              <w:t>Arón</w:t>
            </w:r>
            <w:r w:rsidRPr="000F4BFB">
              <w:rPr>
                <w:spacing w:val="-3"/>
                <w:sz w:val="24"/>
              </w:rPr>
              <w:t xml:space="preserve"> </w:t>
            </w:r>
            <w:r w:rsidRPr="000F4BFB">
              <w:rPr>
                <w:sz w:val="24"/>
              </w:rPr>
              <w:t>César</w:t>
            </w:r>
            <w:r w:rsidRPr="000F4BFB">
              <w:rPr>
                <w:spacing w:val="-6"/>
                <w:sz w:val="24"/>
              </w:rPr>
              <w:t xml:space="preserve"> </w:t>
            </w:r>
            <w:r w:rsidRPr="000F4BFB">
              <w:rPr>
                <w:sz w:val="24"/>
              </w:rPr>
              <w:t>Buenrostro</w:t>
            </w:r>
            <w:r w:rsidRPr="000F4BFB">
              <w:rPr>
                <w:spacing w:val="-5"/>
                <w:sz w:val="24"/>
              </w:rPr>
              <w:t xml:space="preserve"> </w:t>
            </w:r>
            <w:r w:rsidRPr="000F4BFB">
              <w:rPr>
                <w:sz w:val="24"/>
              </w:rPr>
              <w:t>Contreras</w:t>
            </w:r>
          </w:p>
        </w:tc>
      </w:tr>
      <w:tr w:rsidR="00B47EA0" w:rsidRPr="000F4BFB" w14:paraId="71FE68D9" w14:textId="77777777" w:rsidTr="00B47EA0">
        <w:trPr>
          <w:trHeight w:val="282"/>
          <w:jc w:val="center"/>
        </w:trPr>
        <w:tc>
          <w:tcPr>
            <w:tcW w:w="675" w:type="dxa"/>
          </w:tcPr>
          <w:p w14:paraId="453E5C2F" w14:textId="77777777" w:rsidR="00B47EA0" w:rsidRPr="000F4BFB" w:rsidRDefault="00B47EA0" w:rsidP="008548E3">
            <w:pPr>
              <w:pStyle w:val="TableParagraph"/>
              <w:ind w:left="0" w:right="202"/>
              <w:jc w:val="right"/>
              <w:rPr>
                <w:sz w:val="24"/>
              </w:rPr>
            </w:pPr>
            <w:r w:rsidRPr="000F4BFB">
              <w:rPr>
                <w:sz w:val="24"/>
              </w:rPr>
              <w:t>18</w:t>
            </w:r>
          </w:p>
        </w:tc>
        <w:tc>
          <w:tcPr>
            <w:tcW w:w="5247" w:type="dxa"/>
          </w:tcPr>
          <w:p w14:paraId="0463569D" w14:textId="77777777" w:rsidR="00B47EA0" w:rsidRPr="000F4BFB" w:rsidRDefault="00B47EA0" w:rsidP="008548E3">
            <w:pPr>
              <w:pStyle w:val="TableParagraph"/>
              <w:rPr>
                <w:sz w:val="24"/>
              </w:rPr>
            </w:pPr>
            <w:r w:rsidRPr="000F4BFB">
              <w:rPr>
                <w:sz w:val="24"/>
              </w:rPr>
              <w:t>Ignacio</w:t>
            </w:r>
            <w:r w:rsidRPr="000F4BFB">
              <w:rPr>
                <w:spacing w:val="-4"/>
                <w:sz w:val="24"/>
              </w:rPr>
              <w:t xml:space="preserve"> </w:t>
            </w:r>
            <w:r w:rsidRPr="000F4BFB">
              <w:rPr>
                <w:sz w:val="24"/>
              </w:rPr>
              <w:t>de</w:t>
            </w:r>
            <w:r w:rsidRPr="000F4BFB">
              <w:rPr>
                <w:spacing w:val="-3"/>
                <w:sz w:val="24"/>
              </w:rPr>
              <w:t xml:space="preserve"> </w:t>
            </w:r>
            <w:r w:rsidRPr="000F4BFB">
              <w:rPr>
                <w:sz w:val="24"/>
              </w:rPr>
              <w:t>Jesús</w:t>
            </w:r>
            <w:r w:rsidRPr="000F4BFB">
              <w:rPr>
                <w:spacing w:val="-5"/>
                <w:sz w:val="24"/>
              </w:rPr>
              <w:t xml:space="preserve"> </w:t>
            </w:r>
            <w:r w:rsidRPr="000F4BFB">
              <w:rPr>
                <w:sz w:val="24"/>
              </w:rPr>
              <w:t>Briseño</w:t>
            </w:r>
            <w:r w:rsidRPr="000F4BFB">
              <w:rPr>
                <w:spacing w:val="-4"/>
                <w:sz w:val="24"/>
              </w:rPr>
              <w:t xml:space="preserve"> </w:t>
            </w:r>
            <w:r w:rsidRPr="000F4BFB">
              <w:rPr>
                <w:sz w:val="24"/>
              </w:rPr>
              <w:t>Rivera</w:t>
            </w:r>
          </w:p>
        </w:tc>
      </w:tr>
      <w:tr w:rsidR="00B47EA0" w:rsidRPr="000F4BFB" w14:paraId="24FA53A7" w14:textId="77777777" w:rsidTr="00B47EA0">
        <w:trPr>
          <w:trHeight w:val="283"/>
          <w:jc w:val="center"/>
        </w:trPr>
        <w:tc>
          <w:tcPr>
            <w:tcW w:w="675" w:type="dxa"/>
          </w:tcPr>
          <w:p w14:paraId="4809464A" w14:textId="77777777" w:rsidR="00B47EA0" w:rsidRPr="000F4BFB" w:rsidRDefault="00B47EA0" w:rsidP="008548E3">
            <w:pPr>
              <w:pStyle w:val="TableParagraph"/>
              <w:ind w:left="0" w:right="202"/>
              <w:jc w:val="right"/>
              <w:rPr>
                <w:sz w:val="24"/>
              </w:rPr>
            </w:pPr>
            <w:r w:rsidRPr="000F4BFB">
              <w:rPr>
                <w:sz w:val="24"/>
              </w:rPr>
              <w:t>19</w:t>
            </w:r>
          </w:p>
        </w:tc>
        <w:tc>
          <w:tcPr>
            <w:tcW w:w="5247" w:type="dxa"/>
          </w:tcPr>
          <w:p w14:paraId="26DA6FA8" w14:textId="77777777" w:rsidR="00B47EA0" w:rsidRPr="000F4BFB" w:rsidRDefault="00B47EA0" w:rsidP="008548E3">
            <w:pPr>
              <w:pStyle w:val="TableParagraph"/>
              <w:rPr>
                <w:sz w:val="24"/>
              </w:rPr>
            </w:pPr>
            <w:r w:rsidRPr="000F4BFB">
              <w:rPr>
                <w:sz w:val="24"/>
              </w:rPr>
              <w:t>Guillermo</w:t>
            </w:r>
            <w:r w:rsidRPr="000F4BFB">
              <w:rPr>
                <w:spacing w:val="-3"/>
                <w:sz w:val="24"/>
              </w:rPr>
              <w:t xml:space="preserve"> </w:t>
            </w:r>
            <w:r w:rsidRPr="000F4BFB">
              <w:rPr>
                <w:sz w:val="24"/>
              </w:rPr>
              <w:t>Cruz</w:t>
            </w:r>
            <w:r w:rsidRPr="000F4BFB">
              <w:rPr>
                <w:spacing w:val="-5"/>
                <w:sz w:val="24"/>
              </w:rPr>
              <w:t xml:space="preserve"> </w:t>
            </w:r>
            <w:r w:rsidRPr="000F4BFB">
              <w:rPr>
                <w:sz w:val="24"/>
              </w:rPr>
              <w:t>Arredondo</w:t>
            </w:r>
          </w:p>
        </w:tc>
      </w:tr>
      <w:tr w:rsidR="00B47EA0" w:rsidRPr="000F4BFB" w14:paraId="1A563421" w14:textId="77777777" w:rsidTr="00B47EA0">
        <w:trPr>
          <w:trHeight w:val="282"/>
          <w:jc w:val="center"/>
        </w:trPr>
        <w:tc>
          <w:tcPr>
            <w:tcW w:w="675" w:type="dxa"/>
          </w:tcPr>
          <w:p w14:paraId="3267FC6B" w14:textId="77777777" w:rsidR="00B47EA0" w:rsidRPr="000F4BFB" w:rsidRDefault="00B47EA0" w:rsidP="008548E3">
            <w:pPr>
              <w:pStyle w:val="TableParagraph"/>
              <w:ind w:left="0" w:right="202"/>
              <w:jc w:val="right"/>
              <w:rPr>
                <w:sz w:val="24"/>
              </w:rPr>
            </w:pPr>
            <w:r w:rsidRPr="000F4BFB">
              <w:rPr>
                <w:sz w:val="24"/>
              </w:rPr>
              <w:t>20</w:t>
            </w:r>
          </w:p>
        </w:tc>
        <w:tc>
          <w:tcPr>
            <w:tcW w:w="5247" w:type="dxa"/>
          </w:tcPr>
          <w:p w14:paraId="5A4B6B0A" w14:textId="77777777" w:rsidR="00B47EA0" w:rsidRPr="000F4BFB" w:rsidRDefault="00B47EA0" w:rsidP="008548E3">
            <w:pPr>
              <w:pStyle w:val="TableParagraph"/>
              <w:rPr>
                <w:sz w:val="24"/>
              </w:rPr>
            </w:pPr>
            <w:proofErr w:type="spellStart"/>
            <w:r w:rsidRPr="000F4BFB">
              <w:rPr>
                <w:sz w:val="24"/>
              </w:rPr>
              <w:t>Kristopher</w:t>
            </w:r>
            <w:proofErr w:type="spellEnd"/>
            <w:r w:rsidRPr="000F4BFB">
              <w:rPr>
                <w:spacing w:val="-3"/>
                <w:sz w:val="24"/>
              </w:rPr>
              <w:t xml:space="preserve"> </w:t>
            </w:r>
            <w:proofErr w:type="spellStart"/>
            <w:r w:rsidRPr="000F4BFB">
              <w:rPr>
                <w:sz w:val="24"/>
              </w:rPr>
              <w:t>Arfath</w:t>
            </w:r>
            <w:proofErr w:type="spellEnd"/>
            <w:r w:rsidRPr="000F4BFB">
              <w:rPr>
                <w:spacing w:val="-3"/>
                <w:sz w:val="24"/>
              </w:rPr>
              <w:t xml:space="preserve"> </w:t>
            </w:r>
            <w:r w:rsidRPr="000F4BFB">
              <w:rPr>
                <w:sz w:val="24"/>
              </w:rPr>
              <w:t>Ortiz</w:t>
            </w:r>
            <w:r w:rsidRPr="000F4BFB">
              <w:rPr>
                <w:spacing w:val="-5"/>
                <w:sz w:val="24"/>
              </w:rPr>
              <w:t xml:space="preserve"> </w:t>
            </w:r>
            <w:r w:rsidRPr="000F4BFB">
              <w:rPr>
                <w:sz w:val="24"/>
              </w:rPr>
              <w:t>Ávila</w:t>
            </w:r>
          </w:p>
        </w:tc>
      </w:tr>
    </w:tbl>
    <w:p w14:paraId="6C65DCA1" w14:textId="77777777" w:rsidR="00080676" w:rsidRPr="000F4BFB" w:rsidRDefault="00080676">
      <w:pPr>
        <w:pStyle w:val="Textoindependiente"/>
        <w:spacing w:before="100"/>
        <w:ind w:left="682" w:right="496"/>
        <w:jc w:val="both"/>
      </w:pPr>
    </w:p>
    <w:p w14:paraId="56E9223E" w14:textId="150B6F57" w:rsidR="00CB72B9" w:rsidRPr="000F4BFB" w:rsidRDefault="00CB72B9" w:rsidP="00CB72B9">
      <w:pPr>
        <w:pStyle w:val="Prrafodelista"/>
        <w:numPr>
          <w:ilvl w:val="0"/>
          <w:numId w:val="1"/>
        </w:numPr>
        <w:tabs>
          <w:tab w:val="left" w:pos="1165"/>
        </w:tabs>
        <w:spacing w:before="1"/>
        <w:rPr>
          <w:sz w:val="24"/>
        </w:rPr>
      </w:pPr>
      <w:r w:rsidRPr="000F4BFB">
        <w:rPr>
          <w:b/>
          <w:sz w:val="24"/>
        </w:rPr>
        <w:t xml:space="preserve">DEL PRINCIPIO CONSTITUCIONAL DE PARIDAD DE GÉNERO EN LA INTEGRACIÓN DE LOS </w:t>
      </w:r>
      <w:r w:rsidR="00B955E8" w:rsidRPr="000F4BFB">
        <w:rPr>
          <w:b/>
          <w:sz w:val="24"/>
        </w:rPr>
        <w:t>Ó</w:t>
      </w:r>
      <w:r w:rsidRPr="000F4BFB">
        <w:rPr>
          <w:b/>
          <w:sz w:val="24"/>
        </w:rPr>
        <w:t xml:space="preserve">RGANOS. </w:t>
      </w:r>
      <w:r w:rsidRPr="000F4BFB">
        <w:rPr>
          <w:sz w:val="24"/>
        </w:rPr>
        <w:t>De conformidad con los artículos 41 de la Constitución Política de los Estados Unidos Mexicanos; y 43, párrafo 3 de la Ley General de Partidos Políticos; los partidos políticos tienen la obligación de garantizar la paridad de género en la integración de sus órganos internos, acorde con el principio de paridad constitucional consagrado en la Carta Magna, que, entre otras cosas, busca garantizar la participación política de las mujeres y la pluralidad de la sociedad mexicana.</w:t>
      </w:r>
    </w:p>
    <w:p w14:paraId="48D377EB" w14:textId="77777777" w:rsidR="00CB72B9" w:rsidRPr="000F4BFB" w:rsidRDefault="00CB72B9" w:rsidP="00CB72B9">
      <w:pPr>
        <w:pStyle w:val="Prrafodelista"/>
        <w:rPr>
          <w:sz w:val="24"/>
        </w:rPr>
      </w:pPr>
    </w:p>
    <w:p w14:paraId="73AC5294" w14:textId="77777777" w:rsidR="00CB72B9" w:rsidRPr="000F4BFB" w:rsidRDefault="00CB72B9" w:rsidP="00CB72B9">
      <w:pPr>
        <w:pStyle w:val="Prrafodelista"/>
        <w:tabs>
          <w:tab w:val="left" w:pos="1165"/>
        </w:tabs>
        <w:spacing w:before="1"/>
        <w:rPr>
          <w:sz w:val="24"/>
        </w:rPr>
      </w:pPr>
      <w:r w:rsidRPr="000F4BFB">
        <w:rPr>
          <w:sz w:val="24"/>
        </w:rPr>
        <w:t xml:space="preserve">La construcción de una democracia paritaria requiere de adoptar medidas que garanticen la participación de las mujeres en un marco de igualdad, y con mayor énfasis, estas medidas deben de adoptarse en el seno de las agrupaciones políticas, toda vez que son estos espacios de participación los que coadyuvan al desarrollo de la vida democrática y la cultura política del estado. </w:t>
      </w:r>
    </w:p>
    <w:p w14:paraId="34E8DA4C" w14:textId="77777777" w:rsidR="00CB72B9" w:rsidRPr="000F4BFB" w:rsidRDefault="00CB72B9" w:rsidP="00CB72B9">
      <w:pPr>
        <w:pStyle w:val="Prrafodelista"/>
        <w:rPr>
          <w:sz w:val="24"/>
        </w:rPr>
      </w:pPr>
    </w:p>
    <w:p w14:paraId="3142E153" w14:textId="5061114D" w:rsidR="00C546F7" w:rsidRPr="000F4BFB" w:rsidRDefault="00CB72B9" w:rsidP="00CB72B9">
      <w:pPr>
        <w:pStyle w:val="Prrafodelista"/>
        <w:tabs>
          <w:tab w:val="left" w:pos="1165"/>
        </w:tabs>
        <w:spacing w:before="1"/>
        <w:rPr>
          <w:sz w:val="24"/>
        </w:rPr>
      </w:pPr>
      <w:r w:rsidRPr="000F4BFB">
        <w:rPr>
          <w:sz w:val="24"/>
        </w:rPr>
        <w:t>Ahora bien, atendiendo a lo dispuesto por el artículo 59 del Código Electoral del Estado de Jalisco; en relación con el artículo 9, párrafo 4, fracción IV</w:t>
      </w:r>
      <w:r w:rsidR="00C546F7" w:rsidRPr="000F4BFB">
        <w:rPr>
          <w:sz w:val="24"/>
        </w:rPr>
        <w:t>,</w:t>
      </w:r>
      <w:r w:rsidRPr="000F4BFB">
        <w:rPr>
          <w:sz w:val="24"/>
        </w:rPr>
        <w:t xml:space="preserve"> inciso b) del Reglamento de Agrupaciones Políticas del Instituto Electoral y de Participación Ciudadana del Estado de Jalisco, las agrupaciones políticas estatales tienen las </w:t>
      </w:r>
      <w:r w:rsidRPr="000F4BFB">
        <w:rPr>
          <w:sz w:val="24"/>
        </w:rPr>
        <w:lastRenderedPageBreak/>
        <w:t xml:space="preserve">mismas prohibiciones que los partidos políticos, además, </w:t>
      </w:r>
      <w:r w:rsidR="00DC682C" w:rsidRPr="000F4BFB">
        <w:rPr>
          <w:sz w:val="24"/>
        </w:rPr>
        <w:t xml:space="preserve">en sus documentos básicos </w:t>
      </w:r>
      <w:r w:rsidRPr="000F4BFB">
        <w:rPr>
          <w:sz w:val="24"/>
        </w:rPr>
        <w:t>deberán contemplar las normas que determinen, entre otras cosas, que sus órganos de gobierno no puedan estar integrados por más del cincuenta por ciento de personas de un mismo sexo, y en caso de que los órganos de gobierno estén integrados por un número de personas que dé como resultado una cifra impar, est</w:t>
      </w:r>
      <w:r w:rsidR="00B955E8" w:rsidRPr="000F4BFB">
        <w:rPr>
          <w:sz w:val="24"/>
        </w:rPr>
        <w:t>a</w:t>
      </w:r>
      <w:r w:rsidRPr="000F4BFB">
        <w:rPr>
          <w:sz w:val="24"/>
        </w:rPr>
        <w:t xml:space="preserve"> deberá asignarse al género femenino.</w:t>
      </w:r>
    </w:p>
    <w:p w14:paraId="640B6A0D" w14:textId="6DCAF3BB" w:rsidR="00CB72B9" w:rsidRPr="000F4BFB" w:rsidRDefault="00CB72B9" w:rsidP="00CB72B9">
      <w:pPr>
        <w:pStyle w:val="Prrafodelista"/>
        <w:tabs>
          <w:tab w:val="left" w:pos="1165"/>
        </w:tabs>
        <w:spacing w:before="1"/>
        <w:rPr>
          <w:sz w:val="24"/>
        </w:rPr>
      </w:pPr>
      <w:r w:rsidRPr="000F4BFB">
        <w:rPr>
          <w:sz w:val="24"/>
        </w:rPr>
        <w:t xml:space="preserve"> </w:t>
      </w:r>
    </w:p>
    <w:p w14:paraId="13284CB1" w14:textId="36E1A75E" w:rsidR="00080676" w:rsidRPr="000F4BFB" w:rsidRDefault="00080676" w:rsidP="009153C4">
      <w:pPr>
        <w:pStyle w:val="Textoindependiente"/>
        <w:spacing w:before="100"/>
        <w:ind w:left="682" w:right="496"/>
        <w:jc w:val="both"/>
        <w:rPr>
          <w:szCs w:val="22"/>
        </w:rPr>
      </w:pPr>
      <w:r w:rsidRPr="000F4BFB">
        <w:t xml:space="preserve">No pasa desapercibido para este órgano colegiado que la integración de la Comisión </w:t>
      </w:r>
      <w:r w:rsidRPr="000F4BFB">
        <w:rPr>
          <w:szCs w:val="22"/>
        </w:rPr>
        <w:t xml:space="preserve">Política Permanente y el Comité Directivo Estatal de la agrupación política estatal </w:t>
      </w:r>
      <w:r w:rsidRPr="000F4BFB">
        <w:rPr>
          <w:b/>
          <w:szCs w:val="22"/>
        </w:rPr>
        <w:t>“SOMOS PROGRESISTAS”</w:t>
      </w:r>
      <w:r w:rsidRPr="000F4BFB">
        <w:rPr>
          <w:szCs w:val="22"/>
        </w:rPr>
        <w:t xml:space="preserve"> que presenta</w:t>
      </w:r>
      <w:r w:rsidR="00DC682C" w:rsidRPr="000F4BFB">
        <w:rPr>
          <w:szCs w:val="22"/>
        </w:rPr>
        <w:t>,</w:t>
      </w:r>
      <w:r w:rsidRPr="000F4BFB">
        <w:rPr>
          <w:szCs w:val="22"/>
        </w:rPr>
        <w:t xml:space="preserve"> se </w:t>
      </w:r>
      <w:r w:rsidR="00DC682C" w:rsidRPr="000F4BFB">
        <w:rPr>
          <w:szCs w:val="22"/>
        </w:rPr>
        <w:t>conforma</w:t>
      </w:r>
      <w:r w:rsidRPr="000F4BFB">
        <w:rPr>
          <w:szCs w:val="22"/>
        </w:rPr>
        <w:t xml:space="preserve"> mayoritariamente por</w:t>
      </w:r>
      <w:r w:rsidR="00DC682C" w:rsidRPr="000F4BFB">
        <w:rPr>
          <w:szCs w:val="22"/>
        </w:rPr>
        <w:t xml:space="preserve"> personas de un mismo sexo</w:t>
      </w:r>
      <w:r w:rsidRPr="000F4BFB">
        <w:rPr>
          <w:szCs w:val="22"/>
        </w:rPr>
        <w:t>, en ese sentido, resulta pertinente realizar un exhorto a fin de que se observe el principio de paridad de género en la integración de sus órganos</w:t>
      </w:r>
      <w:r w:rsidR="00C546F7" w:rsidRPr="000F4BFB">
        <w:rPr>
          <w:szCs w:val="22"/>
        </w:rPr>
        <w:t>,</w:t>
      </w:r>
      <w:r w:rsidRPr="000F4BFB">
        <w:rPr>
          <w:szCs w:val="22"/>
        </w:rPr>
        <w:t xml:space="preserve"> tal y como lo establece el </w:t>
      </w:r>
      <w:r w:rsidR="00DC682C" w:rsidRPr="000F4BFB">
        <w:rPr>
          <w:szCs w:val="22"/>
        </w:rPr>
        <w:t>principio</w:t>
      </w:r>
      <w:r w:rsidRPr="000F4BFB">
        <w:rPr>
          <w:szCs w:val="22"/>
        </w:rPr>
        <w:t xml:space="preserve"> constitucional de paridad, así como las </w:t>
      </w:r>
      <w:r w:rsidR="00DC682C" w:rsidRPr="000F4BFB">
        <w:rPr>
          <w:szCs w:val="22"/>
        </w:rPr>
        <w:t xml:space="preserve">demás </w:t>
      </w:r>
      <w:r w:rsidRPr="000F4BFB">
        <w:rPr>
          <w:szCs w:val="22"/>
        </w:rPr>
        <w:t xml:space="preserve">disposiciones legales y reglamentarias </w:t>
      </w:r>
      <w:r w:rsidR="00DC682C" w:rsidRPr="000F4BFB">
        <w:rPr>
          <w:szCs w:val="22"/>
        </w:rPr>
        <w:t>mencionadas</w:t>
      </w:r>
      <w:r w:rsidRPr="000F4BFB">
        <w:rPr>
          <w:szCs w:val="22"/>
        </w:rPr>
        <w:t xml:space="preserve"> en el presente considerando. </w:t>
      </w:r>
    </w:p>
    <w:p w14:paraId="2A9EF83F" w14:textId="77777777" w:rsidR="00A41975" w:rsidRPr="000F4BFB" w:rsidRDefault="00A41975" w:rsidP="009153C4">
      <w:pPr>
        <w:pStyle w:val="Textoindependiente"/>
        <w:spacing w:before="10"/>
        <w:jc w:val="both"/>
        <w:rPr>
          <w:sz w:val="23"/>
        </w:rPr>
      </w:pPr>
    </w:p>
    <w:p w14:paraId="2FA66127" w14:textId="6738427A" w:rsidR="00A41975" w:rsidRPr="000F4BFB" w:rsidRDefault="00C40BFE" w:rsidP="009153C4">
      <w:pPr>
        <w:pStyle w:val="Textoindependiente"/>
        <w:ind w:left="682" w:right="495"/>
        <w:jc w:val="both"/>
      </w:pPr>
      <w:r w:rsidRPr="000F4BFB">
        <w:t>Por</w:t>
      </w:r>
      <w:r w:rsidRPr="000F4BFB">
        <w:rPr>
          <w:spacing w:val="1"/>
        </w:rPr>
        <w:t xml:space="preserve"> </w:t>
      </w:r>
      <w:r w:rsidRPr="000F4BFB">
        <w:t>lo</w:t>
      </w:r>
      <w:r w:rsidRPr="000F4BFB">
        <w:rPr>
          <w:spacing w:val="1"/>
        </w:rPr>
        <w:t xml:space="preserve"> </w:t>
      </w:r>
      <w:r w:rsidRPr="000F4BFB">
        <w:t>anteriormente</w:t>
      </w:r>
      <w:r w:rsidRPr="000F4BFB">
        <w:rPr>
          <w:spacing w:val="1"/>
        </w:rPr>
        <w:t xml:space="preserve"> </w:t>
      </w:r>
      <w:r w:rsidRPr="000F4BFB">
        <w:t>fundado</w:t>
      </w:r>
      <w:r w:rsidRPr="000F4BFB">
        <w:rPr>
          <w:spacing w:val="1"/>
        </w:rPr>
        <w:t xml:space="preserve"> </w:t>
      </w:r>
      <w:r w:rsidRPr="000F4BFB">
        <w:t>y</w:t>
      </w:r>
      <w:r w:rsidRPr="000F4BFB">
        <w:rPr>
          <w:spacing w:val="1"/>
        </w:rPr>
        <w:t xml:space="preserve"> </w:t>
      </w:r>
      <w:r w:rsidR="000179B6" w:rsidRPr="000F4BFB">
        <w:t>motivado</w:t>
      </w:r>
      <w:r w:rsidRPr="000F4BFB">
        <w:t>,</w:t>
      </w:r>
      <w:r w:rsidR="000179B6" w:rsidRPr="000F4BFB">
        <w:t xml:space="preserve"> </w:t>
      </w:r>
      <w:r w:rsidR="00DC682C" w:rsidRPr="000F4BFB">
        <w:t xml:space="preserve">de conformidad con lo establecido </w:t>
      </w:r>
      <w:r w:rsidR="000179B6" w:rsidRPr="000F4BFB">
        <w:t>en el artículo 13, párrafo 9 del Reglamento de Agrupaciones Políticas del Instituto Electoral y de Participación Ciudadana del Estado de Jalisco</w:t>
      </w:r>
      <w:r w:rsidR="00C546F7" w:rsidRPr="000F4BFB">
        <w:t>,</w:t>
      </w:r>
      <w:r w:rsidRPr="000F4BFB">
        <w:rPr>
          <w:spacing w:val="1"/>
        </w:rPr>
        <w:t xml:space="preserve"> </w:t>
      </w:r>
      <w:r w:rsidRPr="000F4BFB">
        <w:t>se</w:t>
      </w:r>
      <w:r w:rsidRPr="000F4BFB">
        <w:rPr>
          <w:spacing w:val="-2"/>
        </w:rPr>
        <w:t xml:space="preserve"> </w:t>
      </w:r>
      <w:r w:rsidRPr="000F4BFB">
        <w:t>proponen los</w:t>
      </w:r>
      <w:r w:rsidRPr="000F4BFB">
        <w:rPr>
          <w:spacing w:val="-4"/>
        </w:rPr>
        <w:t xml:space="preserve"> </w:t>
      </w:r>
      <w:r w:rsidRPr="000F4BFB">
        <w:t>siguientes</w:t>
      </w:r>
      <w:r w:rsidRPr="000F4BFB">
        <w:rPr>
          <w:spacing w:val="-4"/>
        </w:rPr>
        <w:t xml:space="preserve"> </w:t>
      </w:r>
      <w:r w:rsidRPr="000F4BFB">
        <w:t>puntos</w:t>
      </w:r>
      <w:r w:rsidRPr="000F4BFB">
        <w:rPr>
          <w:spacing w:val="-4"/>
        </w:rPr>
        <w:t xml:space="preserve"> </w:t>
      </w:r>
      <w:r w:rsidRPr="000F4BFB">
        <w:t>de</w:t>
      </w:r>
    </w:p>
    <w:p w14:paraId="1CE9EDF6" w14:textId="77777777" w:rsidR="00A41975" w:rsidRPr="000F4BFB" w:rsidRDefault="00A41975">
      <w:pPr>
        <w:pStyle w:val="Textoindependiente"/>
        <w:spacing w:before="2"/>
      </w:pPr>
    </w:p>
    <w:p w14:paraId="555AB335" w14:textId="77777777" w:rsidR="00A41975" w:rsidRPr="000F4BFB" w:rsidRDefault="00C40BFE">
      <w:pPr>
        <w:pStyle w:val="Ttulo1"/>
        <w:ind w:left="2704" w:right="2526"/>
        <w:jc w:val="center"/>
      </w:pPr>
      <w:r w:rsidRPr="000F4BFB">
        <w:t>A</w:t>
      </w:r>
      <w:r w:rsidRPr="000F4BFB">
        <w:rPr>
          <w:spacing w:val="-2"/>
        </w:rPr>
        <w:t xml:space="preserve"> </w:t>
      </w:r>
      <w:r w:rsidRPr="000F4BFB">
        <w:t>C</w:t>
      </w:r>
      <w:r w:rsidRPr="000F4BFB">
        <w:rPr>
          <w:spacing w:val="-1"/>
        </w:rPr>
        <w:t xml:space="preserve"> </w:t>
      </w:r>
      <w:r w:rsidRPr="000F4BFB">
        <w:t>U E R D</w:t>
      </w:r>
      <w:r w:rsidRPr="000F4BFB">
        <w:rPr>
          <w:spacing w:val="1"/>
        </w:rPr>
        <w:t xml:space="preserve"> </w:t>
      </w:r>
      <w:r w:rsidRPr="000F4BFB">
        <w:t>O:</w:t>
      </w:r>
    </w:p>
    <w:p w14:paraId="1399E4FA" w14:textId="77777777" w:rsidR="00A41975" w:rsidRPr="000F4BFB" w:rsidRDefault="00A41975">
      <w:pPr>
        <w:pStyle w:val="Textoindependiente"/>
        <w:rPr>
          <w:b/>
        </w:rPr>
      </w:pPr>
    </w:p>
    <w:p w14:paraId="4D7AB15E" w14:textId="799906C8" w:rsidR="00DE6A9C" w:rsidRPr="000F4BFB" w:rsidRDefault="00C40BFE" w:rsidP="00DE6A9C">
      <w:pPr>
        <w:pStyle w:val="Textoindependiente"/>
        <w:ind w:left="682" w:right="495"/>
        <w:jc w:val="both"/>
      </w:pPr>
      <w:r w:rsidRPr="000F4BFB">
        <w:rPr>
          <w:b/>
        </w:rPr>
        <w:t xml:space="preserve">PRIMERO. </w:t>
      </w:r>
      <w:r w:rsidRPr="000F4BFB">
        <w:t xml:space="preserve">Se </w:t>
      </w:r>
      <w:r w:rsidR="000F4E7E" w:rsidRPr="000F4BFB">
        <w:t>tienen por recibidas</w:t>
      </w:r>
      <w:r w:rsidRPr="000F4BFB">
        <w:t xml:space="preserve"> las modificaciones realizadas a los Estatutos</w:t>
      </w:r>
      <w:r w:rsidRPr="000F4BFB">
        <w:rPr>
          <w:spacing w:val="1"/>
        </w:rPr>
        <w:t xml:space="preserve"> </w:t>
      </w:r>
      <w:r w:rsidRPr="000F4BFB">
        <w:t>de</w:t>
      </w:r>
      <w:r w:rsidRPr="000F4BFB">
        <w:rPr>
          <w:spacing w:val="1"/>
        </w:rPr>
        <w:t xml:space="preserve"> </w:t>
      </w:r>
      <w:r w:rsidRPr="000F4BFB">
        <w:t>la</w:t>
      </w:r>
      <w:r w:rsidRPr="000F4BFB">
        <w:rPr>
          <w:spacing w:val="1"/>
        </w:rPr>
        <w:t xml:space="preserve"> </w:t>
      </w:r>
      <w:r w:rsidRPr="000F4BFB">
        <w:t>agrupación</w:t>
      </w:r>
      <w:r w:rsidRPr="000F4BFB">
        <w:rPr>
          <w:spacing w:val="1"/>
        </w:rPr>
        <w:t xml:space="preserve"> </w:t>
      </w:r>
      <w:r w:rsidRPr="000F4BFB">
        <w:t>política</w:t>
      </w:r>
      <w:r w:rsidRPr="000F4BFB">
        <w:rPr>
          <w:spacing w:val="1"/>
        </w:rPr>
        <w:t xml:space="preserve"> </w:t>
      </w:r>
      <w:r w:rsidRPr="000F4BFB">
        <w:t>estatal</w:t>
      </w:r>
      <w:r w:rsidRPr="000F4BFB">
        <w:rPr>
          <w:spacing w:val="1"/>
        </w:rPr>
        <w:t xml:space="preserve"> </w:t>
      </w:r>
      <w:r w:rsidRPr="000F4BFB">
        <w:rPr>
          <w:b/>
        </w:rPr>
        <w:t>“SOMOS</w:t>
      </w:r>
      <w:r w:rsidRPr="000F4BFB">
        <w:rPr>
          <w:b/>
          <w:spacing w:val="1"/>
        </w:rPr>
        <w:t xml:space="preserve"> </w:t>
      </w:r>
      <w:r w:rsidRPr="000F4BFB">
        <w:rPr>
          <w:b/>
        </w:rPr>
        <w:t>PROGRESISTAS”</w:t>
      </w:r>
      <w:r w:rsidRPr="000F4BFB">
        <w:t>;</w:t>
      </w:r>
      <w:r w:rsidRPr="000F4BFB">
        <w:rPr>
          <w:spacing w:val="1"/>
        </w:rPr>
        <w:t xml:space="preserve"> </w:t>
      </w:r>
      <w:r w:rsidRPr="000F4BFB">
        <w:t>así</w:t>
      </w:r>
      <w:r w:rsidRPr="000F4BFB">
        <w:rPr>
          <w:spacing w:val="1"/>
        </w:rPr>
        <w:t xml:space="preserve"> </w:t>
      </w:r>
      <w:r w:rsidRPr="000F4BFB">
        <w:t>como</w:t>
      </w:r>
      <w:r w:rsidRPr="000F4BFB">
        <w:rPr>
          <w:spacing w:val="1"/>
        </w:rPr>
        <w:t xml:space="preserve"> </w:t>
      </w:r>
      <w:r w:rsidRPr="000F4BFB">
        <w:t>la</w:t>
      </w:r>
      <w:r w:rsidRPr="000F4BFB">
        <w:rPr>
          <w:spacing w:val="1"/>
        </w:rPr>
        <w:t xml:space="preserve"> </w:t>
      </w:r>
      <w:r w:rsidRPr="000F4BFB">
        <w:t>designación de los nuevos integrantes de la Comisión Política Permanente y del</w:t>
      </w:r>
      <w:r w:rsidRPr="000F4BFB">
        <w:rPr>
          <w:spacing w:val="1"/>
        </w:rPr>
        <w:t xml:space="preserve"> </w:t>
      </w:r>
      <w:r w:rsidRPr="000F4BFB">
        <w:t>Comité</w:t>
      </w:r>
      <w:r w:rsidRPr="000F4BFB">
        <w:rPr>
          <w:spacing w:val="-2"/>
        </w:rPr>
        <w:t xml:space="preserve"> </w:t>
      </w:r>
      <w:r w:rsidRPr="000F4BFB">
        <w:t>Directivo</w:t>
      </w:r>
      <w:r w:rsidRPr="000F4BFB">
        <w:rPr>
          <w:spacing w:val="-3"/>
        </w:rPr>
        <w:t xml:space="preserve"> </w:t>
      </w:r>
      <w:r w:rsidRPr="000F4BFB">
        <w:t>Estatal,</w:t>
      </w:r>
      <w:r w:rsidRPr="000F4BFB">
        <w:rPr>
          <w:spacing w:val="-3"/>
        </w:rPr>
        <w:t xml:space="preserve"> </w:t>
      </w:r>
      <w:r w:rsidRPr="000F4BFB">
        <w:t>en</w:t>
      </w:r>
      <w:r w:rsidRPr="000F4BFB">
        <w:rPr>
          <w:spacing w:val="-3"/>
        </w:rPr>
        <w:t xml:space="preserve"> </w:t>
      </w:r>
      <w:r w:rsidRPr="000F4BFB">
        <w:t>términos</w:t>
      </w:r>
      <w:r w:rsidRPr="000F4BFB">
        <w:rPr>
          <w:spacing w:val="-5"/>
        </w:rPr>
        <w:t xml:space="preserve"> </w:t>
      </w:r>
      <w:r w:rsidRPr="000F4BFB">
        <w:t>del</w:t>
      </w:r>
      <w:r w:rsidRPr="000F4BFB">
        <w:rPr>
          <w:spacing w:val="-3"/>
        </w:rPr>
        <w:t xml:space="preserve"> </w:t>
      </w:r>
      <w:r w:rsidRPr="000F4BFB">
        <w:t>considerando</w:t>
      </w:r>
      <w:r w:rsidRPr="000F4BFB">
        <w:rPr>
          <w:spacing w:val="-3"/>
        </w:rPr>
        <w:t xml:space="preserve"> </w:t>
      </w:r>
      <w:r w:rsidRPr="000F4BFB">
        <w:rPr>
          <w:b/>
        </w:rPr>
        <w:t>V</w:t>
      </w:r>
      <w:r w:rsidRPr="000F4BFB">
        <w:rPr>
          <w:spacing w:val="-4"/>
        </w:rPr>
        <w:t xml:space="preserve"> </w:t>
      </w:r>
      <w:r w:rsidRPr="000F4BFB">
        <w:t>del</w:t>
      </w:r>
      <w:r w:rsidRPr="000F4BFB">
        <w:rPr>
          <w:spacing w:val="-4"/>
        </w:rPr>
        <w:t xml:space="preserve"> </w:t>
      </w:r>
      <w:r w:rsidRPr="000F4BFB">
        <w:t>presente</w:t>
      </w:r>
      <w:r w:rsidRPr="000F4BFB">
        <w:rPr>
          <w:spacing w:val="-3"/>
        </w:rPr>
        <w:t xml:space="preserve"> </w:t>
      </w:r>
      <w:r w:rsidRPr="000F4BFB">
        <w:t>acuerdo.</w:t>
      </w:r>
    </w:p>
    <w:p w14:paraId="6A7D9E57" w14:textId="77777777" w:rsidR="00DE6A9C" w:rsidRPr="000F4BFB" w:rsidRDefault="00DE6A9C" w:rsidP="00DE6A9C">
      <w:pPr>
        <w:pStyle w:val="Textoindependiente"/>
        <w:ind w:left="682" w:right="495"/>
        <w:jc w:val="both"/>
        <w:rPr>
          <w:noProof/>
        </w:rPr>
      </w:pPr>
    </w:p>
    <w:p w14:paraId="7752C202" w14:textId="687189D5" w:rsidR="008B3AEB" w:rsidRPr="000F4BFB" w:rsidRDefault="00C40BFE" w:rsidP="00DE6A9C">
      <w:pPr>
        <w:pStyle w:val="Textoindependiente"/>
        <w:ind w:left="682" w:right="495"/>
        <w:jc w:val="both"/>
      </w:pPr>
      <w:r w:rsidRPr="000F4BFB">
        <w:rPr>
          <w:b/>
        </w:rPr>
        <w:t xml:space="preserve">SEGUNDO. </w:t>
      </w:r>
      <w:r w:rsidR="00DC682C" w:rsidRPr="000F4BFB">
        <w:t>Se</w:t>
      </w:r>
      <w:r w:rsidR="00DC682C" w:rsidRPr="000F4BFB">
        <w:rPr>
          <w:b/>
        </w:rPr>
        <w:t xml:space="preserve"> EXHORTA</w:t>
      </w:r>
      <w:r w:rsidR="00DC682C" w:rsidRPr="000F4BFB">
        <w:t xml:space="preserve"> </w:t>
      </w:r>
      <w:r w:rsidR="008B3AEB" w:rsidRPr="000F4BFB">
        <w:t xml:space="preserve">a la agrupación política estatal </w:t>
      </w:r>
      <w:r w:rsidR="008B3AEB" w:rsidRPr="000F4BFB">
        <w:rPr>
          <w:b/>
        </w:rPr>
        <w:t xml:space="preserve">“SOMOS PROGRESISTAS” </w:t>
      </w:r>
      <w:r w:rsidR="00DC682C" w:rsidRPr="000F4BFB">
        <w:t>para</w:t>
      </w:r>
      <w:r w:rsidR="008B3AEB" w:rsidRPr="000F4BFB">
        <w:t xml:space="preserve"> que observe el principio de paridad de género en la integración de sus órganos directivos, en este caso, en la </w:t>
      </w:r>
      <w:r w:rsidR="00080676" w:rsidRPr="000F4BFB">
        <w:t xml:space="preserve">integración de la </w:t>
      </w:r>
      <w:r w:rsidR="008B3AEB" w:rsidRPr="000F4BFB">
        <w:t>Comisión Política Permanente y el Comité Directivo E</w:t>
      </w:r>
      <w:r w:rsidR="00080676" w:rsidRPr="000F4BFB">
        <w:t xml:space="preserve">statal, </w:t>
      </w:r>
      <w:r w:rsidR="002B0055">
        <w:t xml:space="preserve">hecho lo anterior, se informe a este Instituto Electoral </w:t>
      </w:r>
      <w:r w:rsidR="001E640D" w:rsidRPr="000F4BFB">
        <w:t>en</w:t>
      </w:r>
      <w:r w:rsidR="001E640D" w:rsidRPr="000F4BFB">
        <w:rPr>
          <w:spacing w:val="-3"/>
        </w:rPr>
        <w:t xml:space="preserve"> </w:t>
      </w:r>
      <w:r w:rsidR="001E640D" w:rsidRPr="000F4BFB">
        <w:t>términos</w:t>
      </w:r>
      <w:r w:rsidR="001E640D" w:rsidRPr="000F4BFB">
        <w:rPr>
          <w:spacing w:val="-5"/>
        </w:rPr>
        <w:t xml:space="preserve"> </w:t>
      </w:r>
      <w:r w:rsidR="001E640D" w:rsidRPr="000F4BFB">
        <w:t>del</w:t>
      </w:r>
      <w:r w:rsidR="001E640D" w:rsidRPr="000F4BFB">
        <w:rPr>
          <w:spacing w:val="-3"/>
        </w:rPr>
        <w:t xml:space="preserve"> </w:t>
      </w:r>
      <w:r w:rsidR="001E640D" w:rsidRPr="000F4BFB">
        <w:t>considerando</w:t>
      </w:r>
      <w:r w:rsidR="001E640D" w:rsidRPr="000F4BFB">
        <w:rPr>
          <w:spacing w:val="-3"/>
        </w:rPr>
        <w:t xml:space="preserve"> </w:t>
      </w:r>
      <w:r w:rsidR="001E640D" w:rsidRPr="000F4BFB">
        <w:rPr>
          <w:b/>
        </w:rPr>
        <w:t>VI</w:t>
      </w:r>
      <w:r w:rsidR="001E640D" w:rsidRPr="000F4BFB">
        <w:rPr>
          <w:b/>
          <w:spacing w:val="-4"/>
        </w:rPr>
        <w:t xml:space="preserve"> </w:t>
      </w:r>
      <w:r w:rsidR="001E640D" w:rsidRPr="000F4BFB">
        <w:t>del</w:t>
      </w:r>
      <w:r w:rsidR="001E640D" w:rsidRPr="000F4BFB">
        <w:rPr>
          <w:spacing w:val="-4"/>
        </w:rPr>
        <w:t xml:space="preserve"> </w:t>
      </w:r>
      <w:r w:rsidR="001E640D" w:rsidRPr="000F4BFB">
        <w:t>presente</w:t>
      </w:r>
      <w:r w:rsidR="001E640D" w:rsidRPr="000F4BFB">
        <w:rPr>
          <w:spacing w:val="-3"/>
        </w:rPr>
        <w:t xml:space="preserve"> </w:t>
      </w:r>
      <w:r w:rsidR="001E640D" w:rsidRPr="000F4BFB">
        <w:t>acuerdo.</w:t>
      </w:r>
      <w:r w:rsidR="002B0055">
        <w:t xml:space="preserve"> </w:t>
      </w:r>
    </w:p>
    <w:p w14:paraId="27C3D397" w14:textId="77777777" w:rsidR="00080676" w:rsidRPr="000F4BFB" w:rsidRDefault="00080676" w:rsidP="00DE6A9C">
      <w:pPr>
        <w:pStyle w:val="Textoindependiente"/>
        <w:ind w:left="682" w:right="495"/>
        <w:jc w:val="both"/>
        <w:rPr>
          <w:b/>
        </w:rPr>
      </w:pPr>
    </w:p>
    <w:p w14:paraId="19C47D48" w14:textId="71BFBC77" w:rsidR="00A41975" w:rsidRPr="000F4BFB" w:rsidRDefault="008B3AEB" w:rsidP="00DE6A9C">
      <w:pPr>
        <w:pStyle w:val="Textoindependiente"/>
        <w:ind w:left="682" w:right="495"/>
        <w:jc w:val="both"/>
        <w:rPr>
          <w:sz w:val="19"/>
        </w:rPr>
      </w:pPr>
      <w:r w:rsidRPr="000F4BFB">
        <w:rPr>
          <w:b/>
        </w:rPr>
        <w:t xml:space="preserve">TERCERO. </w:t>
      </w:r>
      <w:r w:rsidR="00C40BFE" w:rsidRPr="000F4BFB">
        <w:t>Notifíquese con copia simple del presente acuerdo a la agrupación</w:t>
      </w:r>
      <w:r w:rsidR="00C40BFE" w:rsidRPr="000F4BFB">
        <w:rPr>
          <w:spacing w:val="1"/>
        </w:rPr>
        <w:t xml:space="preserve"> </w:t>
      </w:r>
      <w:r w:rsidR="00C40BFE" w:rsidRPr="000F4BFB">
        <w:t>política</w:t>
      </w:r>
      <w:r w:rsidR="00C40BFE" w:rsidRPr="000F4BFB">
        <w:rPr>
          <w:spacing w:val="-3"/>
        </w:rPr>
        <w:t xml:space="preserve"> </w:t>
      </w:r>
      <w:r w:rsidR="00C40BFE" w:rsidRPr="000F4BFB">
        <w:t xml:space="preserve">estatal </w:t>
      </w:r>
      <w:r w:rsidR="00C40BFE" w:rsidRPr="000F4BFB">
        <w:rPr>
          <w:b/>
        </w:rPr>
        <w:t>“SOMOS</w:t>
      </w:r>
      <w:r w:rsidR="00C40BFE" w:rsidRPr="000F4BFB">
        <w:rPr>
          <w:b/>
          <w:spacing w:val="-1"/>
        </w:rPr>
        <w:t xml:space="preserve"> </w:t>
      </w:r>
      <w:r w:rsidR="00C40BFE" w:rsidRPr="000F4BFB">
        <w:rPr>
          <w:b/>
        </w:rPr>
        <w:t>PROGRESISTAS”.</w:t>
      </w:r>
    </w:p>
    <w:p w14:paraId="2206F1B9" w14:textId="77777777" w:rsidR="00A41975" w:rsidRPr="000F4BFB" w:rsidRDefault="00A41975">
      <w:pPr>
        <w:pStyle w:val="Textoindependiente"/>
        <w:spacing w:before="2"/>
        <w:rPr>
          <w:b/>
        </w:rPr>
      </w:pPr>
    </w:p>
    <w:p w14:paraId="17C83DE8" w14:textId="0AD065DF" w:rsidR="000F7556" w:rsidRPr="000F4BFB" w:rsidRDefault="008B3AEB">
      <w:pPr>
        <w:pStyle w:val="Textoindependiente"/>
        <w:ind w:left="682" w:right="496"/>
        <w:jc w:val="both"/>
        <w:rPr>
          <w:bCs/>
        </w:rPr>
      </w:pPr>
      <w:r w:rsidRPr="000F4BFB">
        <w:rPr>
          <w:b/>
        </w:rPr>
        <w:lastRenderedPageBreak/>
        <w:t xml:space="preserve">CUARTO. </w:t>
      </w:r>
      <w:r w:rsidR="003F3BFD" w:rsidRPr="000F4BFB">
        <w:rPr>
          <w:bCs/>
        </w:rPr>
        <w:t>Dese vista a la</w:t>
      </w:r>
      <w:r w:rsidR="000F7556" w:rsidRPr="000F4BFB">
        <w:rPr>
          <w:bCs/>
        </w:rPr>
        <w:t xml:space="preserve"> Dirección Ejecutiva de Prerrogativas </w:t>
      </w:r>
      <w:r w:rsidR="003F3BFD" w:rsidRPr="000F4BFB">
        <w:rPr>
          <w:bCs/>
        </w:rPr>
        <w:t xml:space="preserve"> </w:t>
      </w:r>
      <w:r w:rsidR="000F7556" w:rsidRPr="000F4BFB">
        <w:rPr>
          <w:bCs/>
        </w:rPr>
        <w:t xml:space="preserve">a fin de actualizar </w:t>
      </w:r>
      <w:r w:rsidR="0020557B" w:rsidRPr="000F4BFB">
        <w:rPr>
          <w:bCs/>
        </w:rPr>
        <w:t>el expediente</w:t>
      </w:r>
      <w:r w:rsidR="000F7556" w:rsidRPr="000F4BFB">
        <w:rPr>
          <w:bCs/>
        </w:rPr>
        <w:t xml:space="preserve"> de la agrupación política estatal</w:t>
      </w:r>
      <w:r w:rsidR="0020557B" w:rsidRPr="000F4BFB">
        <w:rPr>
          <w:bCs/>
        </w:rPr>
        <w:t xml:space="preserve">, y publicar los cambios respectivos en la </w:t>
      </w:r>
      <w:r w:rsidR="000F7556" w:rsidRPr="000F4BFB">
        <w:rPr>
          <w:bCs/>
        </w:rPr>
        <w:t>página oficial de internet de este organismo electoral.</w:t>
      </w:r>
    </w:p>
    <w:p w14:paraId="0C4FF8C5" w14:textId="77777777" w:rsidR="000F7556" w:rsidRPr="000F4BFB" w:rsidRDefault="000F7556">
      <w:pPr>
        <w:pStyle w:val="Textoindependiente"/>
        <w:ind w:left="682" w:right="496"/>
        <w:jc w:val="both"/>
        <w:rPr>
          <w:bCs/>
        </w:rPr>
      </w:pPr>
    </w:p>
    <w:p w14:paraId="1F87777C" w14:textId="3911E0E1" w:rsidR="000F7556" w:rsidRPr="000F4BFB" w:rsidRDefault="008B3AEB" w:rsidP="000F7556">
      <w:pPr>
        <w:pStyle w:val="Textoindependiente"/>
        <w:ind w:left="682" w:right="496"/>
        <w:jc w:val="both"/>
        <w:rPr>
          <w:bCs/>
        </w:rPr>
      </w:pPr>
      <w:r w:rsidRPr="000F4BFB">
        <w:rPr>
          <w:b/>
          <w:bCs/>
        </w:rPr>
        <w:t xml:space="preserve">QUINTO. </w:t>
      </w:r>
      <w:r w:rsidR="0020557B" w:rsidRPr="000F4BFB">
        <w:t>Notifíquese a la</w:t>
      </w:r>
      <w:r w:rsidR="000F7556" w:rsidRPr="000F4BFB">
        <w:t xml:space="preserve"> </w:t>
      </w:r>
      <w:r w:rsidR="000F7556" w:rsidRPr="000F4BFB">
        <w:rPr>
          <w:bCs/>
        </w:rPr>
        <w:t>Unidad Técnica de Fiscalización</w:t>
      </w:r>
      <w:r w:rsidR="0020557B" w:rsidRPr="000F4BFB">
        <w:rPr>
          <w:bCs/>
        </w:rPr>
        <w:t xml:space="preserve"> de este Instituto, sobre el contenido del presente acuerdo,</w:t>
      </w:r>
      <w:r w:rsidR="000F7556" w:rsidRPr="000F4BFB">
        <w:rPr>
          <w:bCs/>
        </w:rPr>
        <w:t xml:space="preserve"> para los efectos conducentes. </w:t>
      </w:r>
    </w:p>
    <w:p w14:paraId="243EE2B7" w14:textId="77777777" w:rsidR="000F7556" w:rsidRPr="000F4BFB" w:rsidRDefault="000F7556" w:rsidP="000F7556">
      <w:pPr>
        <w:pStyle w:val="Textoindependiente"/>
        <w:ind w:left="682" w:right="496"/>
        <w:jc w:val="both"/>
        <w:rPr>
          <w:bCs/>
        </w:rPr>
      </w:pPr>
    </w:p>
    <w:p w14:paraId="0E0225FB" w14:textId="03534B17" w:rsidR="000F7556" w:rsidRPr="000F4BFB" w:rsidRDefault="008B3AEB" w:rsidP="000F7556">
      <w:pPr>
        <w:pStyle w:val="Textoindependiente"/>
        <w:ind w:left="682" w:right="497"/>
        <w:jc w:val="both"/>
      </w:pPr>
      <w:r w:rsidRPr="000F4BFB">
        <w:rPr>
          <w:b/>
        </w:rPr>
        <w:t>SEXTO.</w:t>
      </w:r>
      <w:r w:rsidRPr="000F4BFB">
        <w:t xml:space="preserve"> </w:t>
      </w:r>
      <w:r w:rsidR="0020557B" w:rsidRPr="000F4BFB">
        <w:t xml:space="preserve">Publíquese </w:t>
      </w:r>
      <w:r w:rsidR="000F7556" w:rsidRPr="000F4BFB">
        <w:t>en</w:t>
      </w:r>
      <w:r w:rsidR="000F7556" w:rsidRPr="000F4BFB">
        <w:rPr>
          <w:spacing w:val="1"/>
        </w:rPr>
        <w:t xml:space="preserve"> </w:t>
      </w:r>
      <w:r w:rsidR="000F7556" w:rsidRPr="000F4BFB">
        <w:t>el</w:t>
      </w:r>
      <w:r w:rsidR="000F7556" w:rsidRPr="000F4BFB">
        <w:rPr>
          <w:spacing w:val="1"/>
        </w:rPr>
        <w:t xml:space="preserve"> </w:t>
      </w:r>
      <w:r w:rsidR="000F7556" w:rsidRPr="000F4BFB">
        <w:t>portal</w:t>
      </w:r>
      <w:r w:rsidR="000F7556" w:rsidRPr="000F4BFB">
        <w:rPr>
          <w:spacing w:val="1"/>
        </w:rPr>
        <w:t xml:space="preserve"> </w:t>
      </w:r>
      <w:r w:rsidR="000F7556" w:rsidRPr="000F4BFB">
        <w:t>oficial</w:t>
      </w:r>
      <w:r w:rsidR="000F7556" w:rsidRPr="000F4BFB">
        <w:rPr>
          <w:spacing w:val="1"/>
        </w:rPr>
        <w:t xml:space="preserve"> </w:t>
      </w:r>
      <w:r w:rsidR="000F7556" w:rsidRPr="000F4BFB">
        <w:t>de</w:t>
      </w:r>
      <w:r w:rsidR="000F7556" w:rsidRPr="000F4BFB">
        <w:rPr>
          <w:spacing w:val="1"/>
        </w:rPr>
        <w:t xml:space="preserve"> </w:t>
      </w:r>
      <w:r w:rsidR="000F7556" w:rsidRPr="000F4BFB">
        <w:t>internet</w:t>
      </w:r>
      <w:r w:rsidR="000F7556" w:rsidRPr="000F4BFB">
        <w:rPr>
          <w:spacing w:val="1"/>
        </w:rPr>
        <w:t xml:space="preserve"> </w:t>
      </w:r>
      <w:r w:rsidR="000F7556" w:rsidRPr="000F4BFB">
        <w:t>de</w:t>
      </w:r>
      <w:r w:rsidR="0020557B" w:rsidRPr="000F4BFB">
        <w:rPr>
          <w:spacing w:val="72"/>
        </w:rPr>
        <w:t xml:space="preserve"> </w:t>
      </w:r>
      <w:r w:rsidR="000F7556" w:rsidRPr="000F4BFB">
        <w:t>este</w:t>
      </w:r>
      <w:r w:rsidR="000F7556" w:rsidRPr="000F4BFB">
        <w:rPr>
          <w:spacing w:val="1"/>
        </w:rPr>
        <w:t xml:space="preserve"> </w:t>
      </w:r>
      <w:r w:rsidR="000F7556" w:rsidRPr="000F4BFB">
        <w:t>organismo</w:t>
      </w:r>
      <w:r w:rsidR="000F7556" w:rsidRPr="000F4BFB">
        <w:rPr>
          <w:spacing w:val="-1"/>
        </w:rPr>
        <w:t xml:space="preserve"> </w:t>
      </w:r>
      <w:r w:rsidR="000F7556" w:rsidRPr="000F4BFB">
        <w:t>electoral.</w:t>
      </w:r>
    </w:p>
    <w:p w14:paraId="0377C14A" w14:textId="77777777" w:rsidR="000F7556" w:rsidRPr="000F4BFB" w:rsidRDefault="000F7556" w:rsidP="000F7556">
      <w:pPr>
        <w:pStyle w:val="Textoindependiente"/>
        <w:ind w:left="682" w:right="496"/>
        <w:jc w:val="both"/>
        <w:rPr>
          <w:sz w:val="23"/>
        </w:rPr>
      </w:pPr>
    </w:p>
    <w:p w14:paraId="3AEA0280" w14:textId="77777777" w:rsidR="001C1600" w:rsidRDefault="001C1600" w:rsidP="001C1600">
      <w:pPr>
        <w:pStyle w:val="Textoindependiente"/>
        <w:ind w:left="567" w:right="107"/>
        <w:jc w:val="center"/>
      </w:pPr>
    </w:p>
    <w:p w14:paraId="1C9F8907" w14:textId="6D395E63" w:rsidR="00A41975" w:rsidRPr="000F4BFB" w:rsidRDefault="00C40BFE" w:rsidP="001C1600">
      <w:pPr>
        <w:pStyle w:val="Textoindependiente"/>
        <w:ind w:left="567" w:right="107"/>
        <w:jc w:val="center"/>
      </w:pPr>
      <w:r w:rsidRPr="000F4BFB">
        <w:t>Guadalajara,</w:t>
      </w:r>
      <w:r w:rsidRPr="000F4BFB">
        <w:rPr>
          <w:spacing w:val="-2"/>
        </w:rPr>
        <w:t xml:space="preserve"> </w:t>
      </w:r>
      <w:r w:rsidRPr="000F4BFB">
        <w:t>Jalisco;</w:t>
      </w:r>
      <w:r w:rsidRPr="000F4BFB">
        <w:rPr>
          <w:spacing w:val="-6"/>
        </w:rPr>
        <w:t xml:space="preserve"> </w:t>
      </w:r>
      <w:r w:rsidRPr="000F4BFB">
        <w:t>a</w:t>
      </w:r>
      <w:r w:rsidRPr="000F4BFB">
        <w:rPr>
          <w:spacing w:val="-2"/>
        </w:rPr>
        <w:t xml:space="preserve"> </w:t>
      </w:r>
      <w:r w:rsidR="002B0055">
        <w:t>23</w:t>
      </w:r>
      <w:r w:rsidRPr="000F4BFB">
        <w:rPr>
          <w:spacing w:val="-2"/>
        </w:rPr>
        <w:t xml:space="preserve"> </w:t>
      </w:r>
      <w:r w:rsidRPr="000F4BFB">
        <w:t>de</w:t>
      </w:r>
      <w:r w:rsidRPr="000F4BFB">
        <w:rPr>
          <w:spacing w:val="-3"/>
        </w:rPr>
        <w:t xml:space="preserve"> </w:t>
      </w:r>
      <w:r w:rsidR="008B3AEB" w:rsidRPr="000F4BFB">
        <w:t>septiembre</w:t>
      </w:r>
      <w:r w:rsidRPr="000F4BFB">
        <w:rPr>
          <w:spacing w:val="-3"/>
        </w:rPr>
        <w:t xml:space="preserve"> </w:t>
      </w:r>
      <w:r w:rsidRPr="000F4BFB">
        <w:t>de</w:t>
      </w:r>
      <w:r w:rsidRPr="000F4BFB">
        <w:rPr>
          <w:spacing w:val="-2"/>
        </w:rPr>
        <w:t xml:space="preserve"> </w:t>
      </w:r>
      <w:r w:rsidRPr="000F4BFB">
        <w:t>2022.</w:t>
      </w:r>
    </w:p>
    <w:p w14:paraId="619D0762" w14:textId="77777777" w:rsidR="0020557B" w:rsidRPr="000F4BFB" w:rsidRDefault="0020557B">
      <w:pPr>
        <w:pStyle w:val="Textoindependiente"/>
        <w:ind w:left="2705" w:right="2526"/>
        <w:jc w:val="center"/>
      </w:pP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2858"/>
        <w:gridCol w:w="2731"/>
        <w:gridCol w:w="1271"/>
      </w:tblGrid>
      <w:tr w:rsidR="0020557B" w:rsidRPr="000F4BFB" w14:paraId="64AC92BE" w14:textId="77777777" w:rsidTr="001C1600">
        <w:trPr>
          <w:trHeight w:val="2126"/>
        </w:trPr>
        <w:tc>
          <w:tcPr>
            <w:tcW w:w="3735" w:type="dxa"/>
            <w:gridSpan w:val="2"/>
            <w:vAlign w:val="center"/>
          </w:tcPr>
          <w:p w14:paraId="617E7436" w14:textId="77777777" w:rsidR="001C1600" w:rsidRDefault="001C1600" w:rsidP="0020557B">
            <w:pPr>
              <w:pStyle w:val="Textoindependiente"/>
              <w:ind w:right="175"/>
              <w:jc w:val="center"/>
            </w:pPr>
          </w:p>
          <w:p w14:paraId="775D5174" w14:textId="520AD26A" w:rsidR="0020557B" w:rsidRPr="000F4BFB" w:rsidRDefault="0020557B" w:rsidP="0020557B">
            <w:pPr>
              <w:pStyle w:val="Textoindependiente"/>
              <w:ind w:right="175"/>
              <w:jc w:val="center"/>
            </w:pPr>
            <w:r w:rsidRPr="000F4BFB">
              <w:t>______________________________</w:t>
            </w:r>
          </w:p>
          <w:p w14:paraId="62D94358" w14:textId="55EB4871" w:rsidR="0020557B" w:rsidRPr="000F4BFB" w:rsidRDefault="0020557B" w:rsidP="0020557B">
            <w:pPr>
              <w:pStyle w:val="Textoindependiente"/>
              <w:ind w:right="175"/>
              <w:jc w:val="center"/>
            </w:pPr>
            <w:r w:rsidRPr="000F4BFB">
              <w:t>Silvia Guadalupe Bustos Vá</w:t>
            </w:r>
            <w:r w:rsidR="00435667" w:rsidRPr="000F4BFB">
              <w:t>s</w:t>
            </w:r>
            <w:r w:rsidRPr="000F4BFB">
              <w:t>quez</w:t>
            </w:r>
          </w:p>
          <w:p w14:paraId="7BE4CB11" w14:textId="44246CFC" w:rsidR="0020557B" w:rsidRPr="000F4BFB" w:rsidRDefault="0020557B" w:rsidP="0020557B">
            <w:pPr>
              <w:pStyle w:val="Textoindependiente"/>
              <w:ind w:right="175"/>
              <w:jc w:val="center"/>
            </w:pPr>
            <w:r w:rsidRPr="000F4BFB">
              <w:t>Consejera Electoral Integrante</w:t>
            </w:r>
          </w:p>
        </w:tc>
        <w:tc>
          <w:tcPr>
            <w:tcW w:w="3587" w:type="dxa"/>
            <w:gridSpan w:val="2"/>
            <w:vAlign w:val="center"/>
          </w:tcPr>
          <w:p w14:paraId="4B3D147B" w14:textId="77777777" w:rsidR="001C1600" w:rsidRDefault="001C1600" w:rsidP="0020557B">
            <w:pPr>
              <w:pStyle w:val="Textoindependiente"/>
              <w:ind w:right="136"/>
              <w:jc w:val="center"/>
            </w:pPr>
          </w:p>
          <w:p w14:paraId="04370F58" w14:textId="4F54467C" w:rsidR="0020557B" w:rsidRPr="000F4BFB" w:rsidRDefault="0020557B" w:rsidP="0020557B">
            <w:pPr>
              <w:pStyle w:val="Textoindependiente"/>
              <w:ind w:right="136"/>
              <w:jc w:val="center"/>
            </w:pPr>
            <w:r w:rsidRPr="000F4BFB">
              <w:t>_____________________________</w:t>
            </w:r>
          </w:p>
          <w:p w14:paraId="2356D38B" w14:textId="77777777" w:rsidR="0020557B" w:rsidRPr="000F4BFB" w:rsidRDefault="0020557B" w:rsidP="0020557B">
            <w:pPr>
              <w:pStyle w:val="Textoindependiente"/>
              <w:ind w:right="136"/>
              <w:jc w:val="center"/>
            </w:pPr>
            <w:r w:rsidRPr="000F4BFB">
              <w:t>Claudia Alejandra Vargas Bautista</w:t>
            </w:r>
          </w:p>
          <w:p w14:paraId="134F4F94" w14:textId="4475CFA5" w:rsidR="0020557B" w:rsidRPr="000F4BFB" w:rsidRDefault="0020557B" w:rsidP="0020557B">
            <w:pPr>
              <w:pStyle w:val="Textoindependiente"/>
              <w:ind w:right="136"/>
              <w:jc w:val="center"/>
            </w:pPr>
            <w:r w:rsidRPr="000F4BFB">
              <w:t>Consejera Electoral Integrante</w:t>
            </w:r>
          </w:p>
        </w:tc>
      </w:tr>
      <w:tr w:rsidR="0020557B" w:rsidRPr="000F4BFB" w14:paraId="760A5785" w14:textId="77777777" w:rsidTr="001C1600">
        <w:trPr>
          <w:gridBefore w:val="1"/>
          <w:gridAfter w:val="1"/>
          <w:wBefore w:w="1171" w:type="dxa"/>
          <w:wAfter w:w="1137" w:type="dxa"/>
          <w:trHeight w:val="1699"/>
        </w:trPr>
        <w:tc>
          <w:tcPr>
            <w:tcW w:w="5014" w:type="dxa"/>
            <w:gridSpan w:val="2"/>
            <w:vAlign w:val="center"/>
          </w:tcPr>
          <w:p w14:paraId="6228183F" w14:textId="37371F6D" w:rsidR="0020557B" w:rsidRPr="000F4BFB" w:rsidRDefault="0020557B" w:rsidP="0020557B">
            <w:pPr>
              <w:pStyle w:val="Textoindependiente"/>
              <w:jc w:val="center"/>
            </w:pPr>
            <w:r w:rsidRPr="000F4BFB">
              <w:t>___________________________</w:t>
            </w:r>
          </w:p>
          <w:p w14:paraId="3DC2FC40" w14:textId="76ABCD72" w:rsidR="0020557B" w:rsidRPr="000F4BFB" w:rsidRDefault="0020557B" w:rsidP="0020557B">
            <w:pPr>
              <w:pStyle w:val="Textoindependiente"/>
              <w:jc w:val="center"/>
            </w:pPr>
            <w:r w:rsidRPr="000F4BFB">
              <w:t xml:space="preserve">Miguel Godínez </w:t>
            </w:r>
            <w:proofErr w:type="spellStart"/>
            <w:r w:rsidRPr="000F4BFB">
              <w:t>Terríquez</w:t>
            </w:r>
            <w:proofErr w:type="spellEnd"/>
          </w:p>
          <w:p w14:paraId="1543E24C" w14:textId="37F58CD2" w:rsidR="0020557B" w:rsidRPr="000F4BFB" w:rsidRDefault="0020557B" w:rsidP="0020557B">
            <w:pPr>
              <w:pStyle w:val="Textoindependiente"/>
              <w:jc w:val="center"/>
            </w:pPr>
            <w:r w:rsidRPr="000F4BFB">
              <w:t>Consejero Electoral Presidente de la Comisión de Prerrogativas a Partidos Políticos</w:t>
            </w:r>
          </w:p>
        </w:tc>
      </w:tr>
      <w:tr w:rsidR="0020557B" w:rsidRPr="000F4BFB" w14:paraId="0E6EAA6E" w14:textId="77777777" w:rsidTr="001C1600">
        <w:trPr>
          <w:gridBefore w:val="1"/>
          <w:gridAfter w:val="1"/>
          <w:wBefore w:w="1171" w:type="dxa"/>
          <w:wAfter w:w="1137" w:type="dxa"/>
          <w:trHeight w:val="1699"/>
        </w:trPr>
        <w:tc>
          <w:tcPr>
            <w:tcW w:w="5014" w:type="dxa"/>
            <w:gridSpan w:val="2"/>
            <w:vAlign w:val="center"/>
          </w:tcPr>
          <w:p w14:paraId="6FA5797E" w14:textId="77777777" w:rsidR="0020557B" w:rsidRPr="000F4BFB" w:rsidRDefault="0020557B" w:rsidP="0020557B">
            <w:pPr>
              <w:pStyle w:val="Textoindependiente"/>
              <w:jc w:val="center"/>
            </w:pPr>
          </w:p>
          <w:p w14:paraId="47CAB078" w14:textId="77777777" w:rsidR="0020557B" w:rsidRPr="000F4BFB" w:rsidRDefault="0020557B" w:rsidP="0020557B">
            <w:pPr>
              <w:pStyle w:val="Textoindependiente"/>
              <w:jc w:val="center"/>
            </w:pPr>
          </w:p>
          <w:p w14:paraId="4CA32ED0" w14:textId="2F744678" w:rsidR="0020557B" w:rsidRPr="000F4BFB" w:rsidRDefault="0020557B" w:rsidP="0020557B">
            <w:pPr>
              <w:pStyle w:val="Textoindependiente"/>
              <w:jc w:val="center"/>
            </w:pPr>
            <w:r w:rsidRPr="000F4BFB">
              <w:t>______________________________</w:t>
            </w:r>
          </w:p>
          <w:p w14:paraId="6F8E8858" w14:textId="77777777" w:rsidR="0020557B" w:rsidRPr="000F4BFB" w:rsidRDefault="0020557B" w:rsidP="0020557B">
            <w:pPr>
              <w:pStyle w:val="Textoindependiente"/>
              <w:jc w:val="center"/>
            </w:pPr>
            <w:r w:rsidRPr="000F4BFB">
              <w:t>Miriam Guadalupe Gutiérrez Mora</w:t>
            </w:r>
          </w:p>
          <w:p w14:paraId="658084AC" w14:textId="7D661B54" w:rsidR="0020557B" w:rsidRPr="000F4BFB" w:rsidRDefault="0020557B" w:rsidP="0020557B">
            <w:pPr>
              <w:pStyle w:val="Textoindependiente"/>
              <w:jc w:val="center"/>
            </w:pPr>
            <w:r w:rsidRPr="000F4BFB">
              <w:t xml:space="preserve">Secretaria Técnica </w:t>
            </w:r>
          </w:p>
        </w:tc>
      </w:tr>
    </w:tbl>
    <w:p w14:paraId="1152CB1E" w14:textId="77777777" w:rsidR="00A41975" w:rsidRPr="000F4BFB" w:rsidRDefault="00A41975">
      <w:pPr>
        <w:pStyle w:val="Textoindependiente"/>
        <w:spacing w:before="8" w:after="1"/>
        <w:rPr>
          <w:sz w:val="16"/>
        </w:rPr>
      </w:pPr>
    </w:p>
    <w:bookmarkEnd w:id="0"/>
    <w:p w14:paraId="4F70AE35" w14:textId="77777777" w:rsidR="001C1600" w:rsidRDefault="001C1600" w:rsidP="002B0055">
      <w:pPr>
        <w:jc w:val="both"/>
        <w:rPr>
          <w:sz w:val="16"/>
          <w:szCs w:val="16"/>
        </w:rPr>
      </w:pPr>
    </w:p>
    <w:p w14:paraId="2C1C3141" w14:textId="77777777" w:rsidR="001C1600" w:rsidRDefault="001C1600" w:rsidP="002B0055">
      <w:pPr>
        <w:jc w:val="both"/>
        <w:rPr>
          <w:sz w:val="16"/>
          <w:szCs w:val="16"/>
        </w:rPr>
      </w:pPr>
    </w:p>
    <w:p w14:paraId="004CEDB8" w14:textId="421591DF" w:rsidR="00376848" w:rsidRPr="002B0055" w:rsidRDefault="002B0055" w:rsidP="001C1600">
      <w:pPr>
        <w:ind w:left="709" w:right="532"/>
        <w:jc w:val="both"/>
        <w:rPr>
          <w:sz w:val="16"/>
          <w:szCs w:val="16"/>
        </w:rPr>
      </w:pPr>
      <w:r>
        <w:rPr>
          <w:sz w:val="16"/>
          <w:szCs w:val="16"/>
        </w:rPr>
        <w:t xml:space="preserve">El presente acuerdo consta de 08 </w:t>
      </w:r>
      <w:r w:rsidR="001C1600">
        <w:rPr>
          <w:sz w:val="16"/>
          <w:szCs w:val="16"/>
        </w:rPr>
        <w:t xml:space="preserve">ocho </w:t>
      </w:r>
      <w:r>
        <w:rPr>
          <w:sz w:val="16"/>
          <w:szCs w:val="16"/>
        </w:rPr>
        <w:t xml:space="preserve">fojas, fue aprobado en la </w:t>
      </w:r>
      <w:r>
        <w:rPr>
          <w:b/>
          <w:sz w:val="16"/>
          <w:szCs w:val="16"/>
        </w:rPr>
        <w:t xml:space="preserve">segunda sesión ordinaria </w:t>
      </w:r>
      <w:r>
        <w:rPr>
          <w:sz w:val="16"/>
          <w:szCs w:val="16"/>
        </w:rPr>
        <w:t xml:space="preserve">de la Comisión de Prerrogativas del Instituto Electoral y de Participación Ciudadana del Estado de Jalisco, celebrada el </w:t>
      </w:r>
      <w:r>
        <w:rPr>
          <w:b/>
          <w:sz w:val="16"/>
          <w:szCs w:val="16"/>
        </w:rPr>
        <w:t xml:space="preserve">23 </w:t>
      </w:r>
      <w:r w:rsidR="001C1600">
        <w:rPr>
          <w:b/>
          <w:sz w:val="16"/>
          <w:szCs w:val="16"/>
        </w:rPr>
        <w:t xml:space="preserve">veintitrés </w:t>
      </w:r>
      <w:r>
        <w:rPr>
          <w:b/>
          <w:sz w:val="16"/>
          <w:szCs w:val="16"/>
        </w:rPr>
        <w:t>de septiembre de 2022</w:t>
      </w:r>
      <w:r w:rsidR="001C1600">
        <w:rPr>
          <w:b/>
          <w:sz w:val="16"/>
          <w:szCs w:val="16"/>
        </w:rPr>
        <w:t xml:space="preserve"> dos mil veintidós</w:t>
      </w:r>
      <w:r>
        <w:rPr>
          <w:b/>
          <w:sz w:val="16"/>
          <w:szCs w:val="16"/>
        </w:rPr>
        <w:t xml:space="preserve">, </w:t>
      </w:r>
      <w:r>
        <w:rPr>
          <w:sz w:val="16"/>
          <w:szCs w:val="16"/>
        </w:rPr>
        <w:t>por unanimidad de las consejeras y el consejero electoral, integrantes de la comisión.-------------</w:t>
      </w:r>
    </w:p>
    <w:sectPr w:rsidR="00376848" w:rsidRPr="002B0055" w:rsidSect="001C1600">
      <w:headerReference w:type="default" r:id="rId8"/>
      <w:footerReference w:type="default" r:id="rId9"/>
      <w:pgSz w:w="12250" w:h="15850"/>
      <w:pgMar w:top="2552" w:right="1200" w:bottom="2300" w:left="1020" w:header="1133" w:footer="20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87950" w14:textId="77777777" w:rsidR="009E497E" w:rsidRDefault="009E497E">
      <w:r>
        <w:separator/>
      </w:r>
    </w:p>
  </w:endnote>
  <w:endnote w:type="continuationSeparator" w:id="0">
    <w:p w14:paraId="234B55E8" w14:textId="77777777" w:rsidR="009E497E" w:rsidRDefault="009E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286214"/>
      <w:docPartObj>
        <w:docPartGallery w:val="Page Numbers (Top of Page)"/>
        <w:docPartUnique/>
      </w:docPartObj>
    </w:sdtPr>
    <w:sdtContent>
      <w:p w14:paraId="327473A2" w14:textId="77777777" w:rsidR="001C1600" w:rsidRPr="006F2081" w:rsidRDefault="001C1600" w:rsidP="001C1600">
        <w:pPr>
          <w:pStyle w:val="Piedepgina"/>
          <w:ind w:left="-284"/>
          <w:jc w:val="center"/>
          <w:rPr>
            <w:sz w:val="18"/>
          </w:rPr>
        </w:pPr>
        <w:r w:rsidRPr="006F2081">
          <w:rPr>
            <w:color w:val="A6A6A6" w:themeColor="background1" w:themeShade="A6"/>
            <w:sz w:val="18"/>
          </w:rPr>
          <w:t>Calle Parque de las Estrellas 2764, Col. Jardines del Bosque, C.P. 44520, Guadalajara, Jalisco, México</w:t>
        </w:r>
      </w:p>
      <w:p w14:paraId="3884E9F0" w14:textId="77777777" w:rsidR="001C1600" w:rsidRPr="00085BF0" w:rsidRDefault="001C1600" w:rsidP="001C1600">
        <w:pPr>
          <w:pStyle w:val="Piedepgina"/>
          <w:jc w:val="center"/>
          <w:rPr>
            <w:color w:val="7030A0"/>
          </w:rPr>
        </w:pPr>
        <w:r w:rsidRPr="00085BF0">
          <w:rPr>
            <w:color w:val="7030A0"/>
          </w:rPr>
          <w:t>_______________________________________________________________________</w:t>
        </w:r>
      </w:p>
      <w:p w14:paraId="5E0F7F17" w14:textId="77777777" w:rsidR="001C1600" w:rsidRDefault="001C1600" w:rsidP="001C1600">
        <w:pPr>
          <w:pStyle w:val="Piedepgina"/>
          <w:jc w:val="center"/>
        </w:pPr>
        <w:r w:rsidRPr="00085BF0">
          <w:rPr>
            <w:color w:val="7030A0"/>
          </w:rPr>
          <w:t>www.iepcjalisco.org.mx</w:t>
        </w:r>
      </w:p>
    </w:sdtContent>
  </w:sdt>
  <w:p w14:paraId="63AE14D7" w14:textId="138B8C92" w:rsidR="00A41975" w:rsidRDefault="001C1600" w:rsidP="001C1600">
    <w:pPr>
      <w:pStyle w:val="Textoindependiente"/>
      <w:spacing w:line="14" w:lineRule="auto"/>
      <w:rPr>
        <w:sz w:val="20"/>
      </w:rPr>
    </w:pPr>
    <w:r>
      <w:rPr>
        <w:noProof/>
        <w:lang w:val="es-MX" w:eastAsia="es-MX"/>
      </w:rPr>
      <w:t xml:space="preserve"> </w:t>
    </w:r>
    <w:r w:rsidR="00402CA2">
      <w:rPr>
        <w:noProof/>
        <w:lang w:val="es-MX" w:eastAsia="es-MX"/>
      </w:rPr>
      <mc:AlternateContent>
        <mc:Choice Requires="wps">
          <w:drawing>
            <wp:anchor distT="0" distB="0" distL="114300" distR="114300" simplePos="0" relativeHeight="251658240" behindDoc="1" locked="0" layoutInCell="1" allowOverlap="1" wp14:anchorId="2D282DC1" wp14:editId="6A1B4008">
              <wp:simplePos x="0" y="0"/>
              <wp:positionH relativeFrom="page">
                <wp:posOffset>6195325</wp:posOffset>
              </wp:positionH>
              <wp:positionV relativeFrom="page">
                <wp:posOffset>9367406</wp:posOffset>
              </wp:positionV>
              <wp:extent cx="70294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149C" w14:textId="7B73FF75" w:rsidR="00A41975" w:rsidRDefault="00C40BFE">
                          <w:pPr>
                            <w:spacing w:before="20"/>
                            <w:ind w:left="20"/>
                            <w:rPr>
                              <w:b/>
                              <w:sz w:val="16"/>
                            </w:rPr>
                          </w:pPr>
                          <w:r>
                            <w:rPr>
                              <w:b/>
                              <w:sz w:val="16"/>
                            </w:rPr>
                            <w:t xml:space="preserve">Página </w:t>
                          </w:r>
                          <w:r>
                            <w:fldChar w:fldCharType="begin"/>
                          </w:r>
                          <w:r>
                            <w:rPr>
                              <w:b/>
                              <w:sz w:val="16"/>
                            </w:rPr>
                            <w:instrText xml:space="preserve"> PAGE </w:instrText>
                          </w:r>
                          <w:r>
                            <w:fldChar w:fldCharType="separate"/>
                          </w:r>
                          <w:r w:rsidR="00954C36">
                            <w:rPr>
                              <w:b/>
                              <w:noProof/>
                              <w:sz w:val="16"/>
                            </w:rPr>
                            <w:t>8</w:t>
                          </w:r>
                          <w:r>
                            <w:fldChar w:fldCharType="end"/>
                          </w:r>
                          <w:r>
                            <w:rPr>
                              <w:b/>
                              <w:spacing w:val="-2"/>
                              <w:sz w:val="16"/>
                            </w:rPr>
                            <w:t xml:space="preserve"> </w:t>
                          </w:r>
                          <w:r>
                            <w:rPr>
                              <w:b/>
                              <w:sz w:val="16"/>
                            </w:rPr>
                            <w:t>de</w:t>
                          </w:r>
                          <w:r>
                            <w:rPr>
                              <w:b/>
                              <w:spacing w:val="1"/>
                              <w:sz w:val="16"/>
                            </w:rPr>
                            <w:t xml:space="preserve"> </w:t>
                          </w:r>
                          <w:r w:rsidR="001C1600">
                            <w:rPr>
                              <w:b/>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82DC1" id="_x0000_t202" coordsize="21600,21600" o:spt="202" path="m,l,21600r21600,l21600,xe">
              <v:stroke joinstyle="miter"/>
              <v:path gradientshapeok="t" o:connecttype="rect"/>
            </v:shapetype>
            <v:shape id="Text Box 1" o:spid="_x0000_s1026" type="#_x0000_t202" style="position:absolute;margin-left:487.8pt;margin-top:737.6pt;width:55.3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" filled="f" stroked="f">
              <v:textbox inset="0,0,0,0">
                <w:txbxContent>
                  <w:p w14:paraId="7970149C" w14:textId="7B73FF75" w:rsidR="00A41975" w:rsidRDefault="00C40BFE">
                    <w:pPr>
                      <w:spacing w:before="20"/>
                      <w:ind w:left="20"/>
                      <w:rPr>
                        <w:b/>
                        <w:sz w:val="16"/>
                      </w:rPr>
                    </w:pPr>
                    <w:r>
                      <w:rPr>
                        <w:b/>
                        <w:sz w:val="16"/>
                      </w:rPr>
                      <w:t xml:space="preserve">Página </w:t>
                    </w:r>
                    <w:r>
                      <w:fldChar w:fldCharType="begin"/>
                    </w:r>
                    <w:r>
                      <w:rPr>
                        <w:b/>
                        <w:sz w:val="16"/>
                      </w:rPr>
                      <w:instrText xml:space="preserve"> PAGE </w:instrText>
                    </w:r>
                    <w:r>
                      <w:fldChar w:fldCharType="separate"/>
                    </w:r>
                    <w:r w:rsidR="00954C36">
                      <w:rPr>
                        <w:b/>
                        <w:noProof/>
                        <w:sz w:val="16"/>
                      </w:rPr>
                      <w:t>8</w:t>
                    </w:r>
                    <w:r>
                      <w:fldChar w:fldCharType="end"/>
                    </w:r>
                    <w:r>
                      <w:rPr>
                        <w:b/>
                        <w:spacing w:val="-2"/>
                        <w:sz w:val="16"/>
                      </w:rPr>
                      <w:t xml:space="preserve"> </w:t>
                    </w:r>
                    <w:r>
                      <w:rPr>
                        <w:b/>
                        <w:sz w:val="16"/>
                      </w:rPr>
                      <w:t>de</w:t>
                    </w:r>
                    <w:r>
                      <w:rPr>
                        <w:b/>
                        <w:spacing w:val="1"/>
                        <w:sz w:val="16"/>
                      </w:rPr>
                      <w:t xml:space="preserve"> </w:t>
                    </w:r>
                    <w:r w:rsidR="001C1600">
                      <w:rPr>
                        <w:b/>
                        <w:sz w:val="16"/>
                      </w:rPr>
                      <w:t>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8FAE" w14:textId="77777777" w:rsidR="009E497E" w:rsidRDefault="009E497E">
      <w:r>
        <w:separator/>
      </w:r>
    </w:p>
  </w:footnote>
  <w:footnote w:type="continuationSeparator" w:id="0">
    <w:p w14:paraId="4AB0AB1E" w14:textId="77777777" w:rsidR="009E497E" w:rsidRDefault="009E497E">
      <w:r>
        <w:continuationSeparator/>
      </w:r>
    </w:p>
  </w:footnote>
  <w:footnote w:id="1">
    <w:p w14:paraId="3B39C8E9" w14:textId="56366FA1" w:rsidR="00033F1C" w:rsidRPr="00033F1C" w:rsidRDefault="00033F1C">
      <w:pPr>
        <w:pStyle w:val="Textonotapie"/>
        <w:rPr>
          <w:lang w:val="es-MX"/>
        </w:rPr>
      </w:pPr>
      <w:r>
        <w:rPr>
          <w:rStyle w:val="Refdenotaalpie"/>
        </w:rPr>
        <w:footnoteRef/>
      </w:r>
      <w:r>
        <w:t xml:space="preserve"> </w:t>
      </w:r>
      <w:r>
        <w:rPr>
          <w:rFonts w:ascii="Trebuchet MS" w:hAnsi="Trebuchet MS"/>
          <w:sz w:val="16"/>
          <w:szCs w:val="16"/>
        </w:rPr>
        <w:t>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A141F" w14:textId="7C4423C1" w:rsidR="00A41975" w:rsidRDefault="0053500C">
    <w:pPr>
      <w:pStyle w:val="Textoindependiente"/>
      <w:spacing w:line="14" w:lineRule="auto"/>
      <w:rPr>
        <w:sz w:val="20"/>
      </w:rPr>
    </w:pPr>
    <w:r>
      <w:rPr>
        <w:noProof/>
        <w:sz w:val="20"/>
        <w:lang w:val="es-MX" w:eastAsia="es-MX"/>
      </w:rPr>
      <w:drawing>
        <wp:anchor distT="0" distB="0" distL="114300" distR="114300" simplePos="0" relativeHeight="251659264" behindDoc="1" locked="0" layoutInCell="1" allowOverlap="1" wp14:anchorId="54BD76F9" wp14:editId="6E081E2A">
          <wp:simplePos x="0" y="0"/>
          <wp:positionH relativeFrom="column">
            <wp:posOffset>276225</wp:posOffset>
          </wp:positionH>
          <wp:positionV relativeFrom="paragraph">
            <wp:posOffset>-281305</wp:posOffset>
          </wp:positionV>
          <wp:extent cx="1858645" cy="1143000"/>
          <wp:effectExtent l="0" t="0" r="8255" b="0"/>
          <wp:wrapTight wrapText="bothSides">
            <wp:wrapPolygon edited="0">
              <wp:start x="0" y="0"/>
              <wp:lineTo x="0" y="21240"/>
              <wp:lineTo x="21475" y="21240"/>
              <wp:lineTo x="21475"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png"/>
                  <pic:cNvPicPr/>
                </pic:nvPicPr>
                <pic:blipFill>
                  <a:blip r:embed="rId1">
                    <a:extLst>
                      <a:ext uri="{28A0092B-C50C-407E-A947-70E740481C1C}">
                        <a14:useLocalDpi xmlns:a14="http://schemas.microsoft.com/office/drawing/2010/main" val="0"/>
                      </a:ext>
                    </a:extLst>
                  </a:blip>
                  <a:stretch>
                    <a:fillRect/>
                  </a:stretch>
                </pic:blipFill>
                <pic:spPr>
                  <a:xfrm>
                    <a:off x="0" y="0"/>
                    <a:ext cx="185864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0F52"/>
    <w:multiLevelType w:val="hybridMultilevel"/>
    <w:tmpl w:val="E702D09C"/>
    <w:lvl w:ilvl="0" w:tplc="080A000F">
      <w:start w:val="1"/>
      <w:numFmt w:val="decimal"/>
      <w:lvlText w:val="%1."/>
      <w:lvlJc w:val="left"/>
      <w:pPr>
        <w:ind w:left="1042" w:hanging="360"/>
      </w:pPr>
    </w:lvl>
    <w:lvl w:ilvl="1" w:tplc="080A0019" w:tentative="1">
      <w:start w:val="1"/>
      <w:numFmt w:val="lowerLetter"/>
      <w:lvlText w:val="%2."/>
      <w:lvlJc w:val="left"/>
      <w:pPr>
        <w:ind w:left="1762" w:hanging="360"/>
      </w:pPr>
    </w:lvl>
    <w:lvl w:ilvl="2" w:tplc="080A001B" w:tentative="1">
      <w:start w:val="1"/>
      <w:numFmt w:val="lowerRoman"/>
      <w:lvlText w:val="%3."/>
      <w:lvlJc w:val="right"/>
      <w:pPr>
        <w:ind w:left="2482" w:hanging="180"/>
      </w:pPr>
    </w:lvl>
    <w:lvl w:ilvl="3" w:tplc="080A000F" w:tentative="1">
      <w:start w:val="1"/>
      <w:numFmt w:val="decimal"/>
      <w:lvlText w:val="%4."/>
      <w:lvlJc w:val="left"/>
      <w:pPr>
        <w:ind w:left="3202" w:hanging="360"/>
      </w:pPr>
    </w:lvl>
    <w:lvl w:ilvl="4" w:tplc="080A0019" w:tentative="1">
      <w:start w:val="1"/>
      <w:numFmt w:val="lowerLetter"/>
      <w:lvlText w:val="%5."/>
      <w:lvlJc w:val="left"/>
      <w:pPr>
        <w:ind w:left="3922" w:hanging="360"/>
      </w:pPr>
    </w:lvl>
    <w:lvl w:ilvl="5" w:tplc="080A001B" w:tentative="1">
      <w:start w:val="1"/>
      <w:numFmt w:val="lowerRoman"/>
      <w:lvlText w:val="%6."/>
      <w:lvlJc w:val="right"/>
      <w:pPr>
        <w:ind w:left="4642" w:hanging="180"/>
      </w:pPr>
    </w:lvl>
    <w:lvl w:ilvl="6" w:tplc="080A000F" w:tentative="1">
      <w:start w:val="1"/>
      <w:numFmt w:val="decimal"/>
      <w:lvlText w:val="%7."/>
      <w:lvlJc w:val="left"/>
      <w:pPr>
        <w:ind w:left="5362" w:hanging="360"/>
      </w:pPr>
    </w:lvl>
    <w:lvl w:ilvl="7" w:tplc="080A0019" w:tentative="1">
      <w:start w:val="1"/>
      <w:numFmt w:val="lowerLetter"/>
      <w:lvlText w:val="%8."/>
      <w:lvlJc w:val="left"/>
      <w:pPr>
        <w:ind w:left="6082" w:hanging="360"/>
      </w:pPr>
    </w:lvl>
    <w:lvl w:ilvl="8" w:tplc="080A001B" w:tentative="1">
      <w:start w:val="1"/>
      <w:numFmt w:val="lowerRoman"/>
      <w:lvlText w:val="%9."/>
      <w:lvlJc w:val="right"/>
      <w:pPr>
        <w:ind w:left="6802" w:hanging="180"/>
      </w:pPr>
    </w:lvl>
  </w:abstractNum>
  <w:abstractNum w:abstractNumId="1">
    <w:nsid w:val="0BCA7A24"/>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abstractNum w:abstractNumId="2">
    <w:nsid w:val="0CA256C4"/>
    <w:multiLevelType w:val="hybridMultilevel"/>
    <w:tmpl w:val="B64E6112"/>
    <w:lvl w:ilvl="0" w:tplc="5E2AFAF6">
      <w:start w:val="1"/>
      <w:numFmt w:val="decimal"/>
      <w:lvlText w:val="%1."/>
      <w:lvlJc w:val="left"/>
      <w:pPr>
        <w:ind w:left="682" w:hanging="310"/>
      </w:pPr>
      <w:rPr>
        <w:rFonts w:ascii="Trebuchet MS" w:eastAsia="Trebuchet MS" w:hAnsi="Trebuchet MS" w:cs="Trebuchet MS" w:hint="default"/>
        <w:b/>
        <w:bCs/>
        <w:w w:val="100"/>
        <w:sz w:val="24"/>
        <w:szCs w:val="24"/>
        <w:lang w:val="es-ES" w:eastAsia="en-US" w:bidi="ar-SA"/>
      </w:rPr>
    </w:lvl>
    <w:lvl w:ilvl="1" w:tplc="3E28D6C6">
      <w:numFmt w:val="bullet"/>
      <w:lvlText w:val="•"/>
      <w:lvlJc w:val="left"/>
      <w:pPr>
        <w:ind w:left="1614" w:hanging="310"/>
      </w:pPr>
      <w:rPr>
        <w:rFonts w:hint="default"/>
        <w:lang w:val="es-ES" w:eastAsia="en-US" w:bidi="ar-SA"/>
      </w:rPr>
    </w:lvl>
    <w:lvl w:ilvl="2" w:tplc="FE7A4712">
      <w:numFmt w:val="bullet"/>
      <w:lvlText w:val="•"/>
      <w:lvlJc w:val="left"/>
      <w:pPr>
        <w:ind w:left="2548" w:hanging="310"/>
      </w:pPr>
      <w:rPr>
        <w:rFonts w:hint="default"/>
        <w:lang w:val="es-ES" w:eastAsia="en-US" w:bidi="ar-SA"/>
      </w:rPr>
    </w:lvl>
    <w:lvl w:ilvl="3" w:tplc="FFB2D8CE">
      <w:numFmt w:val="bullet"/>
      <w:lvlText w:val="•"/>
      <w:lvlJc w:val="left"/>
      <w:pPr>
        <w:ind w:left="3482" w:hanging="310"/>
      </w:pPr>
      <w:rPr>
        <w:rFonts w:hint="default"/>
        <w:lang w:val="es-ES" w:eastAsia="en-US" w:bidi="ar-SA"/>
      </w:rPr>
    </w:lvl>
    <w:lvl w:ilvl="4" w:tplc="0DDAAC42">
      <w:numFmt w:val="bullet"/>
      <w:lvlText w:val="•"/>
      <w:lvlJc w:val="left"/>
      <w:pPr>
        <w:ind w:left="4416" w:hanging="310"/>
      </w:pPr>
      <w:rPr>
        <w:rFonts w:hint="default"/>
        <w:lang w:val="es-ES" w:eastAsia="en-US" w:bidi="ar-SA"/>
      </w:rPr>
    </w:lvl>
    <w:lvl w:ilvl="5" w:tplc="0DC80322">
      <w:numFmt w:val="bullet"/>
      <w:lvlText w:val="•"/>
      <w:lvlJc w:val="left"/>
      <w:pPr>
        <w:ind w:left="5351" w:hanging="310"/>
      </w:pPr>
      <w:rPr>
        <w:rFonts w:hint="default"/>
        <w:lang w:val="es-ES" w:eastAsia="en-US" w:bidi="ar-SA"/>
      </w:rPr>
    </w:lvl>
    <w:lvl w:ilvl="6" w:tplc="85CEC5A2">
      <w:numFmt w:val="bullet"/>
      <w:lvlText w:val="•"/>
      <w:lvlJc w:val="left"/>
      <w:pPr>
        <w:ind w:left="6285" w:hanging="310"/>
      </w:pPr>
      <w:rPr>
        <w:rFonts w:hint="default"/>
        <w:lang w:val="es-ES" w:eastAsia="en-US" w:bidi="ar-SA"/>
      </w:rPr>
    </w:lvl>
    <w:lvl w:ilvl="7" w:tplc="59C8E282">
      <w:numFmt w:val="bullet"/>
      <w:lvlText w:val="•"/>
      <w:lvlJc w:val="left"/>
      <w:pPr>
        <w:ind w:left="7219" w:hanging="310"/>
      </w:pPr>
      <w:rPr>
        <w:rFonts w:hint="default"/>
        <w:lang w:val="es-ES" w:eastAsia="en-US" w:bidi="ar-SA"/>
      </w:rPr>
    </w:lvl>
    <w:lvl w:ilvl="8" w:tplc="3C2A668C">
      <w:numFmt w:val="bullet"/>
      <w:lvlText w:val="•"/>
      <w:lvlJc w:val="left"/>
      <w:pPr>
        <w:ind w:left="8153" w:hanging="310"/>
      </w:pPr>
      <w:rPr>
        <w:rFonts w:hint="default"/>
        <w:lang w:val="es-ES" w:eastAsia="en-US" w:bidi="ar-SA"/>
      </w:rPr>
    </w:lvl>
  </w:abstractNum>
  <w:abstractNum w:abstractNumId="3">
    <w:nsid w:val="21395215"/>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75"/>
    <w:rsid w:val="00001846"/>
    <w:rsid w:val="000179B6"/>
    <w:rsid w:val="00033F1C"/>
    <w:rsid w:val="00080676"/>
    <w:rsid w:val="000F4BFB"/>
    <w:rsid w:val="000F4E7E"/>
    <w:rsid w:val="000F7556"/>
    <w:rsid w:val="00175F9F"/>
    <w:rsid w:val="001B3116"/>
    <w:rsid w:val="001C1600"/>
    <w:rsid w:val="001E3C7D"/>
    <w:rsid w:val="001E640D"/>
    <w:rsid w:val="001F1F2A"/>
    <w:rsid w:val="0020557B"/>
    <w:rsid w:val="0021638E"/>
    <w:rsid w:val="002668DC"/>
    <w:rsid w:val="002B0055"/>
    <w:rsid w:val="00376848"/>
    <w:rsid w:val="003C4B40"/>
    <w:rsid w:val="003D4122"/>
    <w:rsid w:val="003F3BFD"/>
    <w:rsid w:val="00401459"/>
    <w:rsid w:val="00402CA2"/>
    <w:rsid w:val="00435667"/>
    <w:rsid w:val="0048375A"/>
    <w:rsid w:val="004B23DE"/>
    <w:rsid w:val="00530642"/>
    <w:rsid w:val="00531D6B"/>
    <w:rsid w:val="0053500C"/>
    <w:rsid w:val="00563253"/>
    <w:rsid w:val="005B4081"/>
    <w:rsid w:val="0063775B"/>
    <w:rsid w:val="006D37C9"/>
    <w:rsid w:val="006D5DBF"/>
    <w:rsid w:val="007731FE"/>
    <w:rsid w:val="00785E3A"/>
    <w:rsid w:val="007B2FEF"/>
    <w:rsid w:val="008B3AEB"/>
    <w:rsid w:val="009153C4"/>
    <w:rsid w:val="00954C36"/>
    <w:rsid w:val="009D367F"/>
    <w:rsid w:val="009E497E"/>
    <w:rsid w:val="009E77B2"/>
    <w:rsid w:val="00A41975"/>
    <w:rsid w:val="00A840D2"/>
    <w:rsid w:val="00B44B7D"/>
    <w:rsid w:val="00B45A7E"/>
    <w:rsid w:val="00B47EA0"/>
    <w:rsid w:val="00B955E8"/>
    <w:rsid w:val="00BB461B"/>
    <w:rsid w:val="00BD11EE"/>
    <w:rsid w:val="00BF3219"/>
    <w:rsid w:val="00C40BFE"/>
    <w:rsid w:val="00C546F7"/>
    <w:rsid w:val="00C620DC"/>
    <w:rsid w:val="00CB027C"/>
    <w:rsid w:val="00CB38F7"/>
    <w:rsid w:val="00CB72B9"/>
    <w:rsid w:val="00D307D0"/>
    <w:rsid w:val="00D87B1C"/>
    <w:rsid w:val="00DC682C"/>
    <w:rsid w:val="00DE6A9C"/>
    <w:rsid w:val="00E2085C"/>
    <w:rsid w:val="00F249BA"/>
    <w:rsid w:val="00F76877"/>
    <w:rsid w:val="00FC3564"/>
    <w:rsid w:val="00FE5605"/>
    <w:rsid w:val="00FF3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DA6FC"/>
  <w15:docId w15:val="{CD3914AE-6199-4CFD-BA51-2D3ABC7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uiPriority w:val="9"/>
    <w:qFormat/>
    <w:pPr>
      <w:ind w:left="68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2" w:right="494"/>
      <w:jc w:val="both"/>
    </w:pPr>
  </w:style>
  <w:style w:type="paragraph" w:customStyle="1" w:styleId="TableParagraph">
    <w:name w:val="Table Paragraph"/>
    <w:basedOn w:val="Normal"/>
    <w:uiPriority w:val="1"/>
    <w:qFormat/>
    <w:pPr>
      <w:spacing w:line="263" w:lineRule="exact"/>
      <w:ind w:left="107"/>
    </w:pPr>
  </w:style>
  <w:style w:type="paragraph" w:styleId="Textonotapie">
    <w:name w:val="footnote text"/>
    <w:basedOn w:val="Normal"/>
    <w:link w:val="TextonotapieCar"/>
    <w:uiPriority w:val="99"/>
    <w:semiHidden/>
    <w:unhideWhenUsed/>
    <w:rsid w:val="009D367F"/>
    <w:pPr>
      <w:widowControl/>
      <w:suppressAutoHyphens/>
      <w:autoSpaceDE/>
      <w:autoSpaceDN/>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9D367F"/>
    <w:rPr>
      <w:rFonts w:ascii="Times New Roman" w:eastAsia="Times New Roman" w:hAnsi="Times New Roman" w:cs="Times New Roman"/>
      <w:sz w:val="20"/>
      <w:szCs w:val="20"/>
      <w:lang w:val="es-ES" w:eastAsia="ar-SA"/>
    </w:rPr>
  </w:style>
  <w:style w:type="paragraph" w:styleId="Sinespaciado">
    <w:name w:val="No Spacing"/>
    <w:uiPriority w:val="1"/>
    <w:qFormat/>
    <w:rsid w:val="009D367F"/>
    <w:pPr>
      <w:widowControl/>
      <w:suppressAutoHyphens/>
      <w:autoSpaceDE/>
      <w:autoSpaceDN/>
    </w:pPr>
    <w:rPr>
      <w:rFonts w:ascii="Times New Roman" w:eastAsia="Times New Roman" w:hAnsi="Times New Roman" w:cs="Times New Roman"/>
      <w:sz w:val="24"/>
      <w:szCs w:val="24"/>
      <w:lang w:val="es-ES" w:eastAsia="ar-SA"/>
    </w:rPr>
  </w:style>
  <w:style w:type="character" w:styleId="Refdenotaalpie">
    <w:name w:val="footnote reference"/>
    <w:uiPriority w:val="99"/>
    <w:semiHidden/>
    <w:unhideWhenUsed/>
    <w:rsid w:val="009D367F"/>
    <w:rPr>
      <w:vertAlign w:val="superscript"/>
    </w:rPr>
  </w:style>
  <w:style w:type="paragraph" w:styleId="Encabezado">
    <w:name w:val="header"/>
    <w:basedOn w:val="Normal"/>
    <w:link w:val="EncabezadoCar"/>
    <w:uiPriority w:val="99"/>
    <w:unhideWhenUsed/>
    <w:rsid w:val="009153C4"/>
    <w:pPr>
      <w:tabs>
        <w:tab w:val="center" w:pos="4419"/>
        <w:tab w:val="right" w:pos="8838"/>
      </w:tabs>
    </w:pPr>
  </w:style>
  <w:style w:type="character" w:customStyle="1" w:styleId="EncabezadoCar">
    <w:name w:val="Encabezado Car"/>
    <w:basedOn w:val="Fuentedeprrafopredeter"/>
    <w:link w:val="Encabezado"/>
    <w:uiPriority w:val="99"/>
    <w:rsid w:val="009153C4"/>
    <w:rPr>
      <w:rFonts w:ascii="Trebuchet MS" w:eastAsia="Trebuchet MS" w:hAnsi="Trebuchet MS" w:cs="Trebuchet MS"/>
      <w:lang w:val="es-ES"/>
    </w:rPr>
  </w:style>
  <w:style w:type="paragraph" w:styleId="Piedepgina">
    <w:name w:val="footer"/>
    <w:basedOn w:val="Normal"/>
    <w:link w:val="PiedepginaCar"/>
    <w:uiPriority w:val="99"/>
    <w:unhideWhenUsed/>
    <w:rsid w:val="009153C4"/>
    <w:pPr>
      <w:tabs>
        <w:tab w:val="center" w:pos="4419"/>
        <w:tab w:val="right" w:pos="8838"/>
      </w:tabs>
    </w:pPr>
  </w:style>
  <w:style w:type="character" w:customStyle="1" w:styleId="PiedepginaCar">
    <w:name w:val="Pie de página Car"/>
    <w:basedOn w:val="Fuentedeprrafopredeter"/>
    <w:link w:val="Piedepgina"/>
    <w:uiPriority w:val="99"/>
    <w:rsid w:val="009153C4"/>
    <w:rPr>
      <w:rFonts w:ascii="Trebuchet MS" w:eastAsia="Trebuchet MS" w:hAnsi="Trebuchet MS" w:cs="Trebuchet MS"/>
      <w:lang w:val="es-ES"/>
    </w:rPr>
  </w:style>
  <w:style w:type="paragraph" w:styleId="Textodeglobo">
    <w:name w:val="Balloon Text"/>
    <w:basedOn w:val="Normal"/>
    <w:link w:val="TextodegloboCar"/>
    <w:uiPriority w:val="99"/>
    <w:semiHidden/>
    <w:unhideWhenUsed/>
    <w:rsid w:val="00FC3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564"/>
    <w:rPr>
      <w:rFonts w:ascii="Segoe UI" w:eastAsia="Trebuchet MS" w:hAnsi="Segoe UI" w:cs="Segoe UI"/>
      <w:sz w:val="18"/>
      <w:szCs w:val="18"/>
      <w:lang w:val="es-ES"/>
    </w:rPr>
  </w:style>
  <w:style w:type="table" w:styleId="Tablaconcuadrcula">
    <w:name w:val="Table Grid"/>
    <w:basedOn w:val="Tablanormal"/>
    <w:uiPriority w:val="39"/>
    <w:rsid w:val="00205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1B3116"/>
    <w:rPr>
      <w:sz w:val="16"/>
      <w:szCs w:val="16"/>
    </w:rPr>
  </w:style>
  <w:style w:type="paragraph" w:styleId="Textocomentario">
    <w:name w:val="annotation text"/>
    <w:basedOn w:val="Normal"/>
    <w:link w:val="TextocomentarioCar"/>
    <w:uiPriority w:val="99"/>
    <w:semiHidden/>
    <w:unhideWhenUsed/>
    <w:rsid w:val="001B3116"/>
    <w:rPr>
      <w:sz w:val="20"/>
      <w:szCs w:val="20"/>
    </w:rPr>
  </w:style>
  <w:style w:type="character" w:customStyle="1" w:styleId="TextocomentarioCar">
    <w:name w:val="Texto comentario Car"/>
    <w:basedOn w:val="Fuentedeprrafopredeter"/>
    <w:link w:val="Textocomentario"/>
    <w:uiPriority w:val="99"/>
    <w:semiHidden/>
    <w:rsid w:val="001B3116"/>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1B3116"/>
    <w:rPr>
      <w:b/>
      <w:bCs/>
    </w:rPr>
  </w:style>
  <w:style w:type="character" w:customStyle="1" w:styleId="AsuntodelcomentarioCar">
    <w:name w:val="Asunto del comentario Car"/>
    <w:basedOn w:val="TextocomentarioCar"/>
    <w:link w:val="Asuntodelcomentario"/>
    <w:uiPriority w:val="99"/>
    <w:semiHidden/>
    <w:rsid w:val="001B3116"/>
    <w:rPr>
      <w:rFonts w:ascii="Trebuchet MS" w:eastAsia="Trebuchet MS" w:hAnsi="Trebuchet MS" w:cs="Trebuchet MS"/>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0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B86C-7019-4172-9D20-BF95F691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2236</Words>
  <Characters>12304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Miriam Gutierrez Mora</cp:lastModifiedBy>
  <cp:revision>3</cp:revision>
  <cp:lastPrinted>2022-09-23T16:29:00Z</cp:lastPrinted>
  <dcterms:created xsi:type="dcterms:W3CDTF">2022-09-21T20:29:00Z</dcterms:created>
  <dcterms:modified xsi:type="dcterms:W3CDTF">2022-09-23T16:31:00Z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Word 2013</vt:lpwstr>
  </property>
  <property fmtid="{D5CDD505-2E9C-101B-9397-08002B2CF9AE}" pid="4" name="LastSaved">
    <vt:filetime>2022-07-17T00:00:00Z</vt:filetime>
  </property>
</Properties>
</file>