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F6BAF" w14:textId="77777777" w:rsidR="00476005" w:rsidRPr="00BE17BF" w:rsidRDefault="00476005" w:rsidP="00BC73C1">
      <w:pPr>
        <w:pStyle w:val="Ttulo1"/>
      </w:pPr>
      <w:bookmarkStart w:id="0" w:name="_Hlk167872140"/>
      <w:bookmarkEnd w:id="0"/>
    </w:p>
    <w:p w14:paraId="28F2D99D" w14:textId="77777777" w:rsidR="00476005" w:rsidRPr="0095091E" w:rsidRDefault="00476005" w:rsidP="00476005">
      <w:pPr>
        <w:ind w:left="142"/>
        <w:jc w:val="both"/>
        <w:rPr>
          <w:rFonts w:ascii="Lucida Sans Unicode" w:eastAsia="Times New Roman" w:hAnsi="Lucida Sans Unicode" w:cs="Lucida Sans Unicode"/>
          <w:b/>
          <w:color w:val="212121"/>
          <w:kern w:val="0"/>
          <w:sz w:val="20"/>
          <w:szCs w:val="20"/>
          <w:lang w:val="es-MX" w:eastAsia="es-MX"/>
          <w14:ligatures w14:val="none"/>
        </w:rPr>
      </w:pPr>
    </w:p>
    <w:p w14:paraId="079328FE" w14:textId="77777777" w:rsidR="00476005" w:rsidRDefault="00476005" w:rsidP="00476005">
      <w:pPr>
        <w:ind w:left="142"/>
        <w:jc w:val="both"/>
        <w:rPr>
          <w:rFonts w:ascii="Lucida Sans Unicode" w:eastAsia="Times New Roman" w:hAnsi="Lucida Sans Unicode" w:cs="Lucida Sans Unicode"/>
          <w:b/>
          <w:bCs/>
          <w:color w:val="212121"/>
          <w:kern w:val="0"/>
          <w:sz w:val="28"/>
          <w:szCs w:val="28"/>
          <w:lang w:val="es-MX" w:eastAsia="es-MX"/>
          <w14:ligatures w14:val="none"/>
        </w:rPr>
      </w:pPr>
    </w:p>
    <w:p w14:paraId="33983A4B" w14:textId="77777777" w:rsidR="00476005" w:rsidRPr="00C7218B" w:rsidRDefault="00476005" w:rsidP="00476005">
      <w:pPr>
        <w:ind w:left="142"/>
        <w:jc w:val="both"/>
        <w:rPr>
          <w:rFonts w:ascii="Lucida Sans Unicode" w:hAnsi="Lucida Sans Unicode" w:cs="Lucida Sans Unicode"/>
          <w:b/>
          <w:bCs/>
          <w:sz w:val="28"/>
          <w:szCs w:val="28"/>
        </w:rPr>
      </w:pPr>
      <w:r w:rsidRPr="00C7218B">
        <w:rPr>
          <w:rFonts w:ascii="Lucida Sans Unicode" w:eastAsia="Times New Roman" w:hAnsi="Lucida Sans Unicode" w:cs="Lucida Sans Unicode"/>
          <w:b/>
          <w:bCs/>
          <w:color w:val="212121"/>
          <w:kern w:val="0"/>
          <w:sz w:val="28"/>
          <w:szCs w:val="28"/>
          <w:lang w:val="es-MX" w:eastAsia="es-MX"/>
          <w14:ligatures w14:val="none"/>
        </w:rPr>
        <w:t>Informe final d</w:t>
      </w:r>
      <w:r w:rsidRPr="00C7218B">
        <w:rPr>
          <w:rFonts w:ascii="Lucida Sans Unicode" w:hAnsi="Lucida Sans Unicode" w:cs="Lucida Sans Unicode"/>
          <w:b/>
          <w:bCs/>
          <w:sz w:val="28"/>
          <w:szCs w:val="28"/>
        </w:rPr>
        <w:t xml:space="preserve">el Sistema “Candidatas y Candidatos, </w:t>
      </w:r>
      <w:proofErr w:type="gramStart"/>
      <w:r w:rsidRPr="00C7218B">
        <w:rPr>
          <w:rFonts w:ascii="Lucida Sans Unicode" w:hAnsi="Lucida Sans Unicode" w:cs="Lucida Sans Unicode"/>
          <w:b/>
          <w:bCs/>
          <w:sz w:val="28"/>
          <w:szCs w:val="28"/>
        </w:rPr>
        <w:t>Conóceles</w:t>
      </w:r>
      <w:proofErr w:type="gramEnd"/>
      <w:r w:rsidRPr="00C7218B">
        <w:rPr>
          <w:rFonts w:ascii="Lucida Sans Unicode" w:hAnsi="Lucida Sans Unicode" w:cs="Lucida Sans Unicode"/>
          <w:b/>
          <w:bCs/>
          <w:sz w:val="28"/>
          <w:szCs w:val="28"/>
        </w:rPr>
        <w:t xml:space="preserve">” del Instituto Electoral y de Participación Ciudadana del Estado de Jalisco </w:t>
      </w:r>
    </w:p>
    <w:p w14:paraId="7201148D" w14:textId="77777777" w:rsidR="00476005" w:rsidRDefault="00476005" w:rsidP="00476005">
      <w:pPr>
        <w:ind w:left="142"/>
        <w:jc w:val="both"/>
        <w:rPr>
          <w:rFonts w:ascii="Lucida Sans Unicode" w:hAnsi="Lucida Sans Unicode" w:cs="Lucida Sans Unicode"/>
          <w:b/>
          <w:sz w:val="28"/>
          <w:szCs w:val="28"/>
        </w:rPr>
      </w:pPr>
    </w:p>
    <w:p w14:paraId="2E7E661A" w14:textId="77777777" w:rsidR="00476005" w:rsidRPr="00C7218B" w:rsidRDefault="00476005" w:rsidP="00476005">
      <w:pPr>
        <w:ind w:left="142"/>
        <w:jc w:val="both"/>
        <w:rPr>
          <w:rFonts w:ascii="Lucida Sans Unicode" w:hAnsi="Lucida Sans Unicode" w:cs="Lucida Sans Unicode"/>
          <w:b/>
          <w:sz w:val="28"/>
          <w:szCs w:val="28"/>
        </w:rPr>
      </w:pPr>
    </w:p>
    <w:p w14:paraId="421FB71B" w14:textId="77777777" w:rsidR="00476005" w:rsidRDefault="00476005" w:rsidP="00476005">
      <w:pPr>
        <w:ind w:left="142"/>
        <w:jc w:val="center"/>
        <w:rPr>
          <w:rFonts w:ascii="Lucida Sans Unicode" w:eastAsia="Times New Roman" w:hAnsi="Lucida Sans Unicode" w:cs="Lucida Sans Unicode"/>
          <w:sz w:val="28"/>
          <w:szCs w:val="28"/>
          <w:lang w:val="es-MX" w:eastAsia="es-MX"/>
        </w:rPr>
      </w:pPr>
      <w:r w:rsidRPr="00C7218B">
        <w:rPr>
          <w:rFonts w:ascii="Lucida Sans Unicode" w:eastAsia="Times New Roman" w:hAnsi="Lucida Sans Unicode" w:cs="Lucida Sans Unicode"/>
          <w:sz w:val="28"/>
          <w:szCs w:val="28"/>
          <w:lang w:val="es-MX" w:eastAsia="es-MX"/>
        </w:rPr>
        <w:t>Proceso Electoral Local Concurrente 2023-2024</w:t>
      </w:r>
    </w:p>
    <w:p w14:paraId="55C06179" w14:textId="77777777" w:rsidR="00476005" w:rsidRPr="00C7218B" w:rsidRDefault="00476005" w:rsidP="00476005">
      <w:pPr>
        <w:ind w:left="142"/>
        <w:jc w:val="center"/>
        <w:rPr>
          <w:rFonts w:ascii="Lucida Sans Unicode" w:eastAsia="Times New Roman" w:hAnsi="Lucida Sans Unicode" w:cs="Lucida Sans Unicode"/>
          <w:sz w:val="28"/>
          <w:szCs w:val="28"/>
          <w:lang w:val="es-MX" w:eastAsia="es-MX"/>
        </w:rPr>
      </w:pPr>
    </w:p>
    <w:p w14:paraId="5068308E" w14:textId="77777777" w:rsidR="00476005" w:rsidRPr="00C7218B" w:rsidRDefault="00476005" w:rsidP="00476005">
      <w:pPr>
        <w:ind w:left="142"/>
        <w:jc w:val="center"/>
        <w:rPr>
          <w:rFonts w:ascii="Lucida Sans Unicode" w:eastAsia="Times New Roman" w:hAnsi="Lucida Sans Unicode" w:cs="Lucida Sans Unicode"/>
          <w:sz w:val="28"/>
          <w:szCs w:val="28"/>
          <w:lang w:val="es-MX" w:eastAsia="es-MX"/>
        </w:rPr>
      </w:pPr>
    </w:p>
    <w:p w14:paraId="481B8A02" w14:textId="77777777" w:rsidR="00476005" w:rsidRPr="00C7218B" w:rsidRDefault="00476005" w:rsidP="00476005">
      <w:pPr>
        <w:ind w:left="142"/>
        <w:jc w:val="center"/>
        <w:rPr>
          <w:rFonts w:ascii="Lucida Sans Unicode" w:eastAsia="Times New Roman" w:hAnsi="Lucida Sans Unicode" w:cs="Lucida Sans Unicode"/>
          <w:sz w:val="28"/>
          <w:szCs w:val="28"/>
          <w:lang w:val="es-MX" w:eastAsia="es-MX"/>
        </w:rPr>
      </w:pPr>
      <w:r w:rsidRPr="00C7218B">
        <w:rPr>
          <w:rFonts w:ascii="Lucida Sans Unicode" w:eastAsia="Times New Roman" w:hAnsi="Lucida Sans Unicode" w:cs="Lucida Sans Unicode"/>
          <w:sz w:val="28"/>
          <w:szCs w:val="28"/>
          <w:lang w:val="es-MX" w:eastAsia="es-MX"/>
        </w:rPr>
        <w:t>Dirección de Igualdad de Género y No Discriminación</w:t>
      </w:r>
    </w:p>
    <w:p w14:paraId="638A4112" w14:textId="77777777" w:rsidR="00476005" w:rsidRPr="00C7218B" w:rsidRDefault="00476005" w:rsidP="00476005">
      <w:pPr>
        <w:jc w:val="center"/>
        <w:rPr>
          <w:rFonts w:ascii="Lucida Sans Unicode" w:eastAsia="Times New Roman" w:hAnsi="Lucida Sans Unicode" w:cs="Lucida Sans Unicode"/>
          <w:bCs/>
          <w:color w:val="212121"/>
          <w:kern w:val="0"/>
          <w:sz w:val="28"/>
          <w:szCs w:val="28"/>
          <w:lang w:val="es-MX" w:eastAsia="es-MX"/>
          <w14:ligatures w14:val="none"/>
        </w:rPr>
      </w:pPr>
      <w:r w:rsidRPr="00C7218B">
        <w:rPr>
          <w:rFonts w:ascii="Lucida Sans Unicode" w:eastAsia="Times New Roman" w:hAnsi="Lucida Sans Unicode" w:cs="Lucida Sans Unicode"/>
          <w:sz w:val="28"/>
          <w:szCs w:val="28"/>
          <w:lang w:val="es-MX" w:eastAsia="es-MX"/>
        </w:rPr>
        <w:t>Dirección de Transparencia, Protección de Datos Personales y Archivo</w:t>
      </w:r>
    </w:p>
    <w:p w14:paraId="49EF4148" w14:textId="77777777" w:rsidR="00476005" w:rsidRPr="00C7218B" w:rsidRDefault="00476005" w:rsidP="00476005">
      <w:pPr>
        <w:ind w:left="142"/>
        <w:jc w:val="center"/>
        <w:rPr>
          <w:rFonts w:ascii="Lucida Sans Unicode" w:eastAsia="Times New Roman" w:hAnsi="Lucida Sans Unicode" w:cs="Lucida Sans Unicode"/>
          <w:bCs/>
          <w:color w:val="212121"/>
          <w:kern w:val="0"/>
          <w:sz w:val="28"/>
          <w:szCs w:val="28"/>
          <w:lang w:val="es-MX" w:eastAsia="es-MX"/>
          <w14:ligatures w14:val="none"/>
        </w:rPr>
      </w:pPr>
    </w:p>
    <w:p w14:paraId="7AA836A7"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22459A28"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6337C32D"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6D477C99"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6A83DEF5" w14:textId="77777777" w:rsidR="00476005" w:rsidRDefault="00476005" w:rsidP="00476005">
      <w:pPr>
        <w:rPr>
          <w:rFonts w:ascii="Lucida Sans Unicode" w:eastAsia="Times New Roman" w:hAnsi="Lucida Sans Unicode" w:cs="Lucida Sans Unicode"/>
          <w:sz w:val="28"/>
          <w:szCs w:val="28"/>
          <w:lang w:val="es-MX" w:eastAsia="es-MX"/>
        </w:rPr>
      </w:pPr>
    </w:p>
    <w:p w14:paraId="600D5410"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7A5EDBB3"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241F65D4"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63923CF9" w14:textId="77777777" w:rsidR="00476005" w:rsidRPr="0081787A" w:rsidRDefault="00476005" w:rsidP="00476005">
      <w:pPr>
        <w:ind w:left="142"/>
        <w:jc w:val="right"/>
        <w:rPr>
          <w:rFonts w:ascii="Lucida Sans Unicode" w:eastAsia="Times New Roman" w:hAnsi="Lucida Sans Unicode" w:cs="Lucida Sans Unicode"/>
          <w:b/>
          <w:bCs/>
          <w:color w:val="212121"/>
          <w:kern w:val="0"/>
          <w:lang w:val="es-MX" w:eastAsia="es-MX"/>
          <w14:ligatures w14:val="none"/>
        </w:rPr>
      </w:pPr>
      <w:r w:rsidRPr="0081787A">
        <w:rPr>
          <w:rFonts w:ascii="Lucida Sans Unicode" w:eastAsia="Times New Roman" w:hAnsi="Lucida Sans Unicode" w:cs="Lucida Sans Unicode"/>
          <w:b/>
          <w:bCs/>
          <w:color w:val="212121"/>
          <w:kern w:val="0"/>
          <w:lang w:val="es-MX" w:eastAsia="es-MX"/>
          <w14:ligatures w14:val="none"/>
        </w:rPr>
        <w:t>Septiembre de 2024</w:t>
      </w:r>
    </w:p>
    <w:p w14:paraId="7C39F6D1" w14:textId="77777777" w:rsidR="00476005" w:rsidRPr="0081787A" w:rsidRDefault="00476005" w:rsidP="00476005">
      <w:pPr>
        <w:rPr>
          <w:rFonts w:ascii="Lucida Sans Unicode" w:eastAsia="Times New Roman" w:hAnsi="Lucida Sans Unicode" w:cs="Lucida Sans Unicode"/>
          <w:lang w:val="es-MX" w:eastAsia="es-MX"/>
        </w:rPr>
      </w:pPr>
    </w:p>
    <w:p w14:paraId="56BEB260" w14:textId="77777777" w:rsidR="00476005" w:rsidRPr="00C7218B" w:rsidRDefault="00476005" w:rsidP="00476005">
      <w:pPr>
        <w:rPr>
          <w:rFonts w:ascii="Lucida Sans Unicode" w:eastAsia="Times New Roman" w:hAnsi="Lucida Sans Unicode" w:cs="Lucida Sans Unicode"/>
          <w:sz w:val="28"/>
          <w:szCs w:val="28"/>
          <w:lang w:val="es-MX" w:eastAsia="es-MX"/>
        </w:rPr>
      </w:pPr>
    </w:p>
    <w:p w14:paraId="6CCDEFDA" w14:textId="77777777" w:rsidR="00476005" w:rsidRPr="00C7218B" w:rsidRDefault="00476005" w:rsidP="00476005">
      <w:pPr>
        <w:rPr>
          <w:rFonts w:ascii="Lucida Sans Unicode" w:eastAsia="Times New Roman" w:hAnsi="Lucida Sans Unicode" w:cs="Lucida Sans Unicode"/>
          <w:sz w:val="20"/>
          <w:szCs w:val="20"/>
          <w:lang w:val="es-MX" w:eastAsia="es-MX"/>
        </w:rPr>
      </w:pPr>
    </w:p>
    <w:p w14:paraId="33777C60" w14:textId="77777777" w:rsidR="00476005" w:rsidRPr="00C7218B" w:rsidRDefault="00476005" w:rsidP="00476005">
      <w:pPr>
        <w:rPr>
          <w:rFonts w:ascii="Lucida Sans Unicode" w:eastAsia="Times New Roman" w:hAnsi="Lucida Sans Unicode" w:cs="Lucida Sans Unicode"/>
          <w:sz w:val="20"/>
          <w:szCs w:val="20"/>
          <w:lang w:val="es-MX" w:eastAsia="es-MX"/>
        </w:rPr>
      </w:pPr>
    </w:p>
    <w:p w14:paraId="09EB4439" w14:textId="77777777" w:rsidR="00476005" w:rsidRPr="00C7218B" w:rsidRDefault="00476005" w:rsidP="00476005">
      <w:pPr>
        <w:rPr>
          <w:rFonts w:ascii="Lucida Sans Unicode" w:eastAsia="Times New Roman" w:hAnsi="Lucida Sans Unicode" w:cs="Lucida Sans Unicode"/>
          <w:sz w:val="20"/>
          <w:szCs w:val="20"/>
          <w:lang w:val="es-MX" w:eastAsia="es-MX"/>
        </w:rPr>
      </w:pPr>
    </w:p>
    <w:sdt>
      <w:sdtPr>
        <w:rPr>
          <w:rFonts w:asciiTheme="minorHAnsi" w:eastAsiaTheme="minorHAnsi" w:hAnsiTheme="minorHAnsi" w:cstheme="minorBidi"/>
          <w:color w:val="auto"/>
          <w:kern w:val="2"/>
          <w:sz w:val="20"/>
          <w:szCs w:val="20"/>
          <w:lang w:eastAsia="en-US"/>
          <w14:ligatures w14:val="standardContextual"/>
        </w:rPr>
        <w:id w:val="61148344"/>
        <w:docPartObj>
          <w:docPartGallery w:val="Table of Contents"/>
          <w:docPartUnique/>
        </w:docPartObj>
      </w:sdtPr>
      <w:sdtContent>
        <w:p w14:paraId="1586D303" w14:textId="77777777" w:rsidR="00476005" w:rsidRPr="00803C69" w:rsidRDefault="00476005" w:rsidP="00717FA4">
          <w:pPr>
            <w:pStyle w:val="TtuloTDC"/>
            <w:spacing w:line="276" w:lineRule="auto"/>
            <w:rPr>
              <w:rFonts w:ascii="Lucida Sans Unicode" w:hAnsi="Lucida Sans Unicode" w:cs="Lucida Sans Unicode"/>
              <w:b/>
              <w:bCs/>
              <w:color w:val="auto"/>
              <w:sz w:val="20"/>
              <w:szCs w:val="20"/>
            </w:rPr>
          </w:pPr>
          <w:r w:rsidRPr="00803C69">
            <w:rPr>
              <w:rFonts w:ascii="Lucida Sans Unicode" w:hAnsi="Lucida Sans Unicode" w:cs="Lucida Sans Unicode"/>
              <w:b/>
              <w:bCs/>
              <w:color w:val="auto"/>
              <w:sz w:val="20"/>
              <w:szCs w:val="20"/>
            </w:rPr>
            <w:t>Contenido</w:t>
          </w:r>
        </w:p>
        <w:p w14:paraId="7059D2F5" w14:textId="77777777" w:rsidR="00476005" w:rsidRPr="00476005" w:rsidRDefault="00476005" w:rsidP="00717FA4">
          <w:pPr>
            <w:spacing w:line="276" w:lineRule="auto"/>
            <w:rPr>
              <w:rFonts w:ascii="Lucida Sans Unicode" w:hAnsi="Lucida Sans Unicode" w:cs="Lucida Sans Unicode"/>
              <w:sz w:val="20"/>
              <w:szCs w:val="20"/>
              <w:lang w:eastAsia="es-MX"/>
            </w:rPr>
          </w:pPr>
        </w:p>
        <w:p w14:paraId="4D9BC91E" w14:textId="476832A5" w:rsidR="00476005" w:rsidRPr="00476005" w:rsidRDefault="00476005" w:rsidP="00717FA4">
          <w:pPr>
            <w:pStyle w:val="TDC1"/>
            <w:tabs>
              <w:tab w:val="right" w:leader="dot" w:pos="9346"/>
            </w:tabs>
            <w:spacing w:line="276" w:lineRule="auto"/>
            <w:rPr>
              <w:rFonts w:ascii="Lucida Sans Unicode" w:eastAsiaTheme="minorEastAsia" w:hAnsi="Lucida Sans Unicode" w:cs="Lucida Sans Unicode"/>
              <w:noProof/>
              <w:sz w:val="20"/>
              <w:szCs w:val="20"/>
              <w:lang w:val="es-MX" w:eastAsia="es-MX"/>
            </w:rPr>
          </w:pPr>
          <w:r w:rsidRPr="00476005">
            <w:rPr>
              <w:rFonts w:ascii="Lucida Sans Unicode" w:hAnsi="Lucida Sans Unicode" w:cs="Lucida Sans Unicode"/>
              <w:sz w:val="20"/>
              <w:szCs w:val="20"/>
            </w:rPr>
            <w:fldChar w:fldCharType="begin"/>
          </w:r>
          <w:r w:rsidRPr="00476005">
            <w:rPr>
              <w:rFonts w:ascii="Lucida Sans Unicode" w:hAnsi="Lucida Sans Unicode" w:cs="Lucida Sans Unicode"/>
              <w:sz w:val="20"/>
              <w:szCs w:val="20"/>
            </w:rPr>
            <w:instrText xml:space="preserve"> TOC \o "1-3" \h \z \u </w:instrText>
          </w:r>
          <w:r w:rsidRPr="00476005">
            <w:rPr>
              <w:rFonts w:ascii="Lucida Sans Unicode" w:hAnsi="Lucida Sans Unicode" w:cs="Lucida Sans Unicode"/>
              <w:sz w:val="20"/>
              <w:szCs w:val="20"/>
            </w:rPr>
            <w:fldChar w:fldCharType="separate"/>
          </w:r>
          <w:hyperlink w:anchor="_Toc177480061" w:history="1">
            <w:r w:rsidRPr="00476005">
              <w:rPr>
                <w:rStyle w:val="Hipervnculo"/>
                <w:rFonts w:ascii="Lucida Sans Unicode" w:eastAsia="Times New Roman" w:hAnsi="Lucida Sans Unicode" w:cs="Lucida Sans Unicode"/>
                <w:noProof/>
                <w:sz w:val="20"/>
                <w:szCs w:val="20"/>
                <w:lang w:val="es-MX" w:eastAsia="es-MX"/>
              </w:rPr>
              <w:t>I. Antecedentes</w:t>
            </w:r>
            <w:r w:rsidRPr="00476005">
              <w:rPr>
                <w:rFonts w:ascii="Lucida Sans Unicode" w:hAnsi="Lucida Sans Unicode" w:cs="Lucida Sans Unicode"/>
                <w:noProof/>
                <w:webHidden/>
                <w:sz w:val="20"/>
                <w:szCs w:val="20"/>
              </w:rPr>
              <w:tab/>
            </w:r>
            <w:r w:rsidRPr="00476005">
              <w:rPr>
                <w:rFonts w:ascii="Lucida Sans Unicode" w:hAnsi="Lucida Sans Unicode" w:cs="Lucida Sans Unicode"/>
                <w:noProof/>
                <w:webHidden/>
                <w:sz w:val="20"/>
                <w:szCs w:val="20"/>
              </w:rPr>
              <w:fldChar w:fldCharType="begin"/>
            </w:r>
            <w:r w:rsidRPr="00476005">
              <w:rPr>
                <w:rFonts w:ascii="Lucida Sans Unicode" w:hAnsi="Lucida Sans Unicode" w:cs="Lucida Sans Unicode"/>
                <w:noProof/>
                <w:webHidden/>
                <w:sz w:val="20"/>
                <w:szCs w:val="20"/>
              </w:rPr>
              <w:instrText xml:space="preserve"> PAGEREF _Toc177480061 \h </w:instrText>
            </w:r>
            <w:r w:rsidRPr="00476005">
              <w:rPr>
                <w:rFonts w:ascii="Lucida Sans Unicode" w:hAnsi="Lucida Sans Unicode" w:cs="Lucida Sans Unicode"/>
                <w:noProof/>
                <w:webHidden/>
                <w:sz w:val="20"/>
                <w:szCs w:val="20"/>
              </w:rPr>
            </w:r>
            <w:r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3</w:t>
            </w:r>
            <w:r w:rsidRPr="00476005">
              <w:rPr>
                <w:rFonts w:ascii="Lucida Sans Unicode" w:hAnsi="Lucida Sans Unicode" w:cs="Lucida Sans Unicode"/>
                <w:noProof/>
                <w:webHidden/>
                <w:sz w:val="20"/>
                <w:szCs w:val="20"/>
              </w:rPr>
              <w:fldChar w:fldCharType="end"/>
            </w:r>
          </w:hyperlink>
        </w:p>
        <w:p w14:paraId="6C7F60BB" w14:textId="12E8C3F0" w:rsidR="00476005" w:rsidRPr="00476005" w:rsidRDefault="00000000" w:rsidP="00717FA4">
          <w:pPr>
            <w:pStyle w:val="TDC1"/>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2" w:history="1">
            <w:r w:rsidR="00476005" w:rsidRPr="00476005">
              <w:rPr>
                <w:rStyle w:val="Hipervnculo"/>
                <w:rFonts w:ascii="Lucida Sans Unicode" w:eastAsia="Times New Roman" w:hAnsi="Lucida Sans Unicode" w:cs="Lucida Sans Unicode"/>
                <w:noProof/>
                <w:sz w:val="20"/>
                <w:szCs w:val="20"/>
                <w:lang w:val="es-MX" w:eastAsia="es-MX"/>
              </w:rPr>
              <w:t>II. Presentación</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_Toc177480062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3</w:t>
            </w:r>
            <w:r w:rsidR="00476005" w:rsidRPr="00476005">
              <w:rPr>
                <w:rFonts w:ascii="Lucida Sans Unicode" w:hAnsi="Lucida Sans Unicode" w:cs="Lucida Sans Unicode"/>
                <w:noProof/>
                <w:webHidden/>
                <w:sz w:val="20"/>
                <w:szCs w:val="20"/>
              </w:rPr>
              <w:fldChar w:fldCharType="end"/>
            </w:r>
          </w:hyperlink>
        </w:p>
        <w:p w14:paraId="6DAEE828" w14:textId="1F8B9595"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3" w:history="1">
            <w:r w:rsidR="00476005" w:rsidRPr="00476005">
              <w:rPr>
                <w:rStyle w:val="Hipervnculo"/>
                <w:rFonts w:ascii="Lucida Sans Unicode" w:eastAsia="Times New Roman" w:hAnsi="Lucida Sans Unicode" w:cs="Lucida Sans Unicode"/>
                <w:noProof/>
                <w:sz w:val="20"/>
                <w:szCs w:val="20"/>
                <w:lang w:val="es-MX" w:eastAsia="es-MX"/>
              </w:rPr>
              <w:t>Objetivo</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_Toc177480063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w:t>
            </w:r>
            <w:r w:rsidR="00476005" w:rsidRPr="00476005">
              <w:rPr>
                <w:rFonts w:ascii="Lucida Sans Unicode" w:hAnsi="Lucida Sans Unicode" w:cs="Lucida Sans Unicode"/>
                <w:noProof/>
                <w:webHidden/>
                <w:sz w:val="20"/>
                <w:szCs w:val="20"/>
              </w:rPr>
              <w:fldChar w:fldCharType="end"/>
            </w:r>
          </w:hyperlink>
        </w:p>
        <w:p w14:paraId="6A0D3B0B" w14:textId="68AD6796"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4" w:history="1">
            <w:r w:rsidR="00476005" w:rsidRPr="00476005">
              <w:rPr>
                <w:rStyle w:val="Hipervnculo"/>
                <w:rFonts w:ascii="Lucida Sans Unicode" w:eastAsia="Times New Roman" w:hAnsi="Lucida Sans Unicode" w:cs="Lucida Sans Unicode"/>
                <w:noProof/>
                <w:sz w:val="20"/>
                <w:szCs w:val="20"/>
                <w:lang w:val="es-MX" w:eastAsia="es-MX"/>
              </w:rPr>
              <w:t>Universo de candidaturas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_Toc177480064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5</w:t>
            </w:r>
            <w:r w:rsidR="00476005" w:rsidRPr="00476005">
              <w:rPr>
                <w:rFonts w:ascii="Lucida Sans Unicode" w:hAnsi="Lucida Sans Unicode" w:cs="Lucida Sans Unicode"/>
                <w:noProof/>
                <w:webHidden/>
                <w:sz w:val="20"/>
                <w:szCs w:val="20"/>
              </w:rPr>
              <w:fldChar w:fldCharType="end"/>
            </w:r>
          </w:hyperlink>
        </w:p>
        <w:p w14:paraId="189F0039" w14:textId="2787C997" w:rsidR="00476005" w:rsidRPr="00476005" w:rsidRDefault="00000000" w:rsidP="00717FA4">
          <w:pPr>
            <w:pStyle w:val="TDC1"/>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5" w:history="1">
            <w:r w:rsidR="00476005" w:rsidRPr="00476005">
              <w:rPr>
                <w:rStyle w:val="Hipervnculo"/>
                <w:rFonts w:ascii="Lucida Sans Unicode" w:hAnsi="Lucida Sans Unicode" w:cs="Lucida Sans Unicode"/>
                <w:noProof/>
                <w:sz w:val="20"/>
                <w:szCs w:val="20"/>
              </w:rPr>
              <w:t xml:space="preserve">III. </w:t>
            </w:r>
            <w:r w:rsidR="00476005" w:rsidRPr="00476005">
              <w:rPr>
                <w:rStyle w:val="Hipervnculo"/>
                <w:rFonts w:ascii="Lucida Sans Unicode" w:eastAsia="Times New Roman" w:hAnsi="Lucida Sans Unicode" w:cs="Lucida Sans Unicode"/>
                <w:noProof/>
                <w:sz w:val="20"/>
                <w:szCs w:val="20"/>
                <w:lang w:val="es-MX" w:eastAsia="es-MX"/>
              </w:rPr>
              <w:t xml:space="preserve">Reporte de resultados en la captura de la información en el cuestionario curricular del Sistema </w:t>
            </w:r>
            <w:r w:rsidR="00476005" w:rsidRPr="00476005">
              <w:rPr>
                <w:rStyle w:val="Hipervnculo"/>
                <w:rFonts w:ascii="Lucida Sans Unicode" w:eastAsia="Times New Roman" w:hAnsi="Lucida Sans Unicode" w:cs="Lucida Sans Unicode"/>
                <w:noProof/>
                <w:sz w:val="20"/>
                <w:szCs w:val="20"/>
                <w:lang w:eastAsia="es-MX"/>
              </w:rPr>
              <w:t>“Candidatas y Candidatos, Conóceles”.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_Toc177480065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8</w:t>
            </w:r>
            <w:r w:rsidR="00476005" w:rsidRPr="00476005">
              <w:rPr>
                <w:rFonts w:ascii="Lucida Sans Unicode" w:hAnsi="Lucida Sans Unicode" w:cs="Lucida Sans Unicode"/>
                <w:noProof/>
                <w:webHidden/>
                <w:sz w:val="20"/>
                <w:szCs w:val="20"/>
              </w:rPr>
              <w:fldChar w:fldCharType="end"/>
            </w:r>
          </w:hyperlink>
        </w:p>
        <w:p w14:paraId="26D83B6A" w14:textId="32232CEB"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6" w:history="1">
            <w:r w:rsidR="00476005" w:rsidRPr="00476005">
              <w:rPr>
                <w:rStyle w:val="Hipervnculo"/>
                <w:rFonts w:ascii="Lucida Sans Unicode" w:eastAsia="Lucida Sans Unicode" w:hAnsi="Lucida Sans Unicode" w:cs="Lucida Sans Unicode"/>
                <w:noProof/>
                <w:sz w:val="20"/>
                <w:szCs w:val="20"/>
                <w:lang w:val="es"/>
              </w:rPr>
              <w:t>Carga de información</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_Toc177480066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8</w:t>
            </w:r>
            <w:r w:rsidR="00476005" w:rsidRPr="00476005">
              <w:rPr>
                <w:rFonts w:ascii="Lucida Sans Unicode" w:hAnsi="Lucida Sans Unicode" w:cs="Lucida Sans Unicode"/>
                <w:noProof/>
                <w:webHidden/>
                <w:sz w:val="20"/>
                <w:szCs w:val="20"/>
              </w:rPr>
              <w:fldChar w:fldCharType="end"/>
            </w:r>
          </w:hyperlink>
        </w:p>
        <w:p w14:paraId="506C0788" w14:textId="2AD66D9A"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7" w:history="1">
            <w:r w:rsidR="00476005" w:rsidRPr="00476005">
              <w:rPr>
                <w:rStyle w:val="Hipervnculo"/>
                <w:rFonts w:ascii="Lucida Sans Unicode" w:hAnsi="Lucida Sans Unicode" w:cs="Lucida Sans Unicode"/>
                <w:noProof/>
                <w:sz w:val="20"/>
                <w:szCs w:val="20"/>
              </w:rPr>
              <w:t>Información básica</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_Toc177480067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22</w:t>
            </w:r>
            <w:r w:rsidR="00476005" w:rsidRPr="00476005">
              <w:rPr>
                <w:rFonts w:ascii="Lucida Sans Unicode" w:hAnsi="Lucida Sans Unicode" w:cs="Lucida Sans Unicode"/>
                <w:noProof/>
                <w:webHidden/>
                <w:sz w:val="20"/>
                <w:szCs w:val="20"/>
              </w:rPr>
              <w:fldChar w:fldCharType="end"/>
            </w:r>
          </w:hyperlink>
        </w:p>
        <w:p w14:paraId="5B69C4D2" w14:textId="2EEFB5EF"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8" w:history="1">
            <w:r w:rsidR="00476005" w:rsidRPr="00476005">
              <w:rPr>
                <w:rStyle w:val="Hipervnculo"/>
                <w:rFonts w:ascii="Lucida Sans Unicode" w:eastAsia="Lucida Sans Unicode" w:hAnsi="Lucida Sans Unicode" w:cs="Lucida Sans Unicode"/>
                <w:noProof/>
                <w:sz w:val="20"/>
                <w:szCs w:val="20"/>
                <w:lang w:val="es"/>
              </w:rPr>
              <w:t>Nivel de estudios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_Toc177480068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22</w:t>
            </w:r>
            <w:r w:rsidR="00476005" w:rsidRPr="00476005">
              <w:rPr>
                <w:rFonts w:ascii="Lucida Sans Unicode" w:hAnsi="Lucida Sans Unicode" w:cs="Lucida Sans Unicode"/>
                <w:noProof/>
                <w:webHidden/>
                <w:sz w:val="20"/>
                <w:szCs w:val="20"/>
              </w:rPr>
              <w:fldChar w:fldCharType="end"/>
            </w:r>
          </w:hyperlink>
        </w:p>
        <w:p w14:paraId="03B09305" w14:textId="03D218E0"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69" w:history="1">
            <w:r w:rsidR="00476005" w:rsidRPr="00476005">
              <w:rPr>
                <w:rStyle w:val="Hipervnculo"/>
                <w:rFonts w:ascii="Lucida Sans Unicode" w:hAnsi="Lucida Sans Unicode" w:cs="Lucida Sans Unicode"/>
                <w:noProof/>
                <w:sz w:val="20"/>
                <w:szCs w:val="20"/>
              </w:rPr>
              <w:t>Medios de contacto a través de redes sociales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_Toc177480069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29</w:t>
            </w:r>
            <w:r w:rsidR="00476005" w:rsidRPr="00476005">
              <w:rPr>
                <w:rFonts w:ascii="Lucida Sans Unicode" w:hAnsi="Lucida Sans Unicode" w:cs="Lucida Sans Unicode"/>
                <w:noProof/>
                <w:webHidden/>
                <w:sz w:val="20"/>
                <w:szCs w:val="20"/>
              </w:rPr>
              <w:fldChar w:fldCharType="end"/>
            </w:r>
          </w:hyperlink>
        </w:p>
        <w:p w14:paraId="2804DB6B" w14:textId="6FCCC992"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0" w:history="1">
            <w:r w:rsidR="00476005" w:rsidRPr="00476005">
              <w:rPr>
                <w:rStyle w:val="Hipervnculo"/>
                <w:rFonts w:ascii="Lucida Sans Unicode" w:hAnsi="Lucida Sans Unicode" w:cs="Lucida Sans Unicode"/>
                <w:noProof/>
                <w:sz w:val="20"/>
                <w:szCs w:val="20"/>
              </w:rPr>
              <w:t>Medios de contacto públicos convencionales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_Toc177480070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34</w:t>
            </w:r>
            <w:r w:rsidR="00476005" w:rsidRPr="00476005">
              <w:rPr>
                <w:rFonts w:ascii="Lucida Sans Unicode" w:hAnsi="Lucida Sans Unicode" w:cs="Lucida Sans Unicode"/>
                <w:noProof/>
                <w:webHidden/>
                <w:sz w:val="20"/>
                <w:szCs w:val="20"/>
              </w:rPr>
              <w:fldChar w:fldCharType="end"/>
            </w:r>
          </w:hyperlink>
        </w:p>
        <w:p w14:paraId="5D625EFA" w14:textId="6D73163F"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1" w:history="1">
            <w:r w:rsidR="00476005" w:rsidRPr="00476005">
              <w:rPr>
                <w:rStyle w:val="Hipervnculo"/>
                <w:rFonts w:ascii="Lucida Sans Unicode" w:hAnsi="Lucida Sans Unicode" w:cs="Lucida Sans Unicode"/>
                <w:noProof/>
                <w:sz w:val="20"/>
                <w:szCs w:val="20"/>
              </w:rPr>
              <w:t>Propuestas para cargo de gubernatura</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_Toc177480071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40</w:t>
            </w:r>
            <w:r w:rsidR="00476005" w:rsidRPr="00476005">
              <w:rPr>
                <w:rFonts w:ascii="Lucida Sans Unicode" w:hAnsi="Lucida Sans Unicode" w:cs="Lucida Sans Unicode"/>
                <w:noProof/>
                <w:webHidden/>
                <w:sz w:val="20"/>
                <w:szCs w:val="20"/>
              </w:rPr>
              <w:fldChar w:fldCharType="end"/>
            </w:r>
          </w:hyperlink>
        </w:p>
        <w:p w14:paraId="21E2851F" w14:textId="0AECC634"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2" w:history="1">
            <w:r w:rsidR="00476005" w:rsidRPr="00476005">
              <w:rPr>
                <w:rStyle w:val="Hipervnculo"/>
                <w:rFonts w:ascii="Lucida Sans Unicode" w:hAnsi="Lucida Sans Unicode" w:cs="Lucida Sans Unicode"/>
                <w:noProof/>
                <w:sz w:val="20"/>
                <w:szCs w:val="20"/>
              </w:rPr>
              <w:t>Propuestas para cargo de diputaciones por el principio de mayoría relativa</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_Toc177480072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41</w:t>
            </w:r>
            <w:r w:rsidR="00476005" w:rsidRPr="00476005">
              <w:rPr>
                <w:rFonts w:ascii="Lucida Sans Unicode" w:hAnsi="Lucida Sans Unicode" w:cs="Lucida Sans Unicode"/>
                <w:noProof/>
                <w:webHidden/>
                <w:sz w:val="20"/>
                <w:szCs w:val="20"/>
              </w:rPr>
              <w:fldChar w:fldCharType="end"/>
            </w:r>
          </w:hyperlink>
        </w:p>
        <w:p w14:paraId="0A19CA1C" w14:textId="7CE29A81"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3" w:history="1">
            <w:r w:rsidR="00476005" w:rsidRPr="00476005">
              <w:rPr>
                <w:rStyle w:val="Hipervnculo"/>
                <w:rFonts w:ascii="Lucida Sans Unicode" w:hAnsi="Lucida Sans Unicode" w:cs="Lucida Sans Unicode"/>
                <w:noProof/>
                <w:sz w:val="20"/>
                <w:szCs w:val="20"/>
              </w:rPr>
              <w:t>Propuestas de diputaciones por el principio de representación proporcional</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_Toc177480073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42</w:t>
            </w:r>
            <w:r w:rsidR="00476005" w:rsidRPr="00476005">
              <w:rPr>
                <w:rFonts w:ascii="Lucida Sans Unicode" w:hAnsi="Lucida Sans Unicode" w:cs="Lucida Sans Unicode"/>
                <w:noProof/>
                <w:webHidden/>
                <w:sz w:val="20"/>
                <w:szCs w:val="20"/>
              </w:rPr>
              <w:fldChar w:fldCharType="end"/>
            </w:r>
          </w:hyperlink>
        </w:p>
        <w:p w14:paraId="1A6B5177" w14:textId="084694F5" w:rsidR="00476005" w:rsidRPr="00476005" w:rsidRDefault="00000000" w:rsidP="00717FA4">
          <w:pPr>
            <w:pStyle w:val="TDC2"/>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4" w:history="1">
            <w:r w:rsidR="00476005" w:rsidRPr="00476005">
              <w:rPr>
                <w:rStyle w:val="Hipervnculo"/>
                <w:rFonts w:ascii="Lucida Sans Unicode" w:hAnsi="Lucida Sans Unicode" w:cs="Lucida Sans Unicode"/>
                <w:noProof/>
                <w:sz w:val="20"/>
                <w:szCs w:val="20"/>
              </w:rPr>
              <w:t>Propuestas de candidaturas para cargos de munícipes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_Toc177480074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43</w:t>
            </w:r>
            <w:r w:rsidR="00476005" w:rsidRPr="00476005">
              <w:rPr>
                <w:rFonts w:ascii="Lucida Sans Unicode" w:hAnsi="Lucida Sans Unicode" w:cs="Lucida Sans Unicode"/>
                <w:noProof/>
                <w:webHidden/>
                <w:sz w:val="20"/>
                <w:szCs w:val="20"/>
              </w:rPr>
              <w:fldChar w:fldCharType="end"/>
            </w:r>
          </w:hyperlink>
        </w:p>
        <w:p w14:paraId="22210C09" w14:textId="5400BE74" w:rsidR="00476005" w:rsidRPr="00476005" w:rsidRDefault="00000000" w:rsidP="00717FA4">
          <w:pPr>
            <w:pStyle w:val="TDC1"/>
            <w:tabs>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5" w:history="1">
            <w:r w:rsidR="00476005" w:rsidRPr="00476005">
              <w:rPr>
                <w:rStyle w:val="Hipervnculo"/>
                <w:rFonts w:ascii="Lucida Sans Unicode" w:hAnsi="Lucida Sans Unicode" w:cs="Lucida Sans Unicode"/>
                <w:noProof/>
                <w:sz w:val="20"/>
                <w:szCs w:val="20"/>
              </w:rPr>
              <w:t xml:space="preserve">IV. </w:t>
            </w:r>
            <w:r w:rsidR="00476005" w:rsidRPr="00476005">
              <w:rPr>
                <w:rStyle w:val="Hipervnculo"/>
                <w:rFonts w:ascii="Lucida Sans Unicode" w:eastAsia="Times New Roman" w:hAnsi="Lucida Sans Unicode" w:cs="Lucida Sans Unicode"/>
                <w:noProof/>
                <w:sz w:val="20"/>
                <w:szCs w:val="20"/>
                <w:lang w:val="es-MX" w:eastAsia="es-MX"/>
              </w:rPr>
              <w:t xml:space="preserve">Reporte de resultados en la captura de la información en el cuestionario de identidad del Sistema </w:t>
            </w:r>
            <w:r w:rsidR="00476005" w:rsidRPr="00476005">
              <w:rPr>
                <w:rStyle w:val="Hipervnculo"/>
                <w:rFonts w:ascii="Lucida Sans Unicode" w:eastAsia="Times New Roman" w:hAnsi="Lucida Sans Unicode" w:cs="Lucida Sans Unicode"/>
                <w:noProof/>
                <w:sz w:val="20"/>
                <w:szCs w:val="20"/>
                <w:lang w:eastAsia="es-MX"/>
              </w:rPr>
              <w:t>“Candidatas y Candidatos, Conóceles”.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_Toc177480075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44</w:t>
            </w:r>
            <w:r w:rsidR="00476005" w:rsidRPr="00476005">
              <w:rPr>
                <w:rFonts w:ascii="Lucida Sans Unicode" w:hAnsi="Lucida Sans Unicode" w:cs="Lucida Sans Unicode"/>
                <w:noProof/>
                <w:webHidden/>
                <w:sz w:val="20"/>
                <w:szCs w:val="20"/>
              </w:rPr>
              <w:fldChar w:fldCharType="end"/>
            </w:r>
          </w:hyperlink>
        </w:p>
        <w:p w14:paraId="68D78BE2" w14:textId="0F3EB29A" w:rsidR="00476005" w:rsidRPr="00476005" w:rsidRDefault="00000000" w:rsidP="00717FA4">
          <w:pPr>
            <w:pStyle w:val="TDC2"/>
            <w:tabs>
              <w:tab w:val="left" w:pos="720"/>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6" w:history="1">
            <w:r w:rsidR="00476005" w:rsidRPr="00476005">
              <w:rPr>
                <w:rStyle w:val="Hipervnculo"/>
                <w:rFonts w:ascii="Lucida Sans Unicode" w:hAnsi="Lucida Sans Unicode" w:cs="Lucida Sans Unicode"/>
                <w:noProof/>
                <w:sz w:val="20"/>
                <w:szCs w:val="20"/>
                <w:lang w:val="es-MX"/>
              </w:rPr>
              <w:t>a.</w:t>
            </w:r>
            <w:r w:rsidR="00476005" w:rsidRPr="00476005">
              <w:rPr>
                <w:rFonts w:ascii="Lucida Sans Unicode" w:eastAsiaTheme="minorEastAsia" w:hAnsi="Lucida Sans Unicode" w:cs="Lucida Sans Unicode"/>
                <w:noProof/>
                <w:sz w:val="20"/>
                <w:szCs w:val="20"/>
                <w:lang w:val="es-MX" w:eastAsia="es-MX"/>
              </w:rPr>
              <w:tab/>
            </w:r>
            <w:r w:rsidR="00476005" w:rsidRPr="00476005">
              <w:rPr>
                <w:rStyle w:val="Hipervnculo"/>
                <w:rFonts w:ascii="Lucida Sans Unicode" w:hAnsi="Lucida Sans Unicode" w:cs="Lucida Sans Unicode"/>
                <w:noProof/>
                <w:sz w:val="20"/>
                <w:szCs w:val="20"/>
              </w:rPr>
              <w:t>Análisis de resultados</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_Toc177480076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50</w:t>
            </w:r>
            <w:r w:rsidR="00476005" w:rsidRPr="00476005">
              <w:rPr>
                <w:rFonts w:ascii="Lucida Sans Unicode" w:hAnsi="Lucida Sans Unicode" w:cs="Lucida Sans Unicode"/>
                <w:noProof/>
                <w:webHidden/>
                <w:sz w:val="20"/>
                <w:szCs w:val="20"/>
              </w:rPr>
              <w:fldChar w:fldCharType="end"/>
            </w:r>
          </w:hyperlink>
        </w:p>
        <w:p w14:paraId="301E5C68" w14:textId="09BA1FFC" w:rsidR="00476005" w:rsidRPr="00476005" w:rsidRDefault="00000000" w:rsidP="00717FA4">
          <w:pPr>
            <w:pStyle w:val="TDC2"/>
            <w:tabs>
              <w:tab w:val="left" w:pos="720"/>
              <w:tab w:val="right" w:leader="dot" w:pos="9346"/>
            </w:tabs>
            <w:spacing w:line="276" w:lineRule="auto"/>
            <w:rPr>
              <w:rFonts w:ascii="Lucida Sans Unicode" w:eastAsiaTheme="minorEastAsia" w:hAnsi="Lucida Sans Unicode" w:cs="Lucida Sans Unicode"/>
              <w:noProof/>
              <w:sz w:val="20"/>
              <w:szCs w:val="20"/>
              <w:lang w:val="es-MX" w:eastAsia="es-MX"/>
            </w:rPr>
          </w:pPr>
          <w:hyperlink w:anchor="_Toc177480077" w:history="1">
            <w:r w:rsidR="00476005" w:rsidRPr="00476005">
              <w:rPr>
                <w:rStyle w:val="Hipervnculo"/>
                <w:rFonts w:ascii="Lucida Sans Unicode" w:hAnsi="Lucida Sans Unicode" w:cs="Lucida Sans Unicode"/>
                <w:noProof/>
                <w:sz w:val="20"/>
                <w:szCs w:val="20"/>
              </w:rPr>
              <w:t>b.</w:t>
            </w:r>
            <w:r w:rsidR="00476005" w:rsidRPr="00476005">
              <w:rPr>
                <w:rFonts w:ascii="Lucida Sans Unicode" w:eastAsiaTheme="minorEastAsia" w:hAnsi="Lucida Sans Unicode" w:cs="Lucida Sans Unicode"/>
                <w:noProof/>
                <w:sz w:val="20"/>
                <w:szCs w:val="20"/>
                <w:lang w:val="es-MX" w:eastAsia="es-MX"/>
              </w:rPr>
              <w:tab/>
            </w:r>
            <w:r w:rsidR="00476005" w:rsidRPr="00476005">
              <w:rPr>
                <w:rStyle w:val="Hipervnculo"/>
                <w:rFonts w:ascii="Lucida Sans Unicode" w:hAnsi="Lucida Sans Unicode" w:cs="Lucida Sans Unicode"/>
                <w:noProof/>
                <w:sz w:val="20"/>
                <w:szCs w:val="20"/>
              </w:rPr>
              <w:t>Propuestas de igualdad de género y no discriminación</w:t>
            </w:r>
            <w:r w:rsidR="00476005" w:rsidRPr="00476005">
              <w:rPr>
                <w:rFonts w:ascii="Lucida Sans Unicode" w:hAnsi="Lucida Sans Unicode" w:cs="Lucida Sans Unicode"/>
                <w:noProof/>
                <w:webHidden/>
                <w:sz w:val="20"/>
                <w:szCs w:val="20"/>
              </w:rPr>
              <w:tab/>
            </w:r>
            <w:r w:rsidR="00476005" w:rsidRPr="00476005">
              <w:rPr>
                <w:rFonts w:ascii="Lucida Sans Unicode" w:hAnsi="Lucida Sans Unicode" w:cs="Lucida Sans Unicode"/>
                <w:noProof/>
                <w:webHidden/>
                <w:sz w:val="20"/>
                <w:szCs w:val="20"/>
              </w:rPr>
              <w:fldChar w:fldCharType="begin"/>
            </w:r>
            <w:r w:rsidR="00476005" w:rsidRPr="00476005">
              <w:rPr>
                <w:rFonts w:ascii="Lucida Sans Unicode" w:hAnsi="Lucida Sans Unicode" w:cs="Lucida Sans Unicode"/>
                <w:noProof/>
                <w:webHidden/>
                <w:sz w:val="20"/>
                <w:szCs w:val="20"/>
              </w:rPr>
              <w:instrText xml:space="preserve"> PAGEREF _Toc177480077 \h </w:instrText>
            </w:r>
            <w:r w:rsidR="00476005" w:rsidRPr="00476005">
              <w:rPr>
                <w:rFonts w:ascii="Lucida Sans Unicode" w:hAnsi="Lucida Sans Unicode" w:cs="Lucida Sans Unicode"/>
                <w:noProof/>
                <w:webHidden/>
                <w:sz w:val="20"/>
                <w:szCs w:val="20"/>
              </w:rPr>
            </w:r>
            <w:r w:rsidR="00476005" w:rsidRPr="00476005">
              <w:rPr>
                <w:rFonts w:ascii="Lucida Sans Unicode" w:hAnsi="Lucida Sans Unicode" w:cs="Lucida Sans Unicode"/>
                <w:noProof/>
                <w:webHidden/>
                <w:sz w:val="20"/>
                <w:szCs w:val="20"/>
              </w:rPr>
              <w:fldChar w:fldCharType="separate"/>
            </w:r>
            <w:r w:rsidR="00BE17BF">
              <w:rPr>
                <w:rFonts w:ascii="Lucida Sans Unicode" w:hAnsi="Lucida Sans Unicode" w:cs="Lucida Sans Unicode"/>
                <w:noProof/>
                <w:webHidden/>
                <w:sz w:val="20"/>
                <w:szCs w:val="20"/>
              </w:rPr>
              <w:t>89</w:t>
            </w:r>
            <w:r w:rsidR="00476005" w:rsidRPr="00476005">
              <w:rPr>
                <w:rFonts w:ascii="Lucida Sans Unicode" w:hAnsi="Lucida Sans Unicode" w:cs="Lucida Sans Unicode"/>
                <w:noProof/>
                <w:webHidden/>
                <w:sz w:val="20"/>
                <w:szCs w:val="20"/>
              </w:rPr>
              <w:fldChar w:fldCharType="end"/>
            </w:r>
          </w:hyperlink>
        </w:p>
        <w:p w14:paraId="01319247" w14:textId="17CBCC90" w:rsidR="00476005" w:rsidRPr="00803C69" w:rsidRDefault="00476005" w:rsidP="00717FA4">
          <w:pPr>
            <w:spacing w:line="276" w:lineRule="auto"/>
            <w:rPr>
              <w:sz w:val="20"/>
              <w:szCs w:val="20"/>
            </w:rPr>
          </w:pPr>
          <w:r w:rsidRPr="00476005">
            <w:rPr>
              <w:rFonts w:ascii="Lucida Sans Unicode" w:hAnsi="Lucida Sans Unicode" w:cs="Lucida Sans Unicode"/>
              <w:sz w:val="20"/>
              <w:szCs w:val="20"/>
            </w:rPr>
            <w:fldChar w:fldCharType="end"/>
          </w:r>
        </w:p>
      </w:sdtContent>
    </w:sdt>
    <w:p w14:paraId="65C55BDF" w14:textId="77777777" w:rsidR="00476005" w:rsidRPr="00803C69" w:rsidRDefault="00476005" w:rsidP="00476005">
      <w:pPr>
        <w:tabs>
          <w:tab w:val="left" w:pos="2700"/>
        </w:tabs>
        <w:spacing w:line="276" w:lineRule="auto"/>
        <w:jc w:val="both"/>
        <w:rPr>
          <w:rFonts w:ascii="Lucida Sans Unicode" w:eastAsia="Times New Roman" w:hAnsi="Lucida Sans Unicode" w:cs="Lucida Sans Unicode"/>
          <w:sz w:val="20"/>
          <w:szCs w:val="20"/>
          <w:lang w:val="es-MX" w:eastAsia="es-MX"/>
        </w:rPr>
      </w:pPr>
    </w:p>
    <w:p w14:paraId="5F626F0D" w14:textId="77777777" w:rsidR="00476005" w:rsidRPr="00803C69" w:rsidRDefault="00476005" w:rsidP="00476005">
      <w:pPr>
        <w:rPr>
          <w:rFonts w:ascii="Lucida Sans Unicode" w:eastAsia="Times New Roman" w:hAnsi="Lucida Sans Unicode" w:cs="Lucida Sans Unicode"/>
          <w:sz w:val="20"/>
          <w:szCs w:val="20"/>
          <w:lang w:val="es-MX" w:eastAsia="es-MX"/>
        </w:rPr>
      </w:pPr>
    </w:p>
    <w:p w14:paraId="5E4B2062" w14:textId="77777777" w:rsidR="00476005" w:rsidRPr="00803C69" w:rsidRDefault="00476005" w:rsidP="00476005">
      <w:pPr>
        <w:rPr>
          <w:rFonts w:ascii="Lucida Sans Unicode" w:eastAsia="Times New Roman" w:hAnsi="Lucida Sans Unicode" w:cs="Lucida Sans Unicode"/>
          <w:sz w:val="20"/>
          <w:szCs w:val="20"/>
          <w:lang w:val="es-MX" w:eastAsia="es-MX"/>
        </w:rPr>
      </w:pPr>
    </w:p>
    <w:p w14:paraId="03264791" w14:textId="77777777" w:rsidR="00476005" w:rsidRPr="00C7218B" w:rsidRDefault="00476005" w:rsidP="00476005">
      <w:pPr>
        <w:tabs>
          <w:tab w:val="left" w:pos="5535"/>
        </w:tabs>
        <w:rPr>
          <w:rFonts w:ascii="Lucida Sans Unicode" w:eastAsia="Times New Roman" w:hAnsi="Lucida Sans Unicode" w:cs="Lucida Sans Unicode"/>
          <w:sz w:val="20"/>
          <w:szCs w:val="20"/>
          <w:lang w:val="es-MX" w:eastAsia="es-MX"/>
        </w:rPr>
      </w:pPr>
      <w:r w:rsidRPr="00C7218B">
        <w:rPr>
          <w:rFonts w:ascii="Lucida Sans Unicode" w:eastAsia="Times New Roman" w:hAnsi="Lucida Sans Unicode" w:cs="Lucida Sans Unicode"/>
          <w:sz w:val="20"/>
          <w:szCs w:val="20"/>
          <w:lang w:val="es-MX" w:eastAsia="es-MX"/>
        </w:rPr>
        <w:tab/>
      </w:r>
    </w:p>
    <w:p w14:paraId="6E9431BB" w14:textId="77777777" w:rsidR="00476005" w:rsidRDefault="00476005" w:rsidP="00476005">
      <w:pPr>
        <w:rPr>
          <w:rFonts w:ascii="Lucida Sans Unicode" w:eastAsia="Times New Roman" w:hAnsi="Lucida Sans Unicode" w:cs="Lucida Sans Unicode"/>
          <w:sz w:val="20"/>
          <w:szCs w:val="20"/>
          <w:lang w:val="es-MX" w:eastAsia="es-MX"/>
        </w:rPr>
      </w:pPr>
    </w:p>
    <w:p w14:paraId="4644CBA5" w14:textId="77777777" w:rsidR="00476005" w:rsidRDefault="00476005" w:rsidP="00476005">
      <w:pPr>
        <w:rPr>
          <w:rFonts w:ascii="Lucida Sans Unicode" w:eastAsia="Times New Roman" w:hAnsi="Lucida Sans Unicode" w:cs="Lucida Sans Unicode"/>
          <w:sz w:val="20"/>
          <w:szCs w:val="20"/>
          <w:lang w:val="es-MX" w:eastAsia="es-MX"/>
        </w:rPr>
      </w:pPr>
    </w:p>
    <w:p w14:paraId="18F35B72" w14:textId="77777777" w:rsidR="00476005" w:rsidRPr="00566915" w:rsidRDefault="00476005" w:rsidP="00476005">
      <w:pPr>
        <w:pStyle w:val="Ttulo1"/>
        <w:rPr>
          <w:rFonts w:ascii="Lucida Sans Unicode" w:eastAsia="Times New Roman" w:hAnsi="Lucida Sans Unicode" w:cs="Lucida Sans Unicode"/>
          <w:b/>
          <w:bCs/>
          <w:color w:val="auto"/>
          <w:sz w:val="20"/>
          <w:szCs w:val="20"/>
          <w:lang w:val="es-MX" w:eastAsia="es-MX"/>
        </w:rPr>
      </w:pPr>
      <w:bookmarkStart w:id="1" w:name="_Toc177480061"/>
      <w:r w:rsidRPr="00566915">
        <w:rPr>
          <w:rFonts w:ascii="Lucida Sans Unicode" w:eastAsia="Times New Roman" w:hAnsi="Lucida Sans Unicode" w:cs="Lucida Sans Unicode"/>
          <w:b/>
          <w:bCs/>
          <w:color w:val="auto"/>
          <w:sz w:val="20"/>
          <w:szCs w:val="20"/>
          <w:lang w:val="es-MX" w:eastAsia="es-MX"/>
        </w:rPr>
        <w:t>I. Antecedentes</w:t>
      </w:r>
      <w:bookmarkEnd w:id="1"/>
    </w:p>
    <w:p w14:paraId="4B07D0B2"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05DE23EB" w14:textId="77777777" w:rsidR="00476005" w:rsidRPr="00C7218B" w:rsidRDefault="00476005" w:rsidP="00476005">
      <w:pPr>
        <w:jc w:val="both"/>
        <w:rPr>
          <w:rFonts w:ascii="Lucida Sans Unicode" w:eastAsia="Times New Roman" w:hAnsi="Lucida Sans Unicode" w:cs="Lucida Sans Unicode"/>
          <w:sz w:val="20"/>
          <w:szCs w:val="20"/>
          <w:lang w:eastAsia="es-MX"/>
        </w:rPr>
      </w:pPr>
      <w:r w:rsidRPr="00C7218B">
        <w:rPr>
          <w:rFonts w:ascii="Lucida Sans Unicode" w:eastAsia="Lucida Sans Unicode" w:hAnsi="Lucida Sans Unicode" w:cs="Lucida Sans Unicode"/>
          <w:b/>
          <w:bCs/>
          <w:color w:val="000000" w:themeColor="text1"/>
          <w:sz w:val="20"/>
          <w:szCs w:val="20"/>
        </w:rPr>
        <w:t>CORRESPONDIENTES AL AÑO DOS MIL VEINTICUATRO</w:t>
      </w:r>
    </w:p>
    <w:p w14:paraId="3614AD63" w14:textId="77777777" w:rsidR="00476005" w:rsidRPr="00C7218B" w:rsidRDefault="00476005" w:rsidP="00476005">
      <w:pPr>
        <w:jc w:val="both"/>
        <w:rPr>
          <w:rFonts w:ascii="Lucida Sans Unicode" w:eastAsia="Times New Roman" w:hAnsi="Lucida Sans Unicode" w:cs="Lucida Sans Unicode"/>
          <w:sz w:val="20"/>
          <w:szCs w:val="20"/>
          <w:lang w:eastAsia="es-MX"/>
        </w:rPr>
      </w:pPr>
    </w:p>
    <w:p w14:paraId="524C7F96" w14:textId="4AFFE4BE" w:rsidR="00476005" w:rsidRPr="00C7218B"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sidRPr="00C7218B">
        <w:rPr>
          <w:rFonts w:ascii="Lucida Sans Unicode" w:hAnsi="Lucida Sans Unicode" w:cs="Lucida Sans Unicode"/>
          <w:b/>
          <w:bCs/>
          <w:color w:val="000000" w:themeColor="text1"/>
          <w:sz w:val="20"/>
          <w:szCs w:val="20"/>
        </w:rPr>
        <w:t>1</w:t>
      </w:r>
      <w:r w:rsidRPr="00C7218B">
        <w:rPr>
          <w:rFonts w:ascii="Lucida Sans Unicode" w:hAnsi="Lucida Sans Unicode" w:cs="Lucida Sans Unicode"/>
          <w:color w:val="000000" w:themeColor="text1"/>
          <w:sz w:val="20"/>
          <w:szCs w:val="20"/>
        </w:rPr>
        <w:t>. El siete de mayo, en la novena s</w:t>
      </w:r>
      <w:r w:rsidRPr="00C7218B">
        <w:rPr>
          <w:rFonts w:ascii="Lucida Sans Unicode" w:hAnsi="Lucida Sans Unicode" w:cs="Lucida Sans Unicode"/>
          <w:sz w:val="20"/>
          <w:szCs w:val="20"/>
        </w:rPr>
        <w:t>esión extraordinaria de la Comisión de Prerrogativas a Partidos Políticos del Instituto Electoral y de Participación Ciudadana del Estado de Jalisco</w:t>
      </w:r>
      <w:r w:rsidR="00E73C02">
        <w:rPr>
          <w:rStyle w:val="Refdenotaalpie"/>
          <w:rFonts w:ascii="Lucida Sans Unicode" w:hAnsi="Lucida Sans Unicode" w:cs="Lucida Sans Unicode"/>
          <w:sz w:val="20"/>
          <w:szCs w:val="20"/>
        </w:rPr>
        <w:footnoteReference w:id="1"/>
      </w:r>
      <w:r w:rsidRPr="00C7218B">
        <w:rPr>
          <w:rFonts w:ascii="Lucida Sans Unicode" w:hAnsi="Lucida Sans Unicode" w:cs="Lucida Sans Unicode"/>
          <w:sz w:val="20"/>
          <w:szCs w:val="20"/>
        </w:rPr>
        <w:t xml:space="preserve">, se presentó el </w:t>
      </w:r>
      <w:r w:rsidRPr="00C7218B">
        <w:rPr>
          <w:rStyle w:val="normaltextrun"/>
          <w:rFonts w:ascii="Lucida Sans Unicode" w:eastAsiaTheme="majorEastAsia" w:hAnsi="Lucida Sans Unicode" w:cs="Lucida Sans Unicode"/>
          <w:sz w:val="20"/>
          <w:szCs w:val="20"/>
          <w:lang w:val="es-ES"/>
        </w:rPr>
        <w:t xml:space="preserve">Informe del mes de abril, respecto al avance cuantitativo en la captura de la información en el Sistema “Candidatas y Candidatos, </w:t>
      </w:r>
      <w:proofErr w:type="gramStart"/>
      <w:r w:rsidRPr="00C7218B">
        <w:rPr>
          <w:rStyle w:val="normaltextrun"/>
          <w:rFonts w:ascii="Lucida Sans Unicode" w:eastAsiaTheme="majorEastAsia" w:hAnsi="Lucida Sans Unicode" w:cs="Lucida Sans Unicode"/>
          <w:sz w:val="20"/>
          <w:szCs w:val="20"/>
          <w:lang w:val="es-ES"/>
        </w:rPr>
        <w:t>Conóceles</w:t>
      </w:r>
      <w:proofErr w:type="gramEnd"/>
      <w:r w:rsidRPr="00C7218B">
        <w:rPr>
          <w:rStyle w:val="normaltextrun"/>
          <w:rFonts w:ascii="Lucida Sans Unicode" w:eastAsiaTheme="majorEastAsia" w:hAnsi="Lucida Sans Unicode" w:cs="Lucida Sans Unicode"/>
          <w:sz w:val="20"/>
          <w:szCs w:val="20"/>
          <w:lang w:val="es-ES"/>
        </w:rPr>
        <w:t>” del Instituto Electoral y de Participación Ciudadana del Estado de Jalisco</w:t>
      </w:r>
      <w:r w:rsidR="00E73C02">
        <w:rPr>
          <w:rStyle w:val="Refdenotaalpie"/>
          <w:rFonts w:ascii="Lucida Sans Unicode" w:eastAsiaTheme="majorEastAsia" w:hAnsi="Lucida Sans Unicode" w:cs="Lucida Sans Unicode"/>
          <w:sz w:val="20"/>
          <w:szCs w:val="20"/>
          <w:lang w:val="es-ES"/>
        </w:rPr>
        <w:footnoteReference w:id="2"/>
      </w:r>
      <w:r w:rsidRPr="00C7218B">
        <w:rPr>
          <w:rStyle w:val="normaltextrun"/>
          <w:rFonts w:ascii="Lucida Sans Unicode" w:eastAsiaTheme="majorEastAsia" w:hAnsi="Lucida Sans Unicode" w:cs="Lucida Sans Unicode"/>
          <w:sz w:val="20"/>
          <w:szCs w:val="20"/>
          <w:lang w:val="es-ES"/>
        </w:rPr>
        <w:t xml:space="preserve">. </w:t>
      </w:r>
    </w:p>
    <w:p w14:paraId="5BC7886A" w14:textId="77777777" w:rsidR="00476005" w:rsidRPr="00C7218B"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p>
    <w:p w14:paraId="10C92C11" w14:textId="5346CCF8" w:rsidR="00476005"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sidRPr="00C7218B">
        <w:rPr>
          <w:rStyle w:val="normaltextrun"/>
          <w:rFonts w:ascii="Lucida Sans Unicode" w:eastAsiaTheme="majorEastAsia" w:hAnsi="Lucida Sans Unicode" w:cs="Lucida Sans Unicode"/>
          <w:b/>
          <w:bCs/>
          <w:sz w:val="20"/>
          <w:szCs w:val="20"/>
          <w:lang w:val="es-ES"/>
        </w:rPr>
        <w:t xml:space="preserve">2. </w:t>
      </w:r>
      <w:r w:rsidRPr="00C7218B">
        <w:rPr>
          <w:rFonts w:ascii="Lucida Sans Unicode" w:hAnsi="Lucida Sans Unicode" w:cs="Lucida Sans Unicode"/>
          <w:color w:val="000000" w:themeColor="text1"/>
          <w:sz w:val="20"/>
          <w:szCs w:val="20"/>
        </w:rPr>
        <w:t xml:space="preserve">El veintitrés de mayo, en la décima novena sesión extraordinaria se presentó ante el Consejo General del Instituto Electoral y de Participación Ciudadana del Estado de Jalisco </w:t>
      </w:r>
      <w:r w:rsidRPr="00C7218B">
        <w:rPr>
          <w:rFonts w:ascii="Lucida Sans Unicode" w:hAnsi="Lucida Sans Unicode" w:cs="Lucida Sans Unicode"/>
          <w:sz w:val="20"/>
          <w:szCs w:val="20"/>
        </w:rPr>
        <w:t xml:space="preserve">el </w:t>
      </w:r>
      <w:r w:rsidRPr="00C7218B">
        <w:rPr>
          <w:rStyle w:val="normaltextrun"/>
          <w:rFonts w:ascii="Lucida Sans Unicode" w:eastAsiaTheme="majorEastAsia" w:hAnsi="Lucida Sans Unicode" w:cs="Lucida Sans Unicode"/>
          <w:sz w:val="20"/>
          <w:szCs w:val="20"/>
          <w:lang w:val="es-ES"/>
        </w:rPr>
        <w:t xml:space="preserve">Informe del mes de abril, respecto al avance cuantitativo en la captura de la información en el </w:t>
      </w:r>
      <w:r w:rsidR="00E73C02">
        <w:rPr>
          <w:rStyle w:val="normaltextrun"/>
          <w:rFonts w:ascii="Lucida Sans Unicode" w:eastAsiaTheme="majorEastAsia" w:hAnsi="Lucida Sans Unicode" w:cs="Lucida Sans Unicode"/>
          <w:sz w:val="20"/>
          <w:szCs w:val="20"/>
          <w:lang w:val="es-ES"/>
        </w:rPr>
        <w:t>SCCC</w:t>
      </w:r>
      <w:r w:rsidRPr="00C7218B">
        <w:rPr>
          <w:rStyle w:val="normaltextrun"/>
          <w:rFonts w:ascii="Lucida Sans Unicode" w:eastAsiaTheme="majorEastAsia" w:hAnsi="Lucida Sans Unicode" w:cs="Lucida Sans Unicode"/>
          <w:sz w:val="20"/>
          <w:szCs w:val="20"/>
          <w:lang w:val="es-ES"/>
        </w:rPr>
        <w:t>.</w:t>
      </w:r>
    </w:p>
    <w:p w14:paraId="10AC4EB0" w14:textId="77777777" w:rsidR="00476005"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p>
    <w:p w14:paraId="3D53667E" w14:textId="6C22D834" w:rsidR="00476005"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sidRPr="00A92BB0">
        <w:rPr>
          <w:rStyle w:val="normaltextrun"/>
          <w:rFonts w:ascii="Lucida Sans Unicode" w:eastAsiaTheme="majorEastAsia" w:hAnsi="Lucida Sans Unicode" w:cs="Lucida Sans Unicode"/>
          <w:b/>
          <w:bCs/>
          <w:sz w:val="20"/>
          <w:szCs w:val="20"/>
          <w:lang w:val="es-ES"/>
        </w:rPr>
        <w:t>3.</w:t>
      </w:r>
      <w:r>
        <w:rPr>
          <w:rStyle w:val="normaltextrun"/>
          <w:rFonts w:ascii="Lucida Sans Unicode" w:eastAsiaTheme="majorEastAsia" w:hAnsi="Lucida Sans Unicode" w:cs="Lucida Sans Unicode"/>
          <w:sz w:val="20"/>
          <w:szCs w:val="20"/>
          <w:lang w:val="es-ES"/>
        </w:rPr>
        <w:t xml:space="preserve"> </w:t>
      </w:r>
      <w:r w:rsidRPr="00C7218B">
        <w:rPr>
          <w:rFonts w:ascii="Lucida Sans Unicode" w:hAnsi="Lucida Sans Unicode" w:cs="Lucida Sans Unicode"/>
          <w:color w:val="000000" w:themeColor="text1"/>
          <w:sz w:val="20"/>
          <w:szCs w:val="20"/>
        </w:rPr>
        <w:t xml:space="preserve">El </w:t>
      </w:r>
      <w:r>
        <w:rPr>
          <w:rFonts w:ascii="Lucida Sans Unicode" w:hAnsi="Lucida Sans Unicode" w:cs="Lucida Sans Unicode"/>
          <w:color w:val="000000" w:themeColor="text1"/>
          <w:sz w:val="20"/>
          <w:szCs w:val="20"/>
        </w:rPr>
        <w:t>dieciocho de junio</w:t>
      </w:r>
      <w:r w:rsidRPr="00C7218B">
        <w:rPr>
          <w:rFonts w:ascii="Lucida Sans Unicode" w:hAnsi="Lucida Sans Unicode" w:cs="Lucida Sans Unicode"/>
          <w:color w:val="000000" w:themeColor="text1"/>
          <w:sz w:val="20"/>
          <w:szCs w:val="20"/>
        </w:rPr>
        <w:t xml:space="preserve">, en la </w:t>
      </w:r>
      <w:r>
        <w:rPr>
          <w:rFonts w:ascii="Lucida Sans Unicode" w:hAnsi="Lucida Sans Unicode" w:cs="Lucida Sans Unicode"/>
          <w:color w:val="000000" w:themeColor="text1"/>
          <w:sz w:val="20"/>
          <w:szCs w:val="20"/>
        </w:rPr>
        <w:t>onceava</w:t>
      </w:r>
      <w:r w:rsidRPr="00C7218B">
        <w:rPr>
          <w:rFonts w:ascii="Lucida Sans Unicode" w:hAnsi="Lucida Sans Unicode" w:cs="Lucida Sans Unicode"/>
          <w:color w:val="000000" w:themeColor="text1"/>
          <w:sz w:val="20"/>
          <w:szCs w:val="20"/>
        </w:rPr>
        <w:t xml:space="preserve"> s</w:t>
      </w:r>
      <w:r w:rsidRPr="00C7218B">
        <w:rPr>
          <w:rFonts w:ascii="Lucida Sans Unicode" w:hAnsi="Lucida Sans Unicode" w:cs="Lucida Sans Unicode"/>
          <w:sz w:val="20"/>
          <w:szCs w:val="20"/>
        </w:rPr>
        <w:t>esión extraordinaria de la Comisión de Prerrogativas a Partidos Políticos del I</w:t>
      </w:r>
      <w:r w:rsidR="00E73C02">
        <w:rPr>
          <w:rFonts w:ascii="Lucida Sans Unicode" w:hAnsi="Lucida Sans Unicode" w:cs="Lucida Sans Unicode"/>
          <w:sz w:val="20"/>
          <w:szCs w:val="20"/>
        </w:rPr>
        <w:t>EPC</w:t>
      </w:r>
      <w:r w:rsidRPr="00C7218B">
        <w:rPr>
          <w:rFonts w:ascii="Lucida Sans Unicode" w:hAnsi="Lucida Sans Unicode" w:cs="Lucida Sans Unicode"/>
          <w:sz w:val="20"/>
          <w:szCs w:val="20"/>
        </w:rPr>
        <w:t xml:space="preserve">, se presentó el </w:t>
      </w:r>
      <w:r w:rsidRPr="00C7218B">
        <w:rPr>
          <w:rStyle w:val="normaltextrun"/>
          <w:rFonts w:ascii="Lucida Sans Unicode" w:eastAsiaTheme="majorEastAsia" w:hAnsi="Lucida Sans Unicode" w:cs="Lucida Sans Unicode"/>
          <w:sz w:val="20"/>
          <w:szCs w:val="20"/>
          <w:lang w:val="es-ES"/>
        </w:rPr>
        <w:t xml:space="preserve">Informe del mes de </w:t>
      </w:r>
      <w:r>
        <w:rPr>
          <w:rStyle w:val="normaltextrun"/>
          <w:rFonts w:ascii="Lucida Sans Unicode" w:eastAsiaTheme="majorEastAsia" w:hAnsi="Lucida Sans Unicode" w:cs="Lucida Sans Unicode"/>
          <w:sz w:val="20"/>
          <w:szCs w:val="20"/>
          <w:lang w:val="es-ES"/>
        </w:rPr>
        <w:t>mayo</w:t>
      </w:r>
      <w:r w:rsidRPr="00C7218B">
        <w:rPr>
          <w:rStyle w:val="normaltextrun"/>
          <w:rFonts w:ascii="Lucida Sans Unicode" w:eastAsiaTheme="majorEastAsia" w:hAnsi="Lucida Sans Unicode" w:cs="Lucida Sans Unicode"/>
          <w:sz w:val="20"/>
          <w:szCs w:val="20"/>
          <w:lang w:val="es-ES"/>
        </w:rPr>
        <w:t>, respecto al avance cuantitativo en la captura de la información en el</w:t>
      </w:r>
      <w:r w:rsidR="00E73C02">
        <w:rPr>
          <w:rStyle w:val="normaltextrun"/>
          <w:rFonts w:ascii="Lucida Sans Unicode" w:eastAsiaTheme="majorEastAsia" w:hAnsi="Lucida Sans Unicode" w:cs="Lucida Sans Unicode"/>
          <w:sz w:val="20"/>
          <w:szCs w:val="20"/>
          <w:lang w:val="es-ES"/>
        </w:rPr>
        <w:t xml:space="preserve"> SCCC</w:t>
      </w:r>
      <w:r w:rsidRPr="00C7218B">
        <w:rPr>
          <w:rStyle w:val="normaltextrun"/>
          <w:rFonts w:ascii="Lucida Sans Unicode" w:eastAsiaTheme="majorEastAsia" w:hAnsi="Lucida Sans Unicode" w:cs="Lucida Sans Unicode"/>
          <w:sz w:val="20"/>
          <w:szCs w:val="20"/>
          <w:lang w:val="es-ES"/>
        </w:rPr>
        <w:t>.</w:t>
      </w:r>
    </w:p>
    <w:p w14:paraId="438FBE39" w14:textId="77777777" w:rsidR="00476005"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p>
    <w:p w14:paraId="7C81715C" w14:textId="2BC5C53A" w:rsidR="00476005" w:rsidRPr="00C7218B" w:rsidRDefault="00476005" w:rsidP="00476005">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Pr>
          <w:rStyle w:val="normaltextrun"/>
          <w:rFonts w:ascii="Lucida Sans Unicode" w:eastAsiaTheme="majorEastAsia" w:hAnsi="Lucida Sans Unicode" w:cs="Lucida Sans Unicode"/>
          <w:b/>
          <w:bCs/>
          <w:sz w:val="20"/>
          <w:szCs w:val="20"/>
          <w:lang w:val="es-ES"/>
        </w:rPr>
        <w:t>4</w:t>
      </w:r>
      <w:r w:rsidRPr="00C00CC3">
        <w:rPr>
          <w:rStyle w:val="normaltextrun"/>
          <w:rFonts w:ascii="Lucida Sans Unicode" w:eastAsiaTheme="majorEastAsia" w:hAnsi="Lucida Sans Unicode" w:cs="Lucida Sans Unicode"/>
          <w:b/>
          <w:bCs/>
          <w:sz w:val="20"/>
          <w:szCs w:val="20"/>
          <w:lang w:val="es-ES"/>
        </w:rPr>
        <w:t>.</w:t>
      </w:r>
      <w:r>
        <w:rPr>
          <w:rStyle w:val="normaltextrun"/>
          <w:rFonts w:ascii="Lucida Sans Unicode" w:eastAsiaTheme="majorEastAsia" w:hAnsi="Lucida Sans Unicode" w:cs="Lucida Sans Unicode"/>
          <w:sz w:val="20"/>
          <w:szCs w:val="20"/>
          <w:lang w:val="es-ES"/>
        </w:rPr>
        <w:t xml:space="preserve"> </w:t>
      </w:r>
      <w:r w:rsidRPr="00C00CC3">
        <w:rPr>
          <w:rFonts w:ascii="Lucida Sans Unicode" w:hAnsi="Lucida Sans Unicode" w:cs="Lucida Sans Unicode"/>
          <w:color w:val="000000" w:themeColor="text1"/>
          <w:sz w:val="20"/>
          <w:szCs w:val="20"/>
        </w:rPr>
        <w:t xml:space="preserve">El </w:t>
      </w:r>
      <w:r>
        <w:rPr>
          <w:rFonts w:ascii="Lucida Sans Unicode" w:hAnsi="Lucida Sans Unicode" w:cs="Lucida Sans Unicode"/>
          <w:color w:val="000000" w:themeColor="text1"/>
          <w:sz w:val="20"/>
          <w:szCs w:val="20"/>
        </w:rPr>
        <w:t>veintiséis de junio</w:t>
      </w:r>
      <w:r w:rsidRPr="00C7218B">
        <w:rPr>
          <w:rFonts w:ascii="Lucida Sans Unicode" w:hAnsi="Lucida Sans Unicode" w:cs="Lucida Sans Unicode"/>
          <w:color w:val="000000" w:themeColor="text1"/>
          <w:sz w:val="20"/>
          <w:szCs w:val="20"/>
        </w:rPr>
        <w:t xml:space="preserve">, en la </w:t>
      </w:r>
      <w:r>
        <w:rPr>
          <w:rFonts w:ascii="Lucida Sans Unicode" w:hAnsi="Lucida Sans Unicode" w:cs="Lucida Sans Unicode"/>
          <w:color w:val="000000" w:themeColor="text1"/>
          <w:sz w:val="20"/>
          <w:szCs w:val="20"/>
        </w:rPr>
        <w:t>sexta</w:t>
      </w:r>
      <w:r w:rsidRPr="00C7218B">
        <w:rPr>
          <w:rFonts w:ascii="Lucida Sans Unicode" w:hAnsi="Lucida Sans Unicode" w:cs="Lucida Sans Unicode"/>
          <w:color w:val="000000" w:themeColor="text1"/>
          <w:sz w:val="20"/>
          <w:szCs w:val="20"/>
        </w:rPr>
        <w:t xml:space="preserve"> sesión ordinaria se presentó ante el Consejo General del Instituto Electoral y de Participación Ciudadana del Estado de Jalisco </w:t>
      </w:r>
      <w:r w:rsidRPr="00C7218B">
        <w:rPr>
          <w:rFonts w:ascii="Lucida Sans Unicode" w:hAnsi="Lucida Sans Unicode" w:cs="Lucida Sans Unicode"/>
          <w:sz w:val="20"/>
          <w:szCs w:val="20"/>
        </w:rPr>
        <w:t xml:space="preserve">el </w:t>
      </w:r>
      <w:r w:rsidRPr="00C7218B">
        <w:rPr>
          <w:rStyle w:val="normaltextrun"/>
          <w:rFonts w:ascii="Lucida Sans Unicode" w:eastAsiaTheme="majorEastAsia" w:hAnsi="Lucida Sans Unicode" w:cs="Lucida Sans Unicode"/>
          <w:sz w:val="20"/>
          <w:szCs w:val="20"/>
          <w:lang w:val="es-ES"/>
        </w:rPr>
        <w:t xml:space="preserve">Informe del mes de </w:t>
      </w:r>
      <w:r>
        <w:rPr>
          <w:rStyle w:val="normaltextrun"/>
          <w:rFonts w:ascii="Lucida Sans Unicode" w:eastAsiaTheme="majorEastAsia" w:hAnsi="Lucida Sans Unicode" w:cs="Lucida Sans Unicode"/>
          <w:sz w:val="20"/>
          <w:szCs w:val="20"/>
          <w:lang w:val="es-ES"/>
        </w:rPr>
        <w:t>mayo</w:t>
      </w:r>
      <w:r w:rsidRPr="00C7218B">
        <w:rPr>
          <w:rStyle w:val="normaltextrun"/>
          <w:rFonts w:ascii="Lucida Sans Unicode" w:eastAsiaTheme="majorEastAsia" w:hAnsi="Lucida Sans Unicode" w:cs="Lucida Sans Unicode"/>
          <w:sz w:val="20"/>
          <w:szCs w:val="20"/>
          <w:lang w:val="es-ES"/>
        </w:rPr>
        <w:t>, respecto al avance cuantitativo en la captura de la información en el S</w:t>
      </w:r>
      <w:r w:rsidR="00E73C02">
        <w:rPr>
          <w:rStyle w:val="normaltextrun"/>
          <w:rFonts w:ascii="Lucida Sans Unicode" w:eastAsiaTheme="majorEastAsia" w:hAnsi="Lucida Sans Unicode" w:cs="Lucida Sans Unicode"/>
          <w:sz w:val="20"/>
          <w:szCs w:val="20"/>
          <w:lang w:val="es-ES"/>
        </w:rPr>
        <w:t>CCC</w:t>
      </w:r>
      <w:r w:rsidRPr="00C7218B">
        <w:rPr>
          <w:rStyle w:val="normaltextrun"/>
          <w:rFonts w:ascii="Lucida Sans Unicode" w:eastAsiaTheme="majorEastAsia" w:hAnsi="Lucida Sans Unicode" w:cs="Lucida Sans Unicode"/>
          <w:sz w:val="20"/>
          <w:szCs w:val="20"/>
          <w:lang w:val="es-ES"/>
        </w:rPr>
        <w:t>.</w:t>
      </w:r>
    </w:p>
    <w:p w14:paraId="0CE6E2C4" w14:textId="77777777" w:rsidR="00476005" w:rsidRPr="00CF7AEA" w:rsidRDefault="00476005" w:rsidP="00476005">
      <w:pPr>
        <w:pStyle w:val="Ttulo1"/>
        <w:rPr>
          <w:rFonts w:ascii="Lucida Sans Unicode" w:eastAsia="Times New Roman" w:hAnsi="Lucida Sans Unicode" w:cs="Lucida Sans Unicode"/>
          <w:b/>
          <w:bCs/>
          <w:color w:val="auto"/>
          <w:sz w:val="20"/>
          <w:szCs w:val="20"/>
          <w:lang w:val="es-MX" w:eastAsia="es-MX"/>
        </w:rPr>
      </w:pPr>
      <w:bookmarkStart w:id="2" w:name="_Toc177480062"/>
      <w:r w:rsidRPr="00CF7AEA">
        <w:rPr>
          <w:rFonts w:ascii="Lucida Sans Unicode" w:eastAsia="Times New Roman" w:hAnsi="Lucida Sans Unicode" w:cs="Lucida Sans Unicode"/>
          <w:b/>
          <w:bCs/>
          <w:color w:val="auto"/>
          <w:sz w:val="20"/>
          <w:szCs w:val="20"/>
          <w:lang w:val="es-MX" w:eastAsia="es-MX"/>
        </w:rPr>
        <w:t>II. Presentación</w:t>
      </w:r>
      <w:bookmarkEnd w:id="2"/>
    </w:p>
    <w:p w14:paraId="109634ED" w14:textId="77777777" w:rsidR="00476005" w:rsidRPr="00C7218B" w:rsidRDefault="00476005" w:rsidP="00476005">
      <w:pPr>
        <w:rPr>
          <w:rFonts w:ascii="Lucida Sans Unicode" w:eastAsia="Times New Roman" w:hAnsi="Lucida Sans Unicode" w:cs="Lucida Sans Unicode"/>
          <w:b/>
          <w:bCs/>
          <w:sz w:val="20"/>
          <w:szCs w:val="20"/>
          <w:lang w:val="es-MX" w:eastAsia="es-MX"/>
        </w:rPr>
      </w:pPr>
    </w:p>
    <w:p w14:paraId="6D7912A8" w14:textId="28EF5418" w:rsidR="00476005" w:rsidRDefault="00476005" w:rsidP="00476005">
      <w:pPr>
        <w:jc w:val="both"/>
        <w:rPr>
          <w:rFonts w:ascii="Lucida Sans Unicode" w:eastAsia="Times New Roman" w:hAnsi="Lucida Sans Unicode" w:cs="Lucida Sans Unicode"/>
          <w:sz w:val="20"/>
          <w:szCs w:val="20"/>
          <w:lang w:val="es-MX" w:eastAsia="es-MX"/>
        </w:rPr>
      </w:pPr>
      <w:r w:rsidRPr="00C7218B">
        <w:rPr>
          <w:rFonts w:ascii="Lucida Sans Unicode" w:eastAsia="Times New Roman" w:hAnsi="Lucida Sans Unicode" w:cs="Lucida Sans Unicode"/>
          <w:sz w:val="20"/>
          <w:szCs w:val="20"/>
          <w:lang w:val="es-MX" w:eastAsia="es-MX"/>
        </w:rPr>
        <w:t xml:space="preserve">Acorde a lo establecido en el artículo 15, inciso g) de los Lineamientos para el uso del </w:t>
      </w:r>
      <w:r w:rsidR="00E73C02">
        <w:rPr>
          <w:rFonts w:ascii="Lucida Sans Unicode" w:eastAsia="Times New Roman" w:hAnsi="Lucida Sans Unicode" w:cs="Lucida Sans Unicode"/>
          <w:sz w:val="20"/>
          <w:szCs w:val="20"/>
          <w:lang w:val="es-MX" w:eastAsia="es-MX"/>
        </w:rPr>
        <w:t>SCCC</w:t>
      </w:r>
      <w:r w:rsidRPr="00C7218B">
        <w:rPr>
          <w:rFonts w:ascii="Lucida Sans Unicode" w:eastAsia="Times New Roman" w:hAnsi="Lucida Sans Unicode" w:cs="Lucida Sans Unicode"/>
          <w:sz w:val="20"/>
          <w:szCs w:val="20"/>
          <w:lang w:val="es-MX" w:eastAsia="es-MX"/>
        </w:rPr>
        <w:t xml:space="preserve"> para los procesos electorales locales</w:t>
      </w:r>
      <w:r w:rsidRPr="00C7218B">
        <w:rPr>
          <w:rFonts w:ascii="Lucida Sans Unicode" w:eastAsia="Times New Roman" w:hAnsi="Lucida Sans Unicode" w:cs="Lucida Sans Unicode"/>
          <w:sz w:val="20"/>
          <w:szCs w:val="20"/>
          <w:lang w:eastAsia="es-MX"/>
        </w:rPr>
        <w:t>, se presenta el Informe final de</w:t>
      </w:r>
      <w:r w:rsidRPr="00C7218B">
        <w:rPr>
          <w:rFonts w:ascii="Lucida Sans Unicode" w:eastAsia="Times New Roman" w:hAnsi="Lucida Sans Unicode" w:cs="Lucida Sans Unicode"/>
          <w:sz w:val="20"/>
          <w:szCs w:val="20"/>
          <w:lang w:val="es-MX" w:eastAsia="es-MX"/>
        </w:rPr>
        <w:t xml:space="preserve"> la captura de información en el S</w:t>
      </w:r>
      <w:r w:rsidR="00E73C02">
        <w:rPr>
          <w:rFonts w:ascii="Lucida Sans Unicode" w:eastAsia="Times New Roman" w:hAnsi="Lucida Sans Unicode" w:cs="Lucida Sans Unicode"/>
          <w:sz w:val="20"/>
          <w:szCs w:val="20"/>
          <w:lang w:val="es-MX" w:eastAsia="es-MX"/>
        </w:rPr>
        <w:t>CCC</w:t>
      </w:r>
      <w:r w:rsidRPr="00C7218B">
        <w:rPr>
          <w:rFonts w:ascii="Lucida Sans Unicode" w:eastAsia="Times New Roman" w:hAnsi="Lucida Sans Unicode" w:cs="Lucida Sans Unicode"/>
          <w:sz w:val="20"/>
          <w:szCs w:val="20"/>
          <w:lang w:eastAsia="es-MX"/>
        </w:rPr>
        <w:t xml:space="preserve"> en el PELC 2023-</w:t>
      </w:r>
      <w:r w:rsidRPr="00C7218B">
        <w:rPr>
          <w:rFonts w:ascii="Lucida Sans Unicode" w:eastAsia="Times New Roman" w:hAnsi="Lucida Sans Unicode" w:cs="Lucida Sans Unicode"/>
          <w:sz w:val="20"/>
          <w:szCs w:val="20"/>
          <w:lang w:val="es-MX" w:eastAsia="es-MX"/>
        </w:rPr>
        <w:t>2024.</w:t>
      </w:r>
    </w:p>
    <w:p w14:paraId="58CD9776" w14:textId="77777777" w:rsidR="00476005" w:rsidRPr="00CF7AEA" w:rsidRDefault="00476005" w:rsidP="00476005">
      <w:pPr>
        <w:pStyle w:val="Ttulo2"/>
        <w:rPr>
          <w:rFonts w:ascii="Lucida Sans Unicode" w:eastAsia="Times New Roman" w:hAnsi="Lucida Sans Unicode" w:cs="Lucida Sans Unicode"/>
          <w:b/>
          <w:bCs/>
          <w:color w:val="auto"/>
          <w:sz w:val="20"/>
          <w:szCs w:val="20"/>
          <w:lang w:val="es-MX" w:eastAsia="es-MX"/>
        </w:rPr>
      </w:pPr>
      <w:bookmarkStart w:id="3" w:name="_Toc177480063"/>
      <w:r w:rsidRPr="00CF7AEA">
        <w:rPr>
          <w:rFonts w:ascii="Lucida Sans Unicode" w:eastAsia="Times New Roman" w:hAnsi="Lucida Sans Unicode" w:cs="Lucida Sans Unicode"/>
          <w:b/>
          <w:bCs/>
          <w:color w:val="auto"/>
          <w:sz w:val="20"/>
          <w:szCs w:val="20"/>
          <w:lang w:val="es-MX" w:eastAsia="es-MX"/>
        </w:rPr>
        <w:lastRenderedPageBreak/>
        <w:t>Objetivo</w:t>
      </w:r>
      <w:bookmarkEnd w:id="3"/>
    </w:p>
    <w:p w14:paraId="62388160" w14:textId="26D390BA" w:rsidR="00476005" w:rsidRPr="00C7218B" w:rsidRDefault="00476005" w:rsidP="00476005">
      <w:pPr>
        <w:jc w:val="both"/>
        <w:rPr>
          <w:rFonts w:ascii="Lucida Sans Unicode" w:eastAsia="Times New Roman" w:hAnsi="Lucida Sans Unicode" w:cs="Lucida Sans Unicode"/>
          <w:sz w:val="20"/>
          <w:szCs w:val="20"/>
          <w:lang w:val="es-MX" w:eastAsia="es-MX"/>
        </w:rPr>
      </w:pPr>
      <w:r w:rsidRPr="00C7218B">
        <w:rPr>
          <w:rFonts w:ascii="Lucida Sans Unicode" w:eastAsia="Times New Roman" w:hAnsi="Lucida Sans Unicode" w:cs="Lucida Sans Unicode"/>
          <w:sz w:val="20"/>
          <w:szCs w:val="20"/>
          <w:lang w:val="es-MX" w:eastAsia="es-MX"/>
        </w:rPr>
        <w:t xml:space="preserve">Este informe tiene como finalidad dar cumplimiento al Acuerdo del Consejo General del Instituto Nacional Electoral identificado con la clave alfanumérica INE/CG616/2022; </w:t>
      </w:r>
      <w:r w:rsidR="00E73C02">
        <w:rPr>
          <w:rFonts w:ascii="Lucida Sans Unicode" w:eastAsia="Times New Roman" w:hAnsi="Lucida Sans Unicode" w:cs="Lucida Sans Unicode"/>
          <w:sz w:val="20"/>
          <w:szCs w:val="20"/>
          <w:lang w:val="es-MX" w:eastAsia="es-MX"/>
        </w:rPr>
        <w:t>a</w:t>
      </w:r>
      <w:r w:rsidRPr="00C7218B">
        <w:rPr>
          <w:rFonts w:ascii="Lucida Sans Unicode" w:eastAsia="Times New Roman" w:hAnsi="Lucida Sans Unicode" w:cs="Lucida Sans Unicode"/>
          <w:sz w:val="20"/>
          <w:szCs w:val="20"/>
          <w:lang w:val="es-MX" w:eastAsia="es-MX"/>
        </w:rPr>
        <w:t>l Acuerdo de la Comisión de Prerrogativas a Partidos Políticos del IEPC y los Lineamientos para el Uso del S</w:t>
      </w:r>
      <w:r w:rsidR="00E73C02">
        <w:rPr>
          <w:rFonts w:ascii="Lucida Sans Unicode" w:eastAsia="Times New Roman" w:hAnsi="Lucida Sans Unicode" w:cs="Lucida Sans Unicode"/>
          <w:sz w:val="20"/>
          <w:szCs w:val="20"/>
          <w:lang w:val="es-MX" w:eastAsia="es-MX"/>
        </w:rPr>
        <w:t>CCC</w:t>
      </w:r>
      <w:r w:rsidRPr="00C7218B">
        <w:rPr>
          <w:rFonts w:ascii="Lucida Sans Unicode" w:eastAsia="Times New Roman" w:hAnsi="Lucida Sans Unicode" w:cs="Lucida Sans Unicode"/>
          <w:sz w:val="20"/>
          <w:szCs w:val="20"/>
          <w:lang w:val="es-MX" w:eastAsia="es-MX"/>
        </w:rPr>
        <w:t xml:space="preserve"> para los procesos electorales locales. Así como también, dar a conocer el cumplimiento de los Partidos Políticos respecto de la información registrada en el </w:t>
      </w:r>
      <w:r w:rsidR="00E73C02">
        <w:rPr>
          <w:rFonts w:ascii="Lucida Sans Unicode" w:eastAsia="Times New Roman" w:hAnsi="Lucida Sans Unicode" w:cs="Lucida Sans Unicode"/>
          <w:sz w:val="20"/>
          <w:szCs w:val="20"/>
          <w:lang w:val="es-MX" w:eastAsia="es-MX"/>
        </w:rPr>
        <w:t>SCCC</w:t>
      </w:r>
      <w:r w:rsidRPr="00C7218B">
        <w:rPr>
          <w:rFonts w:ascii="Lucida Sans Unicode" w:eastAsia="Times New Roman" w:hAnsi="Lucida Sans Unicode" w:cs="Lucida Sans Unicode"/>
          <w:sz w:val="20"/>
          <w:szCs w:val="20"/>
          <w:lang w:val="es-MX" w:eastAsia="es-MX"/>
        </w:rPr>
        <w:t>.</w:t>
      </w:r>
    </w:p>
    <w:p w14:paraId="2CC83537"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17AE43B1" w14:textId="384F2330" w:rsidR="00476005" w:rsidRPr="00C7218B" w:rsidRDefault="00476005" w:rsidP="00476005">
      <w:pPr>
        <w:jc w:val="both"/>
        <w:rPr>
          <w:rFonts w:ascii="Lucida Sans Unicode" w:eastAsia="Times New Roman" w:hAnsi="Lucida Sans Unicode" w:cs="Lucida Sans Unicode"/>
          <w:sz w:val="20"/>
          <w:szCs w:val="20"/>
          <w:lang w:val="es-MX" w:eastAsia="es-MX"/>
        </w:rPr>
      </w:pPr>
      <w:r>
        <w:rPr>
          <w:rFonts w:ascii="Lucida Sans Unicode" w:eastAsia="Times New Roman" w:hAnsi="Lucida Sans Unicode" w:cs="Lucida Sans Unicode"/>
          <w:sz w:val="20"/>
          <w:szCs w:val="20"/>
          <w:lang w:val="es-MX" w:eastAsia="es-MX"/>
        </w:rPr>
        <w:t>M</w:t>
      </w:r>
      <w:r w:rsidRPr="00C7218B">
        <w:rPr>
          <w:rFonts w:ascii="Lucida Sans Unicode" w:eastAsia="Times New Roman" w:hAnsi="Lucida Sans Unicode" w:cs="Lucida Sans Unicode"/>
          <w:sz w:val="20"/>
          <w:szCs w:val="20"/>
          <w:lang w:val="es-MX" w:eastAsia="es-MX"/>
        </w:rPr>
        <w:t>uestra l</w:t>
      </w:r>
      <w:r>
        <w:rPr>
          <w:rFonts w:ascii="Lucida Sans Unicode" w:eastAsia="Times New Roman" w:hAnsi="Lucida Sans Unicode" w:cs="Lucida Sans Unicode"/>
          <w:sz w:val="20"/>
          <w:szCs w:val="20"/>
          <w:lang w:val="es-MX" w:eastAsia="es-MX"/>
        </w:rPr>
        <w:t xml:space="preserve">os resultados </w:t>
      </w:r>
      <w:r w:rsidRPr="00C7218B">
        <w:rPr>
          <w:rFonts w:ascii="Lucida Sans Unicode" w:eastAsia="Times New Roman" w:hAnsi="Lucida Sans Unicode" w:cs="Lucida Sans Unicode"/>
          <w:sz w:val="20"/>
          <w:szCs w:val="20"/>
          <w:lang w:val="es-MX" w:eastAsia="es-MX"/>
        </w:rPr>
        <w:t>cuantitativ</w:t>
      </w:r>
      <w:r>
        <w:rPr>
          <w:rFonts w:ascii="Lucida Sans Unicode" w:eastAsia="Times New Roman" w:hAnsi="Lucida Sans Unicode" w:cs="Lucida Sans Unicode"/>
          <w:sz w:val="20"/>
          <w:szCs w:val="20"/>
          <w:lang w:val="es-MX" w:eastAsia="es-MX"/>
        </w:rPr>
        <w:t>os</w:t>
      </w:r>
      <w:r w:rsidRPr="00C7218B">
        <w:rPr>
          <w:rFonts w:ascii="Lucida Sans Unicode" w:eastAsia="Times New Roman" w:hAnsi="Lucida Sans Unicode" w:cs="Lucida Sans Unicode"/>
          <w:sz w:val="20"/>
          <w:szCs w:val="20"/>
          <w:lang w:val="es-MX" w:eastAsia="es-MX"/>
        </w:rPr>
        <w:t xml:space="preserve"> del S</w:t>
      </w:r>
      <w:r w:rsidR="004335E5">
        <w:rPr>
          <w:rFonts w:ascii="Lucida Sans Unicode" w:eastAsia="Times New Roman" w:hAnsi="Lucida Sans Unicode" w:cs="Lucida Sans Unicode"/>
          <w:sz w:val="20"/>
          <w:szCs w:val="20"/>
          <w:lang w:val="es-MX" w:eastAsia="es-MX"/>
        </w:rPr>
        <w:t>CCC</w:t>
      </w:r>
      <w:r w:rsidRPr="00C7218B">
        <w:rPr>
          <w:rFonts w:ascii="Lucida Sans Unicode" w:eastAsia="Times New Roman" w:hAnsi="Lucida Sans Unicode" w:cs="Lucida Sans Unicode"/>
          <w:sz w:val="20"/>
          <w:szCs w:val="20"/>
          <w:lang w:val="es-MX" w:eastAsia="es-MX"/>
        </w:rPr>
        <w:t xml:space="preserve">, mismo que pretende transparentar toda la información necesaria para que la ciudadanía pueda tomar una decisión informada en el ejercicio de su voto. </w:t>
      </w:r>
    </w:p>
    <w:p w14:paraId="1367A66F"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0A68AE98"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CFEAE85"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r w:rsidRPr="00C7218B">
        <w:rPr>
          <w:rFonts w:ascii="Lucida Sans Unicode" w:hAnsi="Lucida Sans Unicode" w:cs="Lucida Sans Unicode"/>
          <w:noProof/>
          <w:sz w:val="20"/>
          <w:szCs w:val="20"/>
          <w:lang w:val="es-MX" w:eastAsia="es-MX"/>
        </w:rPr>
        <w:drawing>
          <wp:anchor distT="0" distB="0" distL="114300" distR="114300" simplePos="0" relativeHeight="251659264" behindDoc="0" locked="0" layoutInCell="1" allowOverlap="1" wp14:anchorId="367176FE" wp14:editId="39EEB84E">
            <wp:simplePos x="0" y="0"/>
            <wp:positionH relativeFrom="page">
              <wp:posOffset>2204216</wp:posOffset>
            </wp:positionH>
            <wp:positionV relativeFrom="paragraph">
              <wp:posOffset>61902</wp:posOffset>
            </wp:positionV>
            <wp:extent cx="2914015" cy="2676525"/>
            <wp:effectExtent l="0" t="0" r="635" b="9525"/>
            <wp:wrapNone/>
            <wp:docPr id="929873209" name="Imagen 1" descr="Imagen que contiene tabla, hecho de madera, agua,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3209" name="Imagen 1" descr="Imagen que contiene tabla, hecho de madera, agua, tabler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015" cy="2676525"/>
                    </a:xfrm>
                    <a:prstGeom prst="rect">
                      <a:avLst/>
                    </a:prstGeom>
                  </pic:spPr>
                </pic:pic>
              </a:graphicData>
            </a:graphic>
            <wp14:sizeRelH relativeFrom="margin">
              <wp14:pctWidth>0</wp14:pctWidth>
            </wp14:sizeRelH>
            <wp14:sizeRelV relativeFrom="margin">
              <wp14:pctHeight>0</wp14:pctHeight>
            </wp14:sizeRelV>
          </wp:anchor>
        </w:drawing>
      </w:r>
    </w:p>
    <w:p w14:paraId="017A1217"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4314B3E1"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0C458912"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2A83DAC"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B52C9EC"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21945CA"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7E973550"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09E54397"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3B5E9F58"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3813C23E"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90FA51B"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183DDBD2"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1826C70E"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22AF2DAB"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46A19D3B" w14:textId="5A91AD75" w:rsidR="00476005" w:rsidRPr="00C7218B" w:rsidRDefault="00476005" w:rsidP="00476005">
      <w:pPr>
        <w:jc w:val="both"/>
        <w:rPr>
          <w:rFonts w:ascii="Lucida Sans Unicode" w:eastAsia="Times New Roman" w:hAnsi="Lucida Sans Unicode" w:cs="Lucida Sans Unicode"/>
          <w:sz w:val="20"/>
          <w:szCs w:val="20"/>
          <w:lang w:val="es-MX" w:eastAsia="es-MX"/>
        </w:rPr>
      </w:pPr>
      <w:r w:rsidRPr="00C7218B">
        <w:rPr>
          <w:rFonts w:ascii="Lucida Sans Unicode" w:eastAsia="Times New Roman" w:hAnsi="Lucida Sans Unicode" w:cs="Lucida Sans Unicode"/>
          <w:sz w:val="20"/>
          <w:szCs w:val="20"/>
          <w:lang w:val="es-MX" w:eastAsia="es-MX"/>
        </w:rPr>
        <w:t xml:space="preserve">La metodología aplicada en el presente informe se basa en el documento llamado “Metodología para el análisis cuantitativo y cualitativo del cuestionario de identidad del Sistema “Candidatas y Candidatos, </w:t>
      </w:r>
      <w:proofErr w:type="gramStart"/>
      <w:r w:rsidRPr="00C7218B">
        <w:rPr>
          <w:rFonts w:ascii="Lucida Sans Unicode" w:eastAsia="Times New Roman" w:hAnsi="Lucida Sans Unicode" w:cs="Lucida Sans Unicode"/>
          <w:sz w:val="20"/>
          <w:szCs w:val="20"/>
          <w:lang w:val="es-MX" w:eastAsia="es-MX"/>
        </w:rPr>
        <w:t>Conóceles</w:t>
      </w:r>
      <w:proofErr w:type="gramEnd"/>
      <w:r w:rsidRPr="00C7218B">
        <w:rPr>
          <w:rFonts w:ascii="Lucida Sans Unicode" w:eastAsia="Times New Roman" w:hAnsi="Lucida Sans Unicode" w:cs="Lucida Sans Unicode"/>
          <w:sz w:val="20"/>
          <w:szCs w:val="20"/>
          <w:lang w:val="es-MX" w:eastAsia="es-MX"/>
        </w:rPr>
        <w:t>” del año 2022 emitido por el Instituto Nacional Electoral</w:t>
      </w:r>
      <w:r w:rsidRPr="00C7218B">
        <w:rPr>
          <w:rStyle w:val="Refdenotaalpie"/>
          <w:rFonts w:ascii="Lucida Sans Unicode" w:eastAsia="Times New Roman" w:hAnsi="Lucida Sans Unicode" w:cs="Lucida Sans Unicode"/>
          <w:sz w:val="20"/>
          <w:szCs w:val="20"/>
          <w:lang w:val="es-MX" w:eastAsia="es-MX"/>
        </w:rPr>
        <w:footnoteReference w:id="3"/>
      </w:r>
      <w:r w:rsidRPr="00C7218B">
        <w:rPr>
          <w:rFonts w:ascii="Lucida Sans Unicode" w:eastAsia="Times New Roman" w:hAnsi="Lucida Sans Unicode" w:cs="Lucida Sans Unicode"/>
          <w:sz w:val="20"/>
          <w:szCs w:val="20"/>
          <w:lang w:val="es-MX" w:eastAsia="es-MX"/>
        </w:rPr>
        <w:t>.</w:t>
      </w:r>
    </w:p>
    <w:p w14:paraId="4119A91D" w14:textId="77777777" w:rsidR="00476005" w:rsidRPr="00CF7AEA" w:rsidRDefault="00476005" w:rsidP="00476005">
      <w:pPr>
        <w:pStyle w:val="Ttulo2"/>
        <w:rPr>
          <w:rFonts w:ascii="Lucida Sans Unicode" w:eastAsia="Times New Roman" w:hAnsi="Lucida Sans Unicode" w:cs="Lucida Sans Unicode"/>
          <w:b/>
          <w:bCs/>
          <w:color w:val="auto"/>
          <w:sz w:val="20"/>
          <w:szCs w:val="20"/>
          <w:lang w:val="es-MX" w:eastAsia="es-MX"/>
        </w:rPr>
      </w:pPr>
      <w:bookmarkStart w:id="4" w:name="_Toc177480064"/>
      <w:r w:rsidRPr="00CF7AEA">
        <w:rPr>
          <w:rFonts w:ascii="Lucida Sans Unicode" w:eastAsia="Times New Roman" w:hAnsi="Lucida Sans Unicode" w:cs="Lucida Sans Unicode"/>
          <w:b/>
          <w:bCs/>
          <w:color w:val="auto"/>
          <w:sz w:val="20"/>
          <w:szCs w:val="20"/>
          <w:lang w:val="es-MX" w:eastAsia="es-MX"/>
        </w:rPr>
        <w:lastRenderedPageBreak/>
        <w:t>Universo de candidaturas</w:t>
      </w:r>
      <w:bookmarkEnd w:id="4"/>
      <w:r w:rsidRPr="00CF7AEA">
        <w:rPr>
          <w:rFonts w:ascii="Lucida Sans Unicode" w:eastAsia="Times New Roman" w:hAnsi="Lucida Sans Unicode" w:cs="Lucida Sans Unicode"/>
          <w:b/>
          <w:bCs/>
          <w:color w:val="auto"/>
          <w:sz w:val="20"/>
          <w:szCs w:val="20"/>
          <w:lang w:val="es-MX" w:eastAsia="es-MX"/>
        </w:rPr>
        <w:t xml:space="preserve"> </w:t>
      </w:r>
    </w:p>
    <w:p w14:paraId="24CAC2E0" w14:textId="77777777" w:rsidR="00476005" w:rsidRPr="00C7218B"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En el Proceso Electoral Local Concurrente 2023-2024 (PELC 2023-2024) la presentación de solicitudes para el registro de candidaturas de cargos de elección popular para la gubernatura del Estado, diputaciones y munícipes</w:t>
      </w:r>
      <w:r w:rsidRPr="00C7218B">
        <w:rPr>
          <w:rStyle w:val="Refdenotaalpie"/>
          <w:rFonts w:ascii="Lucida Sans Unicode" w:eastAsia="Lucida Sans Unicode" w:hAnsi="Lucida Sans Unicode" w:cs="Lucida Sans Unicode"/>
          <w:sz w:val="20"/>
          <w:szCs w:val="20"/>
          <w:lang w:val="es-MX"/>
        </w:rPr>
        <w:footnoteReference w:id="4"/>
      </w:r>
      <w:r w:rsidRPr="00C7218B">
        <w:rPr>
          <w:rFonts w:ascii="Lucida Sans Unicode" w:eastAsia="Lucida Sans Unicode" w:hAnsi="Lucida Sans Unicode" w:cs="Lucida Sans Unicode"/>
          <w:sz w:val="20"/>
          <w:szCs w:val="20"/>
          <w:lang w:val="es-MX"/>
        </w:rPr>
        <w:t xml:space="preserve"> se llevó a cabo en los plazos siguientes:</w:t>
      </w:r>
    </w:p>
    <w:p w14:paraId="11A2D089" w14:textId="77777777" w:rsidR="00476005" w:rsidRPr="00C7218B" w:rsidRDefault="00476005" w:rsidP="00476005">
      <w:pPr>
        <w:jc w:val="both"/>
        <w:rPr>
          <w:rFonts w:ascii="Lucida Sans Unicode" w:eastAsia="Lucida Sans Unicode" w:hAnsi="Lucida Sans Unicode" w:cs="Lucida Sans Unicode"/>
          <w:sz w:val="20"/>
          <w:szCs w:val="20"/>
        </w:rPr>
      </w:pPr>
    </w:p>
    <w:tbl>
      <w:tblPr>
        <w:tblStyle w:val="Tablaconcuadrcula"/>
        <w:tblW w:w="0" w:type="auto"/>
        <w:tblLook w:val="04A0" w:firstRow="1" w:lastRow="0" w:firstColumn="1" w:lastColumn="0" w:noHBand="0" w:noVBand="1"/>
      </w:tblPr>
      <w:tblGrid>
        <w:gridCol w:w="4673"/>
        <w:gridCol w:w="4673"/>
      </w:tblGrid>
      <w:tr w:rsidR="00476005" w:rsidRPr="00C7218B" w14:paraId="637D35B6" w14:textId="77777777" w:rsidTr="009C33F7">
        <w:tc>
          <w:tcPr>
            <w:tcW w:w="4673" w:type="dxa"/>
            <w:shd w:val="clear" w:color="auto" w:fill="4DBBB8"/>
            <w:vAlign w:val="center"/>
          </w:tcPr>
          <w:p w14:paraId="2E26E459" w14:textId="77777777" w:rsidR="00476005" w:rsidRPr="00C7218B" w:rsidRDefault="00476005" w:rsidP="009C33F7">
            <w:pPr>
              <w:jc w:val="center"/>
              <w:rPr>
                <w:rFonts w:ascii="Lucida Sans Unicode" w:eastAsia="Lucida Sans Unicode" w:hAnsi="Lucida Sans Unicode" w:cs="Lucida Sans Unicode"/>
                <w:b/>
                <w:bCs/>
                <w:color w:val="FFFFFF" w:themeColor="background1"/>
                <w:sz w:val="20"/>
                <w:szCs w:val="20"/>
                <w:lang w:val="es-MX"/>
              </w:rPr>
            </w:pPr>
            <w:r w:rsidRPr="00C7218B">
              <w:rPr>
                <w:rFonts w:ascii="Lucida Sans Unicode" w:eastAsia="Lucida Sans Unicode" w:hAnsi="Lucida Sans Unicode" w:cs="Lucida Sans Unicode"/>
                <w:b/>
                <w:bCs/>
                <w:color w:val="FFFFFF" w:themeColor="background1"/>
                <w:sz w:val="20"/>
                <w:szCs w:val="20"/>
                <w:lang w:val="es-MX"/>
              </w:rPr>
              <w:t>Elección</w:t>
            </w:r>
          </w:p>
        </w:tc>
        <w:tc>
          <w:tcPr>
            <w:tcW w:w="4673" w:type="dxa"/>
            <w:shd w:val="clear" w:color="auto" w:fill="4DBBB8"/>
            <w:vAlign w:val="center"/>
          </w:tcPr>
          <w:p w14:paraId="2512F63D" w14:textId="77777777" w:rsidR="00476005" w:rsidRPr="00C7218B" w:rsidRDefault="00476005" w:rsidP="009C33F7">
            <w:pPr>
              <w:jc w:val="center"/>
              <w:rPr>
                <w:rFonts w:ascii="Lucida Sans Unicode" w:eastAsia="Lucida Sans Unicode" w:hAnsi="Lucida Sans Unicode" w:cs="Lucida Sans Unicode"/>
                <w:b/>
                <w:bCs/>
                <w:color w:val="FFFFFF" w:themeColor="background1"/>
                <w:sz w:val="20"/>
                <w:szCs w:val="20"/>
                <w:lang w:val="es-MX"/>
              </w:rPr>
            </w:pPr>
            <w:r w:rsidRPr="00C7218B">
              <w:rPr>
                <w:rFonts w:ascii="Lucida Sans Unicode" w:eastAsia="Lucida Sans Unicode" w:hAnsi="Lucida Sans Unicode" w:cs="Lucida Sans Unicode"/>
                <w:b/>
                <w:bCs/>
                <w:color w:val="FFFFFF" w:themeColor="background1"/>
                <w:sz w:val="20"/>
                <w:szCs w:val="20"/>
                <w:lang w:val="es-MX"/>
              </w:rPr>
              <w:t>Periodo para presentar solicitudes de registro de candidaturas</w:t>
            </w:r>
          </w:p>
        </w:tc>
      </w:tr>
      <w:tr w:rsidR="00476005" w:rsidRPr="00C7218B" w14:paraId="762BEFFC" w14:textId="77777777" w:rsidTr="009C33F7">
        <w:tc>
          <w:tcPr>
            <w:tcW w:w="4673" w:type="dxa"/>
          </w:tcPr>
          <w:p w14:paraId="55825FC2" w14:textId="77777777"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Gubernatura</w:t>
            </w:r>
          </w:p>
        </w:tc>
        <w:tc>
          <w:tcPr>
            <w:tcW w:w="4673" w:type="dxa"/>
          </w:tcPr>
          <w:p w14:paraId="05A06AC0" w14:textId="7875C563"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Del 05 al 11 de febrero de 2024</w:t>
            </w:r>
          </w:p>
        </w:tc>
      </w:tr>
      <w:tr w:rsidR="00476005" w:rsidRPr="00C7218B" w14:paraId="5B657551" w14:textId="77777777" w:rsidTr="009C33F7">
        <w:tc>
          <w:tcPr>
            <w:tcW w:w="4673" w:type="dxa"/>
          </w:tcPr>
          <w:p w14:paraId="0EA28525" w14:textId="77777777"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Diputaciones por ambos principios</w:t>
            </w:r>
          </w:p>
        </w:tc>
        <w:tc>
          <w:tcPr>
            <w:tcW w:w="4673" w:type="dxa"/>
          </w:tcPr>
          <w:p w14:paraId="0BDA93D1" w14:textId="592264C5"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Del 12 al 25 de febrero de 2024</w:t>
            </w:r>
          </w:p>
        </w:tc>
      </w:tr>
      <w:tr w:rsidR="00476005" w:rsidRPr="00C7218B" w14:paraId="113719BF" w14:textId="77777777" w:rsidTr="009C33F7">
        <w:tc>
          <w:tcPr>
            <w:tcW w:w="4673" w:type="dxa"/>
          </w:tcPr>
          <w:p w14:paraId="5E528DB3" w14:textId="77777777"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Munícipes</w:t>
            </w:r>
          </w:p>
        </w:tc>
        <w:tc>
          <w:tcPr>
            <w:tcW w:w="4673" w:type="dxa"/>
          </w:tcPr>
          <w:p w14:paraId="2012EDBC" w14:textId="77777777" w:rsidR="00476005" w:rsidRPr="00C7218B" w:rsidRDefault="00476005" w:rsidP="009C33F7">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Del 12 de febrero al 03 de marzo de 2024</w:t>
            </w:r>
          </w:p>
        </w:tc>
      </w:tr>
    </w:tbl>
    <w:p w14:paraId="09E35CB4" w14:textId="77777777" w:rsidR="00476005" w:rsidRPr="00C7218B" w:rsidRDefault="00476005" w:rsidP="00476005">
      <w:pPr>
        <w:jc w:val="both"/>
        <w:rPr>
          <w:rFonts w:ascii="Lucida Sans Unicode" w:eastAsia="Lucida Sans Unicode" w:hAnsi="Lucida Sans Unicode" w:cs="Lucida Sans Unicode"/>
          <w:sz w:val="20"/>
          <w:szCs w:val="20"/>
          <w:lang w:val="es-MX"/>
        </w:rPr>
      </w:pPr>
    </w:p>
    <w:p w14:paraId="72680E39" w14:textId="0E93F55B" w:rsidR="00476005" w:rsidRPr="00C7218B"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En el caso de la Coalición “SIGAMOS HACIENDO HISTORIA EN JALISCO” se abrió un plazo extraordinario de cuarenta y ocho horas contadas a partir de las 23:59</w:t>
      </w:r>
      <w:r>
        <w:rPr>
          <w:rFonts w:ascii="Lucida Sans Unicode" w:eastAsia="Lucida Sans Unicode" w:hAnsi="Lucida Sans Unicode" w:cs="Lucida Sans Unicode"/>
          <w:sz w:val="20"/>
          <w:szCs w:val="20"/>
          <w:lang w:val="es-MX"/>
        </w:rPr>
        <w:t>:59</w:t>
      </w:r>
      <w:r w:rsidRPr="00C7218B">
        <w:rPr>
          <w:rFonts w:ascii="Lucida Sans Unicode" w:eastAsia="Lucida Sans Unicode" w:hAnsi="Lucida Sans Unicode" w:cs="Lucida Sans Unicode"/>
          <w:sz w:val="20"/>
          <w:szCs w:val="20"/>
          <w:lang w:val="es-MX"/>
        </w:rPr>
        <w:t xml:space="preserve"> horas del </w:t>
      </w:r>
      <w:r w:rsidR="0011641C">
        <w:rPr>
          <w:rFonts w:ascii="Lucida Sans Unicode" w:eastAsia="Lucida Sans Unicode" w:hAnsi="Lucida Sans Unicode" w:cs="Lucida Sans Unicode"/>
          <w:sz w:val="20"/>
          <w:szCs w:val="20"/>
          <w:lang w:val="es-MX"/>
        </w:rPr>
        <w:t>s</w:t>
      </w:r>
      <w:r w:rsidRPr="00C7218B">
        <w:rPr>
          <w:rFonts w:ascii="Lucida Sans Unicode" w:eastAsia="Lucida Sans Unicode" w:hAnsi="Lucida Sans Unicode" w:cs="Lucida Sans Unicode"/>
          <w:sz w:val="20"/>
          <w:szCs w:val="20"/>
          <w:lang w:val="es-MX"/>
        </w:rPr>
        <w:t xml:space="preserve">iete de marzo de dos mil veinticuatro y hasta las 11:59 horas del día </w:t>
      </w:r>
      <w:r>
        <w:rPr>
          <w:rFonts w:ascii="Lucida Sans Unicode" w:eastAsia="Lucida Sans Unicode" w:hAnsi="Lucida Sans Unicode" w:cs="Lucida Sans Unicode"/>
          <w:sz w:val="20"/>
          <w:szCs w:val="20"/>
          <w:lang w:val="es-MX"/>
        </w:rPr>
        <w:t>nueve</w:t>
      </w:r>
      <w:r w:rsidRPr="00C7218B">
        <w:rPr>
          <w:rFonts w:ascii="Lucida Sans Unicode" w:eastAsia="Lucida Sans Unicode" w:hAnsi="Lucida Sans Unicode" w:cs="Lucida Sans Unicode"/>
          <w:sz w:val="20"/>
          <w:szCs w:val="20"/>
          <w:lang w:val="es-MX"/>
        </w:rPr>
        <w:t xml:space="preserve"> de marzo de dos mil veinticuatro</w:t>
      </w:r>
      <w:r w:rsidRPr="00C7218B">
        <w:rPr>
          <w:rStyle w:val="Refdenotaalpie"/>
          <w:rFonts w:ascii="Lucida Sans Unicode" w:eastAsia="Lucida Sans Unicode" w:hAnsi="Lucida Sans Unicode" w:cs="Lucida Sans Unicode"/>
          <w:sz w:val="20"/>
          <w:szCs w:val="20"/>
          <w:lang w:val="es-MX"/>
        </w:rPr>
        <w:footnoteReference w:id="5"/>
      </w:r>
      <w:r w:rsidRPr="00C7218B">
        <w:rPr>
          <w:rFonts w:ascii="Lucida Sans Unicode" w:eastAsia="Lucida Sans Unicode" w:hAnsi="Lucida Sans Unicode" w:cs="Lucida Sans Unicode"/>
          <w:sz w:val="20"/>
          <w:szCs w:val="20"/>
          <w:lang w:val="es-MX"/>
        </w:rPr>
        <w:t xml:space="preserve">. Una vez concluidos los periodos de registro se continuó con la captura de las sustituciones, anuencias y el acatamiento de los distintos juicios promovidos por las distintas fuerzas políticas y candidaturas. </w:t>
      </w:r>
    </w:p>
    <w:p w14:paraId="1CF6A0B0" w14:textId="77777777" w:rsidR="00476005" w:rsidRPr="00C7218B" w:rsidRDefault="00476005" w:rsidP="00476005">
      <w:pPr>
        <w:jc w:val="both"/>
        <w:rPr>
          <w:rFonts w:ascii="Lucida Sans Unicode" w:eastAsia="Lucida Sans Unicode" w:hAnsi="Lucida Sans Unicode" w:cs="Lucida Sans Unicode"/>
          <w:sz w:val="20"/>
          <w:szCs w:val="20"/>
          <w:lang w:val="es-MX"/>
        </w:rPr>
      </w:pPr>
    </w:p>
    <w:p w14:paraId="3C7F3CB4" w14:textId="1780B282" w:rsidR="00476005" w:rsidRPr="00C7218B"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 xml:space="preserve"> Lo anterior, nos proporciona el universo que alimentaría el SCCC y que traducido en cifras se expresa de la siguiente manera:</w:t>
      </w:r>
    </w:p>
    <w:p w14:paraId="7848AB24" w14:textId="77777777" w:rsidR="00476005" w:rsidRPr="00C7218B" w:rsidRDefault="00476005" w:rsidP="00476005">
      <w:pPr>
        <w:jc w:val="both"/>
        <w:rPr>
          <w:rFonts w:ascii="Lucida Sans Unicode" w:eastAsia="Lucida Sans Unicode" w:hAnsi="Lucida Sans Unicode" w:cs="Lucida Sans Unicode"/>
          <w:sz w:val="20"/>
          <w:szCs w:val="20"/>
          <w:lang w:val="es-MX"/>
        </w:rPr>
      </w:pPr>
    </w:p>
    <w:tbl>
      <w:tblPr>
        <w:tblW w:w="0" w:type="auto"/>
        <w:jc w:val="center"/>
        <w:tblLayout w:type="fixed"/>
        <w:tblLook w:val="06A0" w:firstRow="1" w:lastRow="0" w:firstColumn="1" w:lastColumn="0" w:noHBand="1" w:noVBand="1"/>
      </w:tblPr>
      <w:tblGrid>
        <w:gridCol w:w="2880"/>
        <w:gridCol w:w="2465"/>
      </w:tblGrid>
      <w:tr w:rsidR="00476005" w:rsidRPr="00C7218B" w14:paraId="5628E5E3" w14:textId="77777777" w:rsidTr="009C33F7">
        <w:trPr>
          <w:trHeight w:val="855"/>
          <w:jc w:val="center"/>
        </w:trPr>
        <w:tc>
          <w:tcPr>
            <w:tcW w:w="5345" w:type="dxa"/>
            <w:gridSpan w:val="2"/>
            <w:tcBorders>
              <w:top w:val="single" w:sz="8" w:space="0" w:color="auto"/>
              <w:left w:val="single" w:sz="8" w:space="0" w:color="auto"/>
              <w:bottom w:val="nil"/>
              <w:right w:val="single" w:sz="8" w:space="0" w:color="000000" w:themeColor="text1"/>
            </w:tcBorders>
            <w:shd w:val="clear" w:color="auto" w:fill="00788E"/>
            <w:tcMar>
              <w:top w:w="15" w:type="dxa"/>
              <w:left w:w="15" w:type="dxa"/>
              <w:right w:w="15" w:type="dxa"/>
            </w:tcMar>
            <w:vAlign w:val="center"/>
          </w:tcPr>
          <w:p w14:paraId="16DA778C" w14:textId="77777777" w:rsidR="00476005" w:rsidRPr="00C7218B" w:rsidRDefault="00476005" w:rsidP="009C33F7">
            <w:pPr>
              <w:jc w:val="center"/>
              <w:rPr>
                <w:rFonts w:ascii="Aptos Narrow" w:eastAsia="Aptos Narrow" w:hAnsi="Aptos Narrow" w:cs="Aptos Narrow"/>
                <w:b/>
                <w:bCs/>
                <w:color w:val="003742"/>
                <w:sz w:val="20"/>
                <w:szCs w:val="20"/>
              </w:rPr>
            </w:pPr>
            <w:r w:rsidRPr="00C7218B">
              <w:rPr>
                <w:rFonts w:ascii="Aptos Narrow" w:eastAsia="Aptos Narrow" w:hAnsi="Aptos Narrow" w:cs="Aptos Narrow"/>
                <w:b/>
                <w:bCs/>
                <w:color w:val="FFFFFF" w:themeColor="background1"/>
                <w:sz w:val="22"/>
                <w:szCs w:val="22"/>
              </w:rPr>
              <w:t>Tabla 1. Candidaturas registradas en el PELC 2023-2024 para el Estado de Jalisco.</w:t>
            </w:r>
          </w:p>
        </w:tc>
      </w:tr>
      <w:tr w:rsidR="00476005" w:rsidRPr="00C7218B" w14:paraId="3D709107" w14:textId="77777777" w:rsidTr="009C33F7">
        <w:trPr>
          <w:trHeight w:val="765"/>
          <w:jc w:val="center"/>
        </w:trPr>
        <w:tc>
          <w:tcPr>
            <w:tcW w:w="2880" w:type="dxa"/>
            <w:tcBorders>
              <w:top w:val="single" w:sz="8" w:space="0" w:color="auto"/>
              <w:left w:val="single" w:sz="8" w:space="0" w:color="auto"/>
              <w:bottom w:val="single" w:sz="4" w:space="0" w:color="auto"/>
              <w:right w:val="single" w:sz="4" w:space="0" w:color="000000" w:themeColor="text1"/>
            </w:tcBorders>
            <w:shd w:val="clear" w:color="auto" w:fill="4DBBB8"/>
            <w:tcMar>
              <w:top w:w="15" w:type="dxa"/>
              <w:left w:w="15" w:type="dxa"/>
              <w:right w:w="15" w:type="dxa"/>
            </w:tcMar>
            <w:vAlign w:val="center"/>
          </w:tcPr>
          <w:p w14:paraId="7A081FDC" w14:textId="77777777" w:rsidR="00476005" w:rsidRPr="00C7218B" w:rsidRDefault="00476005" w:rsidP="009C33F7">
            <w:pPr>
              <w:jc w:val="center"/>
              <w:rPr>
                <w:rFonts w:ascii="Aptos Narrow" w:eastAsia="Aptos Narrow" w:hAnsi="Aptos Narrow" w:cs="Aptos Narrow"/>
                <w:b/>
                <w:bCs/>
                <w:color w:val="FFFFFF" w:themeColor="background1"/>
                <w:sz w:val="20"/>
                <w:szCs w:val="20"/>
              </w:rPr>
            </w:pPr>
            <w:r w:rsidRPr="00C7218B">
              <w:rPr>
                <w:rFonts w:ascii="Aptos Narrow" w:eastAsia="Aptos Narrow" w:hAnsi="Aptos Narrow" w:cs="Aptos Narrow"/>
                <w:b/>
                <w:bCs/>
                <w:color w:val="FFFFFF" w:themeColor="background1"/>
                <w:sz w:val="20"/>
                <w:szCs w:val="20"/>
              </w:rPr>
              <w:t>CARGOS DE ELECCIÓN</w:t>
            </w:r>
          </w:p>
        </w:tc>
        <w:tc>
          <w:tcPr>
            <w:tcW w:w="2465" w:type="dxa"/>
            <w:tcBorders>
              <w:top w:val="single" w:sz="8" w:space="0" w:color="auto"/>
              <w:left w:val="single" w:sz="4" w:space="0" w:color="auto"/>
              <w:bottom w:val="single" w:sz="4" w:space="0" w:color="auto"/>
              <w:right w:val="single" w:sz="8" w:space="0" w:color="000000" w:themeColor="text1"/>
            </w:tcBorders>
            <w:shd w:val="clear" w:color="auto" w:fill="4DBBB8"/>
            <w:tcMar>
              <w:top w:w="15" w:type="dxa"/>
              <w:left w:w="15" w:type="dxa"/>
              <w:right w:w="15" w:type="dxa"/>
            </w:tcMar>
            <w:vAlign w:val="center"/>
          </w:tcPr>
          <w:p w14:paraId="24BB386E" w14:textId="77777777" w:rsidR="00476005" w:rsidRPr="00C7218B" w:rsidRDefault="00476005" w:rsidP="009C33F7">
            <w:pPr>
              <w:jc w:val="center"/>
              <w:rPr>
                <w:rFonts w:ascii="Aptos Narrow" w:eastAsia="Aptos Narrow" w:hAnsi="Aptos Narrow" w:cs="Aptos Narrow"/>
                <w:b/>
                <w:bCs/>
                <w:color w:val="FFFFFF" w:themeColor="background1"/>
                <w:sz w:val="20"/>
                <w:szCs w:val="20"/>
              </w:rPr>
            </w:pPr>
            <w:r w:rsidRPr="00C7218B">
              <w:rPr>
                <w:rFonts w:ascii="Aptos Narrow" w:eastAsia="Aptos Narrow" w:hAnsi="Aptos Narrow" w:cs="Aptos Narrow"/>
                <w:b/>
                <w:bCs/>
                <w:color w:val="FFFFFF" w:themeColor="background1"/>
                <w:sz w:val="20"/>
                <w:szCs w:val="20"/>
              </w:rPr>
              <w:t>REGISTRADAS</w:t>
            </w:r>
          </w:p>
        </w:tc>
      </w:tr>
      <w:tr w:rsidR="00476005" w:rsidRPr="00C7218B" w14:paraId="7AA77ABD"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27894CF" w14:textId="77777777" w:rsidR="00476005" w:rsidRPr="00C7218B" w:rsidRDefault="00476005" w:rsidP="009C33F7">
            <w:pPr>
              <w:ind w:left="708"/>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GUBERNATURA</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6F185D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w:t>
            </w:r>
          </w:p>
        </w:tc>
      </w:tr>
      <w:tr w:rsidR="00476005" w:rsidRPr="00C7218B" w14:paraId="416E35D3"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61CA05F" w14:textId="77777777" w:rsidR="00476005" w:rsidRPr="00C7218B" w:rsidRDefault="00476005" w:rsidP="009C33F7">
            <w:pPr>
              <w:ind w:left="708"/>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DIPUTACIONES RP</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3410BC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157</w:t>
            </w:r>
          </w:p>
        </w:tc>
      </w:tr>
      <w:tr w:rsidR="00476005" w:rsidRPr="00C7218B" w14:paraId="48D20A96"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C13B9A4" w14:textId="77777777" w:rsidR="00476005" w:rsidRPr="00C7218B" w:rsidRDefault="00476005" w:rsidP="009C33F7">
            <w:pPr>
              <w:ind w:left="708"/>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DIPUTACIONES MR</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BC5A82F"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120</w:t>
            </w:r>
          </w:p>
        </w:tc>
      </w:tr>
      <w:tr w:rsidR="00476005" w:rsidRPr="00C7218B" w14:paraId="1A47BC78"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CECEB78" w14:textId="59C23E6F" w:rsidR="00476005" w:rsidRPr="00C7218B" w:rsidRDefault="00476005" w:rsidP="009C33F7">
            <w:pPr>
              <w:rPr>
                <w:rFonts w:ascii="Aptos Narrow" w:eastAsia="Aptos Narrow" w:hAnsi="Aptos Narrow" w:cs="Aptos Narrow"/>
                <w:i/>
                <w:iCs/>
                <w:color w:val="000000" w:themeColor="text1"/>
                <w:sz w:val="20"/>
                <w:szCs w:val="20"/>
              </w:rPr>
            </w:pPr>
            <w:r w:rsidRPr="00C7218B">
              <w:rPr>
                <w:rFonts w:ascii="Aptos Narrow" w:eastAsia="Aptos Narrow" w:hAnsi="Aptos Narrow" w:cs="Aptos Narrow"/>
                <w:i/>
                <w:iCs/>
                <w:color w:val="000000" w:themeColor="text1"/>
                <w:sz w:val="20"/>
                <w:szCs w:val="20"/>
              </w:rPr>
              <w:t>Diputaciones MR Propietarias</w:t>
            </w:r>
            <w:r w:rsidR="00E73C02">
              <w:rPr>
                <w:rStyle w:val="Refdenotaalpie"/>
                <w:rFonts w:ascii="Aptos Narrow" w:eastAsia="Aptos Narrow" w:hAnsi="Aptos Narrow" w:cs="Aptos Narrow"/>
                <w:i/>
                <w:iCs/>
                <w:color w:val="000000" w:themeColor="text1"/>
                <w:sz w:val="20"/>
                <w:szCs w:val="20"/>
              </w:rPr>
              <w:footnoteReference w:id="6"/>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8121F4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60</w:t>
            </w:r>
          </w:p>
        </w:tc>
      </w:tr>
      <w:tr w:rsidR="00476005" w:rsidRPr="00C7218B" w14:paraId="4A7C8843"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D1605DC" w14:textId="77777777" w:rsidR="00476005" w:rsidRPr="00C7218B" w:rsidRDefault="00476005" w:rsidP="009C33F7">
            <w:pPr>
              <w:rPr>
                <w:rFonts w:ascii="Aptos Narrow" w:eastAsia="Aptos Narrow" w:hAnsi="Aptos Narrow" w:cs="Aptos Narrow"/>
                <w:i/>
                <w:iCs/>
                <w:color w:val="000000" w:themeColor="text1"/>
                <w:sz w:val="20"/>
                <w:szCs w:val="20"/>
              </w:rPr>
            </w:pPr>
            <w:r w:rsidRPr="00C7218B">
              <w:rPr>
                <w:rFonts w:ascii="Aptos Narrow" w:eastAsia="Aptos Narrow" w:hAnsi="Aptos Narrow" w:cs="Aptos Narrow"/>
                <w:i/>
                <w:iCs/>
                <w:color w:val="000000" w:themeColor="text1"/>
                <w:sz w:val="20"/>
                <w:szCs w:val="20"/>
              </w:rPr>
              <w:t>Diputaciones MR Suplentes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0EBA0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60</w:t>
            </w:r>
          </w:p>
        </w:tc>
      </w:tr>
      <w:tr w:rsidR="00476005" w:rsidRPr="00C7218B" w14:paraId="50D83F32"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6845027" w14:textId="77777777" w:rsidR="00476005" w:rsidRPr="00C7218B" w:rsidRDefault="00476005" w:rsidP="009C33F7">
            <w:pPr>
              <w:ind w:left="708"/>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MUNÍCIPES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D03AB8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6902</w:t>
            </w:r>
          </w:p>
        </w:tc>
      </w:tr>
      <w:tr w:rsidR="00476005" w:rsidRPr="00C7218B" w14:paraId="20381DA2"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2FD4340" w14:textId="77777777" w:rsidR="00476005" w:rsidRPr="00CF7AEA" w:rsidRDefault="00476005" w:rsidP="009C33F7">
            <w:pPr>
              <w:rPr>
                <w:rFonts w:ascii="Aptos Narrow" w:eastAsia="Aptos Narrow" w:hAnsi="Aptos Narrow" w:cs="Aptos Narrow"/>
                <w:b/>
                <w:bCs/>
                <w:color w:val="000000" w:themeColor="text1"/>
                <w:sz w:val="20"/>
                <w:szCs w:val="20"/>
              </w:rPr>
            </w:pPr>
            <w:r w:rsidRPr="00CF7AEA">
              <w:rPr>
                <w:rFonts w:ascii="Aptos Narrow" w:eastAsia="Aptos Narrow" w:hAnsi="Aptos Narrow" w:cs="Aptos Narrow"/>
                <w:b/>
                <w:bCs/>
                <w:color w:val="000000" w:themeColor="text1"/>
                <w:sz w:val="20"/>
                <w:szCs w:val="20"/>
              </w:rPr>
              <w:lastRenderedPageBreak/>
              <w:t>Presidencias Municipales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90998D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940</w:t>
            </w:r>
          </w:p>
        </w:tc>
      </w:tr>
      <w:tr w:rsidR="00476005" w:rsidRPr="00C7218B" w14:paraId="60BF10A3" w14:textId="77777777" w:rsidTr="009C33F7">
        <w:trPr>
          <w:trHeight w:val="300"/>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3D5A0ED"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Presidencias municipales propietarias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58B6C1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470</w:t>
            </w:r>
          </w:p>
        </w:tc>
      </w:tr>
      <w:tr w:rsidR="00476005" w:rsidRPr="00C7218B" w14:paraId="235975D1" w14:textId="77777777" w:rsidTr="009C33F7">
        <w:trPr>
          <w:trHeight w:val="270"/>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CEE2C56"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Presidencias municipales suplentes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827A10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470</w:t>
            </w:r>
          </w:p>
        </w:tc>
      </w:tr>
      <w:tr w:rsidR="00476005" w:rsidRPr="00C7218B" w14:paraId="77F23848"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A099889" w14:textId="77777777" w:rsidR="00476005" w:rsidRPr="00CF7AEA" w:rsidRDefault="00476005" w:rsidP="009C33F7">
            <w:pPr>
              <w:rPr>
                <w:rFonts w:ascii="Aptos Narrow" w:eastAsia="Aptos Narrow" w:hAnsi="Aptos Narrow" w:cs="Aptos Narrow"/>
                <w:b/>
                <w:bCs/>
                <w:color w:val="000000" w:themeColor="text1"/>
                <w:sz w:val="20"/>
                <w:szCs w:val="20"/>
              </w:rPr>
            </w:pPr>
            <w:r w:rsidRPr="00CF7AEA">
              <w:rPr>
                <w:rFonts w:ascii="Aptos Narrow" w:eastAsia="Aptos Narrow" w:hAnsi="Aptos Narrow" w:cs="Aptos Narrow"/>
                <w:b/>
                <w:bCs/>
                <w:color w:val="000000" w:themeColor="text1"/>
                <w:sz w:val="20"/>
                <w:szCs w:val="20"/>
              </w:rPr>
              <w:t xml:space="preserve">Sindicaturas </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D2D8FC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905</w:t>
            </w:r>
          </w:p>
        </w:tc>
      </w:tr>
      <w:tr w:rsidR="00476005" w:rsidRPr="00C7218B" w14:paraId="08940577" w14:textId="77777777" w:rsidTr="009C33F7">
        <w:trPr>
          <w:trHeight w:val="270"/>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26624AF"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Sindicaturas propietarias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39A113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466</w:t>
            </w:r>
          </w:p>
        </w:tc>
      </w:tr>
      <w:tr w:rsidR="00476005" w:rsidRPr="00C7218B" w14:paraId="3F511D04" w14:textId="77777777" w:rsidTr="009C33F7">
        <w:trPr>
          <w:trHeight w:val="270"/>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1A25177"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Sindicaturas suplentes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B1C14A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439</w:t>
            </w:r>
          </w:p>
        </w:tc>
      </w:tr>
      <w:tr w:rsidR="00476005" w:rsidRPr="00C7218B" w14:paraId="5C9F2DDC" w14:textId="77777777" w:rsidTr="009C33F7">
        <w:trPr>
          <w:trHeight w:val="255"/>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5D2EDD5" w14:textId="77777777" w:rsidR="00476005" w:rsidRPr="00CF7AEA" w:rsidRDefault="00476005" w:rsidP="009C33F7">
            <w:pPr>
              <w:rPr>
                <w:rFonts w:ascii="Aptos Narrow" w:eastAsia="Aptos Narrow" w:hAnsi="Aptos Narrow" w:cs="Aptos Narrow"/>
                <w:b/>
                <w:bCs/>
                <w:color w:val="000000" w:themeColor="text1"/>
                <w:sz w:val="20"/>
                <w:szCs w:val="20"/>
              </w:rPr>
            </w:pPr>
            <w:r w:rsidRPr="00CF7AEA">
              <w:rPr>
                <w:rFonts w:ascii="Aptos Narrow" w:eastAsia="Aptos Narrow" w:hAnsi="Aptos Narrow" w:cs="Aptos Narrow"/>
                <w:b/>
                <w:bCs/>
                <w:color w:val="000000" w:themeColor="text1"/>
                <w:sz w:val="20"/>
                <w:szCs w:val="20"/>
              </w:rPr>
              <w:t>Regidurías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7FAD3E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5325</w:t>
            </w:r>
          </w:p>
        </w:tc>
      </w:tr>
      <w:tr w:rsidR="00476005" w:rsidRPr="00C7218B" w14:paraId="43D8297F" w14:textId="77777777" w:rsidTr="009C33F7">
        <w:trPr>
          <w:trHeight w:val="270"/>
          <w:jc w:val="center"/>
        </w:trPr>
        <w:tc>
          <w:tcPr>
            <w:tcW w:w="2880"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1AF49EE"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Regidurías propietarias</w:t>
            </w:r>
          </w:p>
        </w:tc>
        <w:tc>
          <w:tcPr>
            <w:tcW w:w="2465"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CB416B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2649</w:t>
            </w:r>
          </w:p>
        </w:tc>
      </w:tr>
      <w:tr w:rsidR="00476005" w:rsidRPr="00C7218B" w14:paraId="29A4789D" w14:textId="77777777" w:rsidTr="009C33F7">
        <w:trPr>
          <w:trHeight w:val="390"/>
          <w:jc w:val="center"/>
        </w:trPr>
        <w:tc>
          <w:tcPr>
            <w:tcW w:w="2880"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56BCBDC2" w14:textId="77777777" w:rsidR="00476005" w:rsidRPr="00C7218B" w:rsidRDefault="00476005" w:rsidP="009C33F7">
            <w:pPr>
              <w:rPr>
                <w:rFonts w:ascii="Aptos Narrow" w:eastAsia="Aptos Narrow" w:hAnsi="Aptos Narrow" w:cs="Aptos Narrow"/>
                <w:i/>
                <w:iCs/>
                <w:color w:val="000000" w:themeColor="text1"/>
                <w:sz w:val="18"/>
                <w:szCs w:val="18"/>
              </w:rPr>
            </w:pPr>
            <w:r w:rsidRPr="00C7218B">
              <w:rPr>
                <w:rFonts w:ascii="Aptos Narrow" w:eastAsia="Aptos Narrow" w:hAnsi="Aptos Narrow" w:cs="Aptos Narrow"/>
                <w:i/>
                <w:iCs/>
                <w:color w:val="000000" w:themeColor="text1"/>
                <w:sz w:val="18"/>
                <w:szCs w:val="18"/>
              </w:rPr>
              <w:t>Regidurías suplentes</w:t>
            </w:r>
          </w:p>
        </w:tc>
        <w:tc>
          <w:tcPr>
            <w:tcW w:w="2465"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21C8A66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2676</w:t>
            </w:r>
          </w:p>
        </w:tc>
      </w:tr>
      <w:tr w:rsidR="00476005" w:rsidRPr="00C7218B" w14:paraId="3B099CF5" w14:textId="77777777" w:rsidTr="009C33F7">
        <w:trPr>
          <w:trHeight w:val="315"/>
          <w:jc w:val="center"/>
        </w:trPr>
        <w:tc>
          <w:tcPr>
            <w:tcW w:w="2880" w:type="dxa"/>
            <w:tcBorders>
              <w:top w:val="single" w:sz="8" w:space="0" w:color="auto"/>
              <w:left w:val="nil"/>
              <w:bottom w:val="double" w:sz="5" w:space="0" w:color="156082" w:themeColor="accent1"/>
              <w:right w:val="nil"/>
            </w:tcBorders>
            <w:tcMar>
              <w:top w:w="15" w:type="dxa"/>
              <w:left w:w="15" w:type="dxa"/>
              <w:right w:w="15" w:type="dxa"/>
            </w:tcMar>
            <w:vAlign w:val="center"/>
          </w:tcPr>
          <w:p w14:paraId="25B3E58B"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TOTAL</w:t>
            </w:r>
          </w:p>
        </w:tc>
        <w:tc>
          <w:tcPr>
            <w:tcW w:w="2465" w:type="dxa"/>
            <w:tcBorders>
              <w:top w:val="single" w:sz="8" w:space="0" w:color="auto"/>
              <w:left w:val="nil"/>
              <w:bottom w:val="double" w:sz="5" w:space="0" w:color="156082" w:themeColor="accent1"/>
              <w:right w:val="nil"/>
            </w:tcBorders>
            <w:tcMar>
              <w:top w:w="15" w:type="dxa"/>
              <w:left w:w="15" w:type="dxa"/>
              <w:right w:w="15" w:type="dxa"/>
            </w:tcMar>
            <w:vAlign w:val="center"/>
          </w:tcPr>
          <w:p w14:paraId="0179DC6B"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7182</w:t>
            </w:r>
          </w:p>
        </w:tc>
      </w:tr>
    </w:tbl>
    <w:p w14:paraId="7AD743A9" w14:textId="77777777" w:rsidR="00476005" w:rsidRPr="00C7218B" w:rsidRDefault="00476005" w:rsidP="00476005">
      <w:pPr>
        <w:spacing w:after="160" w:line="278" w:lineRule="auto"/>
        <w:ind w:left="1985" w:firstLine="2"/>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IEPC Jalisco.</w:t>
      </w:r>
    </w:p>
    <w:p w14:paraId="2F4B9BD6" w14:textId="405A1FF0" w:rsidR="00476005"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Por su parte, el acuerdo IEPC-ACG-030/2024</w:t>
      </w:r>
      <w:r>
        <w:rPr>
          <w:rStyle w:val="Refdenotaalpie"/>
          <w:rFonts w:ascii="Lucida Sans Unicode" w:eastAsia="Lucida Sans Unicode" w:hAnsi="Lucida Sans Unicode" w:cs="Lucida Sans Unicode"/>
          <w:sz w:val="20"/>
          <w:szCs w:val="20"/>
          <w:lang w:val="es-MX"/>
        </w:rPr>
        <w:footnoteReference w:id="7"/>
      </w:r>
      <w:r w:rsidRPr="00C7218B">
        <w:rPr>
          <w:rFonts w:ascii="Lucida Sans Unicode" w:eastAsia="Lucida Sans Unicode" w:hAnsi="Lucida Sans Unicode" w:cs="Lucida Sans Unicode"/>
          <w:sz w:val="20"/>
          <w:szCs w:val="20"/>
          <w:lang w:val="es-MX"/>
        </w:rPr>
        <w:t xml:space="preserve"> determinó que el inicio de publicación de la información en el </w:t>
      </w:r>
      <w:proofErr w:type="gramStart"/>
      <w:r w:rsidRPr="00C7218B">
        <w:rPr>
          <w:rStyle w:val="normaltextrun"/>
          <w:rFonts w:ascii="Lucida Sans Unicode" w:eastAsiaTheme="majorEastAsia" w:hAnsi="Lucida Sans Unicode" w:cs="Lucida Sans Unicode"/>
          <w:sz w:val="20"/>
          <w:szCs w:val="20"/>
        </w:rPr>
        <w:t>S</w:t>
      </w:r>
      <w:r w:rsidR="004335E5">
        <w:rPr>
          <w:rStyle w:val="normaltextrun"/>
          <w:rFonts w:ascii="Lucida Sans Unicode" w:eastAsiaTheme="majorEastAsia" w:hAnsi="Lucida Sans Unicode" w:cs="Lucida Sans Unicode"/>
          <w:sz w:val="20"/>
          <w:szCs w:val="20"/>
        </w:rPr>
        <w:t>CCC</w:t>
      </w:r>
      <w:r w:rsidRPr="00C7218B">
        <w:rPr>
          <w:rFonts w:ascii="Lucida Sans Unicode" w:eastAsia="Lucida Sans Unicode" w:hAnsi="Lucida Sans Unicode" w:cs="Lucida Sans Unicode"/>
          <w:sz w:val="20"/>
          <w:szCs w:val="20"/>
          <w:lang w:val="es-MX"/>
        </w:rPr>
        <w:t>,</w:t>
      </w:r>
      <w:proofErr w:type="gramEnd"/>
      <w:r w:rsidRPr="00C7218B">
        <w:rPr>
          <w:rFonts w:ascii="Lucida Sans Unicode" w:eastAsia="Lucida Sans Unicode" w:hAnsi="Lucida Sans Unicode" w:cs="Lucida Sans Unicode"/>
          <w:sz w:val="20"/>
          <w:szCs w:val="20"/>
          <w:lang w:val="es-MX"/>
        </w:rPr>
        <w:t xml:space="preserve"> sea a partir del cuatro de marzo de dos mil veinticuatro, para el cargo de gubernatura; y para el cargo de diputaciones por ambos principios</w:t>
      </w:r>
      <w:r w:rsidR="0011641C">
        <w:rPr>
          <w:rFonts w:ascii="Lucida Sans Unicode" w:eastAsia="Lucida Sans Unicode" w:hAnsi="Lucida Sans Unicode" w:cs="Lucida Sans Unicode"/>
          <w:sz w:val="20"/>
          <w:szCs w:val="20"/>
          <w:lang w:val="es-MX"/>
        </w:rPr>
        <w:t xml:space="preserve"> y munícipes</w:t>
      </w:r>
      <w:r w:rsidRPr="00C7218B">
        <w:rPr>
          <w:rFonts w:ascii="Lucida Sans Unicode" w:eastAsia="Lucida Sans Unicode" w:hAnsi="Lucida Sans Unicode" w:cs="Lucida Sans Unicode"/>
          <w:sz w:val="20"/>
          <w:szCs w:val="20"/>
          <w:lang w:val="es-MX"/>
        </w:rPr>
        <w:t xml:space="preserve">, a partir del día tres de abril de dos mil veinticuatro. </w:t>
      </w:r>
    </w:p>
    <w:p w14:paraId="02A63AE3" w14:textId="77777777" w:rsidR="00476005" w:rsidRDefault="00476005" w:rsidP="00476005">
      <w:pPr>
        <w:jc w:val="both"/>
        <w:rPr>
          <w:rFonts w:ascii="Lucida Sans Unicode" w:eastAsia="Lucida Sans Unicode" w:hAnsi="Lucida Sans Unicode" w:cs="Lucida Sans Unicode"/>
          <w:sz w:val="20"/>
          <w:szCs w:val="20"/>
          <w:lang w:val="es-MX"/>
        </w:rPr>
      </w:pPr>
    </w:p>
    <w:p w14:paraId="3E2DB749" w14:textId="06BCA35D" w:rsidR="00476005" w:rsidRPr="00C7218B"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El cierre de dicho sistema se realizó el primero de junio de dos mil veinticuatro a las 23:59:59 horas siendo este periodo de tiempo la temporalidad que se tomará en cuenta para el análisis de este informe final.</w:t>
      </w:r>
    </w:p>
    <w:p w14:paraId="7ADD346D"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MX"/>
        </w:rPr>
        <w:t xml:space="preserve"> </w:t>
      </w:r>
    </w:p>
    <w:p w14:paraId="13312054"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MX"/>
        </w:rPr>
        <w:t xml:space="preserve">A continuación, se presentan los resultados de todos aquellos perfiles que fueron publicados y se explica a detalle el funcionamiento del SCCC, al igual de cada rubro que contempló dicho sistema.  La primera parte de este informe versará sobre el cuestionario curricular, que como se mencionó, aporta información acerca de las propuestas, trayectorias, nivel de estudios y medios de contacto a través de redes sociales. La segunda parte, se enfoca en el cuestionario de identidad donde se refleja, además de las </w:t>
      </w:r>
      <w:r>
        <w:rPr>
          <w:rFonts w:ascii="Lucida Sans Unicode" w:eastAsia="Lucida Sans Unicode" w:hAnsi="Lucida Sans Unicode" w:cs="Lucida Sans Unicode"/>
          <w:sz w:val="20"/>
          <w:szCs w:val="20"/>
          <w:lang w:val="es-MX"/>
        </w:rPr>
        <w:t xml:space="preserve">disposiciones en favor de grupos en situación de vulnerabilidad </w:t>
      </w:r>
      <w:r w:rsidRPr="00C7218B">
        <w:rPr>
          <w:rFonts w:ascii="Lucida Sans Unicode" w:eastAsia="Lucida Sans Unicode" w:hAnsi="Lucida Sans Unicode" w:cs="Lucida Sans Unicode"/>
          <w:sz w:val="20"/>
          <w:szCs w:val="20"/>
          <w:lang w:val="es-MX"/>
        </w:rPr>
        <w:t>que formaron parte de este proceso, la autopercepción de cada una de las candidaturas registradas.</w:t>
      </w:r>
    </w:p>
    <w:p w14:paraId="5EB1EB30" w14:textId="77777777" w:rsidR="00476005" w:rsidRPr="00C7218B" w:rsidRDefault="00476005" w:rsidP="00476005">
      <w:pPr>
        <w:jc w:val="both"/>
        <w:rPr>
          <w:rFonts w:ascii="Lucida Sans Unicode" w:eastAsia="Times New Roman" w:hAnsi="Lucida Sans Unicode" w:cs="Lucida Sans Unicode"/>
          <w:sz w:val="20"/>
          <w:szCs w:val="20"/>
          <w:lang w:val="es-MX" w:eastAsia="es-MX"/>
        </w:rPr>
      </w:pPr>
    </w:p>
    <w:p w14:paraId="6A9884E0"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MX"/>
        </w:rPr>
        <w:t xml:space="preserve">Durante el periodo establecido anteriormente, las candidaturas respondieron el cuestionario curricular donde plasmaron información básica como su nombre, el cargo por el que se postularon, la posición, dos propuestas generales y una relativa a la igualdad de género o a la </w:t>
      </w:r>
      <w:r>
        <w:rPr>
          <w:rFonts w:ascii="Lucida Sans Unicode" w:eastAsia="Lucida Sans Unicode" w:hAnsi="Lucida Sans Unicode" w:cs="Lucida Sans Unicode"/>
          <w:sz w:val="20"/>
          <w:szCs w:val="20"/>
          <w:lang w:val="es-MX"/>
        </w:rPr>
        <w:t>disposición</w:t>
      </w:r>
      <w:r w:rsidRPr="00C7218B">
        <w:rPr>
          <w:rFonts w:ascii="Lucida Sans Unicode" w:eastAsia="Lucida Sans Unicode" w:hAnsi="Lucida Sans Unicode" w:cs="Lucida Sans Unicode"/>
          <w:sz w:val="20"/>
          <w:szCs w:val="20"/>
          <w:lang w:val="es-MX"/>
        </w:rPr>
        <w:t xml:space="preserve"> por la que se postularon. Además de lo anterior, </w:t>
      </w:r>
      <w:r>
        <w:rPr>
          <w:rFonts w:ascii="Lucida Sans Unicode" w:eastAsia="Lucida Sans Unicode" w:hAnsi="Lucida Sans Unicode" w:cs="Lucida Sans Unicode"/>
          <w:sz w:val="20"/>
          <w:szCs w:val="20"/>
          <w:lang w:val="es-MX"/>
        </w:rPr>
        <w:t>debían</w:t>
      </w:r>
      <w:r w:rsidRPr="00C7218B">
        <w:rPr>
          <w:rFonts w:ascii="Lucida Sans Unicode" w:eastAsia="Lucida Sans Unicode" w:hAnsi="Lucida Sans Unicode" w:cs="Lucida Sans Unicode"/>
          <w:sz w:val="20"/>
          <w:szCs w:val="20"/>
          <w:lang w:val="es-MX"/>
        </w:rPr>
        <w:t xml:space="preserve"> mostrar una fotografía reciente</w:t>
      </w:r>
      <w:r>
        <w:rPr>
          <w:rFonts w:ascii="Lucida Sans Unicode" w:eastAsia="Lucida Sans Unicode" w:hAnsi="Lucida Sans Unicode" w:cs="Lucida Sans Unicode"/>
          <w:sz w:val="20"/>
          <w:szCs w:val="20"/>
          <w:lang w:val="es-MX"/>
        </w:rPr>
        <w:t xml:space="preserve">, </w:t>
      </w:r>
      <w:r w:rsidRPr="00C7218B">
        <w:rPr>
          <w:rFonts w:ascii="Lucida Sans Unicode" w:eastAsia="Lucida Sans Unicode" w:hAnsi="Lucida Sans Unicode" w:cs="Lucida Sans Unicode"/>
          <w:sz w:val="20"/>
          <w:szCs w:val="20"/>
          <w:lang w:val="es-MX"/>
        </w:rPr>
        <w:t>describir su historia profesional y trayectoria política.</w:t>
      </w:r>
    </w:p>
    <w:p w14:paraId="782E698D" w14:textId="77777777" w:rsidR="00476005" w:rsidRPr="00C7218B" w:rsidRDefault="00476005" w:rsidP="00476005">
      <w:pPr>
        <w:jc w:val="both"/>
        <w:rPr>
          <w:rFonts w:ascii="Lucida Sans Unicode" w:eastAsia="Lucida Sans Unicode" w:hAnsi="Lucida Sans Unicode" w:cs="Lucida Sans Unicode"/>
          <w:sz w:val="20"/>
          <w:szCs w:val="20"/>
          <w:lang w:val="es"/>
        </w:rPr>
      </w:pPr>
    </w:p>
    <w:p w14:paraId="279440CF"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 xml:space="preserve">Dentro del SCCC, las candidaturas se dividieron en cinco estatus según el momento y la carga de información que las candidaturas efectuaban dentro de su perfil. Desde la notificación de usuario a cada candidatura hasta la validación de la información por parte de los partidos políticos, se clasificaron de la siguiente manera:   </w:t>
      </w:r>
    </w:p>
    <w:p w14:paraId="7D86FEF7"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 xml:space="preserve"> </w:t>
      </w:r>
    </w:p>
    <w:p w14:paraId="3EF04BA8" w14:textId="77777777" w:rsidR="00476005" w:rsidRPr="00C7218B" w:rsidRDefault="00476005" w:rsidP="00476005">
      <w:pPr>
        <w:spacing w:after="160" w:line="276" w:lineRule="auto"/>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b/>
          <w:bCs/>
          <w:sz w:val="20"/>
          <w:szCs w:val="20"/>
          <w:lang w:val="es"/>
        </w:rPr>
        <w:t>Candidaturas publicadas:</w:t>
      </w:r>
      <w:r w:rsidRPr="00C7218B">
        <w:rPr>
          <w:rFonts w:ascii="Lucida Sans Unicode" w:eastAsia="Lucida Sans Unicode" w:hAnsi="Lucida Sans Unicode" w:cs="Lucida Sans Unicode"/>
          <w:sz w:val="20"/>
          <w:szCs w:val="20"/>
          <w:lang w:val="es"/>
        </w:rPr>
        <w:t xml:space="preserve"> Aquellas que cargaron su información y documentos, fueron validadas y publicadas por las fuerzas políticas.</w:t>
      </w:r>
    </w:p>
    <w:p w14:paraId="239344AC" w14:textId="77777777" w:rsidR="00476005" w:rsidRPr="00C7218B" w:rsidRDefault="00476005" w:rsidP="00476005">
      <w:pPr>
        <w:spacing w:after="160" w:line="276" w:lineRule="auto"/>
        <w:jc w:val="both"/>
        <w:rPr>
          <w:rFonts w:ascii="Lucida Sans Unicode" w:eastAsia="Lucida Sans Unicode" w:hAnsi="Lucida Sans Unicode" w:cs="Lucida Sans Unicode"/>
          <w:sz w:val="20"/>
          <w:szCs w:val="20"/>
        </w:rPr>
      </w:pPr>
      <w:r w:rsidRPr="00C7218B">
        <w:rPr>
          <w:rFonts w:ascii="Lucida Sans Unicode" w:eastAsia="Lucida Sans Unicode" w:hAnsi="Lucida Sans Unicode" w:cs="Lucida Sans Unicode"/>
          <w:sz w:val="20"/>
          <w:szCs w:val="20"/>
        </w:rPr>
        <w:t>Cabe señalar que una vez publicadas son revisadas y sujetas a observaciones por parte de la Dirección de Transparencia, Protección de Datos Personales y Archivo, y la Dirección de Igualdad de Género y No Discriminación por incumplimiento de los Lineamientos.</w:t>
      </w:r>
    </w:p>
    <w:p w14:paraId="63BE4FC0" w14:textId="77777777" w:rsidR="00476005" w:rsidRDefault="00476005" w:rsidP="00476005">
      <w:pPr>
        <w:spacing w:after="160" w:line="276" w:lineRule="auto"/>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b/>
          <w:bCs/>
          <w:sz w:val="20"/>
          <w:szCs w:val="20"/>
        </w:rPr>
        <w:t>Candidaturas formato curricular</w:t>
      </w:r>
      <w:r w:rsidRPr="00C7218B">
        <w:rPr>
          <w:rFonts w:ascii="Lucida Sans Unicode" w:eastAsia="Lucida Sans Unicode" w:hAnsi="Lucida Sans Unicode" w:cs="Lucida Sans Unicode"/>
          <w:sz w:val="20"/>
          <w:szCs w:val="20"/>
        </w:rPr>
        <w:t xml:space="preserve">: Son aquellas candidaturas </w:t>
      </w:r>
      <w:r w:rsidRPr="00C7218B">
        <w:rPr>
          <w:rFonts w:ascii="Lucida Sans Unicode" w:eastAsia="Lucida Sans Unicode" w:hAnsi="Lucida Sans Unicode" w:cs="Lucida Sans Unicode"/>
          <w:sz w:val="20"/>
          <w:szCs w:val="20"/>
          <w:lang w:val="es"/>
        </w:rPr>
        <w:t xml:space="preserve">que </w:t>
      </w:r>
      <w:r>
        <w:rPr>
          <w:rFonts w:ascii="Lucida Sans Unicode" w:eastAsia="Lucida Sans Unicode" w:hAnsi="Lucida Sans Unicode" w:cs="Lucida Sans Unicode"/>
          <w:sz w:val="20"/>
          <w:szCs w:val="20"/>
          <w:lang w:val="es"/>
        </w:rPr>
        <w:t>concluyeron con</w:t>
      </w:r>
      <w:r w:rsidRPr="00C7218B">
        <w:rPr>
          <w:rFonts w:ascii="Lucida Sans Unicode" w:eastAsia="Lucida Sans Unicode" w:hAnsi="Lucida Sans Unicode" w:cs="Lucida Sans Unicode"/>
          <w:sz w:val="20"/>
          <w:szCs w:val="20"/>
          <w:lang w:val="es"/>
        </w:rPr>
        <w:t xml:space="preserve"> la captura y carga de su información</w:t>
      </w:r>
      <w:r>
        <w:rPr>
          <w:rFonts w:ascii="Lucida Sans Unicode" w:eastAsia="Lucida Sans Unicode" w:hAnsi="Lucida Sans Unicode" w:cs="Lucida Sans Unicode"/>
          <w:sz w:val="20"/>
          <w:szCs w:val="20"/>
          <w:lang w:val="es"/>
        </w:rPr>
        <w:t xml:space="preserve"> del cuestionario curricular</w:t>
      </w:r>
      <w:r w:rsidRPr="00C7218B">
        <w:rPr>
          <w:rFonts w:ascii="Lucida Sans Unicode" w:eastAsia="Lucida Sans Unicode" w:hAnsi="Lucida Sans Unicode" w:cs="Lucida Sans Unicode"/>
          <w:sz w:val="20"/>
          <w:szCs w:val="20"/>
          <w:lang w:val="es"/>
        </w:rPr>
        <w:t>.</w:t>
      </w:r>
    </w:p>
    <w:p w14:paraId="17066DB7" w14:textId="13A3A53E" w:rsidR="00476005" w:rsidRDefault="00476005" w:rsidP="00476005">
      <w:pPr>
        <w:spacing w:after="160" w:line="276" w:lineRule="auto"/>
        <w:jc w:val="both"/>
        <w:rPr>
          <w:rFonts w:ascii="Lucida Sans Unicode" w:eastAsia="Lucida Sans Unicode" w:hAnsi="Lucida Sans Unicode" w:cs="Lucida Sans Unicode"/>
          <w:sz w:val="20"/>
          <w:szCs w:val="20"/>
          <w:lang w:val="es"/>
        </w:rPr>
      </w:pPr>
      <w:r w:rsidRPr="00A3662D">
        <w:rPr>
          <w:rFonts w:ascii="Lucida Sans Unicode" w:eastAsia="Lucida Sans Unicode" w:hAnsi="Lucida Sans Unicode" w:cs="Lucida Sans Unicode"/>
          <w:b/>
          <w:bCs/>
          <w:sz w:val="20"/>
          <w:szCs w:val="20"/>
          <w:lang w:val="es"/>
        </w:rPr>
        <w:t>Candidaturas</w:t>
      </w:r>
      <w:r>
        <w:rPr>
          <w:rFonts w:ascii="Lucida Sans Unicode" w:eastAsia="Lucida Sans Unicode" w:hAnsi="Lucida Sans Unicode" w:cs="Lucida Sans Unicode"/>
          <w:sz w:val="20"/>
          <w:szCs w:val="20"/>
          <w:lang w:val="es"/>
        </w:rPr>
        <w:t xml:space="preserve"> </w:t>
      </w:r>
      <w:r>
        <w:rPr>
          <w:rFonts w:ascii="Lucida Sans Unicode" w:eastAsia="Lucida Sans Unicode" w:hAnsi="Lucida Sans Unicode" w:cs="Lucida Sans Unicode"/>
          <w:b/>
          <w:bCs/>
          <w:sz w:val="20"/>
          <w:szCs w:val="20"/>
        </w:rPr>
        <w:t xml:space="preserve">cuestionario de identidad:  </w:t>
      </w:r>
      <w:r w:rsidRPr="00C7218B">
        <w:rPr>
          <w:rFonts w:ascii="Lucida Sans Unicode" w:eastAsia="Lucida Sans Unicode" w:hAnsi="Lucida Sans Unicode" w:cs="Lucida Sans Unicode"/>
          <w:sz w:val="20"/>
          <w:szCs w:val="20"/>
        </w:rPr>
        <w:t xml:space="preserve">Son aquellas candidaturas </w:t>
      </w:r>
      <w:r w:rsidRPr="00C7218B">
        <w:rPr>
          <w:rFonts w:ascii="Lucida Sans Unicode" w:eastAsia="Lucida Sans Unicode" w:hAnsi="Lucida Sans Unicode" w:cs="Lucida Sans Unicode"/>
          <w:sz w:val="20"/>
          <w:szCs w:val="20"/>
          <w:lang w:val="es"/>
        </w:rPr>
        <w:t>que, no</w:t>
      </w:r>
      <w:r>
        <w:rPr>
          <w:rFonts w:ascii="Lucida Sans Unicode" w:eastAsia="Lucida Sans Unicode" w:hAnsi="Lucida Sans Unicode" w:cs="Lucida Sans Unicode"/>
          <w:sz w:val="20"/>
          <w:szCs w:val="20"/>
          <w:lang w:val="es"/>
        </w:rPr>
        <w:t xml:space="preserve"> obstante, concluyeron con la carga de información del cuestionario curricular, no completaron el llenado del cuestionario de identidad. </w:t>
      </w:r>
      <w:r w:rsidRPr="00C7218B">
        <w:rPr>
          <w:rFonts w:ascii="Lucida Sans Unicode" w:eastAsia="Lucida Sans Unicode" w:hAnsi="Lucida Sans Unicode" w:cs="Lucida Sans Unicode"/>
          <w:sz w:val="20"/>
          <w:szCs w:val="20"/>
          <w:lang w:val="es"/>
        </w:rPr>
        <w:t xml:space="preserve"> </w:t>
      </w:r>
    </w:p>
    <w:p w14:paraId="6CABCDB5" w14:textId="77777777" w:rsidR="00476005" w:rsidRPr="00C7218B" w:rsidRDefault="00476005" w:rsidP="00476005">
      <w:pPr>
        <w:spacing w:after="160" w:line="276" w:lineRule="auto"/>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b/>
          <w:bCs/>
          <w:sz w:val="20"/>
          <w:szCs w:val="20"/>
          <w:lang w:val="es"/>
        </w:rPr>
        <w:t>Candidaturas con información enviada a revisión:</w:t>
      </w:r>
      <w:r w:rsidRPr="00C7218B">
        <w:rPr>
          <w:rFonts w:ascii="Lucida Sans Unicode" w:eastAsia="Lucida Sans Unicode" w:hAnsi="Lucida Sans Unicode" w:cs="Lucida Sans Unicode"/>
          <w:sz w:val="20"/>
          <w:szCs w:val="20"/>
          <w:lang w:val="es"/>
        </w:rPr>
        <w:t xml:space="preserve"> Constituye que las personas candidatas capturaron su información y están pendientes de validación y publicación por parte de la fuerza política que sigla la candidatura. </w:t>
      </w:r>
    </w:p>
    <w:p w14:paraId="15FF9CDB" w14:textId="77777777" w:rsidR="00476005" w:rsidRPr="00C7218B" w:rsidRDefault="00476005" w:rsidP="00476005">
      <w:pPr>
        <w:spacing w:after="160" w:line="276" w:lineRule="auto"/>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b/>
          <w:bCs/>
          <w:sz w:val="20"/>
          <w:szCs w:val="20"/>
          <w:lang w:val="es"/>
        </w:rPr>
        <w:t>Candidaturas sin registro:</w:t>
      </w:r>
      <w:r w:rsidRPr="00C7218B">
        <w:rPr>
          <w:rFonts w:ascii="Lucida Sans Unicode" w:eastAsia="Lucida Sans Unicode" w:hAnsi="Lucida Sans Unicode" w:cs="Lucida Sans Unicode"/>
          <w:sz w:val="20"/>
          <w:szCs w:val="20"/>
          <w:lang w:val="es"/>
        </w:rPr>
        <w:t xml:space="preserve"> Las candidaturas que no ingresa</w:t>
      </w:r>
      <w:r>
        <w:rPr>
          <w:rFonts w:ascii="Lucida Sans Unicode" w:eastAsia="Lucida Sans Unicode" w:hAnsi="Lucida Sans Unicode" w:cs="Lucida Sans Unicode"/>
          <w:sz w:val="20"/>
          <w:szCs w:val="20"/>
          <w:lang w:val="es"/>
        </w:rPr>
        <w:t xml:space="preserve">ron </w:t>
      </w:r>
      <w:r w:rsidRPr="00C7218B">
        <w:rPr>
          <w:rFonts w:ascii="Lucida Sans Unicode" w:eastAsia="Lucida Sans Unicode" w:hAnsi="Lucida Sans Unicode" w:cs="Lucida Sans Unicode"/>
          <w:sz w:val="20"/>
          <w:szCs w:val="20"/>
          <w:lang w:val="es"/>
        </w:rPr>
        <w:t xml:space="preserve">al Sistema para iniciar con la carga de la información. </w:t>
      </w:r>
    </w:p>
    <w:p w14:paraId="0A313A08" w14:textId="77777777" w:rsidR="00476005" w:rsidRDefault="00476005" w:rsidP="00476005">
      <w:pPr>
        <w:jc w:val="both"/>
        <w:rPr>
          <w:rFonts w:ascii="Lucida Sans Unicode" w:eastAsia="Lucida Sans Unicode" w:hAnsi="Lucida Sans Unicode" w:cs="Lucida Sans Unicode"/>
          <w:sz w:val="20"/>
          <w:szCs w:val="20"/>
          <w:lang w:val="es-MX"/>
        </w:rPr>
      </w:pPr>
      <w:r w:rsidRPr="00C7218B">
        <w:rPr>
          <w:rFonts w:ascii="Lucida Sans Unicode" w:eastAsia="Lucida Sans Unicode" w:hAnsi="Lucida Sans Unicode" w:cs="Lucida Sans Unicode"/>
          <w:sz w:val="20"/>
          <w:szCs w:val="20"/>
          <w:lang w:val="es-MX"/>
        </w:rPr>
        <w:t>Por lo tanto, el universo de candidaturas que son objeto de análisis de este informe son las siguientes:</w:t>
      </w:r>
    </w:p>
    <w:p w14:paraId="1D8BE86D" w14:textId="77777777" w:rsidR="00476005" w:rsidRDefault="00476005" w:rsidP="00476005">
      <w:pPr>
        <w:jc w:val="both"/>
        <w:rPr>
          <w:rFonts w:ascii="Lucida Sans Unicode" w:eastAsia="Lucida Sans Unicode" w:hAnsi="Lucida Sans Unicode" w:cs="Lucida Sans Unicode"/>
          <w:sz w:val="20"/>
          <w:szCs w:val="20"/>
          <w:lang w:val="es-MX"/>
        </w:rPr>
      </w:pPr>
    </w:p>
    <w:tbl>
      <w:tblPr>
        <w:tblW w:w="5000" w:type="pct"/>
        <w:tblCellMar>
          <w:left w:w="70" w:type="dxa"/>
          <w:right w:w="70" w:type="dxa"/>
        </w:tblCellMar>
        <w:tblLook w:val="04A0" w:firstRow="1" w:lastRow="0" w:firstColumn="1" w:lastColumn="0" w:noHBand="0" w:noVBand="1"/>
      </w:tblPr>
      <w:tblGrid>
        <w:gridCol w:w="4389"/>
        <w:gridCol w:w="2591"/>
        <w:gridCol w:w="2366"/>
      </w:tblGrid>
      <w:tr w:rsidR="00476005" w:rsidRPr="00CB0E5F" w14:paraId="59A2D11B" w14:textId="77777777" w:rsidTr="004C4ED7">
        <w:trPr>
          <w:trHeight w:val="630"/>
        </w:trPr>
        <w:tc>
          <w:tcPr>
            <w:tcW w:w="5000" w:type="pct"/>
            <w:gridSpan w:val="3"/>
            <w:tcBorders>
              <w:top w:val="single" w:sz="4" w:space="0" w:color="auto"/>
              <w:left w:val="single" w:sz="4" w:space="0" w:color="auto"/>
              <w:bottom w:val="single" w:sz="4" w:space="0" w:color="auto"/>
              <w:right w:val="single" w:sz="4" w:space="0" w:color="auto"/>
            </w:tcBorders>
            <w:shd w:val="clear" w:color="000000" w:fill="1B91A1"/>
            <w:vAlign w:val="center"/>
            <w:hideMark/>
          </w:tcPr>
          <w:p w14:paraId="1B6054D3" w14:textId="77777777" w:rsidR="00476005" w:rsidRPr="00CB0E5F"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476005">
              <w:rPr>
                <w:rFonts w:ascii="Aptos Narrow" w:eastAsia="Times New Roman" w:hAnsi="Aptos Narrow" w:cs="Times New Roman"/>
                <w:b/>
                <w:bCs/>
                <w:color w:val="FFFFFF" w:themeColor="background1"/>
                <w:kern w:val="0"/>
                <w:sz w:val="22"/>
                <w:szCs w:val="22"/>
                <w:lang w:val="es-MX" w:eastAsia="es-MX"/>
                <w14:ligatures w14:val="none"/>
              </w:rPr>
              <w:t xml:space="preserve">Tabla 2. Carga de información general en el Sistema “Candidatas Y Candidatos, </w:t>
            </w:r>
            <w:proofErr w:type="gramStart"/>
            <w:r w:rsidRPr="00476005">
              <w:rPr>
                <w:rFonts w:ascii="Aptos Narrow" w:eastAsia="Times New Roman" w:hAnsi="Aptos Narrow" w:cs="Times New Roman"/>
                <w:b/>
                <w:bCs/>
                <w:color w:val="FFFFFF" w:themeColor="background1"/>
                <w:kern w:val="0"/>
                <w:sz w:val="22"/>
                <w:szCs w:val="22"/>
                <w:lang w:val="es-MX" w:eastAsia="es-MX"/>
                <w14:ligatures w14:val="none"/>
              </w:rPr>
              <w:t>Conóceles</w:t>
            </w:r>
            <w:proofErr w:type="gramEnd"/>
            <w:r w:rsidRPr="00476005">
              <w:rPr>
                <w:rFonts w:ascii="Aptos Narrow" w:eastAsia="Times New Roman" w:hAnsi="Aptos Narrow" w:cs="Times New Roman"/>
                <w:b/>
                <w:bCs/>
                <w:color w:val="FFFFFF" w:themeColor="background1"/>
                <w:kern w:val="0"/>
                <w:sz w:val="22"/>
                <w:szCs w:val="22"/>
                <w:lang w:val="es-MX" w:eastAsia="es-MX"/>
                <w14:ligatures w14:val="none"/>
              </w:rPr>
              <w:t xml:space="preserve">” </w:t>
            </w:r>
          </w:p>
        </w:tc>
      </w:tr>
      <w:tr w:rsidR="00476005" w:rsidRPr="00CB0E5F" w14:paraId="02F408FF" w14:textId="77777777" w:rsidTr="004C4ED7">
        <w:trPr>
          <w:trHeight w:val="525"/>
        </w:trPr>
        <w:tc>
          <w:tcPr>
            <w:tcW w:w="2348" w:type="pct"/>
            <w:tcBorders>
              <w:top w:val="single" w:sz="4" w:space="0" w:color="auto"/>
              <w:left w:val="single" w:sz="8" w:space="0" w:color="auto"/>
              <w:bottom w:val="single" w:sz="8" w:space="0" w:color="auto"/>
              <w:right w:val="nil"/>
            </w:tcBorders>
            <w:shd w:val="clear" w:color="auto" w:fill="4DBBB8"/>
            <w:noWrap/>
            <w:vAlign w:val="bottom"/>
            <w:hideMark/>
          </w:tcPr>
          <w:p w14:paraId="563CEA53" w14:textId="77777777" w:rsidR="00476005" w:rsidRPr="00476005" w:rsidRDefault="00476005" w:rsidP="009C33F7">
            <w:pPr>
              <w:rPr>
                <w:rFonts w:ascii="Lucida Sans Unicode" w:eastAsia="Times New Roman" w:hAnsi="Lucida Sans Unicode" w:cs="Lucida Sans Unicode"/>
                <w:color w:val="FFFFFF" w:themeColor="background1"/>
                <w:kern w:val="0"/>
                <w:sz w:val="20"/>
                <w:szCs w:val="20"/>
                <w:lang w:val="es-MX" w:eastAsia="es-MX"/>
                <w14:ligatures w14:val="none"/>
              </w:rPr>
            </w:pPr>
            <w:r w:rsidRPr="00476005">
              <w:rPr>
                <w:rFonts w:ascii="Lucida Sans Unicode" w:eastAsia="Times New Roman" w:hAnsi="Lucida Sans Unicode" w:cs="Lucida Sans Unicode"/>
                <w:color w:val="FFFFFF" w:themeColor="background1"/>
                <w:kern w:val="0"/>
                <w:sz w:val="20"/>
                <w:szCs w:val="20"/>
                <w:lang w:val="es-MX" w:eastAsia="es-MX"/>
                <w14:ligatures w14:val="none"/>
              </w:rPr>
              <w:t> </w:t>
            </w:r>
          </w:p>
        </w:tc>
        <w:tc>
          <w:tcPr>
            <w:tcW w:w="1386" w:type="pct"/>
            <w:tcBorders>
              <w:top w:val="single" w:sz="4" w:space="0" w:color="auto"/>
              <w:left w:val="nil"/>
              <w:bottom w:val="single" w:sz="8" w:space="0" w:color="auto"/>
              <w:right w:val="nil"/>
            </w:tcBorders>
            <w:shd w:val="clear" w:color="auto" w:fill="4DBBB8"/>
            <w:vAlign w:val="center"/>
            <w:hideMark/>
          </w:tcPr>
          <w:p w14:paraId="79F6531B" w14:textId="77777777" w:rsidR="00476005" w:rsidRPr="00476005" w:rsidRDefault="00476005" w:rsidP="009C33F7">
            <w:pPr>
              <w:jc w:val="center"/>
              <w:rPr>
                <w:rFonts w:ascii="Lucida Sans Unicode" w:eastAsia="Times New Roman" w:hAnsi="Lucida Sans Unicode" w:cs="Lucida Sans Unicode"/>
                <w:color w:val="FFFFFF" w:themeColor="background1"/>
                <w:kern w:val="0"/>
                <w:sz w:val="20"/>
                <w:szCs w:val="20"/>
                <w:lang w:val="es-MX" w:eastAsia="es-MX"/>
                <w14:ligatures w14:val="none"/>
              </w:rPr>
            </w:pPr>
            <w:proofErr w:type="gramStart"/>
            <w:r w:rsidRPr="00476005">
              <w:rPr>
                <w:rFonts w:ascii="Lucida Sans Unicode" w:eastAsia="Times New Roman" w:hAnsi="Lucida Sans Unicode" w:cs="Lucida Sans Unicode"/>
                <w:color w:val="FFFFFF" w:themeColor="background1"/>
                <w:kern w:val="0"/>
                <w:sz w:val="20"/>
                <w:szCs w:val="20"/>
                <w:lang w:val="es-MX" w:eastAsia="es-MX"/>
                <w14:ligatures w14:val="none"/>
              </w:rPr>
              <w:t>Total</w:t>
            </w:r>
            <w:proofErr w:type="gramEnd"/>
            <w:r w:rsidRPr="00476005">
              <w:rPr>
                <w:rFonts w:ascii="Lucida Sans Unicode" w:eastAsia="Times New Roman" w:hAnsi="Lucida Sans Unicode" w:cs="Lucida Sans Unicode"/>
                <w:color w:val="FFFFFF" w:themeColor="background1"/>
                <w:kern w:val="0"/>
                <w:sz w:val="20"/>
                <w:szCs w:val="20"/>
                <w:lang w:val="es-MX" w:eastAsia="es-MX"/>
                <w14:ligatures w14:val="none"/>
              </w:rPr>
              <w:t xml:space="preserve"> de Candidaturas</w:t>
            </w:r>
          </w:p>
        </w:tc>
        <w:tc>
          <w:tcPr>
            <w:tcW w:w="1266" w:type="pct"/>
            <w:tcBorders>
              <w:top w:val="single" w:sz="4" w:space="0" w:color="auto"/>
              <w:left w:val="nil"/>
              <w:bottom w:val="single" w:sz="8" w:space="0" w:color="auto"/>
              <w:right w:val="single" w:sz="8" w:space="0" w:color="auto"/>
            </w:tcBorders>
            <w:shd w:val="clear" w:color="auto" w:fill="4DBBB8"/>
            <w:vAlign w:val="center"/>
            <w:hideMark/>
          </w:tcPr>
          <w:p w14:paraId="79DF34A8" w14:textId="77777777" w:rsidR="00476005" w:rsidRPr="00476005" w:rsidRDefault="00476005" w:rsidP="009C33F7">
            <w:pPr>
              <w:jc w:val="center"/>
              <w:rPr>
                <w:rFonts w:ascii="Lucida Sans Unicode" w:eastAsia="Times New Roman" w:hAnsi="Lucida Sans Unicode" w:cs="Lucida Sans Unicode"/>
                <w:color w:val="FFFFFF" w:themeColor="background1"/>
                <w:kern w:val="0"/>
                <w:sz w:val="20"/>
                <w:szCs w:val="20"/>
                <w:lang w:val="es-MX" w:eastAsia="es-MX"/>
                <w14:ligatures w14:val="none"/>
              </w:rPr>
            </w:pPr>
            <w:r w:rsidRPr="00476005">
              <w:rPr>
                <w:rFonts w:ascii="Lucida Sans Unicode" w:eastAsia="Times New Roman" w:hAnsi="Lucida Sans Unicode" w:cs="Lucida Sans Unicode"/>
                <w:color w:val="FFFFFF" w:themeColor="background1"/>
                <w:kern w:val="0"/>
                <w:sz w:val="20"/>
                <w:szCs w:val="20"/>
                <w:lang w:val="es-MX" w:eastAsia="es-MX"/>
                <w14:ligatures w14:val="none"/>
              </w:rPr>
              <w:t>Porcentajes</w:t>
            </w:r>
          </w:p>
        </w:tc>
      </w:tr>
      <w:tr w:rsidR="00476005" w:rsidRPr="00CB0E5F" w14:paraId="4FA7C2BE" w14:textId="77777777" w:rsidTr="004C4ED7">
        <w:trPr>
          <w:trHeight w:val="270"/>
        </w:trPr>
        <w:tc>
          <w:tcPr>
            <w:tcW w:w="234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09CAC4" w14:textId="77777777" w:rsidR="00476005" w:rsidRPr="00CB0E5F" w:rsidRDefault="00476005" w:rsidP="009C33F7">
            <w:pP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PUBLICADAS</w:t>
            </w:r>
          </w:p>
        </w:tc>
        <w:tc>
          <w:tcPr>
            <w:tcW w:w="1386" w:type="pct"/>
            <w:tcBorders>
              <w:top w:val="single" w:sz="4" w:space="0" w:color="auto"/>
              <w:left w:val="nil"/>
              <w:bottom w:val="single" w:sz="4" w:space="0" w:color="auto"/>
              <w:right w:val="single" w:sz="4" w:space="0" w:color="auto"/>
            </w:tcBorders>
            <w:shd w:val="clear" w:color="auto" w:fill="auto"/>
            <w:noWrap/>
            <w:vAlign w:val="center"/>
            <w:hideMark/>
          </w:tcPr>
          <w:p w14:paraId="7DB4C0E1"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2532</w:t>
            </w:r>
          </w:p>
        </w:tc>
        <w:tc>
          <w:tcPr>
            <w:tcW w:w="1266" w:type="pct"/>
            <w:tcBorders>
              <w:top w:val="single" w:sz="4" w:space="0" w:color="auto"/>
              <w:left w:val="nil"/>
              <w:bottom w:val="single" w:sz="4" w:space="0" w:color="auto"/>
              <w:right w:val="single" w:sz="8" w:space="0" w:color="auto"/>
            </w:tcBorders>
            <w:shd w:val="clear" w:color="auto" w:fill="auto"/>
            <w:noWrap/>
            <w:vAlign w:val="bottom"/>
            <w:hideMark/>
          </w:tcPr>
          <w:p w14:paraId="1A587C5D"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38.0</w:t>
            </w:r>
            <w:r>
              <w:rPr>
                <w:rFonts w:ascii="Lucida Sans Unicode" w:eastAsia="Times New Roman" w:hAnsi="Lucida Sans Unicode" w:cs="Lucida Sans Unicode"/>
                <w:color w:val="000000"/>
                <w:kern w:val="0"/>
                <w:sz w:val="20"/>
                <w:szCs w:val="20"/>
                <w:lang w:val="es-MX" w:eastAsia="es-MX"/>
                <w14:ligatures w14:val="none"/>
              </w:rPr>
              <w:t>4</w:t>
            </w:r>
            <w:r w:rsidRPr="00CB0E5F">
              <w:rPr>
                <w:rFonts w:ascii="Lucida Sans Unicode" w:eastAsia="Times New Roman" w:hAnsi="Lucida Sans Unicode" w:cs="Lucida Sans Unicode"/>
                <w:color w:val="000000"/>
                <w:kern w:val="0"/>
                <w:sz w:val="20"/>
                <w:szCs w:val="20"/>
                <w:lang w:val="es-MX" w:eastAsia="es-MX"/>
                <w14:ligatures w14:val="none"/>
              </w:rPr>
              <w:t>%</w:t>
            </w:r>
          </w:p>
        </w:tc>
      </w:tr>
      <w:tr w:rsidR="00476005" w:rsidRPr="00CB0E5F" w14:paraId="2CFBF535" w14:textId="77777777" w:rsidTr="004C4ED7">
        <w:trPr>
          <w:trHeight w:val="270"/>
        </w:trPr>
        <w:tc>
          <w:tcPr>
            <w:tcW w:w="2348" w:type="pct"/>
            <w:tcBorders>
              <w:top w:val="nil"/>
              <w:left w:val="single" w:sz="8" w:space="0" w:color="auto"/>
              <w:bottom w:val="single" w:sz="4" w:space="0" w:color="auto"/>
              <w:right w:val="single" w:sz="4" w:space="0" w:color="auto"/>
            </w:tcBorders>
            <w:shd w:val="clear" w:color="auto" w:fill="auto"/>
            <w:noWrap/>
            <w:vAlign w:val="bottom"/>
            <w:hideMark/>
          </w:tcPr>
          <w:p w14:paraId="71E6CD62" w14:textId="77777777" w:rsidR="00476005" w:rsidRPr="00CB0E5F" w:rsidRDefault="00476005" w:rsidP="009C33F7">
            <w:pP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CUESTIONARIO DE IDENTIDAD</w:t>
            </w:r>
          </w:p>
        </w:tc>
        <w:tc>
          <w:tcPr>
            <w:tcW w:w="1386" w:type="pct"/>
            <w:tcBorders>
              <w:top w:val="nil"/>
              <w:left w:val="nil"/>
              <w:bottom w:val="single" w:sz="4" w:space="0" w:color="auto"/>
              <w:right w:val="single" w:sz="4" w:space="0" w:color="auto"/>
            </w:tcBorders>
            <w:shd w:val="clear" w:color="auto" w:fill="auto"/>
            <w:noWrap/>
            <w:vAlign w:val="center"/>
            <w:hideMark/>
          </w:tcPr>
          <w:p w14:paraId="3E622B0D"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12</w:t>
            </w:r>
          </w:p>
        </w:tc>
        <w:tc>
          <w:tcPr>
            <w:tcW w:w="1266" w:type="pct"/>
            <w:tcBorders>
              <w:top w:val="nil"/>
              <w:left w:val="nil"/>
              <w:bottom w:val="single" w:sz="4" w:space="0" w:color="auto"/>
              <w:right w:val="single" w:sz="8" w:space="0" w:color="auto"/>
            </w:tcBorders>
            <w:shd w:val="clear" w:color="auto" w:fill="auto"/>
            <w:noWrap/>
            <w:vAlign w:val="bottom"/>
            <w:hideMark/>
          </w:tcPr>
          <w:p w14:paraId="571A74B4"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0.18%</w:t>
            </w:r>
          </w:p>
        </w:tc>
      </w:tr>
      <w:tr w:rsidR="00476005" w:rsidRPr="00CB0E5F" w14:paraId="146B2BE8" w14:textId="77777777" w:rsidTr="004C4ED7">
        <w:trPr>
          <w:trHeight w:val="270"/>
        </w:trPr>
        <w:tc>
          <w:tcPr>
            <w:tcW w:w="2348" w:type="pct"/>
            <w:tcBorders>
              <w:top w:val="nil"/>
              <w:left w:val="single" w:sz="8" w:space="0" w:color="auto"/>
              <w:bottom w:val="single" w:sz="4" w:space="0" w:color="auto"/>
              <w:right w:val="single" w:sz="4" w:space="0" w:color="auto"/>
            </w:tcBorders>
            <w:shd w:val="clear" w:color="auto" w:fill="auto"/>
            <w:noWrap/>
            <w:vAlign w:val="bottom"/>
            <w:hideMark/>
          </w:tcPr>
          <w:p w14:paraId="58FAC799" w14:textId="77777777" w:rsidR="00476005" w:rsidRPr="00CB0E5F" w:rsidRDefault="00476005" w:rsidP="009C33F7">
            <w:pP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FORMATO CURRICULAR</w:t>
            </w:r>
          </w:p>
        </w:tc>
        <w:tc>
          <w:tcPr>
            <w:tcW w:w="1386" w:type="pct"/>
            <w:tcBorders>
              <w:top w:val="nil"/>
              <w:left w:val="nil"/>
              <w:bottom w:val="single" w:sz="4" w:space="0" w:color="auto"/>
              <w:right w:val="single" w:sz="4" w:space="0" w:color="auto"/>
            </w:tcBorders>
            <w:shd w:val="clear" w:color="auto" w:fill="auto"/>
            <w:noWrap/>
            <w:vAlign w:val="center"/>
            <w:hideMark/>
          </w:tcPr>
          <w:p w14:paraId="27C80E27"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535</w:t>
            </w:r>
          </w:p>
        </w:tc>
        <w:tc>
          <w:tcPr>
            <w:tcW w:w="1266" w:type="pct"/>
            <w:tcBorders>
              <w:top w:val="nil"/>
              <w:left w:val="nil"/>
              <w:bottom w:val="single" w:sz="4" w:space="0" w:color="auto"/>
              <w:right w:val="single" w:sz="8" w:space="0" w:color="auto"/>
            </w:tcBorders>
            <w:shd w:val="clear" w:color="auto" w:fill="auto"/>
            <w:noWrap/>
            <w:vAlign w:val="bottom"/>
            <w:hideMark/>
          </w:tcPr>
          <w:p w14:paraId="40D3B247"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8.04%</w:t>
            </w:r>
          </w:p>
        </w:tc>
      </w:tr>
      <w:tr w:rsidR="00476005" w:rsidRPr="00CB0E5F" w14:paraId="57D78BBB" w14:textId="77777777" w:rsidTr="004C4ED7">
        <w:trPr>
          <w:trHeight w:val="270"/>
        </w:trPr>
        <w:tc>
          <w:tcPr>
            <w:tcW w:w="2348" w:type="pct"/>
            <w:tcBorders>
              <w:top w:val="nil"/>
              <w:left w:val="single" w:sz="8" w:space="0" w:color="auto"/>
              <w:bottom w:val="single" w:sz="4" w:space="0" w:color="auto"/>
              <w:right w:val="single" w:sz="4" w:space="0" w:color="auto"/>
            </w:tcBorders>
            <w:shd w:val="clear" w:color="auto" w:fill="auto"/>
            <w:noWrap/>
            <w:vAlign w:val="bottom"/>
            <w:hideMark/>
          </w:tcPr>
          <w:p w14:paraId="6E801C26" w14:textId="77777777" w:rsidR="00476005" w:rsidRPr="00CB0E5F" w:rsidRDefault="00476005" w:rsidP="009C33F7">
            <w:pP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INFORMACIÓN ENVIADA A REVISIÓN</w:t>
            </w:r>
          </w:p>
        </w:tc>
        <w:tc>
          <w:tcPr>
            <w:tcW w:w="1386" w:type="pct"/>
            <w:tcBorders>
              <w:top w:val="nil"/>
              <w:left w:val="nil"/>
              <w:bottom w:val="single" w:sz="4" w:space="0" w:color="auto"/>
              <w:right w:val="single" w:sz="4" w:space="0" w:color="auto"/>
            </w:tcBorders>
            <w:shd w:val="clear" w:color="auto" w:fill="auto"/>
            <w:noWrap/>
            <w:vAlign w:val="center"/>
            <w:hideMark/>
          </w:tcPr>
          <w:p w14:paraId="43C4D8D6"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873</w:t>
            </w:r>
          </w:p>
        </w:tc>
        <w:tc>
          <w:tcPr>
            <w:tcW w:w="1266" w:type="pct"/>
            <w:tcBorders>
              <w:top w:val="nil"/>
              <w:left w:val="nil"/>
              <w:bottom w:val="single" w:sz="4" w:space="0" w:color="auto"/>
              <w:right w:val="single" w:sz="8" w:space="0" w:color="auto"/>
            </w:tcBorders>
            <w:shd w:val="clear" w:color="auto" w:fill="auto"/>
            <w:noWrap/>
            <w:vAlign w:val="bottom"/>
            <w:hideMark/>
          </w:tcPr>
          <w:p w14:paraId="71BF6D78"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13.11%</w:t>
            </w:r>
          </w:p>
        </w:tc>
      </w:tr>
      <w:tr w:rsidR="00476005" w:rsidRPr="00CB0E5F" w14:paraId="1845C902" w14:textId="77777777" w:rsidTr="004C4ED7">
        <w:trPr>
          <w:trHeight w:val="270"/>
        </w:trPr>
        <w:tc>
          <w:tcPr>
            <w:tcW w:w="2348" w:type="pct"/>
            <w:tcBorders>
              <w:top w:val="nil"/>
              <w:left w:val="single" w:sz="8" w:space="0" w:color="auto"/>
              <w:bottom w:val="single" w:sz="8" w:space="0" w:color="auto"/>
              <w:right w:val="single" w:sz="4" w:space="0" w:color="auto"/>
            </w:tcBorders>
            <w:shd w:val="clear" w:color="auto" w:fill="auto"/>
            <w:noWrap/>
            <w:vAlign w:val="bottom"/>
            <w:hideMark/>
          </w:tcPr>
          <w:p w14:paraId="03185795" w14:textId="77777777" w:rsidR="00476005" w:rsidRPr="00CB0E5F" w:rsidRDefault="00476005" w:rsidP="009C33F7">
            <w:pP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SIN REGISTRO</w:t>
            </w:r>
          </w:p>
        </w:tc>
        <w:tc>
          <w:tcPr>
            <w:tcW w:w="1386" w:type="pct"/>
            <w:tcBorders>
              <w:top w:val="nil"/>
              <w:left w:val="nil"/>
              <w:bottom w:val="single" w:sz="8" w:space="0" w:color="auto"/>
              <w:right w:val="single" w:sz="4" w:space="0" w:color="auto"/>
            </w:tcBorders>
            <w:shd w:val="clear" w:color="auto" w:fill="auto"/>
            <w:noWrap/>
            <w:vAlign w:val="center"/>
            <w:hideMark/>
          </w:tcPr>
          <w:p w14:paraId="57E4B004"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2705</w:t>
            </w:r>
          </w:p>
        </w:tc>
        <w:tc>
          <w:tcPr>
            <w:tcW w:w="1266" w:type="pct"/>
            <w:tcBorders>
              <w:top w:val="nil"/>
              <w:left w:val="nil"/>
              <w:bottom w:val="single" w:sz="8" w:space="0" w:color="auto"/>
              <w:right w:val="single" w:sz="8" w:space="0" w:color="auto"/>
            </w:tcBorders>
            <w:shd w:val="clear" w:color="auto" w:fill="auto"/>
            <w:noWrap/>
            <w:vAlign w:val="bottom"/>
            <w:hideMark/>
          </w:tcPr>
          <w:p w14:paraId="7B416ED5" w14:textId="77777777" w:rsidR="00476005" w:rsidRPr="00CB0E5F" w:rsidRDefault="00476005" w:rsidP="009C33F7">
            <w:pPr>
              <w:jc w:val="center"/>
              <w:rPr>
                <w:rFonts w:ascii="Lucida Sans Unicode" w:eastAsia="Times New Roman" w:hAnsi="Lucida Sans Unicode" w:cs="Lucida Sans Unicode"/>
                <w:color w:val="000000"/>
                <w:kern w:val="0"/>
                <w:sz w:val="20"/>
                <w:szCs w:val="20"/>
                <w:lang w:val="es-MX" w:eastAsia="es-MX"/>
                <w14:ligatures w14:val="none"/>
              </w:rPr>
            </w:pPr>
            <w:r w:rsidRPr="00CB0E5F">
              <w:rPr>
                <w:rFonts w:ascii="Lucida Sans Unicode" w:eastAsia="Times New Roman" w:hAnsi="Lucida Sans Unicode" w:cs="Lucida Sans Unicode"/>
                <w:color w:val="000000"/>
                <w:kern w:val="0"/>
                <w:sz w:val="20"/>
                <w:szCs w:val="20"/>
                <w:lang w:val="es-MX" w:eastAsia="es-MX"/>
                <w14:ligatures w14:val="none"/>
              </w:rPr>
              <w:t>40.6</w:t>
            </w:r>
            <w:r>
              <w:rPr>
                <w:rFonts w:ascii="Lucida Sans Unicode" w:eastAsia="Times New Roman" w:hAnsi="Lucida Sans Unicode" w:cs="Lucida Sans Unicode"/>
                <w:color w:val="000000"/>
                <w:kern w:val="0"/>
                <w:sz w:val="20"/>
                <w:szCs w:val="20"/>
                <w:lang w:val="es-MX" w:eastAsia="es-MX"/>
                <w14:ligatures w14:val="none"/>
              </w:rPr>
              <w:t>3</w:t>
            </w:r>
            <w:r w:rsidRPr="00CB0E5F">
              <w:rPr>
                <w:rFonts w:ascii="Lucida Sans Unicode" w:eastAsia="Times New Roman" w:hAnsi="Lucida Sans Unicode" w:cs="Lucida Sans Unicode"/>
                <w:color w:val="000000"/>
                <w:kern w:val="0"/>
                <w:sz w:val="20"/>
                <w:szCs w:val="20"/>
                <w:lang w:val="es-MX" w:eastAsia="es-MX"/>
                <w14:ligatures w14:val="none"/>
              </w:rPr>
              <w:t>%</w:t>
            </w:r>
          </w:p>
        </w:tc>
      </w:tr>
      <w:tr w:rsidR="00476005" w:rsidRPr="00CB0E5F" w14:paraId="097CCB85" w14:textId="77777777" w:rsidTr="004C4ED7">
        <w:trPr>
          <w:trHeight w:val="315"/>
        </w:trPr>
        <w:tc>
          <w:tcPr>
            <w:tcW w:w="2348" w:type="pct"/>
            <w:tcBorders>
              <w:top w:val="single" w:sz="4" w:space="0" w:color="00788E"/>
              <w:left w:val="nil"/>
              <w:bottom w:val="single" w:sz="4" w:space="0" w:color="auto"/>
              <w:right w:val="nil"/>
            </w:tcBorders>
            <w:shd w:val="clear" w:color="auto" w:fill="auto"/>
            <w:noWrap/>
            <w:vAlign w:val="bottom"/>
            <w:hideMark/>
          </w:tcPr>
          <w:p w14:paraId="483D0D4B" w14:textId="77777777" w:rsidR="00476005" w:rsidRPr="00CB0E5F" w:rsidRDefault="00476005" w:rsidP="009C33F7">
            <w:pPr>
              <w:rPr>
                <w:rFonts w:ascii="Aptos Narrow" w:eastAsia="Times New Roman" w:hAnsi="Aptos Narrow" w:cs="Times New Roman"/>
                <w:b/>
                <w:bCs/>
                <w:color w:val="000000"/>
                <w:kern w:val="0"/>
                <w:sz w:val="22"/>
                <w:szCs w:val="22"/>
                <w:lang w:val="es-MX" w:eastAsia="es-MX"/>
                <w14:ligatures w14:val="none"/>
              </w:rPr>
            </w:pPr>
            <w:r w:rsidRPr="00CB0E5F">
              <w:rPr>
                <w:rFonts w:ascii="Aptos Narrow" w:eastAsia="Times New Roman" w:hAnsi="Aptos Narrow" w:cs="Times New Roman"/>
                <w:b/>
                <w:bCs/>
                <w:color w:val="000000"/>
                <w:kern w:val="0"/>
                <w:sz w:val="22"/>
                <w:szCs w:val="22"/>
                <w:lang w:val="es-MX" w:eastAsia="es-MX"/>
                <w14:ligatures w14:val="none"/>
              </w:rPr>
              <w:lastRenderedPageBreak/>
              <w:t>TOTAL</w:t>
            </w:r>
          </w:p>
        </w:tc>
        <w:tc>
          <w:tcPr>
            <w:tcW w:w="1386" w:type="pct"/>
            <w:tcBorders>
              <w:top w:val="single" w:sz="4" w:space="0" w:color="00788E"/>
              <w:left w:val="nil"/>
              <w:bottom w:val="single" w:sz="4" w:space="0" w:color="auto"/>
              <w:right w:val="nil"/>
            </w:tcBorders>
            <w:shd w:val="clear" w:color="auto" w:fill="auto"/>
            <w:noWrap/>
            <w:vAlign w:val="center"/>
            <w:hideMark/>
          </w:tcPr>
          <w:p w14:paraId="6933DF98"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B0E5F">
              <w:rPr>
                <w:rFonts w:ascii="Aptos Narrow" w:eastAsia="Times New Roman" w:hAnsi="Aptos Narrow" w:cs="Times New Roman"/>
                <w:b/>
                <w:bCs/>
                <w:color w:val="000000"/>
                <w:kern w:val="0"/>
                <w:sz w:val="22"/>
                <w:szCs w:val="22"/>
                <w:lang w:val="es-MX" w:eastAsia="es-MX"/>
                <w14:ligatures w14:val="none"/>
              </w:rPr>
              <w:t>6657</w:t>
            </w:r>
          </w:p>
        </w:tc>
        <w:tc>
          <w:tcPr>
            <w:tcW w:w="1266" w:type="pct"/>
            <w:tcBorders>
              <w:top w:val="single" w:sz="4" w:space="0" w:color="00788E"/>
              <w:left w:val="nil"/>
              <w:bottom w:val="single" w:sz="4" w:space="0" w:color="auto"/>
              <w:right w:val="nil"/>
            </w:tcBorders>
            <w:shd w:val="clear" w:color="auto" w:fill="auto"/>
            <w:noWrap/>
            <w:vAlign w:val="bottom"/>
            <w:hideMark/>
          </w:tcPr>
          <w:p w14:paraId="0615B2E6"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B0E5F">
              <w:rPr>
                <w:rFonts w:ascii="Aptos Narrow" w:eastAsia="Times New Roman" w:hAnsi="Aptos Narrow" w:cs="Times New Roman"/>
                <w:b/>
                <w:bCs/>
                <w:color w:val="000000"/>
                <w:kern w:val="0"/>
                <w:sz w:val="22"/>
                <w:szCs w:val="22"/>
                <w:lang w:val="es-MX" w:eastAsia="es-MX"/>
                <w14:ligatures w14:val="none"/>
              </w:rPr>
              <w:t>100%</w:t>
            </w:r>
          </w:p>
        </w:tc>
      </w:tr>
      <w:tr w:rsidR="004C4ED7" w:rsidRPr="00CB0E5F" w14:paraId="7E03D098" w14:textId="77777777" w:rsidTr="004C4ED7">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F17434" w14:textId="79C33441" w:rsidR="004C4ED7" w:rsidRPr="004C4ED7" w:rsidRDefault="004C4ED7" w:rsidP="004C4ED7">
            <w:pPr>
              <w:jc w:val="both"/>
              <w:rPr>
                <w:rFonts w:ascii="Lucida Sans Unicode" w:eastAsia="Lucida Sans Unicode" w:hAnsi="Lucida Sans Unicode" w:cs="Lucida Sans Unicode"/>
                <w:sz w:val="16"/>
                <w:szCs w:val="16"/>
                <w:lang w:val="es-MX"/>
              </w:rPr>
            </w:pPr>
            <w:r w:rsidRPr="00476005">
              <w:rPr>
                <w:rFonts w:ascii="Lucida Sans Unicode" w:eastAsia="Lucida Sans Unicode" w:hAnsi="Lucida Sans Unicode" w:cs="Lucida Sans Unicode"/>
                <w:sz w:val="16"/>
                <w:szCs w:val="16"/>
                <w:lang w:val="es-MX"/>
              </w:rPr>
              <w:t>Nota: Se omiten 525 candidaturas que no formaron parte del universo dentro del Sistema.</w:t>
            </w:r>
          </w:p>
        </w:tc>
      </w:tr>
    </w:tbl>
    <w:p w14:paraId="61D4DBFB"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3E082531" w14:textId="77777777" w:rsidR="00476005" w:rsidRPr="00CF7AEA" w:rsidRDefault="00476005" w:rsidP="00476005">
      <w:pPr>
        <w:pStyle w:val="Ttulo1"/>
        <w:rPr>
          <w:rFonts w:ascii="Lucida Sans Unicode" w:eastAsia="Times New Roman" w:hAnsi="Lucida Sans Unicode" w:cs="Lucida Sans Unicode"/>
          <w:b/>
          <w:bCs/>
          <w:color w:val="auto"/>
          <w:sz w:val="20"/>
          <w:szCs w:val="20"/>
          <w:lang w:eastAsia="es-MX"/>
        </w:rPr>
      </w:pPr>
      <w:bookmarkStart w:id="5" w:name="_Toc177480065"/>
      <w:r w:rsidRPr="00CF7AEA">
        <w:rPr>
          <w:rFonts w:ascii="Lucida Sans Unicode" w:hAnsi="Lucida Sans Unicode" w:cs="Lucida Sans Unicode"/>
          <w:b/>
          <w:bCs/>
          <w:color w:val="auto"/>
          <w:sz w:val="20"/>
          <w:szCs w:val="20"/>
        </w:rPr>
        <w:t xml:space="preserve">III. </w:t>
      </w:r>
      <w:r w:rsidRPr="00CF7AEA">
        <w:rPr>
          <w:rFonts w:ascii="Lucida Sans Unicode" w:eastAsia="Times New Roman" w:hAnsi="Lucida Sans Unicode" w:cs="Lucida Sans Unicode"/>
          <w:b/>
          <w:bCs/>
          <w:color w:val="auto"/>
          <w:sz w:val="20"/>
          <w:szCs w:val="20"/>
          <w:lang w:val="es-MX" w:eastAsia="es-MX"/>
        </w:rPr>
        <w:t xml:space="preserve">Reporte de resultados en la captura de la información en el cuestionario curricular del Sistema </w:t>
      </w:r>
      <w:r w:rsidRPr="00CF7AEA">
        <w:rPr>
          <w:rFonts w:ascii="Lucida Sans Unicode" w:eastAsia="Times New Roman" w:hAnsi="Lucida Sans Unicode" w:cs="Lucida Sans Unicode"/>
          <w:b/>
          <w:bCs/>
          <w:color w:val="auto"/>
          <w:sz w:val="20"/>
          <w:szCs w:val="20"/>
          <w:lang w:eastAsia="es-MX"/>
        </w:rPr>
        <w:t xml:space="preserve">“Candidatas y Candidatos, </w:t>
      </w:r>
      <w:proofErr w:type="gramStart"/>
      <w:r w:rsidRPr="00CF7AEA">
        <w:rPr>
          <w:rFonts w:ascii="Lucida Sans Unicode" w:eastAsia="Times New Roman" w:hAnsi="Lucida Sans Unicode" w:cs="Lucida Sans Unicode"/>
          <w:b/>
          <w:bCs/>
          <w:color w:val="auto"/>
          <w:sz w:val="20"/>
          <w:szCs w:val="20"/>
          <w:lang w:eastAsia="es-MX"/>
        </w:rPr>
        <w:t>Conóceles</w:t>
      </w:r>
      <w:proofErr w:type="gramEnd"/>
      <w:r w:rsidRPr="00CF7AEA">
        <w:rPr>
          <w:rFonts w:ascii="Lucida Sans Unicode" w:eastAsia="Times New Roman" w:hAnsi="Lucida Sans Unicode" w:cs="Lucida Sans Unicode"/>
          <w:b/>
          <w:bCs/>
          <w:color w:val="auto"/>
          <w:sz w:val="20"/>
          <w:szCs w:val="20"/>
          <w:lang w:eastAsia="es-MX"/>
        </w:rPr>
        <w:t>”.</w:t>
      </w:r>
      <w:bookmarkEnd w:id="5"/>
    </w:p>
    <w:p w14:paraId="5987B00D" w14:textId="77777777" w:rsidR="00476005" w:rsidRPr="00CF7AEA" w:rsidRDefault="00476005" w:rsidP="00476005">
      <w:pPr>
        <w:pStyle w:val="Ttulo2"/>
        <w:rPr>
          <w:rFonts w:ascii="Lucida Sans Unicode" w:eastAsia="Lucida Sans Unicode" w:hAnsi="Lucida Sans Unicode" w:cs="Lucida Sans Unicode"/>
          <w:b/>
          <w:bCs/>
          <w:color w:val="auto"/>
          <w:sz w:val="20"/>
          <w:szCs w:val="20"/>
          <w:lang w:val="es"/>
        </w:rPr>
      </w:pPr>
      <w:bookmarkStart w:id="6" w:name="_Toc177480066"/>
      <w:r w:rsidRPr="00CF7AEA">
        <w:rPr>
          <w:rFonts w:ascii="Lucida Sans Unicode" w:eastAsia="Lucida Sans Unicode" w:hAnsi="Lucida Sans Unicode" w:cs="Lucida Sans Unicode"/>
          <w:b/>
          <w:bCs/>
          <w:color w:val="auto"/>
          <w:sz w:val="20"/>
          <w:szCs w:val="20"/>
          <w:lang w:val="es"/>
        </w:rPr>
        <w:t>Carga de información</w:t>
      </w:r>
      <w:bookmarkEnd w:id="6"/>
    </w:p>
    <w:p w14:paraId="4579C81A"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El desglose de la carga de información y su estatus se presenta de manera desagregada a continuación:</w:t>
      </w:r>
    </w:p>
    <w:p w14:paraId="6BFE5E11" w14:textId="77777777" w:rsidR="00476005" w:rsidRDefault="00476005" w:rsidP="00476005">
      <w:pPr>
        <w:tabs>
          <w:tab w:val="left" w:pos="2700"/>
        </w:tabs>
        <w:jc w:val="both"/>
        <w:rPr>
          <w:rFonts w:ascii="Lucida Sans Unicode" w:eastAsia="Times New Roman" w:hAnsi="Lucida Sans Unicode" w:cs="Lucida Sans Unicode"/>
          <w:b/>
          <w:bCs/>
          <w:sz w:val="20"/>
          <w:szCs w:val="20"/>
          <w:lang w:eastAsia="es-MX"/>
        </w:rPr>
      </w:pPr>
    </w:p>
    <w:p w14:paraId="186B9D1A" w14:textId="77777777" w:rsidR="00476005" w:rsidRPr="00352217" w:rsidRDefault="00476005" w:rsidP="00476005">
      <w:pPr>
        <w:tabs>
          <w:tab w:val="left" w:pos="1134"/>
        </w:tabs>
        <w:rPr>
          <w:rFonts w:ascii="Lucida Sans Unicode" w:eastAsia="Times New Roman" w:hAnsi="Lucida Sans Unicode" w:cs="Lucida Sans Unicode"/>
          <w:sz w:val="18"/>
          <w:szCs w:val="18"/>
          <w:lang w:eastAsia="es-MX"/>
        </w:rPr>
      </w:pPr>
      <w:r>
        <w:rPr>
          <w:rFonts w:ascii="Lucida Sans Unicode" w:eastAsia="Times New Roman" w:hAnsi="Lucida Sans Unicode" w:cs="Lucida Sans Unicode"/>
          <w:b/>
          <w:bCs/>
          <w:sz w:val="20"/>
          <w:szCs w:val="20"/>
          <w:lang w:eastAsia="es-MX"/>
        </w:rPr>
        <w:tab/>
      </w:r>
      <w:r w:rsidRPr="00352217">
        <w:rPr>
          <w:rFonts w:ascii="Lucida Sans Unicode" w:eastAsia="Times New Roman" w:hAnsi="Lucida Sans Unicode" w:cs="Lucida Sans Unicode"/>
          <w:sz w:val="18"/>
          <w:szCs w:val="18"/>
          <w:lang w:eastAsia="es-MX"/>
        </w:rPr>
        <w:t>Figura 1. Porcentajes de los estatus de las candidaturas en SCCC</w:t>
      </w:r>
    </w:p>
    <w:p w14:paraId="7376A9B6" w14:textId="27F006A2" w:rsidR="00476005" w:rsidRDefault="00476005" w:rsidP="00476005">
      <w:pPr>
        <w:tabs>
          <w:tab w:val="left" w:pos="2700"/>
        </w:tabs>
        <w:jc w:val="center"/>
        <w:rPr>
          <w:rFonts w:ascii="Lucida Sans Unicode" w:eastAsia="Times New Roman" w:hAnsi="Lucida Sans Unicode" w:cs="Lucida Sans Unicode"/>
          <w:b/>
          <w:bCs/>
          <w:sz w:val="20"/>
          <w:szCs w:val="20"/>
          <w:lang w:eastAsia="es-MX"/>
        </w:rPr>
      </w:pPr>
      <w:r>
        <w:rPr>
          <w:noProof/>
        </w:rPr>
        <w:drawing>
          <wp:inline distT="0" distB="0" distL="0" distR="0" wp14:anchorId="16214D7F" wp14:editId="25A665E5">
            <wp:extent cx="4026535" cy="2867025"/>
            <wp:effectExtent l="0" t="0" r="12065" b="9525"/>
            <wp:docPr id="1727779597" name="Gráfico 1">
              <a:extLst xmlns:a="http://schemas.openxmlformats.org/drawingml/2006/main">
                <a:ext uri="{FF2B5EF4-FFF2-40B4-BE49-F238E27FC236}">
                  <a16:creationId xmlns:a16="http://schemas.microsoft.com/office/drawing/2014/main" id="{E8466636-4559-4D85-A4E2-7C27FB49A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599EF5" w14:textId="77777777" w:rsidR="00476005" w:rsidRDefault="00476005" w:rsidP="00476005">
      <w:pPr>
        <w:tabs>
          <w:tab w:val="left" w:pos="2700"/>
        </w:tabs>
        <w:jc w:val="center"/>
        <w:rPr>
          <w:rFonts w:ascii="Lucida Sans Unicode" w:eastAsia="Times New Roman" w:hAnsi="Lucida Sans Unicode" w:cs="Lucida Sans Unicode"/>
          <w:b/>
          <w:bCs/>
          <w:sz w:val="20"/>
          <w:szCs w:val="20"/>
          <w:lang w:eastAsia="es-MX"/>
        </w:rPr>
      </w:pPr>
    </w:p>
    <w:p w14:paraId="2EB08E76" w14:textId="77777777" w:rsidR="00476005" w:rsidRDefault="00476005" w:rsidP="00476005">
      <w:pPr>
        <w:tabs>
          <w:tab w:val="left" w:pos="2700"/>
        </w:tabs>
        <w:jc w:val="both"/>
        <w:rPr>
          <w:rFonts w:ascii="Lucida Sans Unicode" w:eastAsia="Times New Roman" w:hAnsi="Lucida Sans Unicode" w:cs="Lucida Sans Unicode"/>
          <w:sz w:val="20"/>
          <w:szCs w:val="20"/>
          <w:lang w:eastAsia="es-MX"/>
        </w:rPr>
      </w:pPr>
    </w:p>
    <w:p w14:paraId="4B33EFF3" w14:textId="292C972E" w:rsidR="00476005" w:rsidRDefault="00476005" w:rsidP="00476005">
      <w:pPr>
        <w:tabs>
          <w:tab w:val="left" w:pos="2700"/>
        </w:tabs>
        <w:jc w:val="both"/>
        <w:rPr>
          <w:rFonts w:ascii="Lucida Sans Unicode" w:eastAsia="Times New Roman" w:hAnsi="Lucida Sans Unicode" w:cs="Lucida Sans Unicode"/>
          <w:sz w:val="20"/>
          <w:szCs w:val="20"/>
          <w:lang w:eastAsia="es-MX"/>
        </w:rPr>
      </w:pPr>
      <w:r w:rsidRPr="00B169C5">
        <w:rPr>
          <w:rFonts w:ascii="Lucida Sans Unicode" w:eastAsia="Times New Roman" w:hAnsi="Lucida Sans Unicode" w:cs="Lucida Sans Unicode"/>
          <w:sz w:val="20"/>
          <w:szCs w:val="20"/>
          <w:lang w:eastAsia="es-MX"/>
        </w:rPr>
        <w:t>El gráfico anterior</w:t>
      </w:r>
      <w:r>
        <w:rPr>
          <w:rFonts w:ascii="Lucida Sans Unicode" w:eastAsia="Times New Roman" w:hAnsi="Lucida Sans Unicode" w:cs="Lucida Sans Unicode"/>
          <w:sz w:val="20"/>
          <w:szCs w:val="20"/>
          <w:lang w:eastAsia="es-MX"/>
        </w:rPr>
        <w:t xml:space="preserve"> muestra los porcentajes en el estatus de la carga de información dentro del SCCC respecto de 6657 candidaturas que representarían el 100%. Los perfiles que se encuentran en el estatus de “formato curricular” y “cuestionario de identidad” corresponden al </w:t>
      </w:r>
      <w:r w:rsidRPr="007F2EBB">
        <w:rPr>
          <w:rFonts w:ascii="Lucida Sans Unicode" w:eastAsia="Times New Roman" w:hAnsi="Lucida Sans Unicode" w:cs="Lucida Sans Unicode"/>
          <w:b/>
          <w:bCs/>
          <w:sz w:val="20"/>
          <w:szCs w:val="20"/>
          <w:lang w:eastAsia="es-MX"/>
        </w:rPr>
        <w:t>8.04%</w:t>
      </w:r>
      <w:r>
        <w:rPr>
          <w:rFonts w:ascii="Lucida Sans Unicode" w:eastAsia="Times New Roman" w:hAnsi="Lucida Sans Unicode" w:cs="Lucida Sans Unicode"/>
          <w:sz w:val="20"/>
          <w:szCs w:val="20"/>
          <w:lang w:eastAsia="es-MX"/>
        </w:rPr>
        <w:t xml:space="preserve"> y </w:t>
      </w:r>
      <w:r w:rsidRPr="007F2EBB">
        <w:rPr>
          <w:rFonts w:ascii="Lucida Sans Unicode" w:eastAsia="Times New Roman" w:hAnsi="Lucida Sans Unicode" w:cs="Lucida Sans Unicode"/>
          <w:b/>
          <w:bCs/>
          <w:sz w:val="20"/>
          <w:szCs w:val="20"/>
          <w:lang w:eastAsia="es-MX"/>
        </w:rPr>
        <w:t>0.18%</w:t>
      </w:r>
      <w:r>
        <w:rPr>
          <w:rFonts w:ascii="Lucida Sans Unicode" w:eastAsia="Times New Roman" w:hAnsi="Lucida Sans Unicode" w:cs="Lucida Sans Unicode"/>
          <w:sz w:val="20"/>
          <w:szCs w:val="20"/>
          <w:lang w:eastAsia="es-MX"/>
        </w:rPr>
        <w:t xml:space="preserve"> respectivamente. Perfiles con el estatus de “información enviada a revisión” abarcan el </w:t>
      </w:r>
      <w:r w:rsidRPr="007F2EBB">
        <w:rPr>
          <w:rFonts w:ascii="Lucida Sans Unicode" w:eastAsia="Times New Roman" w:hAnsi="Lucida Sans Unicode" w:cs="Lucida Sans Unicode"/>
          <w:b/>
          <w:bCs/>
          <w:sz w:val="20"/>
          <w:szCs w:val="20"/>
          <w:lang w:eastAsia="es-MX"/>
        </w:rPr>
        <w:t>13.11%</w:t>
      </w:r>
      <w:r>
        <w:rPr>
          <w:rFonts w:ascii="Lucida Sans Unicode" w:eastAsia="Times New Roman" w:hAnsi="Lucida Sans Unicode" w:cs="Lucida Sans Unicode"/>
          <w:sz w:val="20"/>
          <w:szCs w:val="20"/>
          <w:lang w:eastAsia="es-MX"/>
        </w:rPr>
        <w:t xml:space="preserve"> de la totalidad de las candidaturas dentro del universo del SCCC. Finalmente, los porcentajes mayoritarios les pertenecen a las candidaturas que tiene el estatus de “sin registro” y los que tienen el estatus de “información publicada”, cada uno con </w:t>
      </w:r>
      <w:r w:rsidRPr="007F2EBB">
        <w:rPr>
          <w:rFonts w:ascii="Lucida Sans Unicode" w:eastAsia="Times New Roman" w:hAnsi="Lucida Sans Unicode" w:cs="Lucida Sans Unicode"/>
          <w:b/>
          <w:bCs/>
          <w:sz w:val="20"/>
          <w:szCs w:val="20"/>
          <w:lang w:eastAsia="es-MX"/>
        </w:rPr>
        <w:t>40.6</w:t>
      </w:r>
      <w:r>
        <w:rPr>
          <w:rFonts w:ascii="Lucida Sans Unicode" w:eastAsia="Times New Roman" w:hAnsi="Lucida Sans Unicode" w:cs="Lucida Sans Unicode"/>
          <w:b/>
          <w:bCs/>
          <w:sz w:val="20"/>
          <w:szCs w:val="20"/>
          <w:lang w:eastAsia="es-MX"/>
        </w:rPr>
        <w:t>3</w:t>
      </w:r>
      <w:r w:rsidRPr="007F2EBB">
        <w:rPr>
          <w:rFonts w:ascii="Lucida Sans Unicode" w:eastAsia="Times New Roman" w:hAnsi="Lucida Sans Unicode" w:cs="Lucida Sans Unicode"/>
          <w:b/>
          <w:bCs/>
          <w:sz w:val="20"/>
          <w:szCs w:val="20"/>
          <w:lang w:eastAsia="es-MX"/>
        </w:rPr>
        <w:t>%</w:t>
      </w:r>
      <w:r>
        <w:rPr>
          <w:rFonts w:ascii="Lucida Sans Unicode" w:eastAsia="Times New Roman" w:hAnsi="Lucida Sans Unicode" w:cs="Lucida Sans Unicode"/>
          <w:sz w:val="20"/>
          <w:szCs w:val="20"/>
          <w:lang w:eastAsia="es-MX"/>
        </w:rPr>
        <w:t xml:space="preserve"> y </w:t>
      </w:r>
      <w:r w:rsidRPr="007F2EBB">
        <w:rPr>
          <w:rFonts w:ascii="Lucida Sans Unicode" w:eastAsia="Times New Roman" w:hAnsi="Lucida Sans Unicode" w:cs="Lucida Sans Unicode"/>
          <w:b/>
          <w:bCs/>
          <w:sz w:val="20"/>
          <w:szCs w:val="20"/>
          <w:lang w:eastAsia="es-MX"/>
        </w:rPr>
        <w:t>38.0</w:t>
      </w:r>
      <w:r>
        <w:rPr>
          <w:rFonts w:ascii="Lucida Sans Unicode" w:eastAsia="Times New Roman" w:hAnsi="Lucida Sans Unicode" w:cs="Lucida Sans Unicode"/>
          <w:b/>
          <w:bCs/>
          <w:sz w:val="20"/>
          <w:szCs w:val="20"/>
          <w:lang w:eastAsia="es-MX"/>
        </w:rPr>
        <w:t>4</w:t>
      </w:r>
      <w:r w:rsidRPr="007F2EBB">
        <w:rPr>
          <w:rFonts w:ascii="Lucida Sans Unicode" w:eastAsia="Times New Roman" w:hAnsi="Lucida Sans Unicode" w:cs="Lucida Sans Unicode"/>
          <w:b/>
          <w:bCs/>
          <w:sz w:val="20"/>
          <w:szCs w:val="20"/>
          <w:lang w:eastAsia="es-MX"/>
        </w:rPr>
        <w:t>%</w:t>
      </w:r>
      <w:r>
        <w:rPr>
          <w:rFonts w:ascii="Lucida Sans Unicode" w:eastAsia="Times New Roman" w:hAnsi="Lucida Sans Unicode" w:cs="Lucida Sans Unicode"/>
          <w:sz w:val="20"/>
          <w:szCs w:val="20"/>
          <w:lang w:eastAsia="es-MX"/>
        </w:rPr>
        <w:t xml:space="preserve"> respectivamente.</w:t>
      </w:r>
    </w:p>
    <w:p w14:paraId="22891A0A" w14:textId="77777777" w:rsidR="00476005" w:rsidRDefault="00476005" w:rsidP="00476005">
      <w:pPr>
        <w:tabs>
          <w:tab w:val="left" w:pos="2700"/>
        </w:tabs>
        <w:jc w:val="both"/>
        <w:rPr>
          <w:rFonts w:ascii="Lucida Sans Unicode" w:eastAsia="Times New Roman"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1616"/>
        <w:gridCol w:w="617"/>
        <w:gridCol w:w="750"/>
        <w:gridCol w:w="722"/>
        <w:gridCol w:w="688"/>
        <w:gridCol w:w="707"/>
        <w:gridCol w:w="751"/>
        <w:gridCol w:w="891"/>
        <w:gridCol w:w="751"/>
        <w:gridCol w:w="546"/>
        <w:gridCol w:w="751"/>
        <w:gridCol w:w="546"/>
      </w:tblGrid>
      <w:tr w:rsidR="00476005" w:rsidRPr="00CB0E5F" w14:paraId="4BA4FB2A" w14:textId="77777777" w:rsidTr="009C33F7">
        <w:trPr>
          <w:trHeight w:val="855"/>
        </w:trPr>
        <w:tc>
          <w:tcPr>
            <w:tcW w:w="5000" w:type="pct"/>
            <w:gridSpan w:val="12"/>
            <w:tcBorders>
              <w:top w:val="single" w:sz="8" w:space="0" w:color="auto"/>
              <w:left w:val="single" w:sz="8" w:space="0" w:color="auto"/>
              <w:bottom w:val="single" w:sz="8" w:space="0" w:color="auto"/>
              <w:right w:val="single" w:sz="8" w:space="0" w:color="000000"/>
            </w:tcBorders>
            <w:shd w:val="clear" w:color="000000" w:fill="1B91A1"/>
            <w:vAlign w:val="center"/>
            <w:hideMark/>
          </w:tcPr>
          <w:p w14:paraId="00B8C688" w14:textId="77777777" w:rsidR="00476005" w:rsidRPr="00476005"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2"/>
                <w:szCs w:val="22"/>
                <w:lang w:val="es-MX" w:eastAsia="es-MX"/>
                <w14:ligatures w14:val="none"/>
              </w:rPr>
              <w:lastRenderedPageBreak/>
              <w:t>Tabla 3.  Carga de información en SCCC por cargo</w:t>
            </w:r>
          </w:p>
        </w:tc>
      </w:tr>
      <w:tr w:rsidR="00476005" w:rsidRPr="00CB0E5F" w14:paraId="650A7AE8" w14:textId="77777777" w:rsidTr="009C33F7">
        <w:trPr>
          <w:cantSplit/>
          <w:trHeight w:val="1637"/>
        </w:trPr>
        <w:tc>
          <w:tcPr>
            <w:tcW w:w="865" w:type="pct"/>
            <w:tcBorders>
              <w:top w:val="nil"/>
              <w:left w:val="single" w:sz="8" w:space="0" w:color="auto"/>
              <w:bottom w:val="single" w:sz="8" w:space="0" w:color="auto"/>
              <w:right w:val="single" w:sz="4" w:space="0" w:color="auto"/>
            </w:tcBorders>
            <w:shd w:val="clear" w:color="000000" w:fill="4DBBB8"/>
            <w:vAlign w:val="bottom"/>
            <w:hideMark/>
          </w:tcPr>
          <w:p w14:paraId="13445719" w14:textId="77777777" w:rsidR="00476005" w:rsidRPr="00476005" w:rsidRDefault="00476005" w:rsidP="009C33F7">
            <w:pPr>
              <w:rPr>
                <w:rFonts w:ascii="Aptos Narrow" w:eastAsia="Times New Roman" w:hAnsi="Aptos Narrow" w:cs="Lucida Sans Unicode"/>
                <w:color w:val="FFFFFF"/>
                <w:kern w:val="0"/>
                <w:sz w:val="20"/>
                <w:szCs w:val="20"/>
                <w:lang w:val="es-MX" w:eastAsia="es-MX"/>
                <w14:ligatures w14:val="none"/>
              </w:rPr>
            </w:pPr>
          </w:p>
        </w:tc>
        <w:tc>
          <w:tcPr>
            <w:tcW w:w="331" w:type="pct"/>
            <w:tcBorders>
              <w:top w:val="nil"/>
              <w:left w:val="nil"/>
              <w:bottom w:val="single" w:sz="8" w:space="0" w:color="auto"/>
              <w:right w:val="single" w:sz="4" w:space="0" w:color="auto"/>
            </w:tcBorders>
            <w:shd w:val="clear" w:color="000000" w:fill="4DBBB8"/>
            <w:textDirection w:val="btLr"/>
            <w:vAlign w:val="center"/>
            <w:hideMark/>
          </w:tcPr>
          <w:p w14:paraId="3FCE1B0C"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PUBLICADAS</w:t>
            </w:r>
          </w:p>
        </w:tc>
        <w:tc>
          <w:tcPr>
            <w:tcW w:w="402" w:type="pct"/>
            <w:tcBorders>
              <w:top w:val="nil"/>
              <w:left w:val="nil"/>
              <w:bottom w:val="single" w:sz="8" w:space="0" w:color="auto"/>
              <w:right w:val="single" w:sz="4" w:space="0" w:color="auto"/>
            </w:tcBorders>
            <w:shd w:val="clear" w:color="000000" w:fill="4DBBB8"/>
            <w:textDirection w:val="btLr"/>
            <w:vAlign w:val="center"/>
            <w:hideMark/>
          </w:tcPr>
          <w:p w14:paraId="60F06157"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PORCENTAJES</w:t>
            </w:r>
          </w:p>
        </w:tc>
        <w:tc>
          <w:tcPr>
            <w:tcW w:w="387" w:type="pct"/>
            <w:tcBorders>
              <w:top w:val="nil"/>
              <w:left w:val="nil"/>
              <w:bottom w:val="single" w:sz="8" w:space="0" w:color="auto"/>
              <w:right w:val="single" w:sz="4" w:space="0" w:color="auto"/>
            </w:tcBorders>
            <w:shd w:val="clear" w:color="000000" w:fill="4DBBB8"/>
            <w:textDirection w:val="btLr"/>
            <w:vAlign w:val="center"/>
            <w:hideMark/>
          </w:tcPr>
          <w:p w14:paraId="00D3397A"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CUESTIONARIO DE IDENTIDAD</w:t>
            </w:r>
          </w:p>
        </w:tc>
        <w:tc>
          <w:tcPr>
            <w:tcW w:w="369" w:type="pct"/>
            <w:tcBorders>
              <w:top w:val="nil"/>
              <w:left w:val="nil"/>
              <w:bottom w:val="single" w:sz="8" w:space="0" w:color="auto"/>
              <w:right w:val="single" w:sz="4" w:space="0" w:color="auto"/>
            </w:tcBorders>
            <w:shd w:val="clear" w:color="000000" w:fill="4DBBB8"/>
            <w:textDirection w:val="btLr"/>
            <w:vAlign w:val="center"/>
            <w:hideMark/>
          </w:tcPr>
          <w:p w14:paraId="42509BE4"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PORCENTAJES</w:t>
            </w:r>
          </w:p>
        </w:tc>
        <w:tc>
          <w:tcPr>
            <w:tcW w:w="379" w:type="pct"/>
            <w:tcBorders>
              <w:top w:val="nil"/>
              <w:left w:val="nil"/>
              <w:bottom w:val="single" w:sz="8" w:space="0" w:color="auto"/>
              <w:right w:val="single" w:sz="4" w:space="0" w:color="auto"/>
            </w:tcBorders>
            <w:shd w:val="clear" w:color="000000" w:fill="4DBBB8"/>
            <w:textDirection w:val="btLr"/>
            <w:vAlign w:val="center"/>
            <w:hideMark/>
          </w:tcPr>
          <w:p w14:paraId="297957DE"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FORMATO CURRRICULAR</w:t>
            </w:r>
          </w:p>
        </w:tc>
        <w:tc>
          <w:tcPr>
            <w:tcW w:w="402" w:type="pct"/>
            <w:tcBorders>
              <w:top w:val="nil"/>
              <w:left w:val="nil"/>
              <w:bottom w:val="single" w:sz="8" w:space="0" w:color="auto"/>
              <w:right w:val="single" w:sz="4" w:space="0" w:color="auto"/>
            </w:tcBorders>
            <w:shd w:val="clear" w:color="000000" w:fill="4DBBB8"/>
            <w:textDirection w:val="btLr"/>
            <w:vAlign w:val="center"/>
            <w:hideMark/>
          </w:tcPr>
          <w:p w14:paraId="2F2C9D04"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PORCENTAJES</w:t>
            </w:r>
          </w:p>
        </w:tc>
        <w:tc>
          <w:tcPr>
            <w:tcW w:w="477" w:type="pct"/>
            <w:tcBorders>
              <w:top w:val="nil"/>
              <w:left w:val="nil"/>
              <w:bottom w:val="single" w:sz="8" w:space="0" w:color="auto"/>
              <w:right w:val="single" w:sz="4" w:space="0" w:color="auto"/>
            </w:tcBorders>
            <w:shd w:val="clear" w:color="000000" w:fill="4DBBB8"/>
            <w:textDirection w:val="btLr"/>
            <w:vAlign w:val="center"/>
            <w:hideMark/>
          </w:tcPr>
          <w:p w14:paraId="5D907339"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INFORMACIÓN ENVIADA A REVISIÓN</w:t>
            </w:r>
          </w:p>
        </w:tc>
        <w:tc>
          <w:tcPr>
            <w:tcW w:w="402" w:type="pct"/>
            <w:tcBorders>
              <w:top w:val="nil"/>
              <w:left w:val="nil"/>
              <w:bottom w:val="single" w:sz="8" w:space="0" w:color="auto"/>
              <w:right w:val="single" w:sz="4" w:space="0" w:color="auto"/>
            </w:tcBorders>
            <w:shd w:val="clear" w:color="000000" w:fill="4DBBB8"/>
            <w:textDirection w:val="btLr"/>
            <w:vAlign w:val="center"/>
            <w:hideMark/>
          </w:tcPr>
          <w:p w14:paraId="09A14A92"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PORCENTAJES</w:t>
            </w:r>
          </w:p>
        </w:tc>
        <w:tc>
          <w:tcPr>
            <w:tcW w:w="292" w:type="pct"/>
            <w:tcBorders>
              <w:top w:val="nil"/>
              <w:left w:val="nil"/>
              <w:bottom w:val="single" w:sz="8" w:space="0" w:color="auto"/>
              <w:right w:val="single" w:sz="4" w:space="0" w:color="auto"/>
            </w:tcBorders>
            <w:shd w:val="clear" w:color="000000" w:fill="4DBBB8"/>
            <w:textDirection w:val="btLr"/>
            <w:vAlign w:val="center"/>
            <w:hideMark/>
          </w:tcPr>
          <w:p w14:paraId="0BB675FE"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SIN REGISTRO</w:t>
            </w:r>
          </w:p>
        </w:tc>
        <w:tc>
          <w:tcPr>
            <w:tcW w:w="402" w:type="pct"/>
            <w:tcBorders>
              <w:top w:val="nil"/>
              <w:left w:val="nil"/>
              <w:bottom w:val="single" w:sz="8" w:space="0" w:color="auto"/>
              <w:right w:val="single" w:sz="4" w:space="0" w:color="auto"/>
            </w:tcBorders>
            <w:shd w:val="clear" w:color="000000" w:fill="4DBBB8"/>
            <w:textDirection w:val="btLr"/>
            <w:vAlign w:val="center"/>
            <w:hideMark/>
          </w:tcPr>
          <w:p w14:paraId="71D95887"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PORCENTAJES</w:t>
            </w:r>
          </w:p>
        </w:tc>
        <w:tc>
          <w:tcPr>
            <w:tcW w:w="292" w:type="pct"/>
            <w:tcBorders>
              <w:top w:val="nil"/>
              <w:left w:val="nil"/>
              <w:bottom w:val="single" w:sz="8" w:space="0" w:color="auto"/>
              <w:right w:val="single" w:sz="8" w:space="0" w:color="auto"/>
            </w:tcBorders>
            <w:shd w:val="clear" w:color="000000" w:fill="4DBBB8"/>
            <w:textDirection w:val="btLr"/>
            <w:vAlign w:val="center"/>
            <w:hideMark/>
          </w:tcPr>
          <w:p w14:paraId="3A262948" w14:textId="77777777" w:rsidR="00476005" w:rsidRPr="00476005" w:rsidRDefault="00476005" w:rsidP="00476005">
            <w:pPr>
              <w:ind w:left="113" w:right="113"/>
              <w:jc w:val="center"/>
              <w:rPr>
                <w:rFonts w:ascii="Aptos Narrow" w:eastAsia="Times New Roman" w:hAnsi="Aptos Narrow" w:cs="Lucida Sans Unicode"/>
                <w:b/>
                <w:bCs/>
                <w:color w:val="FFFFFF"/>
                <w:kern w:val="0"/>
                <w:sz w:val="20"/>
                <w:szCs w:val="20"/>
                <w:lang w:val="es-MX" w:eastAsia="es-MX"/>
                <w14:ligatures w14:val="none"/>
              </w:rPr>
            </w:pPr>
            <w:r w:rsidRPr="00476005">
              <w:rPr>
                <w:rFonts w:ascii="Aptos Narrow" w:eastAsia="Times New Roman" w:hAnsi="Aptos Narrow" w:cs="Lucida Sans Unicode"/>
                <w:b/>
                <w:bCs/>
                <w:color w:val="FFFFFF"/>
                <w:kern w:val="0"/>
                <w:sz w:val="20"/>
                <w:szCs w:val="20"/>
                <w:lang w:val="es-MX" w:eastAsia="es-MX"/>
                <w14:ligatures w14:val="none"/>
              </w:rPr>
              <w:t>TOTALES</w:t>
            </w:r>
          </w:p>
        </w:tc>
      </w:tr>
      <w:tr w:rsidR="00476005" w:rsidRPr="00CB0E5F" w14:paraId="327C922D"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5E1A089F" w14:textId="77777777" w:rsidR="00476005" w:rsidRPr="00476005" w:rsidRDefault="00476005" w:rsidP="00476005">
            <w:pPr>
              <w:ind w:left="209"/>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GUBERNATURA</w:t>
            </w:r>
          </w:p>
        </w:tc>
        <w:tc>
          <w:tcPr>
            <w:tcW w:w="331" w:type="pct"/>
            <w:tcBorders>
              <w:top w:val="nil"/>
              <w:left w:val="nil"/>
              <w:bottom w:val="single" w:sz="4" w:space="0" w:color="auto"/>
              <w:right w:val="single" w:sz="4" w:space="0" w:color="auto"/>
            </w:tcBorders>
            <w:shd w:val="clear" w:color="auto" w:fill="auto"/>
            <w:noWrap/>
            <w:vAlign w:val="center"/>
            <w:hideMark/>
          </w:tcPr>
          <w:p w14:paraId="27C99CA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w:t>
            </w:r>
          </w:p>
        </w:tc>
        <w:tc>
          <w:tcPr>
            <w:tcW w:w="402" w:type="pct"/>
            <w:tcBorders>
              <w:top w:val="nil"/>
              <w:left w:val="nil"/>
              <w:bottom w:val="single" w:sz="4" w:space="0" w:color="auto"/>
              <w:right w:val="single" w:sz="4" w:space="0" w:color="auto"/>
            </w:tcBorders>
            <w:shd w:val="clear" w:color="auto" w:fill="auto"/>
            <w:noWrap/>
            <w:vAlign w:val="center"/>
            <w:hideMark/>
          </w:tcPr>
          <w:p w14:paraId="7C8B3A7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100%</w:t>
            </w:r>
          </w:p>
        </w:tc>
        <w:tc>
          <w:tcPr>
            <w:tcW w:w="387" w:type="pct"/>
            <w:tcBorders>
              <w:top w:val="nil"/>
              <w:left w:val="nil"/>
              <w:bottom w:val="single" w:sz="4" w:space="0" w:color="auto"/>
              <w:right w:val="single" w:sz="4" w:space="0" w:color="auto"/>
            </w:tcBorders>
            <w:shd w:val="clear" w:color="auto" w:fill="auto"/>
            <w:noWrap/>
            <w:vAlign w:val="center"/>
            <w:hideMark/>
          </w:tcPr>
          <w:p w14:paraId="044E968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55F0EAB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166A5BF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402" w:type="pct"/>
            <w:tcBorders>
              <w:top w:val="nil"/>
              <w:left w:val="nil"/>
              <w:bottom w:val="single" w:sz="4" w:space="0" w:color="auto"/>
              <w:right w:val="single" w:sz="4" w:space="0" w:color="auto"/>
            </w:tcBorders>
            <w:shd w:val="clear" w:color="auto" w:fill="auto"/>
            <w:noWrap/>
            <w:vAlign w:val="center"/>
            <w:hideMark/>
          </w:tcPr>
          <w:p w14:paraId="095787A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477" w:type="pct"/>
            <w:tcBorders>
              <w:top w:val="nil"/>
              <w:left w:val="nil"/>
              <w:bottom w:val="single" w:sz="4" w:space="0" w:color="auto"/>
              <w:right w:val="single" w:sz="4" w:space="0" w:color="auto"/>
            </w:tcBorders>
            <w:shd w:val="clear" w:color="auto" w:fill="auto"/>
            <w:noWrap/>
            <w:vAlign w:val="center"/>
            <w:hideMark/>
          </w:tcPr>
          <w:p w14:paraId="7DFCA30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402" w:type="pct"/>
            <w:tcBorders>
              <w:top w:val="nil"/>
              <w:left w:val="nil"/>
              <w:bottom w:val="single" w:sz="4" w:space="0" w:color="auto"/>
              <w:right w:val="single" w:sz="4" w:space="0" w:color="auto"/>
            </w:tcBorders>
            <w:shd w:val="clear" w:color="auto" w:fill="auto"/>
            <w:noWrap/>
            <w:vAlign w:val="center"/>
            <w:hideMark/>
          </w:tcPr>
          <w:p w14:paraId="60064F2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292" w:type="pct"/>
            <w:tcBorders>
              <w:top w:val="nil"/>
              <w:left w:val="nil"/>
              <w:bottom w:val="single" w:sz="4" w:space="0" w:color="auto"/>
              <w:right w:val="single" w:sz="4" w:space="0" w:color="auto"/>
            </w:tcBorders>
            <w:shd w:val="clear" w:color="auto" w:fill="auto"/>
            <w:noWrap/>
            <w:vAlign w:val="center"/>
            <w:hideMark/>
          </w:tcPr>
          <w:p w14:paraId="6D186E4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402" w:type="pct"/>
            <w:tcBorders>
              <w:top w:val="nil"/>
              <w:left w:val="nil"/>
              <w:bottom w:val="single" w:sz="4" w:space="0" w:color="auto"/>
              <w:right w:val="single" w:sz="4" w:space="0" w:color="auto"/>
            </w:tcBorders>
            <w:shd w:val="clear" w:color="auto" w:fill="auto"/>
            <w:noWrap/>
            <w:vAlign w:val="center"/>
            <w:hideMark/>
          </w:tcPr>
          <w:p w14:paraId="5D4A859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292" w:type="pct"/>
            <w:tcBorders>
              <w:top w:val="nil"/>
              <w:left w:val="nil"/>
              <w:bottom w:val="single" w:sz="4" w:space="0" w:color="auto"/>
              <w:right w:val="single" w:sz="4" w:space="0" w:color="auto"/>
            </w:tcBorders>
            <w:shd w:val="clear" w:color="auto" w:fill="auto"/>
            <w:noWrap/>
            <w:vAlign w:val="center"/>
            <w:hideMark/>
          </w:tcPr>
          <w:p w14:paraId="0EF39A8B" w14:textId="77777777" w:rsidR="00476005" w:rsidRPr="00476005"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3</w:t>
            </w:r>
          </w:p>
        </w:tc>
      </w:tr>
      <w:tr w:rsidR="00476005" w:rsidRPr="00CB0E5F" w14:paraId="6D02AFEB"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70008D5B" w14:textId="77777777" w:rsidR="00476005" w:rsidRPr="00476005" w:rsidRDefault="00476005" w:rsidP="00476005">
            <w:pPr>
              <w:ind w:left="209"/>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DIPUTACIONES RP</w:t>
            </w:r>
          </w:p>
        </w:tc>
        <w:tc>
          <w:tcPr>
            <w:tcW w:w="331" w:type="pct"/>
            <w:tcBorders>
              <w:top w:val="nil"/>
              <w:left w:val="nil"/>
              <w:bottom w:val="single" w:sz="4" w:space="0" w:color="auto"/>
              <w:right w:val="single" w:sz="4" w:space="0" w:color="auto"/>
            </w:tcBorders>
            <w:shd w:val="clear" w:color="auto" w:fill="auto"/>
            <w:noWrap/>
            <w:vAlign w:val="center"/>
            <w:hideMark/>
          </w:tcPr>
          <w:p w14:paraId="603BC10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105</w:t>
            </w:r>
          </w:p>
        </w:tc>
        <w:tc>
          <w:tcPr>
            <w:tcW w:w="402" w:type="pct"/>
            <w:tcBorders>
              <w:top w:val="nil"/>
              <w:left w:val="nil"/>
              <w:bottom w:val="single" w:sz="4" w:space="0" w:color="auto"/>
              <w:right w:val="single" w:sz="4" w:space="0" w:color="auto"/>
            </w:tcBorders>
            <w:shd w:val="clear" w:color="auto" w:fill="auto"/>
            <w:noWrap/>
            <w:vAlign w:val="center"/>
            <w:hideMark/>
          </w:tcPr>
          <w:p w14:paraId="6F6A56F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66.87%</w:t>
            </w:r>
          </w:p>
        </w:tc>
        <w:tc>
          <w:tcPr>
            <w:tcW w:w="387" w:type="pct"/>
            <w:tcBorders>
              <w:top w:val="nil"/>
              <w:left w:val="nil"/>
              <w:bottom w:val="single" w:sz="4" w:space="0" w:color="auto"/>
              <w:right w:val="single" w:sz="4" w:space="0" w:color="auto"/>
            </w:tcBorders>
            <w:shd w:val="clear" w:color="auto" w:fill="auto"/>
            <w:noWrap/>
            <w:vAlign w:val="center"/>
            <w:hideMark/>
          </w:tcPr>
          <w:p w14:paraId="5D96CE2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7D70277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A8424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52A6733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7</w:t>
            </w:r>
          </w:p>
        </w:tc>
        <w:tc>
          <w:tcPr>
            <w:tcW w:w="402" w:type="pct"/>
            <w:tcBorders>
              <w:top w:val="nil"/>
              <w:left w:val="nil"/>
              <w:bottom w:val="single" w:sz="4" w:space="0" w:color="auto"/>
              <w:right w:val="single" w:sz="4" w:space="0" w:color="auto"/>
            </w:tcBorders>
            <w:shd w:val="clear" w:color="auto" w:fill="auto"/>
            <w:noWrap/>
            <w:vAlign w:val="center"/>
            <w:hideMark/>
          </w:tcPr>
          <w:p w14:paraId="569E07E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4.45%</w:t>
            </w:r>
          </w:p>
        </w:tc>
        <w:tc>
          <w:tcPr>
            <w:tcW w:w="477" w:type="pct"/>
            <w:tcBorders>
              <w:top w:val="nil"/>
              <w:left w:val="nil"/>
              <w:bottom w:val="single" w:sz="4" w:space="0" w:color="auto"/>
              <w:right w:val="single" w:sz="4" w:space="0" w:color="auto"/>
            </w:tcBorders>
            <w:shd w:val="clear" w:color="auto" w:fill="auto"/>
            <w:noWrap/>
            <w:vAlign w:val="center"/>
            <w:hideMark/>
          </w:tcPr>
          <w:p w14:paraId="07A2E2D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18</w:t>
            </w:r>
          </w:p>
        </w:tc>
        <w:tc>
          <w:tcPr>
            <w:tcW w:w="402" w:type="pct"/>
            <w:tcBorders>
              <w:top w:val="nil"/>
              <w:left w:val="nil"/>
              <w:bottom w:val="single" w:sz="4" w:space="0" w:color="auto"/>
              <w:right w:val="single" w:sz="4" w:space="0" w:color="auto"/>
            </w:tcBorders>
            <w:shd w:val="clear" w:color="auto" w:fill="auto"/>
            <w:noWrap/>
            <w:vAlign w:val="center"/>
            <w:hideMark/>
          </w:tcPr>
          <w:p w14:paraId="0EE63B5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11.46%</w:t>
            </w:r>
          </w:p>
        </w:tc>
        <w:tc>
          <w:tcPr>
            <w:tcW w:w="292" w:type="pct"/>
            <w:tcBorders>
              <w:top w:val="nil"/>
              <w:left w:val="nil"/>
              <w:bottom w:val="single" w:sz="4" w:space="0" w:color="auto"/>
              <w:right w:val="single" w:sz="4" w:space="0" w:color="auto"/>
            </w:tcBorders>
            <w:shd w:val="clear" w:color="auto" w:fill="auto"/>
            <w:noWrap/>
            <w:vAlign w:val="center"/>
            <w:hideMark/>
          </w:tcPr>
          <w:p w14:paraId="317F202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27</w:t>
            </w:r>
          </w:p>
        </w:tc>
        <w:tc>
          <w:tcPr>
            <w:tcW w:w="402" w:type="pct"/>
            <w:tcBorders>
              <w:top w:val="nil"/>
              <w:left w:val="nil"/>
              <w:bottom w:val="single" w:sz="4" w:space="0" w:color="auto"/>
              <w:right w:val="single" w:sz="4" w:space="0" w:color="auto"/>
            </w:tcBorders>
            <w:shd w:val="clear" w:color="auto" w:fill="auto"/>
            <w:noWrap/>
            <w:vAlign w:val="center"/>
            <w:hideMark/>
          </w:tcPr>
          <w:p w14:paraId="7501E7D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17.19%</w:t>
            </w:r>
          </w:p>
        </w:tc>
        <w:tc>
          <w:tcPr>
            <w:tcW w:w="292" w:type="pct"/>
            <w:tcBorders>
              <w:top w:val="nil"/>
              <w:left w:val="nil"/>
              <w:bottom w:val="single" w:sz="4" w:space="0" w:color="auto"/>
              <w:right w:val="single" w:sz="4" w:space="0" w:color="auto"/>
            </w:tcBorders>
            <w:shd w:val="clear" w:color="auto" w:fill="auto"/>
            <w:noWrap/>
            <w:vAlign w:val="center"/>
            <w:hideMark/>
          </w:tcPr>
          <w:p w14:paraId="6528E5BF" w14:textId="77777777" w:rsidR="00476005" w:rsidRPr="00476005"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157</w:t>
            </w:r>
          </w:p>
        </w:tc>
      </w:tr>
      <w:tr w:rsidR="00476005" w:rsidRPr="00CB0E5F" w14:paraId="1C5F358A"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B23BAEA" w14:textId="77777777" w:rsidR="00476005" w:rsidRPr="00476005" w:rsidRDefault="00476005" w:rsidP="00476005">
            <w:pPr>
              <w:ind w:left="209"/>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DIPUTACIONES MR</w:t>
            </w:r>
          </w:p>
        </w:tc>
        <w:tc>
          <w:tcPr>
            <w:tcW w:w="331" w:type="pct"/>
            <w:tcBorders>
              <w:top w:val="nil"/>
              <w:left w:val="nil"/>
              <w:bottom w:val="single" w:sz="4" w:space="0" w:color="auto"/>
              <w:right w:val="single" w:sz="4" w:space="0" w:color="auto"/>
            </w:tcBorders>
            <w:shd w:val="clear" w:color="auto" w:fill="auto"/>
            <w:noWrap/>
            <w:vAlign w:val="center"/>
            <w:hideMark/>
          </w:tcPr>
          <w:p w14:paraId="44C6764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68</w:t>
            </w:r>
          </w:p>
        </w:tc>
        <w:tc>
          <w:tcPr>
            <w:tcW w:w="402" w:type="pct"/>
            <w:tcBorders>
              <w:top w:val="nil"/>
              <w:left w:val="nil"/>
              <w:bottom w:val="single" w:sz="4" w:space="0" w:color="auto"/>
              <w:right w:val="single" w:sz="4" w:space="0" w:color="auto"/>
            </w:tcBorders>
            <w:shd w:val="clear" w:color="auto" w:fill="auto"/>
            <w:noWrap/>
            <w:vAlign w:val="center"/>
            <w:hideMark/>
          </w:tcPr>
          <w:p w14:paraId="0CB36DE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57.14%</w:t>
            </w:r>
          </w:p>
        </w:tc>
        <w:tc>
          <w:tcPr>
            <w:tcW w:w="387" w:type="pct"/>
            <w:tcBorders>
              <w:top w:val="nil"/>
              <w:left w:val="nil"/>
              <w:bottom w:val="single" w:sz="4" w:space="0" w:color="auto"/>
              <w:right w:val="single" w:sz="4" w:space="0" w:color="auto"/>
            </w:tcBorders>
            <w:shd w:val="clear" w:color="auto" w:fill="auto"/>
            <w:noWrap/>
            <w:vAlign w:val="center"/>
            <w:hideMark/>
          </w:tcPr>
          <w:p w14:paraId="5A8B61E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3036A1F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A8424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3AF1826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w:t>
            </w:r>
          </w:p>
        </w:tc>
        <w:tc>
          <w:tcPr>
            <w:tcW w:w="402" w:type="pct"/>
            <w:tcBorders>
              <w:top w:val="nil"/>
              <w:left w:val="nil"/>
              <w:bottom w:val="single" w:sz="4" w:space="0" w:color="auto"/>
              <w:right w:val="single" w:sz="4" w:space="0" w:color="auto"/>
            </w:tcBorders>
            <w:shd w:val="clear" w:color="auto" w:fill="auto"/>
            <w:noWrap/>
            <w:vAlign w:val="center"/>
            <w:hideMark/>
          </w:tcPr>
          <w:p w14:paraId="5E23E62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5.04%</w:t>
            </w:r>
          </w:p>
        </w:tc>
        <w:tc>
          <w:tcPr>
            <w:tcW w:w="477" w:type="pct"/>
            <w:tcBorders>
              <w:top w:val="nil"/>
              <w:left w:val="nil"/>
              <w:bottom w:val="single" w:sz="4" w:space="0" w:color="auto"/>
              <w:right w:val="single" w:sz="4" w:space="0" w:color="auto"/>
            </w:tcBorders>
            <w:shd w:val="clear" w:color="auto" w:fill="auto"/>
            <w:noWrap/>
            <w:vAlign w:val="center"/>
            <w:hideMark/>
          </w:tcPr>
          <w:p w14:paraId="22407BD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21</w:t>
            </w:r>
          </w:p>
        </w:tc>
        <w:tc>
          <w:tcPr>
            <w:tcW w:w="402" w:type="pct"/>
            <w:tcBorders>
              <w:top w:val="nil"/>
              <w:left w:val="nil"/>
              <w:bottom w:val="single" w:sz="4" w:space="0" w:color="auto"/>
              <w:right w:val="single" w:sz="4" w:space="0" w:color="auto"/>
            </w:tcBorders>
            <w:shd w:val="clear" w:color="auto" w:fill="auto"/>
            <w:noWrap/>
            <w:vAlign w:val="center"/>
            <w:hideMark/>
          </w:tcPr>
          <w:p w14:paraId="1EDBF0FA"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17.65%</w:t>
            </w:r>
          </w:p>
        </w:tc>
        <w:tc>
          <w:tcPr>
            <w:tcW w:w="292" w:type="pct"/>
            <w:tcBorders>
              <w:top w:val="nil"/>
              <w:left w:val="nil"/>
              <w:bottom w:val="single" w:sz="4" w:space="0" w:color="auto"/>
              <w:right w:val="single" w:sz="4" w:space="0" w:color="auto"/>
            </w:tcBorders>
            <w:shd w:val="clear" w:color="auto" w:fill="auto"/>
            <w:noWrap/>
            <w:vAlign w:val="center"/>
            <w:hideMark/>
          </w:tcPr>
          <w:p w14:paraId="76B862A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24</w:t>
            </w:r>
          </w:p>
        </w:tc>
        <w:tc>
          <w:tcPr>
            <w:tcW w:w="402" w:type="pct"/>
            <w:tcBorders>
              <w:top w:val="nil"/>
              <w:left w:val="nil"/>
              <w:bottom w:val="single" w:sz="4" w:space="0" w:color="auto"/>
              <w:right w:val="single" w:sz="4" w:space="0" w:color="auto"/>
            </w:tcBorders>
            <w:shd w:val="clear" w:color="auto" w:fill="auto"/>
            <w:noWrap/>
            <w:vAlign w:val="center"/>
            <w:hideMark/>
          </w:tcPr>
          <w:p w14:paraId="1AAED8C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20.17%</w:t>
            </w:r>
          </w:p>
        </w:tc>
        <w:tc>
          <w:tcPr>
            <w:tcW w:w="292" w:type="pct"/>
            <w:tcBorders>
              <w:top w:val="nil"/>
              <w:left w:val="nil"/>
              <w:bottom w:val="single" w:sz="4" w:space="0" w:color="auto"/>
              <w:right w:val="single" w:sz="4" w:space="0" w:color="auto"/>
            </w:tcBorders>
            <w:shd w:val="clear" w:color="auto" w:fill="auto"/>
            <w:noWrap/>
            <w:vAlign w:val="center"/>
            <w:hideMark/>
          </w:tcPr>
          <w:p w14:paraId="40BFE273" w14:textId="77777777" w:rsidR="00476005" w:rsidRPr="00476005"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119</w:t>
            </w:r>
          </w:p>
        </w:tc>
      </w:tr>
      <w:tr w:rsidR="00476005" w:rsidRPr="00CB0E5F" w14:paraId="75C58DC8"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B95A7DB"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Propietarias</w:t>
            </w:r>
          </w:p>
        </w:tc>
        <w:tc>
          <w:tcPr>
            <w:tcW w:w="331" w:type="pct"/>
            <w:tcBorders>
              <w:top w:val="nil"/>
              <w:left w:val="nil"/>
              <w:bottom w:val="single" w:sz="4" w:space="0" w:color="auto"/>
              <w:right w:val="single" w:sz="4" w:space="0" w:color="auto"/>
            </w:tcBorders>
            <w:shd w:val="clear" w:color="auto" w:fill="auto"/>
            <w:noWrap/>
            <w:vAlign w:val="center"/>
            <w:hideMark/>
          </w:tcPr>
          <w:p w14:paraId="0755434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40</w:t>
            </w:r>
          </w:p>
        </w:tc>
        <w:tc>
          <w:tcPr>
            <w:tcW w:w="402" w:type="pct"/>
            <w:tcBorders>
              <w:top w:val="nil"/>
              <w:left w:val="nil"/>
              <w:bottom w:val="single" w:sz="4" w:space="0" w:color="auto"/>
              <w:right w:val="single" w:sz="4" w:space="0" w:color="auto"/>
            </w:tcBorders>
            <w:shd w:val="clear" w:color="auto" w:fill="auto"/>
            <w:noWrap/>
            <w:vAlign w:val="center"/>
            <w:hideMark/>
          </w:tcPr>
          <w:p w14:paraId="6D0359B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66.66%</w:t>
            </w:r>
          </w:p>
        </w:tc>
        <w:tc>
          <w:tcPr>
            <w:tcW w:w="387" w:type="pct"/>
            <w:tcBorders>
              <w:top w:val="nil"/>
              <w:left w:val="nil"/>
              <w:bottom w:val="single" w:sz="4" w:space="0" w:color="auto"/>
              <w:right w:val="single" w:sz="4" w:space="0" w:color="auto"/>
            </w:tcBorders>
            <w:shd w:val="clear" w:color="auto" w:fill="auto"/>
            <w:noWrap/>
            <w:vAlign w:val="center"/>
            <w:hideMark/>
          </w:tcPr>
          <w:p w14:paraId="349536D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5B65B80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A8424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68521A9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w:t>
            </w:r>
          </w:p>
        </w:tc>
        <w:tc>
          <w:tcPr>
            <w:tcW w:w="402" w:type="pct"/>
            <w:tcBorders>
              <w:top w:val="nil"/>
              <w:left w:val="nil"/>
              <w:bottom w:val="single" w:sz="4" w:space="0" w:color="auto"/>
              <w:right w:val="single" w:sz="4" w:space="0" w:color="auto"/>
            </w:tcBorders>
            <w:shd w:val="clear" w:color="auto" w:fill="auto"/>
            <w:noWrap/>
            <w:vAlign w:val="center"/>
            <w:hideMark/>
          </w:tcPr>
          <w:p w14:paraId="30D4081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6.67%</w:t>
            </w:r>
          </w:p>
        </w:tc>
        <w:tc>
          <w:tcPr>
            <w:tcW w:w="477" w:type="pct"/>
            <w:tcBorders>
              <w:top w:val="nil"/>
              <w:left w:val="nil"/>
              <w:bottom w:val="single" w:sz="4" w:space="0" w:color="auto"/>
              <w:right w:val="single" w:sz="4" w:space="0" w:color="auto"/>
            </w:tcBorders>
            <w:shd w:val="clear" w:color="auto" w:fill="auto"/>
            <w:noWrap/>
            <w:vAlign w:val="center"/>
            <w:hideMark/>
          </w:tcPr>
          <w:p w14:paraId="5146913A"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12</w:t>
            </w:r>
          </w:p>
        </w:tc>
        <w:tc>
          <w:tcPr>
            <w:tcW w:w="402" w:type="pct"/>
            <w:tcBorders>
              <w:top w:val="nil"/>
              <w:left w:val="nil"/>
              <w:bottom w:val="single" w:sz="4" w:space="0" w:color="auto"/>
              <w:right w:val="single" w:sz="4" w:space="0" w:color="auto"/>
            </w:tcBorders>
            <w:shd w:val="clear" w:color="auto" w:fill="auto"/>
            <w:noWrap/>
            <w:vAlign w:val="center"/>
            <w:hideMark/>
          </w:tcPr>
          <w:p w14:paraId="1B3E2D1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20%</w:t>
            </w:r>
          </w:p>
        </w:tc>
        <w:tc>
          <w:tcPr>
            <w:tcW w:w="292" w:type="pct"/>
            <w:tcBorders>
              <w:top w:val="nil"/>
              <w:left w:val="nil"/>
              <w:bottom w:val="single" w:sz="4" w:space="0" w:color="auto"/>
              <w:right w:val="single" w:sz="4" w:space="0" w:color="auto"/>
            </w:tcBorders>
            <w:shd w:val="clear" w:color="auto" w:fill="auto"/>
            <w:noWrap/>
            <w:vAlign w:val="center"/>
            <w:hideMark/>
          </w:tcPr>
          <w:p w14:paraId="3B55C9F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w:t>
            </w:r>
          </w:p>
        </w:tc>
        <w:tc>
          <w:tcPr>
            <w:tcW w:w="402" w:type="pct"/>
            <w:tcBorders>
              <w:top w:val="nil"/>
              <w:left w:val="nil"/>
              <w:bottom w:val="single" w:sz="4" w:space="0" w:color="auto"/>
              <w:right w:val="single" w:sz="4" w:space="0" w:color="auto"/>
            </w:tcBorders>
            <w:shd w:val="clear" w:color="auto" w:fill="auto"/>
            <w:noWrap/>
            <w:vAlign w:val="center"/>
            <w:hideMark/>
          </w:tcPr>
          <w:p w14:paraId="6530E78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6.67%</w:t>
            </w:r>
          </w:p>
        </w:tc>
        <w:tc>
          <w:tcPr>
            <w:tcW w:w="292" w:type="pct"/>
            <w:tcBorders>
              <w:top w:val="nil"/>
              <w:left w:val="nil"/>
              <w:bottom w:val="single" w:sz="4" w:space="0" w:color="auto"/>
              <w:right w:val="single" w:sz="4" w:space="0" w:color="auto"/>
            </w:tcBorders>
            <w:shd w:val="clear" w:color="auto" w:fill="auto"/>
            <w:noWrap/>
            <w:vAlign w:val="center"/>
            <w:hideMark/>
          </w:tcPr>
          <w:p w14:paraId="20303DF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60</w:t>
            </w:r>
          </w:p>
        </w:tc>
      </w:tr>
      <w:tr w:rsidR="00476005" w:rsidRPr="00CB0E5F" w14:paraId="3EB471B5"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6DD312F" w14:textId="77777777" w:rsidR="00476005" w:rsidRPr="00476005" w:rsidRDefault="00476005" w:rsidP="00476005">
            <w:pP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 xml:space="preserve"> </w:t>
            </w:r>
            <w:r w:rsidRPr="00476005">
              <w:rPr>
                <w:rFonts w:ascii="Aptos Narrow" w:eastAsia="Times New Roman" w:hAnsi="Aptos Narrow" w:cs="Lucida Sans Unicode"/>
                <w:i/>
                <w:iCs/>
                <w:color w:val="000000"/>
                <w:kern w:val="0"/>
                <w:sz w:val="20"/>
                <w:szCs w:val="20"/>
                <w:lang w:val="es-MX" w:eastAsia="es-MX"/>
                <w14:ligatures w14:val="none"/>
              </w:rPr>
              <w:t>Suplentes</w:t>
            </w:r>
          </w:p>
        </w:tc>
        <w:tc>
          <w:tcPr>
            <w:tcW w:w="331" w:type="pct"/>
            <w:tcBorders>
              <w:top w:val="nil"/>
              <w:left w:val="nil"/>
              <w:bottom w:val="single" w:sz="4" w:space="0" w:color="auto"/>
              <w:right w:val="single" w:sz="4" w:space="0" w:color="auto"/>
            </w:tcBorders>
            <w:shd w:val="clear" w:color="auto" w:fill="auto"/>
            <w:noWrap/>
            <w:vAlign w:val="center"/>
            <w:hideMark/>
          </w:tcPr>
          <w:p w14:paraId="5EB4B7E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28</w:t>
            </w:r>
          </w:p>
        </w:tc>
        <w:tc>
          <w:tcPr>
            <w:tcW w:w="402" w:type="pct"/>
            <w:tcBorders>
              <w:top w:val="nil"/>
              <w:left w:val="nil"/>
              <w:bottom w:val="single" w:sz="4" w:space="0" w:color="auto"/>
              <w:right w:val="single" w:sz="4" w:space="0" w:color="auto"/>
            </w:tcBorders>
            <w:shd w:val="clear" w:color="auto" w:fill="auto"/>
            <w:noWrap/>
            <w:vAlign w:val="center"/>
            <w:hideMark/>
          </w:tcPr>
          <w:p w14:paraId="5600255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47.45%</w:t>
            </w:r>
          </w:p>
        </w:tc>
        <w:tc>
          <w:tcPr>
            <w:tcW w:w="387" w:type="pct"/>
            <w:tcBorders>
              <w:top w:val="nil"/>
              <w:left w:val="nil"/>
              <w:bottom w:val="single" w:sz="4" w:space="0" w:color="auto"/>
              <w:right w:val="single" w:sz="4" w:space="0" w:color="auto"/>
            </w:tcBorders>
            <w:shd w:val="clear" w:color="auto" w:fill="auto"/>
            <w:noWrap/>
            <w:vAlign w:val="center"/>
            <w:hideMark/>
          </w:tcPr>
          <w:p w14:paraId="5EA516DA"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7E6A956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A8424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59F2024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w:t>
            </w:r>
          </w:p>
        </w:tc>
        <w:tc>
          <w:tcPr>
            <w:tcW w:w="402" w:type="pct"/>
            <w:tcBorders>
              <w:top w:val="nil"/>
              <w:left w:val="nil"/>
              <w:bottom w:val="single" w:sz="4" w:space="0" w:color="auto"/>
              <w:right w:val="single" w:sz="4" w:space="0" w:color="auto"/>
            </w:tcBorders>
            <w:shd w:val="clear" w:color="auto" w:fill="auto"/>
            <w:noWrap/>
            <w:vAlign w:val="center"/>
            <w:hideMark/>
          </w:tcPr>
          <w:p w14:paraId="344D6B3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3.39%</w:t>
            </w:r>
          </w:p>
        </w:tc>
        <w:tc>
          <w:tcPr>
            <w:tcW w:w="477" w:type="pct"/>
            <w:tcBorders>
              <w:top w:val="nil"/>
              <w:left w:val="nil"/>
              <w:bottom w:val="single" w:sz="4" w:space="0" w:color="auto"/>
              <w:right w:val="single" w:sz="4" w:space="0" w:color="auto"/>
            </w:tcBorders>
            <w:shd w:val="clear" w:color="auto" w:fill="auto"/>
            <w:noWrap/>
            <w:vAlign w:val="center"/>
            <w:hideMark/>
          </w:tcPr>
          <w:p w14:paraId="1917745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9</w:t>
            </w:r>
          </w:p>
        </w:tc>
        <w:tc>
          <w:tcPr>
            <w:tcW w:w="402" w:type="pct"/>
            <w:tcBorders>
              <w:top w:val="nil"/>
              <w:left w:val="nil"/>
              <w:bottom w:val="single" w:sz="4" w:space="0" w:color="auto"/>
              <w:right w:val="single" w:sz="4" w:space="0" w:color="auto"/>
            </w:tcBorders>
            <w:shd w:val="clear" w:color="auto" w:fill="auto"/>
            <w:noWrap/>
            <w:vAlign w:val="center"/>
            <w:hideMark/>
          </w:tcPr>
          <w:p w14:paraId="33D66F5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15.25%</w:t>
            </w:r>
          </w:p>
        </w:tc>
        <w:tc>
          <w:tcPr>
            <w:tcW w:w="292" w:type="pct"/>
            <w:tcBorders>
              <w:top w:val="nil"/>
              <w:left w:val="nil"/>
              <w:bottom w:val="single" w:sz="4" w:space="0" w:color="auto"/>
              <w:right w:val="single" w:sz="4" w:space="0" w:color="auto"/>
            </w:tcBorders>
            <w:shd w:val="clear" w:color="auto" w:fill="auto"/>
            <w:noWrap/>
            <w:vAlign w:val="center"/>
            <w:hideMark/>
          </w:tcPr>
          <w:p w14:paraId="447A389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20</w:t>
            </w:r>
          </w:p>
        </w:tc>
        <w:tc>
          <w:tcPr>
            <w:tcW w:w="402" w:type="pct"/>
            <w:tcBorders>
              <w:top w:val="nil"/>
              <w:left w:val="nil"/>
              <w:bottom w:val="single" w:sz="4" w:space="0" w:color="auto"/>
              <w:right w:val="single" w:sz="4" w:space="0" w:color="auto"/>
            </w:tcBorders>
            <w:shd w:val="clear" w:color="auto" w:fill="auto"/>
            <w:noWrap/>
            <w:vAlign w:val="center"/>
            <w:hideMark/>
          </w:tcPr>
          <w:p w14:paraId="1FDAE15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33.90%</w:t>
            </w:r>
          </w:p>
        </w:tc>
        <w:tc>
          <w:tcPr>
            <w:tcW w:w="292" w:type="pct"/>
            <w:tcBorders>
              <w:top w:val="nil"/>
              <w:left w:val="nil"/>
              <w:bottom w:val="single" w:sz="4" w:space="0" w:color="auto"/>
              <w:right w:val="single" w:sz="4" w:space="0" w:color="auto"/>
            </w:tcBorders>
            <w:shd w:val="clear" w:color="auto" w:fill="auto"/>
            <w:noWrap/>
            <w:vAlign w:val="center"/>
            <w:hideMark/>
          </w:tcPr>
          <w:p w14:paraId="2B03753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59</w:t>
            </w:r>
          </w:p>
        </w:tc>
      </w:tr>
      <w:tr w:rsidR="00476005" w:rsidRPr="00CB0E5F" w14:paraId="38CD184A" w14:textId="77777777" w:rsidTr="00476005">
        <w:trPr>
          <w:trHeight w:val="255"/>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2B7B0578" w14:textId="77777777" w:rsidR="00476005" w:rsidRPr="00476005" w:rsidRDefault="00476005" w:rsidP="00476005">
            <w:pPr>
              <w:ind w:left="209"/>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MUNÍCIPES</w:t>
            </w:r>
          </w:p>
        </w:tc>
        <w:tc>
          <w:tcPr>
            <w:tcW w:w="331" w:type="pct"/>
            <w:tcBorders>
              <w:top w:val="nil"/>
              <w:left w:val="nil"/>
              <w:bottom w:val="single" w:sz="4" w:space="0" w:color="auto"/>
              <w:right w:val="single" w:sz="4" w:space="0" w:color="auto"/>
            </w:tcBorders>
            <w:shd w:val="clear" w:color="auto" w:fill="auto"/>
            <w:noWrap/>
            <w:vAlign w:val="center"/>
            <w:hideMark/>
          </w:tcPr>
          <w:p w14:paraId="298DA8D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2356</w:t>
            </w:r>
          </w:p>
        </w:tc>
        <w:tc>
          <w:tcPr>
            <w:tcW w:w="402" w:type="pct"/>
            <w:tcBorders>
              <w:top w:val="nil"/>
              <w:left w:val="nil"/>
              <w:bottom w:val="single" w:sz="4" w:space="0" w:color="auto"/>
              <w:right w:val="single" w:sz="4" w:space="0" w:color="auto"/>
            </w:tcBorders>
            <w:shd w:val="clear" w:color="auto" w:fill="auto"/>
            <w:noWrap/>
            <w:vAlign w:val="center"/>
            <w:hideMark/>
          </w:tcPr>
          <w:p w14:paraId="3A92BDD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36.92%</w:t>
            </w:r>
          </w:p>
        </w:tc>
        <w:tc>
          <w:tcPr>
            <w:tcW w:w="387" w:type="pct"/>
            <w:tcBorders>
              <w:top w:val="nil"/>
              <w:left w:val="nil"/>
              <w:bottom w:val="single" w:sz="4" w:space="0" w:color="auto"/>
              <w:right w:val="single" w:sz="4" w:space="0" w:color="auto"/>
            </w:tcBorders>
            <w:shd w:val="clear" w:color="auto" w:fill="auto"/>
            <w:noWrap/>
            <w:vAlign w:val="center"/>
            <w:hideMark/>
          </w:tcPr>
          <w:p w14:paraId="2A8A698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12</w:t>
            </w:r>
          </w:p>
        </w:tc>
        <w:tc>
          <w:tcPr>
            <w:tcW w:w="369" w:type="pct"/>
            <w:tcBorders>
              <w:top w:val="nil"/>
              <w:left w:val="nil"/>
              <w:bottom w:val="single" w:sz="4" w:space="0" w:color="auto"/>
              <w:right w:val="single" w:sz="4" w:space="0" w:color="auto"/>
            </w:tcBorders>
            <w:shd w:val="clear" w:color="auto" w:fill="auto"/>
            <w:noWrap/>
            <w:vAlign w:val="center"/>
            <w:hideMark/>
          </w:tcPr>
          <w:p w14:paraId="1AFF3A4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0.19%</w:t>
            </w:r>
          </w:p>
        </w:tc>
        <w:tc>
          <w:tcPr>
            <w:tcW w:w="379" w:type="pct"/>
            <w:tcBorders>
              <w:top w:val="nil"/>
              <w:left w:val="nil"/>
              <w:bottom w:val="single" w:sz="4" w:space="0" w:color="auto"/>
              <w:right w:val="single" w:sz="4" w:space="0" w:color="auto"/>
            </w:tcBorders>
            <w:shd w:val="clear" w:color="auto" w:fill="auto"/>
            <w:noWrap/>
            <w:vAlign w:val="center"/>
            <w:hideMark/>
          </w:tcPr>
          <w:p w14:paraId="4C6AC42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522</w:t>
            </w:r>
          </w:p>
        </w:tc>
        <w:tc>
          <w:tcPr>
            <w:tcW w:w="402" w:type="pct"/>
            <w:tcBorders>
              <w:top w:val="nil"/>
              <w:left w:val="nil"/>
              <w:bottom w:val="single" w:sz="4" w:space="0" w:color="auto"/>
              <w:right w:val="single" w:sz="4" w:space="0" w:color="auto"/>
            </w:tcBorders>
            <w:shd w:val="clear" w:color="auto" w:fill="auto"/>
            <w:noWrap/>
            <w:vAlign w:val="center"/>
            <w:hideMark/>
          </w:tcPr>
          <w:p w14:paraId="36F2EAC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8.18%</w:t>
            </w:r>
          </w:p>
        </w:tc>
        <w:tc>
          <w:tcPr>
            <w:tcW w:w="477" w:type="pct"/>
            <w:tcBorders>
              <w:top w:val="nil"/>
              <w:left w:val="nil"/>
              <w:bottom w:val="single" w:sz="4" w:space="0" w:color="auto"/>
              <w:right w:val="single" w:sz="4" w:space="0" w:color="auto"/>
            </w:tcBorders>
            <w:shd w:val="clear" w:color="auto" w:fill="auto"/>
            <w:noWrap/>
            <w:vAlign w:val="center"/>
            <w:hideMark/>
          </w:tcPr>
          <w:p w14:paraId="20257E0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834</w:t>
            </w:r>
          </w:p>
        </w:tc>
        <w:tc>
          <w:tcPr>
            <w:tcW w:w="402" w:type="pct"/>
            <w:tcBorders>
              <w:top w:val="nil"/>
              <w:left w:val="nil"/>
              <w:bottom w:val="single" w:sz="4" w:space="0" w:color="auto"/>
              <w:right w:val="single" w:sz="4" w:space="0" w:color="auto"/>
            </w:tcBorders>
            <w:shd w:val="clear" w:color="auto" w:fill="auto"/>
            <w:noWrap/>
            <w:vAlign w:val="center"/>
            <w:hideMark/>
          </w:tcPr>
          <w:p w14:paraId="5960B30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13.08%</w:t>
            </w:r>
          </w:p>
        </w:tc>
        <w:tc>
          <w:tcPr>
            <w:tcW w:w="292" w:type="pct"/>
            <w:tcBorders>
              <w:top w:val="nil"/>
              <w:left w:val="nil"/>
              <w:bottom w:val="single" w:sz="4" w:space="0" w:color="auto"/>
              <w:right w:val="single" w:sz="4" w:space="0" w:color="auto"/>
            </w:tcBorders>
            <w:shd w:val="clear" w:color="auto" w:fill="auto"/>
            <w:noWrap/>
            <w:vAlign w:val="center"/>
            <w:hideMark/>
          </w:tcPr>
          <w:p w14:paraId="6DC1D1C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2654</w:t>
            </w:r>
          </w:p>
        </w:tc>
        <w:tc>
          <w:tcPr>
            <w:tcW w:w="402" w:type="pct"/>
            <w:tcBorders>
              <w:top w:val="nil"/>
              <w:left w:val="nil"/>
              <w:bottom w:val="single" w:sz="4" w:space="0" w:color="auto"/>
              <w:right w:val="single" w:sz="4" w:space="0" w:color="auto"/>
            </w:tcBorders>
            <w:shd w:val="clear" w:color="auto" w:fill="auto"/>
            <w:noWrap/>
            <w:vAlign w:val="center"/>
            <w:hideMark/>
          </w:tcPr>
          <w:p w14:paraId="3F99101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41.63%</w:t>
            </w:r>
          </w:p>
        </w:tc>
        <w:tc>
          <w:tcPr>
            <w:tcW w:w="292" w:type="pct"/>
            <w:tcBorders>
              <w:top w:val="nil"/>
              <w:left w:val="nil"/>
              <w:bottom w:val="single" w:sz="4" w:space="0" w:color="auto"/>
              <w:right w:val="single" w:sz="4" w:space="0" w:color="auto"/>
            </w:tcBorders>
            <w:shd w:val="clear" w:color="auto" w:fill="auto"/>
            <w:noWrap/>
            <w:vAlign w:val="center"/>
            <w:hideMark/>
          </w:tcPr>
          <w:p w14:paraId="6E0B0BB5" w14:textId="77777777" w:rsidR="00476005" w:rsidRPr="00476005"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6378</w:t>
            </w:r>
          </w:p>
        </w:tc>
      </w:tr>
      <w:tr w:rsidR="00476005" w:rsidRPr="00CB0E5F" w14:paraId="1C4ED7C2" w14:textId="77777777" w:rsidTr="00476005">
        <w:trPr>
          <w:trHeight w:val="5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2F299A56" w14:textId="77777777" w:rsidR="00476005" w:rsidRPr="00476005" w:rsidRDefault="00476005" w:rsidP="00476005">
            <w:pP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Presidencias Municipales</w:t>
            </w:r>
          </w:p>
        </w:tc>
        <w:tc>
          <w:tcPr>
            <w:tcW w:w="331" w:type="pct"/>
            <w:tcBorders>
              <w:top w:val="nil"/>
              <w:left w:val="nil"/>
              <w:bottom w:val="single" w:sz="4" w:space="0" w:color="auto"/>
              <w:right w:val="single" w:sz="4" w:space="0" w:color="auto"/>
            </w:tcBorders>
            <w:shd w:val="clear" w:color="auto" w:fill="auto"/>
            <w:noWrap/>
            <w:vAlign w:val="center"/>
            <w:hideMark/>
          </w:tcPr>
          <w:p w14:paraId="6A12ABB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330</w:t>
            </w:r>
          </w:p>
        </w:tc>
        <w:tc>
          <w:tcPr>
            <w:tcW w:w="402" w:type="pct"/>
            <w:tcBorders>
              <w:top w:val="nil"/>
              <w:left w:val="nil"/>
              <w:bottom w:val="single" w:sz="4" w:space="0" w:color="auto"/>
              <w:right w:val="single" w:sz="4" w:space="0" w:color="auto"/>
            </w:tcBorders>
            <w:shd w:val="clear" w:color="auto" w:fill="auto"/>
            <w:noWrap/>
            <w:vAlign w:val="center"/>
            <w:hideMark/>
          </w:tcPr>
          <w:p w14:paraId="6952301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38.34%</w:t>
            </w:r>
          </w:p>
        </w:tc>
        <w:tc>
          <w:tcPr>
            <w:tcW w:w="387" w:type="pct"/>
            <w:tcBorders>
              <w:top w:val="nil"/>
              <w:left w:val="nil"/>
              <w:bottom w:val="single" w:sz="4" w:space="0" w:color="auto"/>
              <w:right w:val="single" w:sz="4" w:space="0" w:color="auto"/>
            </w:tcBorders>
            <w:shd w:val="clear" w:color="auto" w:fill="auto"/>
            <w:noWrap/>
            <w:vAlign w:val="center"/>
            <w:hideMark/>
          </w:tcPr>
          <w:p w14:paraId="110CE84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w:t>
            </w:r>
          </w:p>
        </w:tc>
        <w:tc>
          <w:tcPr>
            <w:tcW w:w="369" w:type="pct"/>
            <w:tcBorders>
              <w:top w:val="nil"/>
              <w:left w:val="nil"/>
              <w:bottom w:val="single" w:sz="4" w:space="0" w:color="auto"/>
              <w:right w:val="single" w:sz="4" w:space="0" w:color="auto"/>
            </w:tcBorders>
            <w:shd w:val="clear" w:color="auto" w:fill="auto"/>
            <w:noWrap/>
            <w:vAlign w:val="center"/>
            <w:hideMark/>
          </w:tcPr>
          <w:p w14:paraId="3737F5E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0.47%</w:t>
            </w:r>
          </w:p>
        </w:tc>
        <w:tc>
          <w:tcPr>
            <w:tcW w:w="379" w:type="pct"/>
            <w:tcBorders>
              <w:top w:val="nil"/>
              <w:left w:val="nil"/>
              <w:bottom w:val="single" w:sz="4" w:space="0" w:color="auto"/>
              <w:right w:val="single" w:sz="4" w:space="0" w:color="auto"/>
            </w:tcBorders>
            <w:shd w:val="clear" w:color="auto" w:fill="auto"/>
            <w:noWrap/>
            <w:vAlign w:val="center"/>
            <w:hideMark/>
          </w:tcPr>
          <w:p w14:paraId="78E0D63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86</w:t>
            </w:r>
          </w:p>
        </w:tc>
        <w:tc>
          <w:tcPr>
            <w:tcW w:w="402" w:type="pct"/>
            <w:tcBorders>
              <w:top w:val="nil"/>
              <w:left w:val="nil"/>
              <w:bottom w:val="single" w:sz="4" w:space="0" w:color="auto"/>
              <w:right w:val="single" w:sz="4" w:space="0" w:color="auto"/>
            </w:tcBorders>
            <w:shd w:val="clear" w:color="auto" w:fill="auto"/>
            <w:noWrap/>
            <w:vAlign w:val="center"/>
            <w:hideMark/>
          </w:tcPr>
          <w:p w14:paraId="6487B4A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10.02%</w:t>
            </w:r>
          </w:p>
        </w:tc>
        <w:tc>
          <w:tcPr>
            <w:tcW w:w="477" w:type="pct"/>
            <w:tcBorders>
              <w:top w:val="nil"/>
              <w:left w:val="nil"/>
              <w:bottom w:val="single" w:sz="4" w:space="0" w:color="auto"/>
              <w:right w:val="single" w:sz="4" w:space="0" w:color="auto"/>
            </w:tcBorders>
            <w:shd w:val="clear" w:color="auto" w:fill="auto"/>
            <w:noWrap/>
            <w:vAlign w:val="center"/>
            <w:hideMark/>
          </w:tcPr>
          <w:p w14:paraId="452A6A6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86</w:t>
            </w:r>
          </w:p>
        </w:tc>
        <w:tc>
          <w:tcPr>
            <w:tcW w:w="402" w:type="pct"/>
            <w:tcBorders>
              <w:top w:val="nil"/>
              <w:left w:val="nil"/>
              <w:bottom w:val="single" w:sz="4" w:space="0" w:color="auto"/>
              <w:right w:val="single" w:sz="4" w:space="0" w:color="auto"/>
            </w:tcBorders>
            <w:shd w:val="clear" w:color="auto" w:fill="auto"/>
            <w:noWrap/>
            <w:vAlign w:val="center"/>
            <w:hideMark/>
          </w:tcPr>
          <w:p w14:paraId="07417F7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10.02%</w:t>
            </w:r>
          </w:p>
        </w:tc>
        <w:tc>
          <w:tcPr>
            <w:tcW w:w="292" w:type="pct"/>
            <w:tcBorders>
              <w:top w:val="nil"/>
              <w:left w:val="nil"/>
              <w:bottom w:val="single" w:sz="4" w:space="0" w:color="auto"/>
              <w:right w:val="single" w:sz="4" w:space="0" w:color="auto"/>
            </w:tcBorders>
            <w:shd w:val="clear" w:color="auto" w:fill="auto"/>
            <w:noWrap/>
            <w:vAlign w:val="center"/>
            <w:hideMark/>
          </w:tcPr>
          <w:p w14:paraId="76C39D9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352</w:t>
            </w:r>
          </w:p>
        </w:tc>
        <w:tc>
          <w:tcPr>
            <w:tcW w:w="402" w:type="pct"/>
            <w:tcBorders>
              <w:top w:val="nil"/>
              <w:left w:val="nil"/>
              <w:bottom w:val="single" w:sz="4" w:space="0" w:color="auto"/>
              <w:right w:val="single" w:sz="4" w:space="0" w:color="auto"/>
            </w:tcBorders>
            <w:shd w:val="clear" w:color="auto" w:fill="auto"/>
            <w:noWrap/>
            <w:vAlign w:val="center"/>
            <w:hideMark/>
          </w:tcPr>
          <w:p w14:paraId="4982A8B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41.14%</w:t>
            </w:r>
          </w:p>
        </w:tc>
        <w:tc>
          <w:tcPr>
            <w:tcW w:w="292" w:type="pct"/>
            <w:tcBorders>
              <w:top w:val="nil"/>
              <w:left w:val="nil"/>
              <w:bottom w:val="single" w:sz="4" w:space="0" w:color="auto"/>
              <w:right w:val="single" w:sz="4" w:space="0" w:color="auto"/>
            </w:tcBorders>
            <w:shd w:val="clear" w:color="auto" w:fill="auto"/>
            <w:noWrap/>
            <w:vAlign w:val="center"/>
            <w:hideMark/>
          </w:tcPr>
          <w:p w14:paraId="34903BB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858</w:t>
            </w:r>
          </w:p>
        </w:tc>
      </w:tr>
      <w:tr w:rsidR="00476005" w:rsidRPr="00CB0E5F" w14:paraId="6C62CD69" w14:textId="77777777" w:rsidTr="00476005">
        <w:trPr>
          <w:trHeight w:val="8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7B7FAE1"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Presidencias municipales propietarias</w:t>
            </w:r>
          </w:p>
        </w:tc>
        <w:tc>
          <w:tcPr>
            <w:tcW w:w="331" w:type="pct"/>
            <w:tcBorders>
              <w:top w:val="nil"/>
              <w:left w:val="nil"/>
              <w:bottom w:val="single" w:sz="4" w:space="0" w:color="auto"/>
              <w:right w:val="single" w:sz="4" w:space="0" w:color="auto"/>
            </w:tcBorders>
            <w:shd w:val="clear" w:color="auto" w:fill="auto"/>
            <w:noWrap/>
            <w:vAlign w:val="center"/>
            <w:hideMark/>
          </w:tcPr>
          <w:p w14:paraId="0820559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178</w:t>
            </w:r>
          </w:p>
        </w:tc>
        <w:tc>
          <w:tcPr>
            <w:tcW w:w="402" w:type="pct"/>
            <w:tcBorders>
              <w:top w:val="nil"/>
              <w:left w:val="nil"/>
              <w:bottom w:val="single" w:sz="4" w:space="0" w:color="auto"/>
              <w:right w:val="single" w:sz="4" w:space="0" w:color="auto"/>
            </w:tcBorders>
            <w:shd w:val="clear" w:color="auto" w:fill="auto"/>
            <w:noWrap/>
            <w:vAlign w:val="center"/>
            <w:hideMark/>
          </w:tcPr>
          <w:p w14:paraId="5B7F6E9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40.22%</w:t>
            </w:r>
          </w:p>
        </w:tc>
        <w:tc>
          <w:tcPr>
            <w:tcW w:w="387" w:type="pct"/>
            <w:tcBorders>
              <w:top w:val="nil"/>
              <w:left w:val="nil"/>
              <w:bottom w:val="single" w:sz="4" w:space="0" w:color="auto"/>
              <w:right w:val="single" w:sz="4" w:space="0" w:color="auto"/>
            </w:tcBorders>
            <w:shd w:val="clear" w:color="auto" w:fill="auto"/>
            <w:noWrap/>
            <w:vAlign w:val="center"/>
            <w:hideMark/>
          </w:tcPr>
          <w:p w14:paraId="42C3A68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w:t>
            </w:r>
          </w:p>
        </w:tc>
        <w:tc>
          <w:tcPr>
            <w:tcW w:w="369" w:type="pct"/>
            <w:tcBorders>
              <w:top w:val="nil"/>
              <w:left w:val="nil"/>
              <w:bottom w:val="single" w:sz="4" w:space="0" w:color="auto"/>
              <w:right w:val="single" w:sz="4" w:space="0" w:color="auto"/>
            </w:tcBorders>
            <w:shd w:val="clear" w:color="auto" w:fill="auto"/>
            <w:noWrap/>
            <w:vAlign w:val="center"/>
            <w:hideMark/>
          </w:tcPr>
          <w:p w14:paraId="66D8379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0.91%</w:t>
            </w:r>
          </w:p>
        </w:tc>
        <w:tc>
          <w:tcPr>
            <w:tcW w:w="379" w:type="pct"/>
            <w:tcBorders>
              <w:top w:val="nil"/>
              <w:left w:val="nil"/>
              <w:bottom w:val="single" w:sz="4" w:space="0" w:color="auto"/>
              <w:right w:val="single" w:sz="4" w:space="0" w:color="auto"/>
            </w:tcBorders>
            <w:shd w:val="clear" w:color="auto" w:fill="auto"/>
            <w:noWrap/>
            <w:vAlign w:val="center"/>
            <w:hideMark/>
          </w:tcPr>
          <w:p w14:paraId="0FD8D48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46</w:t>
            </w:r>
          </w:p>
        </w:tc>
        <w:tc>
          <w:tcPr>
            <w:tcW w:w="402" w:type="pct"/>
            <w:tcBorders>
              <w:top w:val="nil"/>
              <w:left w:val="nil"/>
              <w:bottom w:val="single" w:sz="4" w:space="0" w:color="auto"/>
              <w:right w:val="single" w:sz="4" w:space="0" w:color="auto"/>
            </w:tcBorders>
            <w:shd w:val="clear" w:color="auto" w:fill="auto"/>
            <w:noWrap/>
            <w:vAlign w:val="center"/>
            <w:hideMark/>
          </w:tcPr>
          <w:p w14:paraId="0C5DF58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10.45%</w:t>
            </w:r>
          </w:p>
        </w:tc>
        <w:tc>
          <w:tcPr>
            <w:tcW w:w="477" w:type="pct"/>
            <w:tcBorders>
              <w:top w:val="nil"/>
              <w:left w:val="nil"/>
              <w:bottom w:val="single" w:sz="4" w:space="0" w:color="auto"/>
              <w:right w:val="single" w:sz="4" w:space="0" w:color="auto"/>
            </w:tcBorders>
            <w:shd w:val="clear" w:color="auto" w:fill="auto"/>
            <w:noWrap/>
            <w:vAlign w:val="center"/>
            <w:hideMark/>
          </w:tcPr>
          <w:p w14:paraId="0BA0A4D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46</w:t>
            </w:r>
          </w:p>
        </w:tc>
        <w:tc>
          <w:tcPr>
            <w:tcW w:w="402" w:type="pct"/>
            <w:tcBorders>
              <w:top w:val="nil"/>
              <w:left w:val="nil"/>
              <w:bottom w:val="single" w:sz="4" w:space="0" w:color="auto"/>
              <w:right w:val="single" w:sz="4" w:space="0" w:color="auto"/>
            </w:tcBorders>
            <w:shd w:val="clear" w:color="auto" w:fill="auto"/>
            <w:noWrap/>
            <w:vAlign w:val="center"/>
            <w:hideMark/>
          </w:tcPr>
          <w:p w14:paraId="2CDFB3E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10.45%</w:t>
            </w:r>
          </w:p>
        </w:tc>
        <w:tc>
          <w:tcPr>
            <w:tcW w:w="292" w:type="pct"/>
            <w:tcBorders>
              <w:top w:val="nil"/>
              <w:left w:val="nil"/>
              <w:bottom w:val="single" w:sz="4" w:space="0" w:color="auto"/>
              <w:right w:val="single" w:sz="4" w:space="0" w:color="auto"/>
            </w:tcBorders>
            <w:shd w:val="clear" w:color="auto" w:fill="auto"/>
            <w:noWrap/>
            <w:vAlign w:val="center"/>
            <w:hideMark/>
          </w:tcPr>
          <w:p w14:paraId="1D06685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166</w:t>
            </w:r>
          </w:p>
        </w:tc>
        <w:tc>
          <w:tcPr>
            <w:tcW w:w="402" w:type="pct"/>
            <w:tcBorders>
              <w:top w:val="nil"/>
              <w:left w:val="nil"/>
              <w:bottom w:val="single" w:sz="4" w:space="0" w:color="auto"/>
              <w:right w:val="single" w:sz="4" w:space="0" w:color="auto"/>
            </w:tcBorders>
            <w:shd w:val="clear" w:color="auto" w:fill="auto"/>
            <w:noWrap/>
            <w:vAlign w:val="center"/>
            <w:hideMark/>
          </w:tcPr>
          <w:p w14:paraId="19DC770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37.95%</w:t>
            </w:r>
          </w:p>
        </w:tc>
        <w:tc>
          <w:tcPr>
            <w:tcW w:w="292" w:type="pct"/>
            <w:tcBorders>
              <w:top w:val="nil"/>
              <w:left w:val="nil"/>
              <w:bottom w:val="single" w:sz="4" w:space="0" w:color="auto"/>
              <w:right w:val="single" w:sz="4" w:space="0" w:color="auto"/>
            </w:tcBorders>
            <w:shd w:val="clear" w:color="auto" w:fill="auto"/>
            <w:noWrap/>
            <w:vAlign w:val="center"/>
            <w:hideMark/>
          </w:tcPr>
          <w:p w14:paraId="39CF9A6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440</w:t>
            </w:r>
          </w:p>
        </w:tc>
      </w:tr>
      <w:tr w:rsidR="00476005" w:rsidRPr="00CB0E5F" w14:paraId="45B94D4F" w14:textId="77777777" w:rsidTr="00476005">
        <w:trPr>
          <w:trHeight w:val="81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256F223E"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Presidencias municipales suplentes</w:t>
            </w:r>
          </w:p>
        </w:tc>
        <w:tc>
          <w:tcPr>
            <w:tcW w:w="331" w:type="pct"/>
            <w:tcBorders>
              <w:top w:val="nil"/>
              <w:left w:val="nil"/>
              <w:bottom w:val="single" w:sz="4" w:space="0" w:color="auto"/>
              <w:right w:val="single" w:sz="4" w:space="0" w:color="auto"/>
            </w:tcBorders>
            <w:shd w:val="clear" w:color="auto" w:fill="auto"/>
            <w:noWrap/>
            <w:vAlign w:val="center"/>
            <w:hideMark/>
          </w:tcPr>
          <w:p w14:paraId="338169F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152</w:t>
            </w:r>
          </w:p>
        </w:tc>
        <w:tc>
          <w:tcPr>
            <w:tcW w:w="402" w:type="pct"/>
            <w:tcBorders>
              <w:top w:val="nil"/>
              <w:left w:val="nil"/>
              <w:bottom w:val="single" w:sz="4" w:space="0" w:color="auto"/>
              <w:right w:val="single" w:sz="4" w:space="0" w:color="auto"/>
            </w:tcBorders>
            <w:shd w:val="clear" w:color="auto" w:fill="auto"/>
            <w:noWrap/>
            <w:vAlign w:val="center"/>
            <w:hideMark/>
          </w:tcPr>
          <w:p w14:paraId="06CBAAA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36.36%</w:t>
            </w:r>
          </w:p>
        </w:tc>
        <w:tc>
          <w:tcPr>
            <w:tcW w:w="387" w:type="pct"/>
            <w:tcBorders>
              <w:top w:val="nil"/>
              <w:left w:val="nil"/>
              <w:bottom w:val="single" w:sz="4" w:space="0" w:color="auto"/>
              <w:right w:val="single" w:sz="4" w:space="0" w:color="auto"/>
            </w:tcBorders>
            <w:shd w:val="clear" w:color="auto" w:fill="auto"/>
            <w:noWrap/>
            <w:vAlign w:val="center"/>
            <w:hideMark/>
          </w:tcPr>
          <w:p w14:paraId="4E5DEAA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69" w:type="pct"/>
            <w:tcBorders>
              <w:top w:val="nil"/>
              <w:left w:val="nil"/>
              <w:bottom w:val="single" w:sz="4" w:space="0" w:color="auto"/>
              <w:right w:val="single" w:sz="4" w:space="0" w:color="auto"/>
            </w:tcBorders>
            <w:shd w:val="clear" w:color="auto" w:fill="auto"/>
            <w:noWrap/>
            <w:vAlign w:val="center"/>
            <w:hideMark/>
          </w:tcPr>
          <w:p w14:paraId="03FF244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w:t>
            </w:r>
          </w:p>
        </w:tc>
        <w:tc>
          <w:tcPr>
            <w:tcW w:w="379" w:type="pct"/>
            <w:tcBorders>
              <w:top w:val="nil"/>
              <w:left w:val="nil"/>
              <w:bottom w:val="single" w:sz="4" w:space="0" w:color="auto"/>
              <w:right w:val="single" w:sz="4" w:space="0" w:color="auto"/>
            </w:tcBorders>
            <w:shd w:val="clear" w:color="auto" w:fill="auto"/>
            <w:noWrap/>
            <w:vAlign w:val="center"/>
            <w:hideMark/>
          </w:tcPr>
          <w:p w14:paraId="6E1F0F4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40</w:t>
            </w:r>
          </w:p>
        </w:tc>
        <w:tc>
          <w:tcPr>
            <w:tcW w:w="402" w:type="pct"/>
            <w:tcBorders>
              <w:top w:val="nil"/>
              <w:left w:val="nil"/>
              <w:bottom w:val="single" w:sz="4" w:space="0" w:color="auto"/>
              <w:right w:val="single" w:sz="4" w:space="0" w:color="auto"/>
            </w:tcBorders>
            <w:shd w:val="clear" w:color="auto" w:fill="auto"/>
            <w:noWrap/>
            <w:vAlign w:val="center"/>
            <w:hideMark/>
          </w:tcPr>
          <w:p w14:paraId="3899268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9.57%</w:t>
            </w:r>
          </w:p>
        </w:tc>
        <w:tc>
          <w:tcPr>
            <w:tcW w:w="477" w:type="pct"/>
            <w:tcBorders>
              <w:top w:val="nil"/>
              <w:left w:val="nil"/>
              <w:bottom w:val="single" w:sz="4" w:space="0" w:color="auto"/>
              <w:right w:val="single" w:sz="4" w:space="0" w:color="auto"/>
            </w:tcBorders>
            <w:shd w:val="clear" w:color="auto" w:fill="auto"/>
            <w:noWrap/>
            <w:vAlign w:val="center"/>
            <w:hideMark/>
          </w:tcPr>
          <w:p w14:paraId="6668C57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40</w:t>
            </w:r>
          </w:p>
        </w:tc>
        <w:tc>
          <w:tcPr>
            <w:tcW w:w="402" w:type="pct"/>
            <w:tcBorders>
              <w:top w:val="nil"/>
              <w:left w:val="nil"/>
              <w:bottom w:val="single" w:sz="4" w:space="0" w:color="auto"/>
              <w:right w:val="single" w:sz="4" w:space="0" w:color="auto"/>
            </w:tcBorders>
            <w:shd w:val="clear" w:color="auto" w:fill="auto"/>
            <w:noWrap/>
            <w:vAlign w:val="center"/>
            <w:hideMark/>
          </w:tcPr>
          <w:p w14:paraId="5C6C42B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9.57%</w:t>
            </w:r>
          </w:p>
        </w:tc>
        <w:tc>
          <w:tcPr>
            <w:tcW w:w="292" w:type="pct"/>
            <w:tcBorders>
              <w:top w:val="nil"/>
              <w:left w:val="nil"/>
              <w:bottom w:val="single" w:sz="4" w:space="0" w:color="auto"/>
              <w:right w:val="single" w:sz="4" w:space="0" w:color="auto"/>
            </w:tcBorders>
            <w:shd w:val="clear" w:color="auto" w:fill="auto"/>
            <w:noWrap/>
            <w:vAlign w:val="center"/>
            <w:hideMark/>
          </w:tcPr>
          <w:p w14:paraId="40475FA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186</w:t>
            </w:r>
          </w:p>
        </w:tc>
        <w:tc>
          <w:tcPr>
            <w:tcW w:w="402" w:type="pct"/>
            <w:tcBorders>
              <w:top w:val="nil"/>
              <w:left w:val="nil"/>
              <w:bottom w:val="single" w:sz="4" w:space="0" w:color="auto"/>
              <w:right w:val="single" w:sz="4" w:space="0" w:color="auto"/>
            </w:tcBorders>
            <w:shd w:val="clear" w:color="auto" w:fill="auto"/>
            <w:noWrap/>
            <w:vAlign w:val="center"/>
            <w:hideMark/>
          </w:tcPr>
          <w:p w14:paraId="0D2E9F2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44.50%</w:t>
            </w:r>
          </w:p>
        </w:tc>
        <w:tc>
          <w:tcPr>
            <w:tcW w:w="292" w:type="pct"/>
            <w:tcBorders>
              <w:top w:val="nil"/>
              <w:left w:val="nil"/>
              <w:bottom w:val="single" w:sz="4" w:space="0" w:color="auto"/>
              <w:right w:val="single" w:sz="4" w:space="0" w:color="auto"/>
            </w:tcBorders>
            <w:shd w:val="clear" w:color="auto" w:fill="auto"/>
            <w:noWrap/>
            <w:vAlign w:val="center"/>
            <w:hideMark/>
          </w:tcPr>
          <w:p w14:paraId="509D830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418</w:t>
            </w:r>
          </w:p>
        </w:tc>
      </w:tr>
      <w:tr w:rsidR="00476005" w:rsidRPr="00CB0E5F" w14:paraId="7F130CC2" w14:textId="77777777" w:rsidTr="00476005">
        <w:trPr>
          <w:trHeight w:val="255"/>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70D7A364" w14:textId="77777777" w:rsidR="00476005" w:rsidRPr="00476005" w:rsidRDefault="00476005" w:rsidP="00476005">
            <w:pPr>
              <w:rPr>
                <w:rFonts w:ascii="Aptos Narrow" w:eastAsia="Times New Roman" w:hAnsi="Aptos Narrow" w:cs="Lucida Sans Unicode"/>
                <w:b/>
                <w:bCs/>
                <w:color w:val="000000"/>
                <w:kern w:val="0"/>
                <w:sz w:val="20"/>
                <w:szCs w:val="20"/>
                <w:lang w:val="es-MX" w:eastAsia="es-MX"/>
                <w14:ligatures w14:val="none"/>
              </w:rPr>
            </w:pPr>
            <w:r w:rsidRPr="00476005">
              <w:rPr>
                <w:rFonts w:ascii="Aptos Narrow" w:eastAsia="Times New Roman" w:hAnsi="Aptos Narrow" w:cs="Lucida Sans Unicode"/>
                <w:b/>
                <w:bCs/>
                <w:color w:val="000000"/>
                <w:kern w:val="0"/>
                <w:sz w:val="20"/>
                <w:szCs w:val="20"/>
                <w:lang w:val="es-MX" w:eastAsia="es-MX"/>
                <w14:ligatures w14:val="none"/>
              </w:rPr>
              <w:t xml:space="preserve">Sindicaturas </w:t>
            </w:r>
          </w:p>
        </w:tc>
        <w:tc>
          <w:tcPr>
            <w:tcW w:w="331" w:type="pct"/>
            <w:tcBorders>
              <w:top w:val="nil"/>
              <w:left w:val="nil"/>
              <w:bottom w:val="single" w:sz="4" w:space="0" w:color="auto"/>
              <w:right w:val="single" w:sz="4" w:space="0" w:color="auto"/>
            </w:tcBorders>
            <w:shd w:val="clear" w:color="auto" w:fill="auto"/>
            <w:noWrap/>
            <w:vAlign w:val="center"/>
            <w:hideMark/>
          </w:tcPr>
          <w:p w14:paraId="1BA42F6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313</w:t>
            </w:r>
          </w:p>
        </w:tc>
        <w:tc>
          <w:tcPr>
            <w:tcW w:w="402" w:type="pct"/>
            <w:tcBorders>
              <w:top w:val="nil"/>
              <w:left w:val="nil"/>
              <w:bottom w:val="single" w:sz="4" w:space="0" w:color="auto"/>
              <w:right w:val="single" w:sz="4" w:space="0" w:color="auto"/>
            </w:tcBorders>
            <w:shd w:val="clear" w:color="auto" w:fill="auto"/>
            <w:noWrap/>
            <w:vAlign w:val="center"/>
            <w:hideMark/>
          </w:tcPr>
          <w:p w14:paraId="04BBA13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39.02%</w:t>
            </w:r>
          </w:p>
        </w:tc>
        <w:tc>
          <w:tcPr>
            <w:tcW w:w="387" w:type="pct"/>
            <w:tcBorders>
              <w:top w:val="nil"/>
              <w:left w:val="nil"/>
              <w:bottom w:val="single" w:sz="4" w:space="0" w:color="auto"/>
              <w:right w:val="single" w:sz="4" w:space="0" w:color="auto"/>
            </w:tcBorders>
            <w:shd w:val="clear" w:color="auto" w:fill="auto"/>
            <w:noWrap/>
            <w:vAlign w:val="center"/>
            <w:hideMark/>
          </w:tcPr>
          <w:p w14:paraId="2D23AAA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w:t>
            </w:r>
          </w:p>
        </w:tc>
        <w:tc>
          <w:tcPr>
            <w:tcW w:w="369" w:type="pct"/>
            <w:tcBorders>
              <w:top w:val="nil"/>
              <w:left w:val="nil"/>
              <w:bottom w:val="single" w:sz="4" w:space="0" w:color="auto"/>
              <w:right w:val="single" w:sz="4" w:space="0" w:color="auto"/>
            </w:tcBorders>
            <w:shd w:val="clear" w:color="auto" w:fill="auto"/>
            <w:noWrap/>
            <w:vAlign w:val="center"/>
            <w:hideMark/>
          </w:tcPr>
          <w:p w14:paraId="4C57421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0.25%</w:t>
            </w:r>
          </w:p>
        </w:tc>
        <w:tc>
          <w:tcPr>
            <w:tcW w:w="379" w:type="pct"/>
            <w:tcBorders>
              <w:top w:val="nil"/>
              <w:left w:val="nil"/>
              <w:bottom w:val="single" w:sz="4" w:space="0" w:color="auto"/>
              <w:right w:val="single" w:sz="4" w:space="0" w:color="auto"/>
            </w:tcBorders>
            <w:shd w:val="clear" w:color="auto" w:fill="auto"/>
            <w:noWrap/>
            <w:vAlign w:val="center"/>
            <w:hideMark/>
          </w:tcPr>
          <w:p w14:paraId="4A8FD36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66</w:t>
            </w:r>
          </w:p>
        </w:tc>
        <w:tc>
          <w:tcPr>
            <w:tcW w:w="402" w:type="pct"/>
            <w:tcBorders>
              <w:top w:val="nil"/>
              <w:left w:val="nil"/>
              <w:bottom w:val="single" w:sz="4" w:space="0" w:color="auto"/>
              <w:right w:val="single" w:sz="4" w:space="0" w:color="auto"/>
            </w:tcBorders>
            <w:shd w:val="clear" w:color="auto" w:fill="auto"/>
            <w:noWrap/>
            <w:vAlign w:val="center"/>
            <w:hideMark/>
          </w:tcPr>
          <w:p w14:paraId="0AAF2A0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8.23%</w:t>
            </w:r>
          </w:p>
        </w:tc>
        <w:tc>
          <w:tcPr>
            <w:tcW w:w="477" w:type="pct"/>
            <w:tcBorders>
              <w:top w:val="nil"/>
              <w:left w:val="nil"/>
              <w:bottom w:val="single" w:sz="4" w:space="0" w:color="auto"/>
              <w:right w:val="single" w:sz="4" w:space="0" w:color="auto"/>
            </w:tcBorders>
            <w:shd w:val="clear" w:color="auto" w:fill="auto"/>
            <w:noWrap/>
            <w:vAlign w:val="center"/>
            <w:hideMark/>
          </w:tcPr>
          <w:p w14:paraId="7CED480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115</w:t>
            </w:r>
          </w:p>
        </w:tc>
        <w:tc>
          <w:tcPr>
            <w:tcW w:w="402" w:type="pct"/>
            <w:tcBorders>
              <w:top w:val="nil"/>
              <w:left w:val="nil"/>
              <w:bottom w:val="single" w:sz="4" w:space="0" w:color="auto"/>
              <w:right w:val="single" w:sz="4" w:space="0" w:color="auto"/>
            </w:tcBorders>
            <w:shd w:val="clear" w:color="auto" w:fill="auto"/>
            <w:noWrap/>
            <w:vAlign w:val="center"/>
            <w:hideMark/>
          </w:tcPr>
          <w:p w14:paraId="35F138C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14.34%</w:t>
            </w:r>
          </w:p>
        </w:tc>
        <w:tc>
          <w:tcPr>
            <w:tcW w:w="292" w:type="pct"/>
            <w:tcBorders>
              <w:top w:val="nil"/>
              <w:left w:val="nil"/>
              <w:bottom w:val="single" w:sz="4" w:space="0" w:color="auto"/>
              <w:right w:val="single" w:sz="4" w:space="0" w:color="auto"/>
            </w:tcBorders>
            <w:shd w:val="clear" w:color="auto" w:fill="auto"/>
            <w:noWrap/>
            <w:vAlign w:val="center"/>
            <w:hideMark/>
          </w:tcPr>
          <w:p w14:paraId="021C8E2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306</w:t>
            </w:r>
          </w:p>
        </w:tc>
        <w:tc>
          <w:tcPr>
            <w:tcW w:w="402" w:type="pct"/>
            <w:tcBorders>
              <w:top w:val="nil"/>
              <w:left w:val="nil"/>
              <w:bottom w:val="single" w:sz="4" w:space="0" w:color="auto"/>
              <w:right w:val="single" w:sz="4" w:space="0" w:color="auto"/>
            </w:tcBorders>
            <w:shd w:val="clear" w:color="auto" w:fill="auto"/>
            <w:noWrap/>
            <w:vAlign w:val="center"/>
            <w:hideMark/>
          </w:tcPr>
          <w:p w14:paraId="1C862FC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38.15%</w:t>
            </w:r>
          </w:p>
        </w:tc>
        <w:tc>
          <w:tcPr>
            <w:tcW w:w="292" w:type="pct"/>
            <w:tcBorders>
              <w:top w:val="nil"/>
              <w:left w:val="nil"/>
              <w:bottom w:val="single" w:sz="4" w:space="0" w:color="auto"/>
              <w:right w:val="single" w:sz="4" w:space="0" w:color="auto"/>
            </w:tcBorders>
            <w:shd w:val="clear" w:color="auto" w:fill="auto"/>
            <w:noWrap/>
            <w:vAlign w:val="center"/>
            <w:hideMark/>
          </w:tcPr>
          <w:p w14:paraId="62E4D02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802</w:t>
            </w:r>
          </w:p>
        </w:tc>
      </w:tr>
      <w:tr w:rsidR="00476005" w:rsidRPr="00CB0E5F" w14:paraId="40968FB0" w14:textId="77777777" w:rsidTr="00476005">
        <w:trPr>
          <w:trHeight w:val="54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8DD7A72"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Sindicaturas propietarias</w:t>
            </w:r>
          </w:p>
        </w:tc>
        <w:tc>
          <w:tcPr>
            <w:tcW w:w="331" w:type="pct"/>
            <w:tcBorders>
              <w:top w:val="nil"/>
              <w:left w:val="nil"/>
              <w:bottom w:val="single" w:sz="4" w:space="0" w:color="auto"/>
              <w:right w:val="single" w:sz="4" w:space="0" w:color="auto"/>
            </w:tcBorders>
            <w:shd w:val="clear" w:color="auto" w:fill="auto"/>
            <w:noWrap/>
            <w:vAlign w:val="center"/>
            <w:hideMark/>
          </w:tcPr>
          <w:p w14:paraId="03AF269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169</w:t>
            </w:r>
          </w:p>
        </w:tc>
        <w:tc>
          <w:tcPr>
            <w:tcW w:w="402" w:type="pct"/>
            <w:tcBorders>
              <w:top w:val="nil"/>
              <w:left w:val="nil"/>
              <w:bottom w:val="single" w:sz="4" w:space="0" w:color="auto"/>
              <w:right w:val="single" w:sz="4" w:space="0" w:color="auto"/>
            </w:tcBorders>
            <w:shd w:val="clear" w:color="auto" w:fill="auto"/>
            <w:noWrap/>
            <w:vAlign w:val="center"/>
            <w:hideMark/>
          </w:tcPr>
          <w:p w14:paraId="7167DA5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40.23%</w:t>
            </w:r>
          </w:p>
        </w:tc>
        <w:tc>
          <w:tcPr>
            <w:tcW w:w="387" w:type="pct"/>
            <w:tcBorders>
              <w:top w:val="nil"/>
              <w:left w:val="nil"/>
              <w:bottom w:val="single" w:sz="4" w:space="0" w:color="auto"/>
              <w:right w:val="single" w:sz="4" w:space="0" w:color="auto"/>
            </w:tcBorders>
            <w:shd w:val="clear" w:color="auto" w:fill="auto"/>
            <w:noWrap/>
            <w:vAlign w:val="center"/>
            <w:hideMark/>
          </w:tcPr>
          <w:p w14:paraId="382F84D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w:t>
            </w:r>
          </w:p>
        </w:tc>
        <w:tc>
          <w:tcPr>
            <w:tcW w:w="369" w:type="pct"/>
            <w:tcBorders>
              <w:top w:val="nil"/>
              <w:left w:val="nil"/>
              <w:bottom w:val="single" w:sz="4" w:space="0" w:color="auto"/>
              <w:right w:val="single" w:sz="4" w:space="0" w:color="auto"/>
            </w:tcBorders>
            <w:shd w:val="clear" w:color="auto" w:fill="auto"/>
            <w:noWrap/>
            <w:vAlign w:val="center"/>
            <w:hideMark/>
          </w:tcPr>
          <w:p w14:paraId="1207C1C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0.24%</w:t>
            </w:r>
          </w:p>
        </w:tc>
        <w:tc>
          <w:tcPr>
            <w:tcW w:w="379" w:type="pct"/>
            <w:tcBorders>
              <w:top w:val="nil"/>
              <w:left w:val="nil"/>
              <w:bottom w:val="single" w:sz="4" w:space="0" w:color="auto"/>
              <w:right w:val="single" w:sz="4" w:space="0" w:color="auto"/>
            </w:tcBorders>
            <w:shd w:val="clear" w:color="auto" w:fill="auto"/>
            <w:noWrap/>
            <w:vAlign w:val="center"/>
            <w:hideMark/>
          </w:tcPr>
          <w:p w14:paraId="4EA11C4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30</w:t>
            </w:r>
          </w:p>
        </w:tc>
        <w:tc>
          <w:tcPr>
            <w:tcW w:w="402" w:type="pct"/>
            <w:tcBorders>
              <w:top w:val="nil"/>
              <w:left w:val="nil"/>
              <w:bottom w:val="single" w:sz="4" w:space="0" w:color="auto"/>
              <w:right w:val="single" w:sz="4" w:space="0" w:color="auto"/>
            </w:tcBorders>
            <w:shd w:val="clear" w:color="auto" w:fill="auto"/>
            <w:noWrap/>
            <w:vAlign w:val="center"/>
            <w:hideMark/>
          </w:tcPr>
          <w:p w14:paraId="15C6796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7.14%</w:t>
            </w:r>
          </w:p>
        </w:tc>
        <w:tc>
          <w:tcPr>
            <w:tcW w:w="477" w:type="pct"/>
            <w:tcBorders>
              <w:top w:val="nil"/>
              <w:left w:val="nil"/>
              <w:bottom w:val="single" w:sz="4" w:space="0" w:color="auto"/>
              <w:right w:val="single" w:sz="4" w:space="0" w:color="auto"/>
            </w:tcBorders>
            <w:shd w:val="clear" w:color="auto" w:fill="auto"/>
            <w:noWrap/>
            <w:vAlign w:val="center"/>
            <w:hideMark/>
          </w:tcPr>
          <w:p w14:paraId="7A2B50C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61</w:t>
            </w:r>
          </w:p>
        </w:tc>
        <w:tc>
          <w:tcPr>
            <w:tcW w:w="402" w:type="pct"/>
            <w:tcBorders>
              <w:top w:val="nil"/>
              <w:left w:val="nil"/>
              <w:bottom w:val="single" w:sz="4" w:space="0" w:color="auto"/>
              <w:right w:val="single" w:sz="4" w:space="0" w:color="auto"/>
            </w:tcBorders>
            <w:shd w:val="clear" w:color="auto" w:fill="auto"/>
            <w:noWrap/>
            <w:vAlign w:val="center"/>
            <w:hideMark/>
          </w:tcPr>
          <w:p w14:paraId="6AC7F57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14.52%</w:t>
            </w:r>
          </w:p>
        </w:tc>
        <w:tc>
          <w:tcPr>
            <w:tcW w:w="292" w:type="pct"/>
            <w:tcBorders>
              <w:top w:val="nil"/>
              <w:left w:val="nil"/>
              <w:bottom w:val="single" w:sz="4" w:space="0" w:color="auto"/>
              <w:right w:val="single" w:sz="4" w:space="0" w:color="auto"/>
            </w:tcBorders>
            <w:shd w:val="clear" w:color="auto" w:fill="auto"/>
            <w:noWrap/>
            <w:vAlign w:val="center"/>
            <w:hideMark/>
          </w:tcPr>
          <w:p w14:paraId="1421594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159</w:t>
            </w:r>
          </w:p>
        </w:tc>
        <w:tc>
          <w:tcPr>
            <w:tcW w:w="402" w:type="pct"/>
            <w:tcBorders>
              <w:top w:val="nil"/>
              <w:left w:val="nil"/>
              <w:bottom w:val="single" w:sz="4" w:space="0" w:color="auto"/>
              <w:right w:val="single" w:sz="4" w:space="0" w:color="auto"/>
            </w:tcBorders>
            <w:shd w:val="clear" w:color="auto" w:fill="auto"/>
            <w:noWrap/>
            <w:vAlign w:val="center"/>
            <w:hideMark/>
          </w:tcPr>
          <w:p w14:paraId="5E6A104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37.86%</w:t>
            </w:r>
          </w:p>
        </w:tc>
        <w:tc>
          <w:tcPr>
            <w:tcW w:w="292" w:type="pct"/>
            <w:tcBorders>
              <w:top w:val="nil"/>
              <w:left w:val="nil"/>
              <w:bottom w:val="single" w:sz="4" w:space="0" w:color="auto"/>
              <w:right w:val="single" w:sz="4" w:space="0" w:color="auto"/>
            </w:tcBorders>
            <w:shd w:val="clear" w:color="auto" w:fill="auto"/>
            <w:noWrap/>
            <w:vAlign w:val="center"/>
            <w:hideMark/>
          </w:tcPr>
          <w:p w14:paraId="25FEF1F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420</w:t>
            </w:r>
          </w:p>
        </w:tc>
      </w:tr>
      <w:tr w:rsidR="00476005" w:rsidRPr="00CB0E5F" w14:paraId="405FD92C" w14:textId="77777777" w:rsidTr="00476005">
        <w:trPr>
          <w:trHeight w:val="54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B133AC9"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Sindicaturas suplentes</w:t>
            </w:r>
          </w:p>
        </w:tc>
        <w:tc>
          <w:tcPr>
            <w:tcW w:w="331" w:type="pct"/>
            <w:tcBorders>
              <w:top w:val="nil"/>
              <w:left w:val="nil"/>
              <w:bottom w:val="single" w:sz="4" w:space="0" w:color="auto"/>
              <w:right w:val="single" w:sz="4" w:space="0" w:color="auto"/>
            </w:tcBorders>
            <w:shd w:val="clear" w:color="auto" w:fill="auto"/>
            <w:noWrap/>
            <w:vAlign w:val="center"/>
            <w:hideMark/>
          </w:tcPr>
          <w:p w14:paraId="5BC327C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144</w:t>
            </w:r>
          </w:p>
        </w:tc>
        <w:tc>
          <w:tcPr>
            <w:tcW w:w="402" w:type="pct"/>
            <w:tcBorders>
              <w:top w:val="nil"/>
              <w:left w:val="nil"/>
              <w:bottom w:val="single" w:sz="4" w:space="0" w:color="auto"/>
              <w:right w:val="single" w:sz="4" w:space="0" w:color="auto"/>
            </w:tcBorders>
            <w:shd w:val="clear" w:color="auto" w:fill="auto"/>
            <w:noWrap/>
            <w:vAlign w:val="center"/>
            <w:hideMark/>
          </w:tcPr>
          <w:p w14:paraId="68D9F9B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37.69%</w:t>
            </w:r>
          </w:p>
        </w:tc>
        <w:tc>
          <w:tcPr>
            <w:tcW w:w="387" w:type="pct"/>
            <w:tcBorders>
              <w:top w:val="nil"/>
              <w:left w:val="nil"/>
              <w:bottom w:val="single" w:sz="4" w:space="0" w:color="auto"/>
              <w:right w:val="single" w:sz="4" w:space="0" w:color="auto"/>
            </w:tcBorders>
            <w:shd w:val="clear" w:color="auto" w:fill="auto"/>
            <w:noWrap/>
            <w:vAlign w:val="center"/>
            <w:hideMark/>
          </w:tcPr>
          <w:p w14:paraId="0D4F094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w:t>
            </w:r>
          </w:p>
        </w:tc>
        <w:tc>
          <w:tcPr>
            <w:tcW w:w="369" w:type="pct"/>
            <w:tcBorders>
              <w:top w:val="nil"/>
              <w:left w:val="nil"/>
              <w:bottom w:val="single" w:sz="4" w:space="0" w:color="auto"/>
              <w:right w:val="single" w:sz="4" w:space="0" w:color="auto"/>
            </w:tcBorders>
            <w:shd w:val="clear" w:color="auto" w:fill="auto"/>
            <w:noWrap/>
            <w:vAlign w:val="center"/>
            <w:hideMark/>
          </w:tcPr>
          <w:p w14:paraId="2C23AA0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0.26%</w:t>
            </w:r>
          </w:p>
        </w:tc>
        <w:tc>
          <w:tcPr>
            <w:tcW w:w="379" w:type="pct"/>
            <w:tcBorders>
              <w:top w:val="nil"/>
              <w:left w:val="nil"/>
              <w:bottom w:val="single" w:sz="4" w:space="0" w:color="auto"/>
              <w:right w:val="single" w:sz="4" w:space="0" w:color="auto"/>
            </w:tcBorders>
            <w:shd w:val="clear" w:color="auto" w:fill="auto"/>
            <w:noWrap/>
            <w:vAlign w:val="center"/>
            <w:hideMark/>
          </w:tcPr>
          <w:p w14:paraId="6F3FBCF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36</w:t>
            </w:r>
          </w:p>
        </w:tc>
        <w:tc>
          <w:tcPr>
            <w:tcW w:w="402" w:type="pct"/>
            <w:tcBorders>
              <w:top w:val="nil"/>
              <w:left w:val="nil"/>
              <w:bottom w:val="single" w:sz="4" w:space="0" w:color="auto"/>
              <w:right w:val="single" w:sz="4" w:space="0" w:color="auto"/>
            </w:tcBorders>
            <w:shd w:val="clear" w:color="auto" w:fill="auto"/>
            <w:noWrap/>
            <w:vAlign w:val="center"/>
            <w:hideMark/>
          </w:tcPr>
          <w:p w14:paraId="7B404BE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9.42%</w:t>
            </w:r>
          </w:p>
        </w:tc>
        <w:tc>
          <w:tcPr>
            <w:tcW w:w="477" w:type="pct"/>
            <w:tcBorders>
              <w:top w:val="nil"/>
              <w:left w:val="nil"/>
              <w:bottom w:val="single" w:sz="4" w:space="0" w:color="auto"/>
              <w:right w:val="single" w:sz="4" w:space="0" w:color="auto"/>
            </w:tcBorders>
            <w:shd w:val="clear" w:color="auto" w:fill="auto"/>
            <w:noWrap/>
            <w:vAlign w:val="center"/>
            <w:hideMark/>
          </w:tcPr>
          <w:p w14:paraId="6CADD654"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54</w:t>
            </w:r>
          </w:p>
        </w:tc>
        <w:tc>
          <w:tcPr>
            <w:tcW w:w="402" w:type="pct"/>
            <w:tcBorders>
              <w:top w:val="nil"/>
              <w:left w:val="nil"/>
              <w:bottom w:val="single" w:sz="4" w:space="0" w:color="auto"/>
              <w:right w:val="single" w:sz="4" w:space="0" w:color="auto"/>
            </w:tcBorders>
            <w:shd w:val="clear" w:color="auto" w:fill="auto"/>
            <w:noWrap/>
            <w:vAlign w:val="center"/>
            <w:hideMark/>
          </w:tcPr>
          <w:p w14:paraId="640451D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14.14%</w:t>
            </w:r>
          </w:p>
        </w:tc>
        <w:tc>
          <w:tcPr>
            <w:tcW w:w="292" w:type="pct"/>
            <w:tcBorders>
              <w:top w:val="nil"/>
              <w:left w:val="nil"/>
              <w:bottom w:val="single" w:sz="4" w:space="0" w:color="auto"/>
              <w:right w:val="single" w:sz="4" w:space="0" w:color="auto"/>
            </w:tcBorders>
            <w:shd w:val="clear" w:color="auto" w:fill="auto"/>
            <w:noWrap/>
            <w:vAlign w:val="center"/>
            <w:hideMark/>
          </w:tcPr>
          <w:p w14:paraId="14C5AD8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147</w:t>
            </w:r>
          </w:p>
        </w:tc>
        <w:tc>
          <w:tcPr>
            <w:tcW w:w="402" w:type="pct"/>
            <w:tcBorders>
              <w:top w:val="nil"/>
              <w:left w:val="nil"/>
              <w:bottom w:val="single" w:sz="4" w:space="0" w:color="auto"/>
              <w:right w:val="single" w:sz="4" w:space="0" w:color="auto"/>
            </w:tcBorders>
            <w:shd w:val="clear" w:color="auto" w:fill="auto"/>
            <w:noWrap/>
            <w:vAlign w:val="center"/>
            <w:hideMark/>
          </w:tcPr>
          <w:p w14:paraId="7E9E115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38.48%</w:t>
            </w:r>
          </w:p>
        </w:tc>
        <w:tc>
          <w:tcPr>
            <w:tcW w:w="292" w:type="pct"/>
            <w:tcBorders>
              <w:top w:val="nil"/>
              <w:left w:val="nil"/>
              <w:bottom w:val="single" w:sz="4" w:space="0" w:color="auto"/>
              <w:right w:val="single" w:sz="4" w:space="0" w:color="auto"/>
            </w:tcBorders>
            <w:shd w:val="clear" w:color="auto" w:fill="auto"/>
            <w:noWrap/>
            <w:vAlign w:val="center"/>
            <w:hideMark/>
          </w:tcPr>
          <w:p w14:paraId="110D256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382</w:t>
            </w:r>
          </w:p>
        </w:tc>
      </w:tr>
      <w:tr w:rsidR="00476005" w:rsidRPr="00CB0E5F" w14:paraId="30713F35" w14:textId="77777777" w:rsidTr="00476005">
        <w:trPr>
          <w:trHeight w:val="255"/>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81B4C25" w14:textId="77777777" w:rsidR="00476005" w:rsidRPr="00476005" w:rsidRDefault="00476005" w:rsidP="00476005">
            <w:pPr>
              <w:rPr>
                <w:rFonts w:ascii="Aptos Narrow" w:eastAsia="Times New Roman" w:hAnsi="Aptos Narrow" w:cs="Lucida Sans Unicode"/>
                <w:b/>
                <w:bCs/>
                <w:color w:val="000000"/>
                <w:kern w:val="0"/>
                <w:sz w:val="20"/>
                <w:szCs w:val="20"/>
                <w:lang w:val="es-MX" w:eastAsia="es-MX"/>
                <w14:ligatures w14:val="none"/>
              </w:rPr>
            </w:pPr>
            <w:r w:rsidRPr="00CB0E5F">
              <w:rPr>
                <w:rFonts w:ascii="Aptos Narrow" w:eastAsia="Times New Roman" w:hAnsi="Aptos Narrow" w:cs="Lucida Sans Unicode"/>
                <w:b/>
                <w:bCs/>
                <w:color w:val="000000"/>
                <w:kern w:val="0"/>
                <w:sz w:val="20"/>
                <w:szCs w:val="20"/>
                <w:lang w:val="es-MX" w:eastAsia="es-MX"/>
                <w14:ligatures w14:val="none"/>
              </w:rPr>
              <w:t>Regidurías</w:t>
            </w:r>
          </w:p>
        </w:tc>
        <w:tc>
          <w:tcPr>
            <w:tcW w:w="331" w:type="pct"/>
            <w:tcBorders>
              <w:top w:val="nil"/>
              <w:left w:val="nil"/>
              <w:bottom w:val="single" w:sz="4" w:space="0" w:color="auto"/>
              <w:right w:val="single" w:sz="4" w:space="0" w:color="auto"/>
            </w:tcBorders>
            <w:shd w:val="clear" w:color="auto" w:fill="auto"/>
            <w:noWrap/>
            <w:vAlign w:val="center"/>
            <w:hideMark/>
          </w:tcPr>
          <w:p w14:paraId="0A44F525"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1713</w:t>
            </w:r>
          </w:p>
        </w:tc>
        <w:tc>
          <w:tcPr>
            <w:tcW w:w="402" w:type="pct"/>
            <w:tcBorders>
              <w:top w:val="nil"/>
              <w:left w:val="nil"/>
              <w:bottom w:val="single" w:sz="4" w:space="0" w:color="auto"/>
              <w:right w:val="single" w:sz="4" w:space="0" w:color="auto"/>
            </w:tcBorders>
            <w:shd w:val="clear" w:color="auto" w:fill="auto"/>
            <w:noWrap/>
            <w:vAlign w:val="center"/>
            <w:hideMark/>
          </w:tcPr>
          <w:p w14:paraId="127D4DC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36.30%</w:t>
            </w:r>
          </w:p>
        </w:tc>
        <w:tc>
          <w:tcPr>
            <w:tcW w:w="387" w:type="pct"/>
            <w:tcBorders>
              <w:top w:val="nil"/>
              <w:left w:val="nil"/>
              <w:bottom w:val="single" w:sz="4" w:space="0" w:color="auto"/>
              <w:right w:val="single" w:sz="4" w:space="0" w:color="auto"/>
            </w:tcBorders>
            <w:shd w:val="clear" w:color="auto" w:fill="auto"/>
            <w:noWrap/>
            <w:vAlign w:val="center"/>
            <w:hideMark/>
          </w:tcPr>
          <w:p w14:paraId="6C1DB41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w:t>
            </w:r>
          </w:p>
        </w:tc>
        <w:tc>
          <w:tcPr>
            <w:tcW w:w="369" w:type="pct"/>
            <w:tcBorders>
              <w:top w:val="nil"/>
              <w:left w:val="nil"/>
              <w:bottom w:val="single" w:sz="4" w:space="0" w:color="auto"/>
              <w:right w:val="single" w:sz="4" w:space="0" w:color="auto"/>
            </w:tcBorders>
            <w:shd w:val="clear" w:color="auto" w:fill="auto"/>
            <w:noWrap/>
            <w:vAlign w:val="center"/>
            <w:hideMark/>
          </w:tcPr>
          <w:p w14:paraId="4A93C128"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0.13%</w:t>
            </w:r>
          </w:p>
        </w:tc>
        <w:tc>
          <w:tcPr>
            <w:tcW w:w="379" w:type="pct"/>
            <w:tcBorders>
              <w:top w:val="nil"/>
              <w:left w:val="nil"/>
              <w:bottom w:val="single" w:sz="4" w:space="0" w:color="auto"/>
              <w:right w:val="single" w:sz="4" w:space="0" w:color="auto"/>
            </w:tcBorders>
            <w:shd w:val="clear" w:color="auto" w:fill="auto"/>
            <w:noWrap/>
            <w:vAlign w:val="center"/>
            <w:hideMark/>
          </w:tcPr>
          <w:p w14:paraId="216608D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370</w:t>
            </w:r>
          </w:p>
        </w:tc>
        <w:tc>
          <w:tcPr>
            <w:tcW w:w="402" w:type="pct"/>
            <w:tcBorders>
              <w:top w:val="nil"/>
              <w:left w:val="nil"/>
              <w:bottom w:val="single" w:sz="4" w:space="0" w:color="auto"/>
              <w:right w:val="single" w:sz="4" w:space="0" w:color="auto"/>
            </w:tcBorders>
            <w:shd w:val="clear" w:color="auto" w:fill="auto"/>
            <w:noWrap/>
            <w:vAlign w:val="center"/>
            <w:hideMark/>
          </w:tcPr>
          <w:p w14:paraId="626E6D8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7.84%</w:t>
            </w:r>
          </w:p>
        </w:tc>
        <w:tc>
          <w:tcPr>
            <w:tcW w:w="477" w:type="pct"/>
            <w:tcBorders>
              <w:top w:val="nil"/>
              <w:left w:val="nil"/>
              <w:bottom w:val="single" w:sz="4" w:space="0" w:color="auto"/>
              <w:right w:val="single" w:sz="4" w:space="0" w:color="auto"/>
            </w:tcBorders>
            <w:shd w:val="clear" w:color="auto" w:fill="auto"/>
            <w:noWrap/>
            <w:vAlign w:val="center"/>
            <w:hideMark/>
          </w:tcPr>
          <w:p w14:paraId="416DE30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633</w:t>
            </w:r>
          </w:p>
        </w:tc>
        <w:tc>
          <w:tcPr>
            <w:tcW w:w="402" w:type="pct"/>
            <w:tcBorders>
              <w:top w:val="nil"/>
              <w:left w:val="nil"/>
              <w:bottom w:val="single" w:sz="4" w:space="0" w:color="auto"/>
              <w:right w:val="single" w:sz="4" w:space="0" w:color="auto"/>
            </w:tcBorders>
            <w:shd w:val="clear" w:color="auto" w:fill="auto"/>
            <w:noWrap/>
            <w:vAlign w:val="center"/>
            <w:hideMark/>
          </w:tcPr>
          <w:p w14:paraId="2FABB32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13.42%</w:t>
            </w:r>
          </w:p>
        </w:tc>
        <w:tc>
          <w:tcPr>
            <w:tcW w:w="292" w:type="pct"/>
            <w:tcBorders>
              <w:top w:val="nil"/>
              <w:left w:val="nil"/>
              <w:bottom w:val="single" w:sz="4" w:space="0" w:color="auto"/>
              <w:right w:val="single" w:sz="4" w:space="0" w:color="auto"/>
            </w:tcBorders>
            <w:shd w:val="clear" w:color="auto" w:fill="auto"/>
            <w:noWrap/>
            <w:vAlign w:val="center"/>
            <w:hideMark/>
          </w:tcPr>
          <w:p w14:paraId="6905963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1996</w:t>
            </w:r>
          </w:p>
        </w:tc>
        <w:tc>
          <w:tcPr>
            <w:tcW w:w="402" w:type="pct"/>
            <w:tcBorders>
              <w:top w:val="nil"/>
              <w:left w:val="nil"/>
              <w:bottom w:val="single" w:sz="4" w:space="0" w:color="auto"/>
              <w:right w:val="single" w:sz="4" w:space="0" w:color="auto"/>
            </w:tcBorders>
            <w:shd w:val="clear" w:color="auto" w:fill="auto"/>
            <w:noWrap/>
            <w:vAlign w:val="center"/>
            <w:hideMark/>
          </w:tcPr>
          <w:p w14:paraId="165FD5A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42.31%</w:t>
            </w:r>
          </w:p>
        </w:tc>
        <w:tc>
          <w:tcPr>
            <w:tcW w:w="292" w:type="pct"/>
            <w:tcBorders>
              <w:top w:val="nil"/>
              <w:left w:val="nil"/>
              <w:bottom w:val="single" w:sz="4" w:space="0" w:color="auto"/>
              <w:right w:val="single" w:sz="4" w:space="0" w:color="auto"/>
            </w:tcBorders>
            <w:shd w:val="clear" w:color="auto" w:fill="auto"/>
            <w:noWrap/>
            <w:vAlign w:val="center"/>
            <w:hideMark/>
          </w:tcPr>
          <w:p w14:paraId="759356A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4718</w:t>
            </w:r>
          </w:p>
        </w:tc>
      </w:tr>
      <w:tr w:rsidR="00476005" w:rsidRPr="00CB0E5F" w14:paraId="1E29FD11" w14:textId="77777777" w:rsidTr="00476005">
        <w:trPr>
          <w:trHeight w:val="54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392A09C"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Regidurías propietarias</w:t>
            </w:r>
          </w:p>
        </w:tc>
        <w:tc>
          <w:tcPr>
            <w:tcW w:w="331" w:type="pct"/>
            <w:tcBorders>
              <w:top w:val="nil"/>
              <w:left w:val="nil"/>
              <w:bottom w:val="single" w:sz="4" w:space="0" w:color="auto"/>
              <w:right w:val="single" w:sz="4" w:space="0" w:color="auto"/>
            </w:tcBorders>
            <w:shd w:val="clear" w:color="auto" w:fill="auto"/>
            <w:noWrap/>
            <w:vAlign w:val="center"/>
            <w:hideMark/>
          </w:tcPr>
          <w:p w14:paraId="2B2837AC"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898</w:t>
            </w:r>
          </w:p>
        </w:tc>
        <w:tc>
          <w:tcPr>
            <w:tcW w:w="402" w:type="pct"/>
            <w:tcBorders>
              <w:top w:val="nil"/>
              <w:left w:val="nil"/>
              <w:bottom w:val="single" w:sz="4" w:space="0" w:color="auto"/>
              <w:right w:val="single" w:sz="4" w:space="0" w:color="auto"/>
            </w:tcBorders>
            <w:shd w:val="clear" w:color="auto" w:fill="auto"/>
            <w:noWrap/>
            <w:vAlign w:val="center"/>
            <w:hideMark/>
          </w:tcPr>
          <w:p w14:paraId="40EC816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37.23%</w:t>
            </w:r>
          </w:p>
        </w:tc>
        <w:tc>
          <w:tcPr>
            <w:tcW w:w="387" w:type="pct"/>
            <w:tcBorders>
              <w:top w:val="nil"/>
              <w:left w:val="nil"/>
              <w:bottom w:val="single" w:sz="4" w:space="0" w:color="auto"/>
              <w:right w:val="single" w:sz="4" w:space="0" w:color="auto"/>
            </w:tcBorders>
            <w:shd w:val="clear" w:color="auto" w:fill="auto"/>
            <w:noWrap/>
            <w:vAlign w:val="center"/>
            <w:hideMark/>
          </w:tcPr>
          <w:p w14:paraId="4C2CFD92"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w:t>
            </w:r>
          </w:p>
        </w:tc>
        <w:tc>
          <w:tcPr>
            <w:tcW w:w="369" w:type="pct"/>
            <w:tcBorders>
              <w:top w:val="nil"/>
              <w:left w:val="nil"/>
              <w:bottom w:val="single" w:sz="4" w:space="0" w:color="auto"/>
              <w:right w:val="single" w:sz="4" w:space="0" w:color="auto"/>
            </w:tcBorders>
            <w:shd w:val="clear" w:color="auto" w:fill="auto"/>
            <w:noWrap/>
            <w:vAlign w:val="center"/>
            <w:hideMark/>
          </w:tcPr>
          <w:p w14:paraId="7508A9DF"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0.17%</w:t>
            </w:r>
          </w:p>
        </w:tc>
        <w:tc>
          <w:tcPr>
            <w:tcW w:w="379" w:type="pct"/>
            <w:tcBorders>
              <w:top w:val="nil"/>
              <w:left w:val="nil"/>
              <w:bottom w:val="single" w:sz="4" w:space="0" w:color="auto"/>
              <w:right w:val="single" w:sz="4" w:space="0" w:color="auto"/>
            </w:tcBorders>
            <w:shd w:val="clear" w:color="auto" w:fill="auto"/>
            <w:noWrap/>
            <w:vAlign w:val="center"/>
            <w:hideMark/>
          </w:tcPr>
          <w:p w14:paraId="6869B61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187</w:t>
            </w:r>
          </w:p>
        </w:tc>
        <w:tc>
          <w:tcPr>
            <w:tcW w:w="402" w:type="pct"/>
            <w:tcBorders>
              <w:top w:val="nil"/>
              <w:left w:val="nil"/>
              <w:bottom w:val="single" w:sz="4" w:space="0" w:color="auto"/>
              <w:right w:val="single" w:sz="4" w:space="0" w:color="auto"/>
            </w:tcBorders>
            <w:shd w:val="clear" w:color="auto" w:fill="auto"/>
            <w:noWrap/>
            <w:vAlign w:val="center"/>
            <w:hideMark/>
          </w:tcPr>
          <w:p w14:paraId="3A7A6CF0"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7.75%</w:t>
            </w:r>
          </w:p>
        </w:tc>
        <w:tc>
          <w:tcPr>
            <w:tcW w:w="477" w:type="pct"/>
            <w:tcBorders>
              <w:top w:val="nil"/>
              <w:left w:val="nil"/>
              <w:bottom w:val="single" w:sz="4" w:space="0" w:color="auto"/>
              <w:right w:val="single" w:sz="4" w:space="0" w:color="auto"/>
            </w:tcBorders>
            <w:shd w:val="clear" w:color="auto" w:fill="auto"/>
            <w:noWrap/>
            <w:vAlign w:val="center"/>
            <w:hideMark/>
          </w:tcPr>
          <w:p w14:paraId="05B206F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331</w:t>
            </w:r>
          </w:p>
        </w:tc>
        <w:tc>
          <w:tcPr>
            <w:tcW w:w="402" w:type="pct"/>
            <w:tcBorders>
              <w:top w:val="nil"/>
              <w:left w:val="nil"/>
              <w:bottom w:val="single" w:sz="4" w:space="0" w:color="auto"/>
              <w:right w:val="single" w:sz="4" w:space="0" w:color="auto"/>
            </w:tcBorders>
            <w:shd w:val="clear" w:color="auto" w:fill="auto"/>
            <w:noWrap/>
            <w:vAlign w:val="center"/>
            <w:hideMark/>
          </w:tcPr>
          <w:p w14:paraId="19C1C1B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13.72%</w:t>
            </w:r>
          </w:p>
        </w:tc>
        <w:tc>
          <w:tcPr>
            <w:tcW w:w="292" w:type="pct"/>
            <w:tcBorders>
              <w:top w:val="nil"/>
              <w:left w:val="nil"/>
              <w:bottom w:val="single" w:sz="4" w:space="0" w:color="auto"/>
              <w:right w:val="single" w:sz="4" w:space="0" w:color="auto"/>
            </w:tcBorders>
            <w:shd w:val="clear" w:color="auto" w:fill="auto"/>
            <w:noWrap/>
            <w:vAlign w:val="center"/>
            <w:hideMark/>
          </w:tcPr>
          <w:p w14:paraId="3930713A"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992</w:t>
            </w:r>
          </w:p>
        </w:tc>
        <w:tc>
          <w:tcPr>
            <w:tcW w:w="402" w:type="pct"/>
            <w:tcBorders>
              <w:top w:val="nil"/>
              <w:left w:val="nil"/>
              <w:bottom w:val="single" w:sz="4" w:space="0" w:color="auto"/>
              <w:right w:val="single" w:sz="4" w:space="0" w:color="auto"/>
            </w:tcBorders>
            <w:shd w:val="clear" w:color="auto" w:fill="auto"/>
            <w:noWrap/>
            <w:vAlign w:val="center"/>
            <w:hideMark/>
          </w:tcPr>
          <w:p w14:paraId="1274945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41.13%</w:t>
            </w:r>
          </w:p>
        </w:tc>
        <w:tc>
          <w:tcPr>
            <w:tcW w:w="292" w:type="pct"/>
            <w:tcBorders>
              <w:top w:val="nil"/>
              <w:left w:val="nil"/>
              <w:bottom w:val="single" w:sz="4" w:space="0" w:color="auto"/>
              <w:right w:val="single" w:sz="4" w:space="0" w:color="auto"/>
            </w:tcBorders>
            <w:shd w:val="clear" w:color="auto" w:fill="auto"/>
            <w:noWrap/>
            <w:vAlign w:val="center"/>
            <w:hideMark/>
          </w:tcPr>
          <w:p w14:paraId="1D6A9D8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2412</w:t>
            </w:r>
          </w:p>
        </w:tc>
      </w:tr>
      <w:tr w:rsidR="00476005" w:rsidRPr="00CB0E5F" w14:paraId="01B4914F" w14:textId="77777777" w:rsidTr="00476005">
        <w:trPr>
          <w:trHeight w:val="390"/>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4BDE316B" w14:textId="77777777" w:rsidR="00476005" w:rsidRPr="00476005" w:rsidRDefault="00476005" w:rsidP="00476005">
            <w:pPr>
              <w:rPr>
                <w:rFonts w:ascii="Aptos Narrow" w:eastAsia="Times New Roman" w:hAnsi="Aptos Narrow" w:cs="Lucida Sans Unicode"/>
                <w:i/>
                <w:iCs/>
                <w:color w:val="000000"/>
                <w:kern w:val="0"/>
                <w:sz w:val="20"/>
                <w:szCs w:val="20"/>
                <w:lang w:val="es-MX" w:eastAsia="es-MX"/>
                <w14:ligatures w14:val="none"/>
              </w:rPr>
            </w:pPr>
            <w:r w:rsidRPr="00476005">
              <w:rPr>
                <w:rFonts w:ascii="Aptos Narrow" w:eastAsia="Times New Roman" w:hAnsi="Aptos Narrow" w:cs="Lucida Sans Unicode"/>
                <w:i/>
                <w:iCs/>
                <w:color w:val="000000"/>
                <w:kern w:val="0"/>
                <w:sz w:val="20"/>
                <w:szCs w:val="20"/>
                <w:lang w:val="es-MX" w:eastAsia="es-MX"/>
                <w14:ligatures w14:val="none"/>
              </w:rPr>
              <w:t>Regidurías suplentes</w:t>
            </w:r>
          </w:p>
        </w:tc>
        <w:tc>
          <w:tcPr>
            <w:tcW w:w="331" w:type="pct"/>
            <w:tcBorders>
              <w:top w:val="nil"/>
              <w:left w:val="nil"/>
              <w:bottom w:val="single" w:sz="4" w:space="0" w:color="auto"/>
              <w:right w:val="single" w:sz="4" w:space="0" w:color="auto"/>
            </w:tcBorders>
            <w:shd w:val="clear" w:color="auto" w:fill="auto"/>
            <w:noWrap/>
            <w:vAlign w:val="center"/>
            <w:hideMark/>
          </w:tcPr>
          <w:p w14:paraId="261AB13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815</w:t>
            </w:r>
          </w:p>
        </w:tc>
        <w:tc>
          <w:tcPr>
            <w:tcW w:w="402" w:type="pct"/>
            <w:tcBorders>
              <w:top w:val="nil"/>
              <w:left w:val="nil"/>
              <w:bottom w:val="single" w:sz="4" w:space="0" w:color="auto"/>
              <w:right w:val="single" w:sz="4" w:space="0" w:color="auto"/>
            </w:tcBorders>
            <w:shd w:val="clear" w:color="auto" w:fill="auto"/>
            <w:noWrap/>
            <w:vAlign w:val="center"/>
            <w:hideMark/>
          </w:tcPr>
          <w:p w14:paraId="690D2833"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35.34%</w:t>
            </w:r>
          </w:p>
        </w:tc>
        <w:tc>
          <w:tcPr>
            <w:tcW w:w="387" w:type="pct"/>
            <w:tcBorders>
              <w:top w:val="nil"/>
              <w:left w:val="nil"/>
              <w:bottom w:val="single" w:sz="4" w:space="0" w:color="auto"/>
              <w:right w:val="single" w:sz="4" w:space="0" w:color="auto"/>
            </w:tcBorders>
            <w:shd w:val="clear" w:color="auto" w:fill="auto"/>
            <w:noWrap/>
            <w:vAlign w:val="center"/>
            <w:hideMark/>
          </w:tcPr>
          <w:p w14:paraId="38CC2696"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w:t>
            </w:r>
          </w:p>
        </w:tc>
        <w:tc>
          <w:tcPr>
            <w:tcW w:w="369" w:type="pct"/>
            <w:tcBorders>
              <w:top w:val="nil"/>
              <w:left w:val="nil"/>
              <w:bottom w:val="single" w:sz="4" w:space="0" w:color="auto"/>
              <w:right w:val="single" w:sz="4" w:space="0" w:color="auto"/>
            </w:tcBorders>
            <w:shd w:val="clear" w:color="auto" w:fill="auto"/>
            <w:noWrap/>
            <w:vAlign w:val="center"/>
            <w:hideMark/>
          </w:tcPr>
          <w:p w14:paraId="0AF11E3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0.09%</w:t>
            </w:r>
          </w:p>
        </w:tc>
        <w:tc>
          <w:tcPr>
            <w:tcW w:w="379" w:type="pct"/>
            <w:tcBorders>
              <w:top w:val="nil"/>
              <w:left w:val="nil"/>
              <w:bottom w:val="single" w:sz="4" w:space="0" w:color="auto"/>
              <w:right w:val="single" w:sz="4" w:space="0" w:color="auto"/>
            </w:tcBorders>
            <w:shd w:val="clear" w:color="auto" w:fill="auto"/>
            <w:noWrap/>
            <w:vAlign w:val="center"/>
            <w:hideMark/>
          </w:tcPr>
          <w:p w14:paraId="5F20CFA9"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183</w:t>
            </w:r>
          </w:p>
        </w:tc>
        <w:tc>
          <w:tcPr>
            <w:tcW w:w="402" w:type="pct"/>
            <w:tcBorders>
              <w:top w:val="nil"/>
              <w:left w:val="nil"/>
              <w:bottom w:val="single" w:sz="4" w:space="0" w:color="auto"/>
              <w:right w:val="single" w:sz="4" w:space="0" w:color="auto"/>
            </w:tcBorders>
            <w:shd w:val="clear" w:color="auto" w:fill="auto"/>
            <w:noWrap/>
            <w:vAlign w:val="center"/>
            <w:hideMark/>
          </w:tcPr>
          <w:p w14:paraId="08CB82A1"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7.94%</w:t>
            </w:r>
          </w:p>
        </w:tc>
        <w:tc>
          <w:tcPr>
            <w:tcW w:w="477" w:type="pct"/>
            <w:tcBorders>
              <w:top w:val="nil"/>
              <w:left w:val="nil"/>
              <w:bottom w:val="single" w:sz="4" w:space="0" w:color="auto"/>
              <w:right w:val="single" w:sz="4" w:space="0" w:color="auto"/>
            </w:tcBorders>
            <w:shd w:val="clear" w:color="auto" w:fill="auto"/>
            <w:noWrap/>
            <w:vAlign w:val="center"/>
            <w:hideMark/>
          </w:tcPr>
          <w:p w14:paraId="025F141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302</w:t>
            </w:r>
          </w:p>
        </w:tc>
        <w:tc>
          <w:tcPr>
            <w:tcW w:w="402" w:type="pct"/>
            <w:tcBorders>
              <w:top w:val="nil"/>
              <w:left w:val="nil"/>
              <w:bottom w:val="single" w:sz="4" w:space="0" w:color="auto"/>
              <w:right w:val="single" w:sz="4" w:space="0" w:color="auto"/>
            </w:tcBorders>
            <w:shd w:val="clear" w:color="auto" w:fill="auto"/>
            <w:noWrap/>
            <w:vAlign w:val="center"/>
            <w:hideMark/>
          </w:tcPr>
          <w:p w14:paraId="149343CD"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13.10%</w:t>
            </w:r>
          </w:p>
        </w:tc>
        <w:tc>
          <w:tcPr>
            <w:tcW w:w="292" w:type="pct"/>
            <w:tcBorders>
              <w:top w:val="nil"/>
              <w:left w:val="nil"/>
              <w:bottom w:val="single" w:sz="4" w:space="0" w:color="auto"/>
              <w:right w:val="single" w:sz="4" w:space="0" w:color="auto"/>
            </w:tcBorders>
            <w:shd w:val="clear" w:color="auto" w:fill="auto"/>
            <w:noWrap/>
            <w:vAlign w:val="center"/>
            <w:hideMark/>
          </w:tcPr>
          <w:p w14:paraId="709CC9D7"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1004</w:t>
            </w:r>
          </w:p>
        </w:tc>
        <w:tc>
          <w:tcPr>
            <w:tcW w:w="402" w:type="pct"/>
            <w:tcBorders>
              <w:top w:val="nil"/>
              <w:left w:val="nil"/>
              <w:bottom w:val="single" w:sz="4" w:space="0" w:color="auto"/>
              <w:right w:val="single" w:sz="4" w:space="0" w:color="auto"/>
            </w:tcBorders>
            <w:shd w:val="clear" w:color="auto" w:fill="auto"/>
            <w:noWrap/>
            <w:vAlign w:val="center"/>
            <w:hideMark/>
          </w:tcPr>
          <w:p w14:paraId="49F8410E"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43.54%</w:t>
            </w:r>
          </w:p>
        </w:tc>
        <w:tc>
          <w:tcPr>
            <w:tcW w:w="292" w:type="pct"/>
            <w:tcBorders>
              <w:top w:val="nil"/>
              <w:left w:val="nil"/>
              <w:bottom w:val="single" w:sz="4" w:space="0" w:color="auto"/>
              <w:right w:val="single" w:sz="4" w:space="0" w:color="auto"/>
            </w:tcBorders>
            <w:shd w:val="clear" w:color="auto" w:fill="auto"/>
            <w:noWrap/>
            <w:vAlign w:val="center"/>
            <w:hideMark/>
          </w:tcPr>
          <w:p w14:paraId="53E48AFB" w14:textId="77777777" w:rsidR="00476005" w:rsidRPr="00476005"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76005">
              <w:rPr>
                <w:rFonts w:ascii="Aptos Narrow" w:eastAsia="Times New Roman" w:hAnsi="Aptos Narrow" w:cs="Lucida Sans Unicode"/>
                <w:color w:val="000000"/>
                <w:kern w:val="0"/>
                <w:sz w:val="20"/>
                <w:szCs w:val="20"/>
                <w:lang w:val="es-MX" w:eastAsia="es-MX"/>
                <w14:ligatures w14:val="none"/>
              </w:rPr>
              <w:t>2306</w:t>
            </w:r>
          </w:p>
        </w:tc>
      </w:tr>
      <w:tr w:rsidR="00476005" w:rsidRPr="00CB0E5F" w14:paraId="43C0EB30" w14:textId="77777777" w:rsidTr="00476005">
        <w:trPr>
          <w:trHeight w:val="315"/>
        </w:trPr>
        <w:tc>
          <w:tcPr>
            <w:tcW w:w="865" w:type="pct"/>
            <w:tcBorders>
              <w:top w:val="single" w:sz="4" w:space="0" w:color="00788E"/>
              <w:left w:val="nil"/>
              <w:bottom w:val="double" w:sz="6" w:space="0" w:color="00788E"/>
              <w:right w:val="nil"/>
            </w:tcBorders>
            <w:shd w:val="clear" w:color="auto" w:fill="auto"/>
            <w:noWrap/>
            <w:vAlign w:val="center"/>
            <w:hideMark/>
          </w:tcPr>
          <w:p w14:paraId="07373A2D"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TOTAL</w:t>
            </w:r>
          </w:p>
        </w:tc>
        <w:tc>
          <w:tcPr>
            <w:tcW w:w="331" w:type="pct"/>
            <w:tcBorders>
              <w:top w:val="single" w:sz="4" w:space="0" w:color="00788E"/>
              <w:left w:val="nil"/>
              <w:bottom w:val="double" w:sz="6" w:space="0" w:color="00788E"/>
              <w:right w:val="nil"/>
            </w:tcBorders>
            <w:shd w:val="clear" w:color="auto" w:fill="auto"/>
            <w:noWrap/>
            <w:vAlign w:val="center"/>
            <w:hideMark/>
          </w:tcPr>
          <w:p w14:paraId="6CBF85D9"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2532</w:t>
            </w:r>
          </w:p>
        </w:tc>
        <w:tc>
          <w:tcPr>
            <w:tcW w:w="402" w:type="pct"/>
            <w:tcBorders>
              <w:top w:val="single" w:sz="4" w:space="0" w:color="00788E"/>
              <w:left w:val="nil"/>
              <w:bottom w:val="double" w:sz="6" w:space="0" w:color="00788E"/>
              <w:right w:val="nil"/>
            </w:tcBorders>
            <w:shd w:val="clear" w:color="auto" w:fill="auto"/>
            <w:noWrap/>
            <w:vAlign w:val="center"/>
            <w:hideMark/>
          </w:tcPr>
          <w:p w14:paraId="0A7EBAD4" w14:textId="77777777" w:rsidR="00476005" w:rsidRPr="00476005"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476005">
              <w:rPr>
                <w:rFonts w:ascii="Aptos Narrow" w:eastAsia="Times New Roman" w:hAnsi="Aptos Narrow" w:cs="Times New Roman"/>
                <w:color w:val="000000"/>
                <w:kern w:val="0"/>
                <w:sz w:val="20"/>
                <w:szCs w:val="20"/>
                <w:lang w:val="es-MX" w:eastAsia="es-MX"/>
                <w14:ligatures w14:val="none"/>
              </w:rPr>
              <w:t>38.03%</w:t>
            </w:r>
          </w:p>
        </w:tc>
        <w:tc>
          <w:tcPr>
            <w:tcW w:w="387" w:type="pct"/>
            <w:tcBorders>
              <w:top w:val="single" w:sz="4" w:space="0" w:color="00788E"/>
              <w:left w:val="nil"/>
              <w:bottom w:val="double" w:sz="6" w:space="0" w:color="00788E"/>
              <w:right w:val="nil"/>
            </w:tcBorders>
            <w:shd w:val="clear" w:color="auto" w:fill="auto"/>
            <w:noWrap/>
            <w:vAlign w:val="center"/>
            <w:hideMark/>
          </w:tcPr>
          <w:p w14:paraId="3AD21C06"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12</w:t>
            </w:r>
          </w:p>
        </w:tc>
        <w:tc>
          <w:tcPr>
            <w:tcW w:w="369" w:type="pct"/>
            <w:tcBorders>
              <w:top w:val="single" w:sz="4" w:space="0" w:color="00788E"/>
              <w:left w:val="nil"/>
              <w:bottom w:val="double" w:sz="6" w:space="0" w:color="00788E"/>
              <w:right w:val="nil"/>
            </w:tcBorders>
            <w:shd w:val="clear" w:color="auto" w:fill="auto"/>
            <w:noWrap/>
            <w:vAlign w:val="center"/>
            <w:hideMark/>
          </w:tcPr>
          <w:p w14:paraId="2989F72F" w14:textId="77777777" w:rsidR="00476005" w:rsidRPr="00476005"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476005">
              <w:rPr>
                <w:rFonts w:ascii="Aptos Narrow" w:eastAsia="Times New Roman" w:hAnsi="Aptos Narrow" w:cs="Times New Roman"/>
                <w:color w:val="000000"/>
                <w:kern w:val="0"/>
                <w:sz w:val="20"/>
                <w:szCs w:val="20"/>
                <w:lang w:val="es-MX" w:eastAsia="es-MX"/>
                <w14:ligatures w14:val="none"/>
              </w:rPr>
              <w:t>0.18%</w:t>
            </w:r>
          </w:p>
        </w:tc>
        <w:tc>
          <w:tcPr>
            <w:tcW w:w="379" w:type="pct"/>
            <w:tcBorders>
              <w:top w:val="single" w:sz="4" w:space="0" w:color="00788E"/>
              <w:left w:val="nil"/>
              <w:bottom w:val="double" w:sz="6" w:space="0" w:color="00788E"/>
              <w:right w:val="nil"/>
            </w:tcBorders>
            <w:shd w:val="clear" w:color="auto" w:fill="auto"/>
            <w:noWrap/>
            <w:vAlign w:val="center"/>
            <w:hideMark/>
          </w:tcPr>
          <w:p w14:paraId="2CDC9A38"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535</w:t>
            </w:r>
          </w:p>
        </w:tc>
        <w:tc>
          <w:tcPr>
            <w:tcW w:w="402" w:type="pct"/>
            <w:tcBorders>
              <w:top w:val="single" w:sz="4" w:space="0" w:color="00788E"/>
              <w:left w:val="nil"/>
              <w:bottom w:val="double" w:sz="6" w:space="0" w:color="00788E"/>
              <w:right w:val="nil"/>
            </w:tcBorders>
            <w:shd w:val="clear" w:color="auto" w:fill="auto"/>
            <w:noWrap/>
            <w:vAlign w:val="center"/>
            <w:hideMark/>
          </w:tcPr>
          <w:p w14:paraId="26152F83" w14:textId="77777777" w:rsidR="00476005" w:rsidRPr="00476005"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476005">
              <w:rPr>
                <w:rFonts w:ascii="Aptos Narrow" w:eastAsia="Times New Roman" w:hAnsi="Aptos Narrow" w:cs="Times New Roman"/>
                <w:color w:val="000000"/>
                <w:kern w:val="0"/>
                <w:sz w:val="20"/>
                <w:szCs w:val="20"/>
                <w:lang w:val="es-MX" w:eastAsia="es-MX"/>
                <w14:ligatures w14:val="none"/>
              </w:rPr>
              <w:t>8.03%</w:t>
            </w:r>
          </w:p>
        </w:tc>
        <w:tc>
          <w:tcPr>
            <w:tcW w:w="477" w:type="pct"/>
            <w:tcBorders>
              <w:top w:val="single" w:sz="4" w:space="0" w:color="00788E"/>
              <w:left w:val="nil"/>
              <w:bottom w:val="double" w:sz="6" w:space="0" w:color="00788E"/>
              <w:right w:val="nil"/>
            </w:tcBorders>
            <w:shd w:val="clear" w:color="auto" w:fill="auto"/>
            <w:noWrap/>
            <w:vAlign w:val="center"/>
            <w:hideMark/>
          </w:tcPr>
          <w:p w14:paraId="15CC6DEA"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873</w:t>
            </w:r>
          </w:p>
        </w:tc>
        <w:tc>
          <w:tcPr>
            <w:tcW w:w="402" w:type="pct"/>
            <w:tcBorders>
              <w:top w:val="single" w:sz="4" w:space="0" w:color="00788E"/>
              <w:left w:val="nil"/>
              <w:bottom w:val="double" w:sz="6" w:space="0" w:color="00788E"/>
              <w:right w:val="nil"/>
            </w:tcBorders>
            <w:shd w:val="clear" w:color="auto" w:fill="auto"/>
            <w:noWrap/>
            <w:vAlign w:val="center"/>
            <w:hideMark/>
          </w:tcPr>
          <w:p w14:paraId="5EA15BC2" w14:textId="77777777" w:rsidR="00476005" w:rsidRPr="00476005"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476005">
              <w:rPr>
                <w:rFonts w:ascii="Aptos Narrow" w:eastAsia="Times New Roman" w:hAnsi="Aptos Narrow" w:cs="Times New Roman"/>
                <w:color w:val="000000"/>
                <w:kern w:val="0"/>
                <w:sz w:val="20"/>
                <w:szCs w:val="20"/>
                <w:lang w:val="es-MX" w:eastAsia="es-MX"/>
                <w14:ligatures w14:val="none"/>
              </w:rPr>
              <w:t>13.11%</w:t>
            </w:r>
          </w:p>
        </w:tc>
        <w:tc>
          <w:tcPr>
            <w:tcW w:w="292" w:type="pct"/>
            <w:tcBorders>
              <w:top w:val="single" w:sz="4" w:space="0" w:color="00788E"/>
              <w:left w:val="nil"/>
              <w:bottom w:val="double" w:sz="6" w:space="0" w:color="00788E"/>
              <w:right w:val="nil"/>
            </w:tcBorders>
            <w:shd w:val="clear" w:color="auto" w:fill="auto"/>
            <w:noWrap/>
            <w:vAlign w:val="center"/>
            <w:hideMark/>
          </w:tcPr>
          <w:p w14:paraId="6F4A12B1"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2705</w:t>
            </w:r>
          </w:p>
        </w:tc>
        <w:tc>
          <w:tcPr>
            <w:tcW w:w="402" w:type="pct"/>
            <w:tcBorders>
              <w:top w:val="single" w:sz="4" w:space="0" w:color="00788E"/>
              <w:left w:val="nil"/>
              <w:bottom w:val="double" w:sz="6" w:space="0" w:color="00788E"/>
              <w:right w:val="nil"/>
            </w:tcBorders>
            <w:shd w:val="clear" w:color="auto" w:fill="auto"/>
            <w:noWrap/>
            <w:vAlign w:val="center"/>
            <w:hideMark/>
          </w:tcPr>
          <w:p w14:paraId="07BBFBC0" w14:textId="77777777" w:rsidR="00476005" w:rsidRPr="00476005"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476005">
              <w:rPr>
                <w:rFonts w:ascii="Aptos Narrow" w:eastAsia="Times New Roman" w:hAnsi="Aptos Narrow" w:cs="Times New Roman"/>
                <w:color w:val="000000"/>
                <w:kern w:val="0"/>
                <w:sz w:val="20"/>
                <w:szCs w:val="20"/>
                <w:lang w:val="es-MX" w:eastAsia="es-MX"/>
                <w14:ligatures w14:val="none"/>
              </w:rPr>
              <w:t>40.63%</w:t>
            </w:r>
          </w:p>
        </w:tc>
        <w:tc>
          <w:tcPr>
            <w:tcW w:w="292" w:type="pct"/>
            <w:tcBorders>
              <w:top w:val="single" w:sz="4" w:space="0" w:color="00788E"/>
              <w:left w:val="nil"/>
              <w:bottom w:val="double" w:sz="6" w:space="0" w:color="00788E"/>
              <w:right w:val="nil"/>
            </w:tcBorders>
            <w:shd w:val="clear" w:color="auto" w:fill="auto"/>
            <w:noWrap/>
            <w:vAlign w:val="center"/>
            <w:hideMark/>
          </w:tcPr>
          <w:p w14:paraId="51B5BA82" w14:textId="77777777" w:rsidR="00476005" w:rsidRPr="00476005"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6657</w:t>
            </w:r>
          </w:p>
        </w:tc>
      </w:tr>
    </w:tbl>
    <w:p w14:paraId="0AEE68CC"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7736FDFF" w14:textId="5F702D58" w:rsidR="00476005" w:rsidRPr="00C7218B"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Respecto de la carga de información por cargo, la totalidad de las candidaturas para gubernatura publicaron su información curricular; las candidaturas de diputaciones por el principio de mayoría </w:t>
      </w:r>
      <w:r>
        <w:rPr>
          <w:rFonts w:ascii="Lucida Sans Unicode" w:eastAsia="Lucida Sans Unicode" w:hAnsi="Lucida Sans Unicode" w:cs="Lucida Sans Unicode"/>
          <w:sz w:val="20"/>
          <w:szCs w:val="20"/>
          <w:lang w:val="es"/>
        </w:rPr>
        <w:lastRenderedPageBreak/>
        <w:t>relativa s</w:t>
      </w:r>
      <w:r w:rsidR="008740CF">
        <w:rPr>
          <w:rFonts w:ascii="Lucida Sans Unicode" w:eastAsia="Lucida Sans Unicode" w:hAnsi="Lucida Sans Unicode" w:cs="Lucida Sans Unicode"/>
          <w:sz w:val="20"/>
          <w:szCs w:val="20"/>
          <w:lang w:val="es"/>
        </w:rPr>
        <w:t>ó</w:t>
      </w:r>
      <w:r>
        <w:rPr>
          <w:rFonts w:ascii="Lucida Sans Unicode" w:eastAsia="Lucida Sans Unicode" w:hAnsi="Lucida Sans Unicode" w:cs="Lucida Sans Unicode"/>
          <w:sz w:val="20"/>
          <w:szCs w:val="20"/>
          <w:lang w:val="es"/>
        </w:rPr>
        <w:t xml:space="preserve">lo publicaron </w:t>
      </w:r>
      <w:r w:rsidRPr="00B169C5">
        <w:rPr>
          <w:rFonts w:ascii="Lucida Sans Unicode" w:eastAsia="Lucida Sans Unicode" w:hAnsi="Lucida Sans Unicode" w:cs="Lucida Sans Unicode"/>
          <w:b/>
          <w:bCs/>
          <w:sz w:val="20"/>
          <w:szCs w:val="20"/>
          <w:lang w:val="es"/>
        </w:rPr>
        <w:t>68</w:t>
      </w:r>
      <w:r>
        <w:rPr>
          <w:rFonts w:ascii="Lucida Sans Unicode" w:eastAsia="Lucida Sans Unicode" w:hAnsi="Lucida Sans Unicode" w:cs="Lucida Sans Unicode"/>
          <w:sz w:val="20"/>
          <w:szCs w:val="20"/>
          <w:lang w:val="es"/>
        </w:rPr>
        <w:t xml:space="preserve"> de un total esperado de 119, en el caso de las diputaciones por el principio de representación proporcional advertimos que solo publicaron su información </w:t>
      </w:r>
      <w:r w:rsidRPr="00B169C5">
        <w:rPr>
          <w:rFonts w:ascii="Lucida Sans Unicode" w:eastAsia="Lucida Sans Unicode" w:hAnsi="Lucida Sans Unicode" w:cs="Lucida Sans Unicode"/>
          <w:b/>
          <w:bCs/>
          <w:sz w:val="20"/>
          <w:szCs w:val="20"/>
          <w:lang w:val="es"/>
        </w:rPr>
        <w:t>105</w:t>
      </w:r>
      <w:r>
        <w:rPr>
          <w:rFonts w:ascii="Lucida Sans Unicode" w:eastAsia="Lucida Sans Unicode" w:hAnsi="Lucida Sans Unicode" w:cs="Lucida Sans Unicode"/>
          <w:sz w:val="20"/>
          <w:szCs w:val="20"/>
          <w:lang w:val="es"/>
        </w:rPr>
        <w:t xml:space="preserve"> de un total esperado de 157.  Finalmente, las candidaturas para munícipes, los perfiles que fueron publicados fueron de </w:t>
      </w:r>
      <w:r w:rsidRPr="00B169C5">
        <w:rPr>
          <w:rFonts w:ascii="Lucida Sans Unicode" w:eastAsia="Lucida Sans Unicode" w:hAnsi="Lucida Sans Unicode" w:cs="Lucida Sans Unicode"/>
          <w:b/>
          <w:bCs/>
          <w:sz w:val="20"/>
          <w:szCs w:val="20"/>
          <w:lang w:val="es"/>
        </w:rPr>
        <w:t>235</w:t>
      </w:r>
      <w:r>
        <w:rPr>
          <w:rFonts w:ascii="Lucida Sans Unicode" w:eastAsia="Lucida Sans Unicode" w:hAnsi="Lucida Sans Unicode" w:cs="Lucida Sans Unicode"/>
          <w:b/>
          <w:bCs/>
          <w:sz w:val="20"/>
          <w:szCs w:val="20"/>
          <w:lang w:val="es"/>
        </w:rPr>
        <w:t>6</w:t>
      </w:r>
      <w:r>
        <w:rPr>
          <w:rFonts w:ascii="Lucida Sans Unicode" w:eastAsia="Lucida Sans Unicode" w:hAnsi="Lucida Sans Unicode" w:cs="Lucida Sans Unicode"/>
          <w:sz w:val="20"/>
          <w:szCs w:val="20"/>
          <w:lang w:val="es"/>
        </w:rPr>
        <w:t xml:space="preserve"> de un total esperado de 6378.</w:t>
      </w:r>
    </w:p>
    <w:p w14:paraId="13BB2011" w14:textId="77777777" w:rsidR="00476005"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3166"/>
        <w:gridCol w:w="1062"/>
        <w:gridCol w:w="1209"/>
        <w:gridCol w:w="955"/>
        <w:gridCol w:w="1150"/>
        <w:gridCol w:w="779"/>
        <w:gridCol w:w="1015"/>
      </w:tblGrid>
      <w:tr w:rsidR="00476005" w:rsidRPr="00CB0E5F" w14:paraId="39844519" w14:textId="77777777" w:rsidTr="00476005">
        <w:trPr>
          <w:trHeight w:val="25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0CC9EC8B" w14:textId="77777777" w:rsidR="00476005" w:rsidRPr="00CB0E5F"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CB0E5F">
              <w:rPr>
                <w:rFonts w:ascii="Aptos Narrow" w:eastAsia="Times New Roman" w:hAnsi="Aptos Narrow" w:cs="Times New Roman"/>
                <w:b/>
                <w:bCs/>
                <w:color w:val="FFFFFF"/>
                <w:kern w:val="0"/>
                <w:sz w:val="22"/>
                <w:szCs w:val="22"/>
                <w:lang w:val="es-MX" w:eastAsia="es-MX"/>
                <w14:ligatures w14:val="none"/>
              </w:rPr>
              <w:t>4. Carga de información en SCCC por fuerza política y cargo</w:t>
            </w:r>
          </w:p>
        </w:tc>
      </w:tr>
      <w:tr w:rsidR="00476005" w:rsidRPr="00CB0E5F" w14:paraId="699612FD" w14:textId="77777777" w:rsidTr="00476005">
        <w:trPr>
          <w:trHeight w:val="555"/>
        </w:trPr>
        <w:tc>
          <w:tcPr>
            <w:tcW w:w="1354" w:type="pct"/>
            <w:tcBorders>
              <w:top w:val="nil"/>
              <w:left w:val="single" w:sz="8" w:space="0" w:color="auto"/>
              <w:bottom w:val="nil"/>
              <w:right w:val="single" w:sz="4" w:space="0" w:color="auto"/>
            </w:tcBorders>
            <w:shd w:val="clear" w:color="000000" w:fill="4DBBB8"/>
            <w:vAlign w:val="center"/>
            <w:hideMark/>
          </w:tcPr>
          <w:p w14:paraId="225B973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 </w:t>
            </w:r>
          </w:p>
        </w:tc>
        <w:tc>
          <w:tcPr>
            <w:tcW w:w="643" w:type="pct"/>
            <w:tcBorders>
              <w:top w:val="nil"/>
              <w:left w:val="nil"/>
              <w:bottom w:val="single" w:sz="4" w:space="0" w:color="auto"/>
              <w:right w:val="single" w:sz="4" w:space="0" w:color="auto"/>
            </w:tcBorders>
            <w:shd w:val="clear" w:color="000000" w:fill="4DBBB8"/>
            <w:vAlign w:val="center"/>
            <w:hideMark/>
          </w:tcPr>
          <w:p w14:paraId="2EC3F4BD"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Publicadas</w:t>
            </w:r>
          </w:p>
        </w:tc>
        <w:tc>
          <w:tcPr>
            <w:tcW w:w="587" w:type="pct"/>
            <w:tcBorders>
              <w:top w:val="nil"/>
              <w:left w:val="nil"/>
              <w:bottom w:val="single" w:sz="4" w:space="0" w:color="auto"/>
              <w:right w:val="single" w:sz="4" w:space="0" w:color="auto"/>
            </w:tcBorders>
            <w:shd w:val="clear" w:color="000000" w:fill="4DBBB8"/>
            <w:vAlign w:val="center"/>
            <w:hideMark/>
          </w:tcPr>
          <w:p w14:paraId="2E90CA82"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Cuestionario de identidad</w:t>
            </w:r>
          </w:p>
        </w:tc>
        <w:tc>
          <w:tcPr>
            <w:tcW w:w="612" w:type="pct"/>
            <w:tcBorders>
              <w:top w:val="nil"/>
              <w:left w:val="nil"/>
              <w:bottom w:val="single" w:sz="4" w:space="0" w:color="auto"/>
              <w:right w:val="single" w:sz="4" w:space="0" w:color="auto"/>
            </w:tcBorders>
            <w:shd w:val="clear" w:color="000000" w:fill="4DBBB8"/>
            <w:vAlign w:val="center"/>
            <w:hideMark/>
          </w:tcPr>
          <w:p w14:paraId="03B59A86"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Formato curricular</w:t>
            </w:r>
          </w:p>
        </w:tc>
        <w:tc>
          <w:tcPr>
            <w:tcW w:w="525" w:type="pct"/>
            <w:tcBorders>
              <w:top w:val="nil"/>
              <w:left w:val="nil"/>
              <w:bottom w:val="single" w:sz="4" w:space="0" w:color="auto"/>
              <w:right w:val="single" w:sz="4" w:space="0" w:color="auto"/>
            </w:tcBorders>
            <w:shd w:val="clear" w:color="000000" w:fill="4DBBB8"/>
            <w:vAlign w:val="center"/>
            <w:hideMark/>
          </w:tcPr>
          <w:p w14:paraId="68F5AA1E"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612" w:type="pct"/>
            <w:tcBorders>
              <w:top w:val="nil"/>
              <w:left w:val="nil"/>
              <w:bottom w:val="single" w:sz="4" w:space="0" w:color="auto"/>
              <w:right w:val="single" w:sz="4" w:space="0" w:color="auto"/>
            </w:tcBorders>
            <w:shd w:val="clear" w:color="000000" w:fill="4DBBB8"/>
            <w:vAlign w:val="center"/>
            <w:hideMark/>
          </w:tcPr>
          <w:p w14:paraId="338C3DE1"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Sin registro</w:t>
            </w:r>
          </w:p>
        </w:tc>
        <w:tc>
          <w:tcPr>
            <w:tcW w:w="667" w:type="pct"/>
            <w:tcBorders>
              <w:top w:val="nil"/>
              <w:left w:val="nil"/>
              <w:bottom w:val="single" w:sz="4" w:space="0" w:color="auto"/>
              <w:right w:val="single" w:sz="8" w:space="0" w:color="auto"/>
            </w:tcBorders>
            <w:shd w:val="clear" w:color="000000" w:fill="4DBBB8"/>
            <w:vAlign w:val="center"/>
            <w:hideMark/>
          </w:tcPr>
          <w:p w14:paraId="262EB9AE" w14:textId="77777777" w:rsidR="00476005" w:rsidRPr="00CB0E5F"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B0E5F">
              <w:rPr>
                <w:rFonts w:ascii="Aptos Narrow" w:eastAsia="Times New Roman" w:hAnsi="Aptos Narrow" w:cs="Times New Roman"/>
                <w:b/>
                <w:bCs/>
                <w:color w:val="FFFFFF"/>
                <w:kern w:val="0"/>
                <w:sz w:val="20"/>
                <w:szCs w:val="20"/>
                <w:lang w:val="es-MX" w:eastAsia="es-MX"/>
                <w14:ligatures w14:val="none"/>
              </w:rPr>
              <w:t>Totales</w:t>
            </w:r>
          </w:p>
        </w:tc>
      </w:tr>
      <w:tr w:rsidR="00476005" w:rsidRPr="00CB0E5F" w14:paraId="2742BE0F" w14:textId="77777777" w:rsidTr="00476005">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3D635864"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FUERZA Y CORAZÓN POR JALISCO</w:t>
            </w:r>
          </w:p>
        </w:tc>
      </w:tr>
      <w:tr w:rsidR="00476005" w:rsidRPr="00CB0E5F" w14:paraId="68F0B6EF"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46821519" w14:textId="77777777" w:rsidR="00476005" w:rsidRPr="00CB0E5F"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GUBERNATURA</w:t>
            </w:r>
          </w:p>
        </w:tc>
        <w:tc>
          <w:tcPr>
            <w:tcW w:w="643" w:type="pct"/>
            <w:tcBorders>
              <w:top w:val="nil"/>
              <w:left w:val="nil"/>
              <w:bottom w:val="single" w:sz="4" w:space="0" w:color="auto"/>
              <w:right w:val="single" w:sz="4" w:space="0" w:color="auto"/>
            </w:tcBorders>
            <w:shd w:val="clear" w:color="auto" w:fill="auto"/>
            <w:noWrap/>
            <w:vAlign w:val="bottom"/>
            <w:hideMark/>
          </w:tcPr>
          <w:p w14:paraId="07703D26"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w:t>
            </w:r>
          </w:p>
        </w:tc>
        <w:tc>
          <w:tcPr>
            <w:tcW w:w="587" w:type="pct"/>
            <w:tcBorders>
              <w:top w:val="nil"/>
              <w:left w:val="nil"/>
              <w:bottom w:val="single" w:sz="4" w:space="0" w:color="auto"/>
              <w:right w:val="single" w:sz="4" w:space="0" w:color="auto"/>
            </w:tcBorders>
            <w:shd w:val="clear" w:color="auto" w:fill="auto"/>
            <w:noWrap/>
            <w:vAlign w:val="bottom"/>
            <w:hideMark/>
          </w:tcPr>
          <w:p w14:paraId="77E67ED8"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609D0C78"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0</w:t>
            </w:r>
          </w:p>
        </w:tc>
        <w:tc>
          <w:tcPr>
            <w:tcW w:w="525" w:type="pct"/>
            <w:tcBorders>
              <w:top w:val="nil"/>
              <w:left w:val="nil"/>
              <w:bottom w:val="single" w:sz="4" w:space="0" w:color="auto"/>
              <w:right w:val="single" w:sz="4" w:space="0" w:color="auto"/>
            </w:tcBorders>
            <w:shd w:val="clear" w:color="auto" w:fill="auto"/>
            <w:noWrap/>
            <w:vAlign w:val="bottom"/>
            <w:hideMark/>
          </w:tcPr>
          <w:p w14:paraId="03F435EF"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4AC5B93C"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0</w:t>
            </w:r>
          </w:p>
        </w:tc>
        <w:tc>
          <w:tcPr>
            <w:tcW w:w="667" w:type="pct"/>
            <w:tcBorders>
              <w:top w:val="nil"/>
              <w:left w:val="nil"/>
              <w:bottom w:val="single" w:sz="4" w:space="0" w:color="auto"/>
              <w:right w:val="single" w:sz="8" w:space="0" w:color="auto"/>
            </w:tcBorders>
            <w:shd w:val="clear" w:color="auto" w:fill="auto"/>
            <w:noWrap/>
            <w:vAlign w:val="bottom"/>
            <w:hideMark/>
          </w:tcPr>
          <w:p w14:paraId="1E602178"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w:t>
            </w:r>
          </w:p>
        </w:tc>
      </w:tr>
      <w:tr w:rsidR="00476005" w:rsidRPr="00CB0E5F" w14:paraId="62DB7AB9"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75A6CD75" w14:textId="77777777" w:rsidR="00476005" w:rsidRPr="00CB0E5F"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DIPUTACIONES RP</w:t>
            </w:r>
          </w:p>
        </w:tc>
        <w:tc>
          <w:tcPr>
            <w:tcW w:w="643" w:type="pct"/>
            <w:tcBorders>
              <w:top w:val="nil"/>
              <w:left w:val="nil"/>
              <w:bottom w:val="single" w:sz="4" w:space="0" w:color="auto"/>
              <w:right w:val="single" w:sz="4" w:space="0" w:color="auto"/>
            </w:tcBorders>
            <w:shd w:val="clear" w:color="auto" w:fill="auto"/>
            <w:noWrap/>
            <w:vAlign w:val="bottom"/>
            <w:hideMark/>
          </w:tcPr>
          <w:p w14:paraId="1B24EB28"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c>
          <w:tcPr>
            <w:tcW w:w="587" w:type="pct"/>
            <w:tcBorders>
              <w:top w:val="nil"/>
              <w:left w:val="nil"/>
              <w:bottom w:val="single" w:sz="4" w:space="0" w:color="auto"/>
              <w:right w:val="single" w:sz="4" w:space="0" w:color="auto"/>
            </w:tcBorders>
            <w:shd w:val="clear" w:color="auto" w:fill="auto"/>
            <w:noWrap/>
            <w:vAlign w:val="bottom"/>
            <w:hideMark/>
          </w:tcPr>
          <w:p w14:paraId="725E1580"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c>
          <w:tcPr>
            <w:tcW w:w="612" w:type="pct"/>
            <w:tcBorders>
              <w:top w:val="nil"/>
              <w:left w:val="nil"/>
              <w:bottom w:val="single" w:sz="4" w:space="0" w:color="auto"/>
              <w:right w:val="single" w:sz="4" w:space="0" w:color="auto"/>
            </w:tcBorders>
            <w:shd w:val="clear" w:color="auto" w:fill="auto"/>
            <w:noWrap/>
            <w:vAlign w:val="bottom"/>
            <w:hideMark/>
          </w:tcPr>
          <w:p w14:paraId="1E6BC3A4"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c>
          <w:tcPr>
            <w:tcW w:w="525" w:type="pct"/>
            <w:tcBorders>
              <w:top w:val="nil"/>
              <w:left w:val="nil"/>
              <w:bottom w:val="single" w:sz="4" w:space="0" w:color="auto"/>
              <w:right w:val="single" w:sz="4" w:space="0" w:color="auto"/>
            </w:tcBorders>
            <w:shd w:val="clear" w:color="auto" w:fill="auto"/>
            <w:noWrap/>
            <w:vAlign w:val="bottom"/>
            <w:hideMark/>
          </w:tcPr>
          <w:p w14:paraId="273D3309"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c>
          <w:tcPr>
            <w:tcW w:w="612" w:type="pct"/>
            <w:tcBorders>
              <w:top w:val="nil"/>
              <w:left w:val="nil"/>
              <w:bottom w:val="single" w:sz="4" w:space="0" w:color="auto"/>
              <w:right w:val="single" w:sz="4" w:space="0" w:color="auto"/>
            </w:tcBorders>
            <w:shd w:val="clear" w:color="auto" w:fill="auto"/>
            <w:noWrap/>
            <w:vAlign w:val="bottom"/>
            <w:hideMark/>
          </w:tcPr>
          <w:p w14:paraId="71DBAC8B"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c>
          <w:tcPr>
            <w:tcW w:w="667" w:type="pct"/>
            <w:tcBorders>
              <w:top w:val="nil"/>
              <w:left w:val="nil"/>
              <w:bottom w:val="single" w:sz="4" w:space="0" w:color="auto"/>
              <w:right w:val="single" w:sz="8" w:space="0" w:color="auto"/>
            </w:tcBorders>
            <w:shd w:val="clear" w:color="auto" w:fill="auto"/>
            <w:noWrap/>
            <w:vAlign w:val="bottom"/>
            <w:hideMark/>
          </w:tcPr>
          <w:p w14:paraId="13774D41" w14:textId="77777777" w:rsidR="00476005" w:rsidRPr="00CB0E5F"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CB0E5F">
              <w:rPr>
                <w:rFonts w:ascii="Aptos Narrow" w:eastAsia="Times New Roman" w:hAnsi="Aptos Narrow" w:cs="Times New Roman"/>
                <w:b/>
                <w:bCs/>
                <w:color w:val="000000"/>
                <w:kern w:val="0"/>
                <w:sz w:val="16"/>
                <w:szCs w:val="16"/>
                <w:lang w:val="es-MX" w:eastAsia="es-MX"/>
                <w14:ligatures w14:val="none"/>
              </w:rPr>
              <w:t>N/A</w:t>
            </w:r>
          </w:p>
        </w:tc>
      </w:tr>
      <w:tr w:rsidR="00476005" w:rsidRPr="00CB0E5F" w14:paraId="071A2C03"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18FFE952" w14:textId="77777777" w:rsidR="00476005" w:rsidRPr="00CB0E5F" w:rsidRDefault="00476005" w:rsidP="00476005">
            <w:pPr>
              <w:ind w:left="209"/>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DIPUTACIONES MR</w:t>
            </w:r>
          </w:p>
        </w:tc>
        <w:tc>
          <w:tcPr>
            <w:tcW w:w="643" w:type="pct"/>
            <w:tcBorders>
              <w:top w:val="nil"/>
              <w:left w:val="nil"/>
              <w:bottom w:val="single" w:sz="4" w:space="0" w:color="auto"/>
              <w:right w:val="single" w:sz="4" w:space="0" w:color="auto"/>
            </w:tcBorders>
            <w:shd w:val="clear" w:color="auto" w:fill="auto"/>
            <w:noWrap/>
            <w:vAlign w:val="bottom"/>
            <w:hideMark/>
          </w:tcPr>
          <w:p w14:paraId="2CA6A7A9"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28</w:t>
            </w:r>
          </w:p>
        </w:tc>
        <w:tc>
          <w:tcPr>
            <w:tcW w:w="587" w:type="pct"/>
            <w:tcBorders>
              <w:top w:val="nil"/>
              <w:left w:val="nil"/>
              <w:bottom w:val="single" w:sz="4" w:space="0" w:color="auto"/>
              <w:right w:val="single" w:sz="4" w:space="0" w:color="auto"/>
            </w:tcBorders>
            <w:shd w:val="clear" w:color="auto" w:fill="auto"/>
            <w:noWrap/>
            <w:vAlign w:val="bottom"/>
            <w:hideMark/>
          </w:tcPr>
          <w:p w14:paraId="107AD311"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52FFF064"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w:t>
            </w:r>
          </w:p>
        </w:tc>
        <w:tc>
          <w:tcPr>
            <w:tcW w:w="525" w:type="pct"/>
            <w:tcBorders>
              <w:top w:val="nil"/>
              <w:left w:val="nil"/>
              <w:bottom w:val="single" w:sz="4" w:space="0" w:color="auto"/>
              <w:right w:val="single" w:sz="4" w:space="0" w:color="auto"/>
            </w:tcBorders>
            <w:shd w:val="clear" w:color="auto" w:fill="auto"/>
            <w:noWrap/>
            <w:vAlign w:val="bottom"/>
            <w:hideMark/>
          </w:tcPr>
          <w:p w14:paraId="3FB61587"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4764B6C8"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10</w:t>
            </w:r>
          </w:p>
        </w:tc>
        <w:tc>
          <w:tcPr>
            <w:tcW w:w="667" w:type="pct"/>
            <w:tcBorders>
              <w:top w:val="nil"/>
              <w:left w:val="nil"/>
              <w:bottom w:val="single" w:sz="4" w:space="0" w:color="auto"/>
              <w:right w:val="single" w:sz="8" w:space="0" w:color="auto"/>
            </w:tcBorders>
            <w:shd w:val="clear" w:color="auto" w:fill="auto"/>
            <w:noWrap/>
            <w:vAlign w:val="bottom"/>
            <w:hideMark/>
          </w:tcPr>
          <w:p w14:paraId="7DC4EF38"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40</w:t>
            </w:r>
          </w:p>
        </w:tc>
      </w:tr>
      <w:tr w:rsidR="00476005" w:rsidRPr="00CB0E5F" w14:paraId="6B3F4387"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12171B87" w14:textId="77777777" w:rsidR="00476005" w:rsidRPr="00CB0E5F" w:rsidRDefault="00476005" w:rsidP="009C33F7">
            <w:pPr>
              <w:rPr>
                <w:rFonts w:ascii="Aptos Narrow" w:eastAsia="Times New Roman" w:hAnsi="Aptos Narrow" w:cs="Times New Roman"/>
                <w:i/>
                <w:iCs/>
                <w:color w:val="000000"/>
                <w:kern w:val="0"/>
                <w:sz w:val="20"/>
                <w:szCs w:val="20"/>
                <w:lang w:val="es-MX" w:eastAsia="es-MX"/>
                <w14:ligatures w14:val="none"/>
              </w:rPr>
            </w:pPr>
            <w:r w:rsidRPr="00CB0E5F">
              <w:rPr>
                <w:rFonts w:ascii="Aptos Narrow" w:eastAsia="Times New Roman" w:hAnsi="Aptos Narrow" w:cs="Times New Roman"/>
                <w:i/>
                <w:iCs/>
                <w:color w:val="000000"/>
                <w:kern w:val="0"/>
                <w:sz w:val="20"/>
                <w:szCs w:val="20"/>
                <w:lang w:val="es-MX" w:eastAsia="es-MX"/>
                <w14:ligatures w14:val="none"/>
              </w:rPr>
              <w:t>Propietarios</w:t>
            </w:r>
          </w:p>
        </w:tc>
        <w:tc>
          <w:tcPr>
            <w:tcW w:w="643" w:type="pct"/>
            <w:tcBorders>
              <w:top w:val="nil"/>
              <w:left w:val="nil"/>
              <w:bottom w:val="single" w:sz="4" w:space="0" w:color="auto"/>
              <w:right w:val="single" w:sz="4" w:space="0" w:color="auto"/>
            </w:tcBorders>
            <w:shd w:val="clear" w:color="auto" w:fill="auto"/>
            <w:noWrap/>
            <w:vAlign w:val="bottom"/>
            <w:hideMark/>
          </w:tcPr>
          <w:p w14:paraId="1B87B282"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19</w:t>
            </w:r>
          </w:p>
        </w:tc>
        <w:tc>
          <w:tcPr>
            <w:tcW w:w="587" w:type="pct"/>
            <w:tcBorders>
              <w:top w:val="nil"/>
              <w:left w:val="nil"/>
              <w:bottom w:val="single" w:sz="4" w:space="0" w:color="auto"/>
              <w:right w:val="single" w:sz="4" w:space="0" w:color="auto"/>
            </w:tcBorders>
            <w:shd w:val="clear" w:color="auto" w:fill="auto"/>
            <w:noWrap/>
            <w:vAlign w:val="bottom"/>
            <w:hideMark/>
          </w:tcPr>
          <w:p w14:paraId="3FD7DC00"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571FBD5F"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525" w:type="pct"/>
            <w:tcBorders>
              <w:top w:val="nil"/>
              <w:left w:val="nil"/>
              <w:bottom w:val="single" w:sz="4" w:space="0" w:color="auto"/>
              <w:right w:val="single" w:sz="4" w:space="0" w:color="auto"/>
            </w:tcBorders>
            <w:shd w:val="clear" w:color="auto" w:fill="auto"/>
            <w:noWrap/>
            <w:vAlign w:val="bottom"/>
            <w:hideMark/>
          </w:tcPr>
          <w:p w14:paraId="77B0C963"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542AE009"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67" w:type="pct"/>
            <w:tcBorders>
              <w:top w:val="nil"/>
              <w:left w:val="nil"/>
              <w:bottom w:val="single" w:sz="4" w:space="0" w:color="auto"/>
              <w:right w:val="single" w:sz="8" w:space="0" w:color="auto"/>
            </w:tcBorders>
            <w:shd w:val="clear" w:color="auto" w:fill="auto"/>
            <w:noWrap/>
            <w:vAlign w:val="bottom"/>
            <w:hideMark/>
          </w:tcPr>
          <w:p w14:paraId="0BE1A9E4"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20</w:t>
            </w:r>
          </w:p>
        </w:tc>
      </w:tr>
      <w:tr w:rsidR="00476005" w:rsidRPr="00CB0E5F" w14:paraId="26535CAD"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750E789E" w14:textId="77777777" w:rsidR="00476005" w:rsidRPr="00CB0E5F" w:rsidRDefault="00476005" w:rsidP="009C33F7">
            <w:pPr>
              <w:rPr>
                <w:rFonts w:ascii="Aptos Narrow" w:eastAsia="Times New Roman" w:hAnsi="Aptos Narrow" w:cs="Times New Roman"/>
                <w:i/>
                <w:iCs/>
                <w:color w:val="000000"/>
                <w:kern w:val="0"/>
                <w:sz w:val="20"/>
                <w:szCs w:val="20"/>
                <w:lang w:val="es-MX" w:eastAsia="es-MX"/>
                <w14:ligatures w14:val="none"/>
              </w:rPr>
            </w:pPr>
            <w:r w:rsidRPr="00CB0E5F">
              <w:rPr>
                <w:rFonts w:ascii="Aptos Narrow" w:eastAsia="Times New Roman" w:hAnsi="Aptos Narrow" w:cs="Times New Roman"/>
                <w:i/>
                <w:iCs/>
                <w:color w:val="000000"/>
                <w:kern w:val="0"/>
                <w:sz w:val="20"/>
                <w:szCs w:val="20"/>
                <w:lang w:val="es-MX" w:eastAsia="es-MX"/>
                <w14:ligatures w14:val="none"/>
              </w:rPr>
              <w:t>Suplentes</w:t>
            </w:r>
          </w:p>
        </w:tc>
        <w:tc>
          <w:tcPr>
            <w:tcW w:w="643" w:type="pct"/>
            <w:tcBorders>
              <w:top w:val="nil"/>
              <w:left w:val="nil"/>
              <w:bottom w:val="single" w:sz="4" w:space="0" w:color="auto"/>
              <w:right w:val="single" w:sz="4" w:space="0" w:color="auto"/>
            </w:tcBorders>
            <w:shd w:val="clear" w:color="auto" w:fill="auto"/>
            <w:noWrap/>
            <w:vAlign w:val="bottom"/>
            <w:hideMark/>
          </w:tcPr>
          <w:p w14:paraId="473638D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9</w:t>
            </w:r>
          </w:p>
        </w:tc>
        <w:tc>
          <w:tcPr>
            <w:tcW w:w="587" w:type="pct"/>
            <w:tcBorders>
              <w:top w:val="nil"/>
              <w:left w:val="nil"/>
              <w:bottom w:val="single" w:sz="4" w:space="0" w:color="auto"/>
              <w:right w:val="single" w:sz="4" w:space="0" w:color="auto"/>
            </w:tcBorders>
            <w:shd w:val="clear" w:color="auto" w:fill="auto"/>
            <w:noWrap/>
            <w:vAlign w:val="bottom"/>
            <w:hideMark/>
          </w:tcPr>
          <w:p w14:paraId="06304CAE"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05FA7340"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525" w:type="pct"/>
            <w:tcBorders>
              <w:top w:val="nil"/>
              <w:left w:val="nil"/>
              <w:bottom w:val="single" w:sz="4" w:space="0" w:color="auto"/>
              <w:right w:val="single" w:sz="4" w:space="0" w:color="auto"/>
            </w:tcBorders>
            <w:shd w:val="clear" w:color="auto" w:fill="auto"/>
            <w:noWrap/>
            <w:vAlign w:val="bottom"/>
            <w:hideMark/>
          </w:tcPr>
          <w:p w14:paraId="74240F0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266162E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9</w:t>
            </w:r>
          </w:p>
        </w:tc>
        <w:tc>
          <w:tcPr>
            <w:tcW w:w="667" w:type="pct"/>
            <w:tcBorders>
              <w:top w:val="nil"/>
              <w:left w:val="nil"/>
              <w:bottom w:val="single" w:sz="4" w:space="0" w:color="auto"/>
              <w:right w:val="single" w:sz="8" w:space="0" w:color="auto"/>
            </w:tcBorders>
            <w:shd w:val="clear" w:color="auto" w:fill="auto"/>
            <w:noWrap/>
            <w:vAlign w:val="bottom"/>
            <w:hideMark/>
          </w:tcPr>
          <w:p w14:paraId="011BE60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20</w:t>
            </w:r>
          </w:p>
        </w:tc>
      </w:tr>
      <w:tr w:rsidR="00476005" w:rsidRPr="00CB0E5F" w14:paraId="1615CFF6"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6717280C" w14:textId="77777777" w:rsidR="00476005" w:rsidRPr="00CB0E5F" w:rsidRDefault="00476005" w:rsidP="00476005">
            <w:pPr>
              <w:ind w:left="209"/>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MUNÍCIPES</w:t>
            </w:r>
          </w:p>
        </w:tc>
        <w:tc>
          <w:tcPr>
            <w:tcW w:w="643" w:type="pct"/>
            <w:tcBorders>
              <w:top w:val="nil"/>
              <w:left w:val="nil"/>
              <w:bottom w:val="single" w:sz="4" w:space="0" w:color="auto"/>
              <w:right w:val="single" w:sz="4" w:space="0" w:color="auto"/>
            </w:tcBorders>
            <w:shd w:val="clear" w:color="auto" w:fill="auto"/>
            <w:noWrap/>
            <w:vAlign w:val="bottom"/>
            <w:hideMark/>
          </w:tcPr>
          <w:p w14:paraId="7E683979"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1032</w:t>
            </w:r>
          </w:p>
        </w:tc>
        <w:tc>
          <w:tcPr>
            <w:tcW w:w="587" w:type="pct"/>
            <w:tcBorders>
              <w:top w:val="nil"/>
              <w:left w:val="nil"/>
              <w:bottom w:val="single" w:sz="4" w:space="0" w:color="auto"/>
              <w:right w:val="single" w:sz="4" w:space="0" w:color="auto"/>
            </w:tcBorders>
            <w:shd w:val="clear" w:color="auto" w:fill="auto"/>
            <w:noWrap/>
            <w:vAlign w:val="bottom"/>
            <w:hideMark/>
          </w:tcPr>
          <w:p w14:paraId="7F71C8B2"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4B2D4AAD"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129</w:t>
            </w:r>
          </w:p>
        </w:tc>
        <w:tc>
          <w:tcPr>
            <w:tcW w:w="525" w:type="pct"/>
            <w:tcBorders>
              <w:top w:val="nil"/>
              <w:left w:val="nil"/>
              <w:bottom w:val="single" w:sz="4" w:space="0" w:color="auto"/>
              <w:right w:val="single" w:sz="4" w:space="0" w:color="auto"/>
            </w:tcBorders>
            <w:shd w:val="clear" w:color="auto" w:fill="auto"/>
            <w:noWrap/>
            <w:vAlign w:val="bottom"/>
            <w:hideMark/>
          </w:tcPr>
          <w:p w14:paraId="2396ABFC"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37</w:t>
            </w:r>
          </w:p>
        </w:tc>
        <w:tc>
          <w:tcPr>
            <w:tcW w:w="612" w:type="pct"/>
            <w:tcBorders>
              <w:top w:val="nil"/>
              <w:left w:val="nil"/>
              <w:bottom w:val="single" w:sz="4" w:space="0" w:color="auto"/>
              <w:right w:val="single" w:sz="4" w:space="0" w:color="auto"/>
            </w:tcBorders>
            <w:shd w:val="clear" w:color="auto" w:fill="auto"/>
            <w:noWrap/>
            <w:vAlign w:val="bottom"/>
            <w:hideMark/>
          </w:tcPr>
          <w:p w14:paraId="6650B3EB"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538</w:t>
            </w:r>
          </w:p>
        </w:tc>
        <w:tc>
          <w:tcPr>
            <w:tcW w:w="667" w:type="pct"/>
            <w:tcBorders>
              <w:top w:val="nil"/>
              <w:left w:val="nil"/>
              <w:bottom w:val="single" w:sz="4" w:space="0" w:color="auto"/>
              <w:right w:val="single" w:sz="8" w:space="0" w:color="auto"/>
            </w:tcBorders>
            <w:shd w:val="clear" w:color="auto" w:fill="auto"/>
            <w:noWrap/>
            <w:vAlign w:val="bottom"/>
            <w:hideMark/>
          </w:tcPr>
          <w:p w14:paraId="41132240" w14:textId="77777777" w:rsidR="00476005" w:rsidRPr="00CB0E5F"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B0E5F">
              <w:rPr>
                <w:rFonts w:ascii="Aptos Narrow" w:eastAsia="Times New Roman" w:hAnsi="Aptos Narrow" w:cs="Times New Roman"/>
                <w:b/>
                <w:bCs/>
                <w:color w:val="000000"/>
                <w:kern w:val="0"/>
                <w:sz w:val="20"/>
                <w:szCs w:val="20"/>
                <w:lang w:val="es-MX" w:eastAsia="es-MX"/>
                <w14:ligatures w14:val="none"/>
              </w:rPr>
              <w:t>1738</w:t>
            </w:r>
          </w:p>
        </w:tc>
      </w:tr>
      <w:tr w:rsidR="00476005" w:rsidRPr="00CB0E5F" w14:paraId="48B03EBF"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5DD7DA9F" w14:textId="77777777" w:rsidR="00476005" w:rsidRPr="00CB0E5F" w:rsidRDefault="00476005" w:rsidP="009C33F7">
            <w:pPr>
              <w:rPr>
                <w:rFonts w:ascii="Aptos Narrow" w:eastAsia="Times New Roman" w:hAnsi="Aptos Narrow" w:cs="Times New Roman"/>
                <w:i/>
                <w:iCs/>
                <w:color w:val="000000"/>
                <w:kern w:val="0"/>
                <w:sz w:val="20"/>
                <w:szCs w:val="20"/>
                <w:lang w:val="es-MX" w:eastAsia="es-MX"/>
                <w14:ligatures w14:val="none"/>
              </w:rPr>
            </w:pPr>
            <w:r w:rsidRPr="00CB0E5F">
              <w:rPr>
                <w:rFonts w:ascii="Aptos Narrow" w:eastAsia="Times New Roman" w:hAnsi="Aptos Narrow" w:cs="Times New Roman"/>
                <w:i/>
                <w:iCs/>
                <w:color w:val="000000"/>
                <w:kern w:val="0"/>
                <w:sz w:val="20"/>
                <w:szCs w:val="20"/>
                <w:lang w:val="es-MX" w:eastAsia="es-MX"/>
                <w14:ligatures w14:val="none"/>
              </w:rPr>
              <w:t>Propietarios</w:t>
            </w:r>
          </w:p>
        </w:tc>
        <w:tc>
          <w:tcPr>
            <w:tcW w:w="643" w:type="pct"/>
            <w:tcBorders>
              <w:top w:val="nil"/>
              <w:left w:val="nil"/>
              <w:bottom w:val="single" w:sz="4" w:space="0" w:color="auto"/>
              <w:right w:val="single" w:sz="4" w:space="0" w:color="auto"/>
            </w:tcBorders>
            <w:shd w:val="clear" w:color="auto" w:fill="auto"/>
            <w:noWrap/>
            <w:vAlign w:val="bottom"/>
            <w:hideMark/>
          </w:tcPr>
          <w:p w14:paraId="3CEADFD3"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551</w:t>
            </w:r>
          </w:p>
        </w:tc>
        <w:tc>
          <w:tcPr>
            <w:tcW w:w="587" w:type="pct"/>
            <w:tcBorders>
              <w:top w:val="nil"/>
              <w:left w:val="nil"/>
              <w:bottom w:val="single" w:sz="4" w:space="0" w:color="auto"/>
              <w:right w:val="single" w:sz="4" w:space="0" w:color="auto"/>
            </w:tcBorders>
            <w:shd w:val="clear" w:color="auto" w:fill="auto"/>
            <w:noWrap/>
            <w:vAlign w:val="bottom"/>
            <w:hideMark/>
          </w:tcPr>
          <w:p w14:paraId="1999883B"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320C0C7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63</w:t>
            </w:r>
          </w:p>
        </w:tc>
        <w:tc>
          <w:tcPr>
            <w:tcW w:w="525" w:type="pct"/>
            <w:tcBorders>
              <w:top w:val="nil"/>
              <w:left w:val="nil"/>
              <w:bottom w:val="single" w:sz="4" w:space="0" w:color="auto"/>
              <w:right w:val="single" w:sz="4" w:space="0" w:color="auto"/>
            </w:tcBorders>
            <w:shd w:val="clear" w:color="auto" w:fill="auto"/>
            <w:noWrap/>
            <w:vAlign w:val="bottom"/>
            <w:hideMark/>
          </w:tcPr>
          <w:p w14:paraId="1346DA38"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18</w:t>
            </w:r>
          </w:p>
        </w:tc>
        <w:tc>
          <w:tcPr>
            <w:tcW w:w="612" w:type="pct"/>
            <w:tcBorders>
              <w:top w:val="nil"/>
              <w:left w:val="nil"/>
              <w:bottom w:val="single" w:sz="4" w:space="0" w:color="auto"/>
              <w:right w:val="single" w:sz="4" w:space="0" w:color="auto"/>
            </w:tcBorders>
            <w:shd w:val="clear" w:color="auto" w:fill="auto"/>
            <w:noWrap/>
            <w:vAlign w:val="bottom"/>
            <w:hideMark/>
          </w:tcPr>
          <w:p w14:paraId="202E5789"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264</w:t>
            </w:r>
          </w:p>
        </w:tc>
        <w:tc>
          <w:tcPr>
            <w:tcW w:w="667" w:type="pct"/>
            <w:tcBorders>
              <w:top w:val="nil"/>
              <w:left w:val="nil"/>
              <w:bottom w:val="single" w:sz="4" w:space="0" w:color="auto"/>
              <w:right w:val="single" w:sz="8" w:space="0" w:color="auto"/>
            </w:tcBorders>
            <w:shd w:val="clear" w:color="auto" w:fill="auto"/>
            <w:noWrap/>
            <w:vAlign w:val="bottom"/>
            <w:hideMark/>
          </w:tcPr>
          <w:p w14:paraId="2CE0D74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898</w:t>
            </w:r>
          </w:p>
        </w:tc>
      </w:tr>
      <w:tr w:rsidR="00476005" w:rsidRPr="00CB0E5F" w14:paraId="781C47D5"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2C6411CF" w14:textId="77777777" w:rsidR="00476005" w:rsidRPr="00CB0E5F" w:rsidRDefault="00476005" w:rsidP="009C33F7">
            <w:pPr>
              <w:rPr>
                <w:rFonts w:ascii="Aptos Narrow" w:eastAsia="Times New Roman" w:hAnsi="Aptos Narrow" w:cs="Times New Roman"/>
                <w:i/>
                <w:iCs/>
                <w:color w:val="000000"/>
                <w:kern w:val="0"/>
                <w:sz w:val="20"/>
                <w:szCs w:val="20"/>
                <w:lang w:val="es-MX" w:eastAsia="es-MX"/>
                <w14:ligatures w14:val="none"/>
              </w:rPr>
            </w:pPr>
            <w:r w:rsidRPr="00CB0E5F">
              <w:rPr>
                <w:rFonts w:ascii="Aptos Narrow" w:eastAsia="Times New Roman" w:hAnsi="Aptos Narrow" w:cs="Times New Roman"/>
                <w:i/>
                <w:iCs/>
                <w:color w:val="000000"/>
                <w:kern w:val="0"/>
                <w:sz w:val="20"/>
                <w:szCs w:val="20"/>
                <w:lang w:val="es-MX" w:eastAsia="es-MX"/>
                <w14:ligatures w14:val="none"/>
              </w:rPr>
              <w:t>Suplentes</w:t>
            </w:r>
          </w:p>
        </w:tc>
        <w:tc>
          <w:tcPr>
            <w:tcW w:w="643" w:type="pct"/>
            <w:tcBorders>
              <w:top w:val="nil"/>
              <w:left w:val="nil"/>
              <w:bottom w:val="single" w:sz="4" w:space="0" w:color="auto"/>
              <w:right w:val="single" w:sz="4" w:space="0" w:color="auto"/>
            </w:tcBorders>
            <w:shd w:val="clear" w:color="auto" w:fill="auto"/>
            <w:noWrap/>
            <w:vAlign w:val="bottom"/>
            <w:hideMark/>
          </w:tcPr>
          <w:p w14:paraId="160C05A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481</w:t>
            </w:r>
          </w:p>
        </w:tc>
        <w:tc>
          <w:tcPr>
            <w:tcW w:w="587" w:type="pct"/>
            <w:tcBorders>
              <w:top w:val="nil"/>
              <w:left w:val="nil"/>
              <w:bottom w:val="single" w:sz="4" w:space="0" w:color="auto"/>
              <w:right w:val="single" w:sz="4" w:space="0" w:color="auto"/>
            </w:tcBorders>
            <w:shd w:val="clear" w:color="auto" w:fill="auto"/>
            <w:noWrap/>
            <w:vAlign w:val="bottom"/>
            <w:hideMark/>
          </w:tcPr>
          <w:p w14:paraId="6642584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1A423A0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66</w:t>
            </w:r>
          </w:p>
        </w:tc>
        <w:tc>
          <w:tcPr>
            <w:tcW w:w="525" w:type="pct"/>
            <w:tcBorders>
              <w:top w:val="nil"/>
              <w:left w:val="nil"/>
              <w:bottom w:val="single" w:sz="4" w:space="0" w:color="auto"/>
              <w:right w:val="single" w:sz="4" w:space="0" w:color="auto"/>
            </w:tcBorders>
            <w:shd w:val="clear" w:color="auto" w:fill="auto"/>
            <w:noWrap/>
            <w:vAlign w:val="bottom"/>
            <w:hideMark/>
          </w:tcPr>
          <w:p w14:paraId="79B8A68F"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19</w:t>
            </w:r>
          </w:p>
        </w:tc>
        <w:tc>
          <w:tcPr>
            <w:tcW w:w="612" w:type="pct"/>
            <w:tcBorders>
              <w:top w:val="nil"/>
              <w:left w:val="nil"/>
              <w:bottom w:val="single" w:sz="4" w:space="0" w:color="auto"/>
              <w:right w:val="single" w:sz="4" w:space="0" w:color="auto"/>
            </w:tcBorders>
            <w:shd w:val="clear" w:color="auto" w:fill="auto"/>
            <w:noWrap/>
            <w:vAlign w:val="bottom"/>
            <w:hideMark/>
          </w:tcPr>
          <w:p w14:paraId="3BDAA67F"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274</w:t>
            </w:r>
          </w:p>
        </w:tc>
        <w:tc>
          <w:tcPr>
            <w:tcW w:w="667" w:type="pct"/>
            <w:tcBorders>
              <w:top w:val="nil"/>
              <w:left w:val="nil"/>
              <w:bottom w:val="single" w:sz="4" w:space="0" w:color="auto"/>
              <w:right w:val="single" w:sz="8" w:space="0" w:color="auto"/>
            </w:tcBorders>
            <w:shd w:val="clear" w:color="auto" w:fill="auto"/>
            <w:noWrap/>
            <w:vAlign w:val="bottom"/>
            <w:hideMark/>
          </w:tcPr>
          <w:p w14:paraId="4E323B5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840</w:t>
            </w:r>
          </w:p>
        </w:tc>
      </w:tr>
      <w:tr w:rsidR="00476005" w:rsidRPr="00CB0E5F" w14:paraId="6C569D11"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6FFCA98B" w14:textId="77777777" w:rsidR="00476005" w:rsidRPr="00476005" w:rsidRDefault="00476005" w:rsidP="009C33F7">
            <w:pP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Presidencias Municipales</w:t>
            </w:r>
          </w:p>
        </w:tc>
        <w:tc>
          <w:tcPr>
            <w:tcW w:w="643" w:type="pct"/>
            <w:tcBorders>
              <w:top w:val="nil"/>
              <w:left w:val="nil"/>
              <w:bottom w:val="single" w:sz="4" w:space="0" w:color="auto"/>
              <w:right w:val="single" w:sz="4" w:space="0" w:color="auto"/>
            </w:tcBorders>
            <w:shd w:val="clear" w:color="auto" w:fill="auto"/>
            <w:noWrap/>
            <w:vAlign w:val="bottom"/>
            <w:hideMark/>
          </w:tcPr>
          <w:p w14:paraId="4B011A6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141</w:t>
            </w:r>
          </w:p>
        </w:tc>
        <w:tc>
          <w:tcPr>
            <w:tcW w:w="587" w:type="pct"/>
            <w:tcBorders>
              <w:top w:val="nil"/>
              <w:left w:val="nil"/>
              <w:bottom w:val="single" w:sz="4" w:space="0" w:color="auto"/>
              <w:right w:val="single" w:sz="4" w:space="0" w:color="auto"/>
            </w:tcBorders>
            <w:shd w:val="clear" w:color="auto" w:fill="auto"/>
            <w:noWrap/>
            <w:vAlign w:val="bottom"/>
            <w:hideMark/>
          </w:tcPr>
          <w:p w14:paraId="045DCFD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1DFAFAFE"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18</w:t>
            </w:r>
          </w:p>
        </w:tc>
        <w:tc>
          <w:tcPr>
            <w:tcW w:w="525" w:type="pct"/>
            <w:tcBorders>
              <w:top w:val="nil"/>
              <w:left w:val="nil"/>
              <w:bottom w:val="single" w:sz="4" w:space="0" w:color="auto"/>
              <w:right w:val="single" w:sz="4" w:space="0" w:color="auto"/>
            </w:tcBorders>
            <w:shd w:val="clear" w:color="auto" w:fill="auto"/>
            <w:noWrap/>
            <w:vAlign w:val="bottom"/>
            <w:hideMark/>
          </w:tcPr>
          <w:p w14:paraId="407BA93B"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w:t>
            </w:r>
          </w:p>
        </w:tc>
        <w:tc>
          <w:tcPr>
            <w:tcW w:w="612" w:type="pct"/>
            <w:tcBorders>
              <w:top w:val="nil"/>
              <w:left w:val="nil"/>
              <w:bottom w:val="single" w:sz="4" w:space="0" w:color="auto"/>
              <w:right w:val="single" w:sz="4" w:space="0" w:color="auto"/>
            </w:tcBorders>
            <w:shd w:val="clear" w:color="auto" w:fill="auto"/>
            <w:noWrap/>
            <w:vAlign w:val="bottom"/>
            <w:hideMark/>
          </w:tcPr>
          <w:p w14:paraId="631816C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72</w:t>
            </w:r>
          </w:p>
        </w:tc>
        <w:tc>
          <w:tcPr>
            <w:tcW w:w="667" w:type="pct"/>
            <w:tcBorders>
              <w:top w:val="nil"/>
              <w:left w:val="nil"/>
              <w:bottom w:val="single" w:sz="4" w:space="0" w:color="auto"/>
              <w:right w:val="single" w:sz="8" w:space="0" w:color="auto"/>
            </w:tcBorders>
            <w:shd w:val="clear" w:color="auto" w:fill="auto"/>
            <w:noWrap/>
            <w:vAlign w:val="bottom"/>
            <w:hideMark/>
          </w:tcPr>
          <w:p w14:paraId="2E2F6C33"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235</w:t>
            </w:r>
          </w:p>
        </w:tc>
      </w:tr>
      <w:tr w:rsidR="00476005" w:rsidRPr="00CB0E5F" w14:paraId="2FB50EE5"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51D48C63"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Presidencias municipales </w:t>
            </w:r>
            <w:r w:rsidRPr="00CB0E5F">
              <w:rPr>
                <w:rFonts w:ascii="Aptos Narrow" w:eastAsia="Times New Roman" w:hAnsi="Aptos Narrow" w:cs="Times New Roman"/>
                <w:i/>
                <w:iCs/>
                <w:color w:val="000000"/>
                <w:kern w:val="0"/>
                <w:sz w:val="20"/>
                <w:szCs w:val="20"/>
                <w:lang w:val="es-MX" w:eastAsia="es-MX"/>
                <w14:ligatures w14:val="none"/>
              </w:rPr>
              <w:t>propietarias</w:t>
            </w:r>
          </w:p>
        </w:tc>
        <w:tc>
          <w:tcPr>
            <w:tcW w:w="643" w:type="pct"/>
            <w:tcBorders>
              <w:top w:val="nil"/>
              <w:left w:val="nil"/>
              <w:bottom w:val="single" w:sz="4" w:space="0" w:color="auto"/>
              <w:right w:val="single" w:sz="4" w:space="0" w:color="auto"/>
            </w:tcBorders>
            <w:shd w:val="clear" w:color="auto" w:fill="auto"/>
            <w:noWrap/>
            <w:vAlign w:val="bottom"/>
            <w:hideMark/>
          </w:tcPr>
          <w:p w14:paraId="621A8B8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75</w:t>
            </w:r>
          </w:p>
        </w:tc>
        <w:tc>
          <w:tcPr>
            <w:tcW w:w="587" w:type="pct"/>
            <w:tcBorders>
              <w:top w:val="nil"/>
              <w:left w:val="nil"/>
              <w:bottom w:val="single" w:sz="4" w:space="0" w:color="auto"/>
              <w:right w:val="single" w:sz="4" w:space="0" w:color="auto"/>
            </w:tcBorders>
            <w:shd w:val="clear" w:color="auto" w:fill="auto"/>
            <w:noWrap/>
            <w:vAlign w:val="bottom"/>
            <w:hideMark/>
          </w:tcPr>
          <w:p w14:paraId="2F66B00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117BC00E"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10</w:t>
            </w:r>
          </w:p>
        </w:tc>
        <w:tc>
          <w:tcPr>
            <w:tcW w:w="525" w:type="pct"/>
            <w:tcBorders>
              <w:top w:val="nil"/>
              <w:left w:val="nil"/>
              <w:bottom w:val="single" w:sz="4" w:space="0" w:color="auto"/>
              <w:right w:val="single" w:sz="4" w:space="0" w:color="auto"/>
            </w:tcBorders>
            <w:shd w:val="clear" w:color="auto" w:fill="auto"/>
            <w:noWrap/>
            <w:vAlign w:val="bottom"/>
            <w:hideMark/>
          </w:tcPr>
          <w:p w14:paraId="5383A5D0"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7C7CF66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33</w:t>
            </w:r>
          </w:p>
        </w:tc>
        <w:tc>
          <w:tcPr>
            <w:tcW w:w="667" w:type="pct"/>
            <w:tcBorders>
              <w:top w:val="nil"/>
              <w:left w:val="nil"/>
              <w:bottom w:val="single" w:sz="4" w:space="0" w:color="auto"/>
              <w:right w:val="single" w:sz="8" w:space="0" w:color="auto"/>
            </w:tcBorders>
            <w:shd w:val="clear" w:color="auto" w:fill="auto"/>
            <w:noWrap/>
            <w:vAlign w:val="bottom"/>
            <w:hideMark/>
          </w:tcPr>
          <w:p w14:paraId="61059F1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120</w:t>
            </w:r>
          </w:p>
        </w:tc>
      </w:tr>
      <w:tr w:rsidR="00476005" w:rsidRPr="00CB0E5F" w14:paraId="2A61B7E5"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5009435A"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Presidencias municipales </w:t>
            </w:r>
            <w:r w:rsidRPr="00CB0E5F">
              <w:rPr>
                <w:rFonts w:ascii="Aptos Narrow" w:eastAsia="Times New Roman" w:hAnsi="Aptos Narrow" w:cs="Times New Roman"/>
                <w:i/>
                <w:iCs/>
                <w:color w:val="000000"/>
                <w:kern w:val="0"/>
                <w:sz w:val="20"/>
                <w:szCs w:val="20"/>
                <w:lang w:val="es-MX" w:eastAsia="es-MX"/>
                <w14:ligatures w14:val="none"/>
              </w:rPr>
              <w:t>suplentes</w:t>
            </w:r>
          </w:p>
        </w:tc>
        <w:tc>
          <w:tcPr>
            <w:tcW w:w="643" w:type="pct"/>
            <w:tcBorders>
              <w:top w:val="nil"/>
              <w:left w:val="nil"/>
              <w:bottom w:val="single" w:sz="4" w:space="0" w:color="auto"/>
              <w:right w:val="single" w:sz="4" w:space="0" w:color="auto"/>
            </w:tcBorders>
            <w:shd w:val="clear" w:color="auto" w:fill="auto"/>
            <w:noWrap/>
            <w:vAlign w:val="bottom"/>
            <w:hideMark/>
          </w:tcPr>
          <w:p w14:paraId="0E69BD93"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66</w:t>
            </w:r>
          </w:p>
        </w:tc>
        <w:tc>
          <w:tcPr>
            <w:tcW w:w="587" w:type="pct"/>
            <w:tcBorders>
              <w:top w:val="nil"/>
              <w:left w:val="nil"/>
              <w:bottom w:val="single" w:sz="4" w:space="0" w:color="auto"/>
              <w:right w:val="single" w:sz="4" w:space="0" w:color="auto"/>
            </w:tcBorders>
            <w:shd w:val="clear" w:color="auto" w:fill="auto"/>
            <w:noWrap/>
            <w:vAlign w:val="bottom"/>
            <w:hideMark/>
          </w:tcPr>
          <w:p w14:paraId="099A56C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00FF770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8</w:t>
            </w:r>
          </w:p>
        </w:tc>
        <w:tc>
          <w:tcPr>
            <w:tcW w:w="525" w:type="pct"/>
            <w:tcBorders>
              <w:top w:val="nil"/>
              <w:left w:val="nil"/>
              <w:bottom w:val="single" w:sz="4" w:space="0" w:color="auto"/>
              <w:right w:val="single" w:sz="4" w:space="0" w:color="auto"/>
            </w:tcBorders>
            <w:shd w:val="clear" w:color="auto" w:fill="auto"/>
            <w:noWrap/>
            <w:vAlign w:val="bottom"/>
            <w:hideMark/>
          </w:tcPr>
          <w:p w14:paraId="6386B2AB"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41812383"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39</w:t>
            </w:r>
          </w:p>
        </w:tc>
        <w:tc>
          <w:tcPr>
            <w:tcW w:w="667" w:type="pct"/>
            <w:tcBorders>
              <w:top w:val="nil"/>
              <w:left w:val="nil"/>
              <w:bottom w:val="single" w:sz="4" w:space="0" w:color="auto"/>
              <w:right w:val="single" w:sz="8" w:space="0" w:color="auto"/>
            </w:tcBorders>
            <w:shd w:val="clear" w:color="auto" w:fill="auto"/>
            <w:noWrap/>
            <w:vAlign w:val="bottom"/>
            <w:hideMark/>
          </w:tcPr>
          <w:p w14:paraId="123C3248"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115</w:t>
            </w:r>
          </w:p>
        </w:tc>
      </w:tr>
      <w:tr w:rsidR="00476005" w:rsidRPr="00CB0E5F" w14:paraId="3849EE27"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01D88777" w14:textId="77777777" w:rsidR="00476005" w:rsidRPr="00476005" w:rsidRDefault="00476005" w:rsidP="009C33F7">
            <w:pP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 xml:space="preserve">Sindicaturas </w:t>
            </w:r>
          </w:p>
        </w:tc>
        <w:tc>
          <w:tcPr>
            <w:tcW w:w="643" w:type="pct"/>
            <w:tcBorders>
              <w:top w:val="nil"/>
              <w:left w:val="nil"/>
              <w:bottom w:val="single" w:sz="4" w:space="0" w:color="auto"/>
              <w:right w:val="single" w:sz="4" w:space="0" w:color="auto"/>
            </w:tcBorders>
            <w:shd w:val="clear" w:color="auto" w:fill="auto"/>
            <w:noWrap/>
            <w:vAlign w:val="bottom"/>
            <w:hideMark/>
          </w:tcPr>
          <w:p w14:paraId="6AD1875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139</w:t>
            </w:r>
          </w:p>
        </w:tc>
        <w:tc>
          <w:tcPr>
            <w:tcW w:w="587" w:type="pct"/>
            <w:tcBorders>
              <w:top w:val="nil"/>
              <w:left w:val="nil"/>
              <w:bottom w:val="single" w:sz="4" w:space="0" w:color="auto"/>
              <w:right w:val="single" w:sz="4" w:space="0" w:color="auto"/>
            </w:tcBorders>
            <w:shd w:val="clear" w:color="auto" w:fill="auto"/>
            <w:noWrap/>
            <w:vAlign w:val="bottom"/>
            <w:hideMark/>
          </w:tcPr>
          <w:p w14:paraId="03420DC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1816FE09"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16</w:t>
            </w:r>
          </w:p>
        </w:tc>
        <w:tc>
          <w:tcPr>
            <w:tcW w:w="525" w:type="pct"/>
            <w:tcBorders>
              <w:top w:val="nil"/>
              <w:left w:val="nil"/>
              <w:bottom w:val="single" w:sz="4" w:space="0" w:color="auto"/>
              <w:right w:val="single" w:sz="4" w:space="0" w:color="auto"/>
            </w:tcBorders>
            <w:shd w:val="clear" w:color="auto" w:fill="auto"/>
            <w:noWrap/>
            <w:vAlign w:val="bottom"/>
            <w:hideMark/>
          </w:tcPr>
          <w:p w14:paraId="451C4CFA"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69C1FC04"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62</w:t>
            </w:r>
          </w:p>
        </w:tc>
        <w:tc>
          <w:tcPr>
            <w:tcW w:w="667" w:type="pct"/>
            <w:tcBorders>
              <w:top w:val="nil"/>
              <w:left w:val="nil"/>
              <w:bottom w:val="single" w:sz="4" w:space="0" w:color="auto"/>
              <w:right w:val="single" w:sz="8" w:space="0" w:color="auto"/>
            </w:tcBorders>
            <w:shd w:val="clear" w:color="auto" w:fill="auto"/>
            <w:noWrap/>
            <w:vAlign w:val="bottom"/>
            <w:hideMark/>
          </w:tcPr>
          <w:p w14:paraId="51EE268E"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220</w:t>
            </w:r>
          </w:p>
        </w:tc>
      </w:tr>
      <w:tr w:rsidR="00476005" w:rsidRPr="00CB0E5F" w14:paraId="0EE0ADD2"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07421C79"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Sindicaturas </w:t>
            </w:r>
            <w:r w:rsidRPr="00CB0E5F">
              <w:rPr>
                <w:rFonts w:ascii="Aptos Narrow" w:eastAsia="Times New Roman" w:hAnsi="Aptos Narrow" w:cs="Times New Roman"/>
                <w:i/>
                <w:iCs/>
                <w:color w:val="000000"/>
                <w:kern w:val="0"/>
                <w:sz w:val="20"/>
                <w:szCs w:val="20"/>
                <w:lang w:val="es-MX" w:eastAsia="es-MX"/>
                <w14:ligatures w14:val="none"/>
              </w:rPr>
              <w:t>propietarias</w:t>
            </w:r>
          </w:p>
        </w:tc>
        <w:tc>
          <w:tcPr>
            <w:tcW w:w="643" w:type="pct"/>
            <w:tcBorders>
              <w:top w:val="nil"/>
              <w:left w:val="nil"/>
              <w:bottom w:val="single" w:sz="4" w:space="0" w:color="auto"/>
              <w:right w:val="single" w:sz="4" w:space="0" w:color="auto"/>
            </w:tcBorders>
            <w:shd w:val="clear" w:color="auto" w:fill="auto"/>
            <w:noWrap/>
            <w:vAlign w:val="bottom"/>
            <w:hideMark/>
          </w:tcPr>
          <w:p w14:paraId="0E4AFA5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76</w:t>
            </w:r>
          </w:p>
        </w:tc>
        <w:tc>
          <w:tcPr>
            <w:tcW w:w="587" w:type="pct"/>
            <w:tcBorders>
              <w:top w:val="nil"/>
              <w:left w:val="nil"/>
              <w:bottom w:val="single" w:sz="4" w:space="0" w:color="auto"/>
              <w:right w:val="single" w:sz="4" w:space="0" w:color="auto"/>
            </w:tcBorders>
            <w:shd w:val="clear" w:color="auto" w:fill="auto"/>
            <w:noWrap/>
            <w:vAlign w:val="bottom"/>
            <w:hideMark/>
          </w:tcPr>
          <w:p w14:paraId="6D71BD48"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3F77546A"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7</w:t>
            </w:r>
          </w:p>
        </w:tc>
        <w:tc>
          <w:tcPr>
            <w:tcW w:w="525" w:type="pct"/>
            <w:tcBorders>
              <w:top w:val="nil"/>
              <w:left w:val="nil"/>
              <w:bottom w:val="single" w:sz="4" w:space="0" w:color="auto"/>
              <w:right w:val="single" w:sz="4" w:space="0" w:color="auto"/>
            </w:tcBorders>
            <w:shd w:val="clear" w:color="auto" w:fill="auto"/>
            <w:noWrap/>
            <w:vAlign w:val="bottom"/>
            <w:hideMark/>
          </w:tcPr>
          <w:p w14:paraId="5FEE37A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50D9F70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33</w:t>
            </w:r>
          </w:p>
        </w:tc>
        <w:tc>
          <w:tcPr>
            <w:tcW w:w="667" w:type="pct"/>
            <w:tcBorders>
              <w:top w:val="nil"/>
              <w:left w:val="nil"/>
              <w:bottom w:val="single" w:sz="4" w:space="0" w:color="auto"/>
              <w:right w:val="single" w:sz="8" w:space="0" w:color="auto"/>
            </w:tcBorders>
            <w:shd w:val="clear" w:color="auto" w:fill="auto"/>
            <w:noWrap/>
            <w:vAlign w:val="bottom"/>
            <w:hideMark/>
          </w:tcPr>
          <w:p w14:paraId="54E5CC6F"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117</w:t>
            </w:r>
          </w:p>
        </w:tc>
      </w:tr>
      <w:tr w:rsidR="00476005" w:rsidRPr="00CB0E5F" w14:paraId="47275269"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5C790F8E"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Sindicaturas </w:t>
            </w:r>
            <w:r w:rsidRPr="00CB0E5F">
              <w:rPr>
                <w:rFonts w:ascii="Aptos Narrow" w:eastAsia="Times New Roman" w:hAnsi="Aptos Narrow" w:cs="Times New Roman"/>
                <w:i/>
                <w:iCs/>
                <w:color w:val="000000"/>
                <w:kern w:val="0"/>
                <w:sz w:val="20"/>
                <w:szCs w:val="20"/>
                <w:lang w:val="es-MX" w:eastAsia="es-MX"/>
                <w14:ligatures w14:val="none"/>
              </w:rPr>
              <w:t>suplentes</w:t>
            </w:r>
          </w:p>
        </w:tc>
        <w:tc>
          <w:tcPr>
            <w:tcW w:w="643" w:type="pct"/>
            <w:tcBorders>
              <w:top w:val="nil"/>
              <w:left w:val="nil"/>
              <w:bottom w:val="single" w:sz="4" w:space="0" w:color="auto"/>
              <w:right w:val="single" w:sz="4" w:space="0" w:color="auto"/>
            </w:tcBorders>
            <w:shd w:val="clear" w:color="auto" w:fill="auto"/>
            <w:noWrap/>
            <w:vAlign w:val="bottom"/>
            <w:hideMark/>
          </w:tcPr>
          <w:p w14:paraId="2B56924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63</w:t>
            </w:r>
          </w:p>
        </w:tc>
        <w:tc>
          <w:tcPr>
            <w:tcW w:w="587" w:type="pct"/>
            <w:tcBorders>
              <w:top w:val="nil"/>
              <w:left w:val="nil"/>
              <w:bottom w:val="single" w:sz="4" w:space="0" w:color="auto"/>
              <w:right w:val="single" w:sz="4" w:space="0" w:color="auto"/>
            </w:tcBorders>
            <w:shd w:val="clear" w:color="auto" w:fill="auto"/>
            <w:noWrap/>
            <w:vAlign w:val="bottom"/>
            <w:hideMark/>
          </w:tcPr>
          <w:p w14:paraId="33358F0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4" w:space="0" w:color="auto"/>
              <w:right w:val="single" w:sz="4" w:space="0" w:color="auto"/>
            </w:tcBorders>
            <w:shd w:val="clear" w:color="auto" w:fill="auto"/>
            <w:noWrap/>
            <w:vAlign w:val="bottom"/>
            <w:hideMark/>
          </w:tcPr>
          <w:p w14:paraId="28BC90A1"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9</w:t>
            </w:r>
          </w:p>
        </w:tc>
        <w:tc>
          <w:tcPr>
            <w:tcW w:w="525" w:type="pct"/>
            <w:tcBorders>
              <w:top w:val="nil"/>
              <w:left w:val="nil"/>
              <w:bottom w:val="single" w:sz="4" w:space="0" w:color="auto"/>
              <w:right w:val="single" w:sz="4" w:space="0" w:color="auto"/>
            </w:tcBorders>
            <w:shd w:val="clear" w:color="auto" w:fill="auto"/>
            <w:noWrap/>
            <w:vAlign w:val="bottom"/>
            <w:hideMark/>
          </w:tcPr>
          <w:p w14:paraId="650533D9"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w:t>
            </w:r>
          </w:p>
        </w:tc>
        <w:tc>
          <w:tcPr>
            <w:tcW w:w="612" w:type="pct"/>
            <w:tcBorders>
              <w:top w:val="nil"/>
              <w:left w:val="nil"/>
              <w:bottom w:val="single" w:sz="4" w:space="0" w:color="auto"/>
              <w:right w:val="single" w:sz="4" w:space="0" w:color="auto"/>
            </w:tcBorders>
            <w:shd w:val="clear" w:color="auto" w:fill="auto"/>
            <w:noWrap/>
            <w:vAlign w:val="bottom"/>
            <w:hideMark/>
          </w:tcPr>
          <w:p w14:paraId="13A2F0F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29</w:t>
            </w:r>
          </w:p>
        </w:tc>
        <w:tc>
          <w:tcPr>
            <w:tcW w:w="667" w:type="pct"/>
            <w:tcBorders>
              <w:top w:val="nil"/>
              <w:left w:val="nil"/>
              <w:bottom w:val="single" w:sz="4" w:space="0" w:color="auto"/>
              <w:right w:val="single" w:sz="8" w:space="0" w:color="auto"/>
            </w:tcBorders>
            <w:shd w:val="clear" w:color="auto" w:fill="auto"/>
            <w:noWrap/>
            <w:vAlign w:val="bottom"/>
            <w:hideMark/>
          </w:tcPr>
          <w:p w14:paraId="6D03D5A0"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103</w:t>
            </w:r>
          </w:p>
        </w:tc>
      </w:tr>
      <w:tr w:rsidR="00476005" w:rsidRPr="00CB0E5F" w14:paraId="6A25AC33"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4A916694" w14:textId="77777777" w:rsidR="00476005" w:rsidRPr="00476005" w:rsidRDefault="00476005" w:rsidP="009C33F7">
            <w:pPr>
              <w:rPr>
                <w:rFonts w:ascii="Aptos Narrow" w:eastAsia="Times New Roman" w:hAnsi="Aptos Narrow" w:cs="Times New Roman"/>
                <w:b/>
                <w:bCs/>
                <w:color w:val="000000"/>
                <w:kern w:val="0"/>
                <w:sz w:val="20"/>
                <w:szCs w:val="20"/>
                <w:lang w:val="es-MX" w:eastAsia="es-MX"/>
                <w14:ligatures w14:val="none"/>
              </w:rPr>
            </w:pPr>
            <w:r w:rsidRPr="00476005">
              <w:rPr>
                <w:rFonts w:ascii="Aptos Narrow" w:eastAsia="Times New Roman" w:hAnsi="Aptos Narrow" w:cs="Times New Roman"/>
                <w:b/>
                <w:bCs/>
                <w:color w:val="000000"/>
                <w:kern w:val="0"/>
                <w:sz w:val="20"/>
                <w:szCs w:val="20"/>
                <w:lang w:val="es-MX" w:eastAsia="es-MX"/>
                <w14:ligatures w14:val="none"/>
              </w:rPr>
              <w:t>Regidurías</w:t>
            </w:r>
          </w:p>
        </w:tc>
        <w:tc>
          <w:tcPr>
            <w:tcW w:w="643" w:type="pct"/>
            <w:tcBorders>
              <w:top w:val="nil"/>
              <w:left w:val="nil"/>
              <w:bottom w:val="single" w:sz="4" w:space="0" w:color="auto"/>
              <w:right w:val="single" w:sz="4" w:space="0" w:color="auto"/>
            </w:tcBorders>
            <w:shd w:val="clear" w:color="auto" w:fill="auto"/>
            <w:noWrap/>
            <w:vAlign w:val="bottom"/>
            <w:hideMark/>
          </w:tcPr>
          <w:p w14:paraId="47190CD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752</w:t>
            </w:r>
          </w:p>
        </w:tc>
        <w:tc>
          <w:tcPr>
            <w:tcW w:w="587" w:type="pct"/>
            <w:tcBorders>
              <w:top w:val="nil"/>
              <w:left w:val="nil"/>
              <w:bottom w:val="single" w:sz="4" w:space="0" w:color="auto"/>
              <w:right w:val="single" w:sz="4" w:space="0" w:color="auto"/>
            </w:tcBorders>
            <w:shd w:val="clear" w:color="auto" w:fill="auto"/>
            <w:noWrap/>
            <w:vAlign w:val="bottom"/>
            <w:hideMark/>
          </w:tcPr>
          <w:p w14:paraId="270E5C1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6CF08D5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95</w:t>
            </w:r>
          </w:p>
        </w:tc>
        <w:tc>
          <w:tcPr>
            <w:tcW w:w="525" w:type="pct"/>
            <w:tcBorders>
              <w:top w:val="nil"/>
              <w:left w:val="nil"/>
              <w:bottom w:val="single" w:sz="4" w:space="0" w:color="auto"/>
              <w:right w:val="single" w:sz="4" w:space="0" w:color="auto"/>
            </w:tcBorders>
            <w:shd w:val="clear" w:color="auto" w:fill="auto"/>
            <w:noWrap/>
            <w:vAlign w:val="bottom"/>
            <w:hideMark/>
          </w:tcPr>
          <w:p w14:paraId="636C17E7"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31</w:t>
            </w:r>
          </w:p>
        </w:tc>
        <w:tc>
          <w:tcPr>
            <w:tcW w:w="612" w:type="pct"/>
            <w:tcBorders>
              <w:top w:val="nil"/>
              <w:left w:val="nil"/>
              <w:bottom w:val="single" w:sz="4" w:space="0" w:color="auto"/>
              <w:right w:val="single" w:sz="4" w:space="0" w:color="auto"/>
            </w:tcBorders>
            <w:shd w:val="clear" w:color="auto" w:fill="auto"/>
            <w:noWrap/>
            <w:vAlign w:val="bottom"/>
            <w:hideMark/>
          </w:tcPr>
          <w:p w14:paraId="44DDE12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404</w:t>
            </w:r>
          </w:p>
        </w:tc>
        <w:tc>
          <w:tcPr>
            <w:tcW w:w="667" w:type="pct"/>
            <w:tcBorders>
              <w:top w:val="nil"/>
              <w:left w:val="nil"/>
              <w:bottom w:val="single" w:sz="4" w:space="0" w:color="auto"/>
              <w:right w:val="single" w:sz="8" w:space="0" w:color="auto"/>
            </w:tcBorders>
            <w:shd w:val="clear" w:color="auto" w:fill="auto"/>
            <w:noWrap/>
            <w:vAlign w:val="bottom"/>
            <w:hideMark/>
          </w:tcPr>
          <w:p w14:paraId="0F131552"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1283</w:t>
            </w:r>
          </w:p>
        </w:tc>
      </w:tr>
      <w:tr w:rsidR="00476005" w:rsidRPr="00CB0E5F" w14:paraId="6FA15252" w14:textId="77777777" w:rsidTr="009C33F7">
        <w:trPr>
          <w:trHeight w:val="270"/>
        </w:trPr>
        <w:tc>
          <w:tcPr>
            <w:tcW w:w="1354" w:type="pct"/>
            <w:tcBorders>
              <w:top w:val="nil"/>
              <w:left w:val="single" w:sz="8" w:space="0" w:color="auto"/>
              <w:bottom w:val="single" w:sz="4" w:space="0" w:color="auto"/>
              <w:right w:val="single" w:sz="4" w:space="0" w:color="auto"/>
            </w:tcBorders>
            <w:shd w:val="clear" w:color="auto" w:fill="auto"/>
            <w:noWrap/>
            <w:vAlign w:val="bottom"/>
            <w:hideMark/>
          </w:tcPr>
          <w:p w14:paraId="424C1052"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Regidurías </w:t>
            </w:r>
            <w:r w:rsidRPr="00CB0E5F">
              <w:rPr>
                <w:rFonts w:ascii="Aptos Narrow" w:eastAsia="Times New Roman" w:hAnsi="Aptos Narrow" w:cs="Times New Roman"/>
                <w:i/>
                <w:iCs/>
                <w:color w:val="000000"/>
                <w:kern w:val="0"/>
                <w:sz w:val="20"/>
                <w:szCs w:val="20"/>
                <w:lang w:val="es-MX" w:eastAsia="es-MX"/>
                <w14:ligatures w14:val="none"/>
              </w:rPr>
              <w:t>propietarias</w:t>
            </w:r>
          </w:p>
        </w:tc>
        <w:tc>
          <w:tcPr>
            <w:tcW w:w="643" w:type="pct"/>
            <w:tcBorders>
              <w:top w:val="nil"/>
              <w:left w:val="nil"/>
              <w:bottom w:val="single" w:sz="4" w:space="0" w:color="auto"/>
              <w:right w:val="single" w:sz="4" w:space="0" w:color="auto"/>
            </w:tcBorders>
            <w:shd w:val="clear" w:color="auto" w:fill="auto"/>
            <w:noWrap/>
            <w:vAlign w:val="bottom"/>
            <w:hideMark/>
          </w:tcPr>
          <w:p w14:paraId="7B1AF3ED"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400</w:t>
            </w:r>
          </w:p>
        </w:tc>
        <w:tc>
          <w:tcPr>
            <w:tcW w:w="587" w:type="pct"/>
            <w:tcBorders>
              <w:top w:val="nil"/>
              <w:left w:val="nil"/>
              <w:bottom w:val="single" w:sz="4" w:space="0" w:color="auto"/>
              <w:right w:val="single" w:sz="4" w:space="0" w:color="auto"/>
            </w:tcBorders>
            <w:shd w:val="clear" w:color="auto" w:fill="auto"/>
            <w:noWrap/>
            <w:vAlign w:val="bottom"/>
            <w:hideMark/>
          </w:tcPr>
          <w:p w14:paraId="540CB8A4"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w:t>
            </w:r>
          </w:p>
        </w:tc>
        <w:tc>
          <w:tcPr>
            <w:tcW w:w="612" w:type="pct"/>
            <w:tcBorders>
              <w:top w:val="nil"/>
              <w:left w:val="nil"/>
              <w:bottom w:val="single" w:sz="4" w:space="0" w:color="auto"/>
              <w:right w:val="single" w:sz="4" w:space="0" w:color="auto"/>
            </w:tcBorders>
            <w:shd w:val="clear" w:color="auto" w:fill="auto"/>
            <w:noWrap/>
            <w:vAlign w:val="bottom"/>
            <w:hideMark/>
          </w:tcPr>
          <w:p w14:paraId="07145B00"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46</w:t>
            </w:r>
          </w:p>
        </w:tc>
        <w:tc>
          <w:tcPr>
            <w:tcW w:w="525" w:type="pct"/>
            <w:tcBorders>
              <w:top w:val="nil"/>
              <w:left w:val="nil"/>
              <w:bottom w:val="single" w:sz="4" w:space="0" w:color="auto"/>
              <w:right w:val="single" w:sz="4" w:space="0" w:color="auto"/>
            </w:tcBorders>
            <w:shd w:val="clear" w:color="auto" w:fill="auto"/>
            <w:noWrap/>
            <w:vAlign w:val="bottom"/>
            <w:hideMark/>
          </w:tcPr>
          <w:p w14:paraId="32F3C64C"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16</w:t>
            </w:r>
          </w:p>
        </w:tc>
        <w:tc>
          <w:tcPr>
            <w:tcW w:w="612" w:type="pct"/>
            <w:tcBorders>
              <w:top w:val="nil"/>
              <w:left w:val="nil"/>
              <w:bottom w:val="single" w:sz="4" w:space="0" w:color="auto"/>
              <w:right w:val="single" w:sz="4" w:space="0" w:color="auto"/>
            </w:tcBorders>
            <w:shd w:val="clear" w:color="auto" w:fill="auto"/>
            <w:noWrap/>
            <w:vAlign w:val="bottom"/>
            <w:hideMark/>
          </w:tcPr>
          <w:p w14:paraId="4D0B2D6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198</w:t>
            </w:r>
          </w:p>
        </w:tc>
        <w:tc>
          <w:tcPr>
            <w:tcW w:w="667" w:type="pct"/>
            <w:tcBorders>
              <w:top w:val="nil"/>
              <w:left w:val="nil"/>
              <w:bottom w:val="single" w:sz="4" w:space="0" w:color="auto"/>
              <w:right w:val="single" w:sz="8" w:space="0" w:color="auto"/>
            </w:tcBorders>
            <w:shd w:val="clear" w:color="auto" w:fill="auto"/>
            <w:noWrap/>
            <w:vAlign w:val="bottom"/>
            <w:hideMark/>
          </w:tcPr>
          <w:p w14:paraId="40D9691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661</w:t>
            </w:r>
          </w:p>
        </w:tc>
      </w:tr>
      <w:tr w:rsidR="00476005" w:rsidRPr="00CB0E5F" w14:paraId="066B20AE" w14:textId="77777777" w:rsidTr="009C33F7">
        <w:trPr>
          <w:trHeight w:val="285"/>
        </w:trPr>
        <w:tc>
          <w:tcPr>
            <w:tcW w:w="1354" w:type="pct"/>
            <w:tcBorders>
              <w:top w:val="nil"/>
              <w:left w:val="single" w:sz="8" w:space="0" w:color="auto"/>
              <w:bottom w:val="single" w:sz="8" w:space="0" w:color="auto"/>
              <w:right w:val="single" w:sz="4" w:space="0" w:color="auto"/>
            </w:tcBorders>
            <w:shd w:val="clear" w:color="auto" w:fill="auto"/>
            <w:noWrap/>
            <w:vAlign w:val="bottom"/>
            <w:hideMark/>
          </w:tcPr>
          <w:p w14:paraId="1AE0121F" w14:textId="77777777" w:rsidR="00476005" w:rsidRPr="00476005" w:rsidRDefault="00476005" w:rsidP="009C33F7">
            <w:pPr>
              <w:rPr>
                <w:rFonts w:ascii="Aptos Narrow" w:eastAsia="Times New Roman" w:hAnsi="Aptos Narrow" w:cs="Times New Roman"/>
                <w:i/>
                <w:iCs/>
                <w:color w:val="000000"/>
                <w:kern w:val="0"/>
                <w:sz w:val="20"/>
                <w:szCs w:val="20"/>
                <w:lang w:val="es-MX" w:eastAsia="es-MX"/>
                <w14:ligatures w14:val="none"/>
              </w:rPr>
            </w:pPr>
            <w:r w:rsidRPr="00476005">
              <w:rPr>
                <w:rFonts w:ascii="Aptos Narrow" w:eastAsia="Times New Roman" w:hAnsi="Aptos Narrow" w:cs="Times New Roman"/>
                <w:i/>
                <w:iCs/>
                <w:color w:val="000000"/>
                <w:kern w:val="0"/>
                <w:sz w:val="20"/>
                <w:szCs w:val="20"/>
                <w:lang w:val="es-MX" w:eastAsia="es-MX"/>
                <w14:ligatures w14:val="none"/>
              </w:rPr>
              <w:t xml:space="preserve">Regidurías </w:t>
            </w:r>
            <w:r w:rsidRPr="00CB0E5F">
              <w:rPr>
                <w:rFonts w:ascii="Aptos Narrow" w:eastAsia="Times New Roman" w:hAnsi="Aptos Narrow" w:cs="Times New Roman"/>
                <w:i/>
                <w:iCs/>
                <w:color w:val="000000"/>
                <w:kern w:val="0"/>
                <w:sz w:val="20"/>
                <w:szCs w:val="20"/>
                <w:lang w:val="es-MX" w:eastAsia="es-MX"/>
                <w14:ligatures w14:val="none"/>
              </w:rPr>
              <w:t>suplentes</w:t>
            </w:r>
          </w:p>
        </w:tc>
        <w:tc>
          <w:tcPr>
            <w:tcW w:w="643" w:type="pct"/>
            <w:tcBorders>
              <w:top w:val="nil"/>
              <w:left w:val="nil"/>
              <w:bottom w:val="single" w:sz="8" w:space="0" w:color="auto"/>
              <w:right w:val="single" w:sz="4" w:space="0" w:color="auto"/>
            </w:tcBorders>
            <w:shd w:val="clear" w:color="auto" w:fill="auto"/>
            <w:noWrap/>
            <w:vAlign w:val="bottom"/>
            <w:hideMark/>
          </w:tcPr>
          <w:p w14:paraId="2123EC5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352</w:t>
            </w:r>
          </w:p>
        </w:tc>
        <w:tc>
          <w:tcPr>
            <w:tcW w:w="587" w:type="pct"/>
            <w:tcBorders>
              <w:top w:val="nil"/>
              <w:left w:val="nil"/>
              <w:bottom w:val="single" w:sz="8" w:space="0" w:color="auto"/>
              <w:right w:val="single" w:sz="4" w:space="0" w:color="auto"/>
            </w:tcBorders>
            <w:shd w:val="clear" w:color="auto" w:fill="auto"/>
            <w:noWrap/>
            <w:vAlign w:val="bottom"/>
            <w:hideMark/>
          </w:tcPr>
          <w:p w14:paraId="7A2E2DC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0</w:t>
            </w:r>
          </w:p>
        </w:tc>
        <w:tc>
          <w:tcPr>
            <w:tcW w:w="612" w:type="pct"/>
            <w:tcBorders>
              <w:top w:val="nil"/>
              <w:left w:val="nil"/>
              <w:bottom w:val="single" w:sz="8" w:space="0" w:color="auto"/>
              <w:right w:val="single" w:sz="4" w:space="0" w:color="auto"/>
            </w:tcBorders>
            <w:shd w:val="clear" w:color="auto" w:fill="auto"/>
            <w:noWrap/>
            <w:vAlign w:val="bottom"/>
            <w:hideMark/>
          </w:tcPr>
          <w:p w14:paraId="589F0E46"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49</w:t>
            </w:r>
          </w:p>
        </w:tc>
        <w:tc>
          <w:tcPr>
            <w:tcW w:w="525" w:type="pct"/>
            <w:tcBorders>
              <w:top w:val="nil"/>
              <w:left w:val="nil"/>
              <w:bottom w:val="single" w:sz="8" w:space="0" w:color="auto"/>
              <w:right w:val="single" w:sz="4" w:space="0" w:color="auto"/>
            </w:tcBorders>
            <w:shd w:val="clear" w:color="auto" w:fill="auto"/>
            <w:noWrap/>
            <w:vAlign w:val="bottom"/>
            <w:hideMark/>
          </w:tcPr>
          <w:p w14:paraId="68F36B52"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15</w:t>
            </w:r>
          </w:p>
        </w:tc>
        <w:tc>
          <w:tcPr>
            <w:tcW w:w="612" w:type="pct"/>
            <w:tcBorders>
              <w:top w:val="nil"/>
              <w:left w:val="nil"/>
              <w:bottom w:val="single" w:sz="8" w:space="0" w:color="auto"/>
              <w:right w:val="single" w:sz="4" w:space="0" w:color="auto"/>
            </w:tcBorders>
            <w:shd w:val="clear" w:color="auto" w:fill="auto"/>
            <w:noWrap/>
            <w:vAlign w:val="bottom"/>
            <w:hideMark/>
          </w:tcPr>
          <w:p w14:paraId="5D690519"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206</w:t>
            </w:r>
          </w:p>
        </w:tc>
        <w:tc>
          <w:tcPr>
            <w:tcW w:w="667" w:type="pct"/>
            <w:tcBorders>
              <w:top w:val="nil"/>
              <w:left w:val="nil"/>
              <w:bottom w:val="single" w:sz="8" w:space="0" w:color="auto"/>
              <w:right w:val="single" w:sz="8" w:space="0" w:color="auto"/>
            </w:tcBorders>
            <w:shd w:val="clear" w:color="auto" w:fill="auto"/>
            <w:noWrap/>
            <w:vAlign w:val="bottom"/>
            <w:hideMark/>
          </w:tcPr>
          <w:p w14:paraId="20F587E5" w14:textId="77777777" w:rsidR="00476005" w:rsidRPr="00CB0E5F"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B0E5F">
              <w:rPr>
                <w:rFonts w:ascii="Aptos Narrow" w:eastAsia="Times New Roman" w:hAnsi="Aptos Narrow" w:cs="Times New Roman"/>
                <w:color w:val="000000"/>
                <w:kern w:val="0"/>
                <w:sz w:val="20"/>
                <w:szCs w:val="20"/>
                <w:lang w:val="es-MX" w:eastAsia="es-MX"/>
                <w14:ligatures w14:val="none"/>
              </w:rPr>
              <w:t>622</w:t>
            </w:r>
          </w:p>
        </w:tc>
      </w:tr>
      <w:tr w:rsidR="00476005" w:rsidRPr="00CB0E5F" w14:paraId="15034B7C" w14:textId="77777777" w:rsidTr="009C33F7">
        <w:trPr>
          <w:trHeight w:val="315"/>
        </w:trPr>
        <w:tc>
          <w:tcPr>
            <w:tcW w:w="1354" w:type="pct"/>
            <w:tcBorders>
              <w:top w:val="nil"/>
              <w:left w:val="nil"/>
              <w:bottom w:val="double" w:sz="6" w:space="0" w:color="00788E"/>
              <w:right w:val="nil"/>
            </w:tcBorders>
            <w:shd w:val="clear" w:color="auto" w:fill="auto"/>
            <w:noWrap/>
            <w:vAlign w:val="center"/>
            <w:hideMark/>
          </w:tcPr>
          <w:p w14:paraId="56D1676F"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B0E5F">
              <w:rPr>
                <w:rFonts w:ascii="Aptos Narrow" w:eastAsia="Times New Roman" w:hAnsi="Aptos Narrow" w:cs="Times New Roman"/>
                <w:b/>
                <w:bCs/>
                <w:color w:val="000000"/>
                <w:kern w:val="0"/>
                <w:sz w:val="22"/>
                <w:szCs w:val="22"/>
                <w:lang w:val="es-MX" w:eastAsia="es-MX"/>
                <w14:ligatures w14:val="none"/>
              </w:rPr>
              <w:t>TOTAL</w:t>
            </w:r>
          </w:p>
        </w:tc>
        <w:tc>
          <w:tcPr>
            <w:tcW w:w="643" w:type="pct"/>
            <w:tcBorders>
              <w:top w:val="nil"/>
              <w:left w:val="nil"/>
              <w:bottom w:val="double" w:sz="6" w:space="0" w:color="00788E"/>
              <w:right w:val="nil"/>
            </w:tcBorders>
            <w:shd w:val="clear" w:color="auto" w:fill="auto"/>
            <w:noWrap/>
            <w:vAlign w:val="center"/>
            <w:hideMark/>
          </w:tcPr>
          <w:p w14:paraId="3A79FE51"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1061</w:t>
            </w:r>
          </w:p>
        </w:tc>
        <w:tc>
          <w:tcPr>
            <w:tcW w:w="587" w:type="pct"/>
            <w:tcBorders>
              <w:top w:val="nil"/>
              <w:left w:val="nil"/>
              <w:bottom w:val="double" w:sz="6" w:space="0" w:color="00788E"/>
              <w:right w:val="nil"/>
            </w:tcBorders>
            <w:shd w:val="clear" w:color="auto" w:fill="auto"/>
            <w:noWrap/>
            <w:vAlign w:val="center"/>
            <w:hideMark/>
          </w:tcPr>
          <w:p w14:paraId="751E3FF7"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w:t>
            </w:r>
          </w:p>
        </w:tc>
        <w:tc>
          <w:tcPr>
            <w:tcW w:w="612" w:type="pct"/>
            <w:tcBorders>
              <w:top w:val="nil"/>
              <w:left w:val="nil"/>
              <w:bottom w:val="double" w:sz="6" w:space="0" w:color="00788E"/>
              <w:right w:val="nil"/>
            </w:tcBorders>
            <w:shd w:val="clear" w:color="auto" w:fill="auto"/>
            <w:noWrap/>
            <w:vAlign w:val="center"/>
            <w:hideMark/>
          </w:tcPr>
          <w:p w14:paraId="2488DF11"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130</w:t>
            </w:r>
          </w:p>
        </w:tc>
        <w:tc>
          <w:tcPr>
            <w:tcW w:w="525" w:type="pct"/>
            <w:tcBorders>
              <w:top w:val="nil"/>
              <w:left w:val="nil"/>
              <w:bottom w:val="double" w:sz="6" w:space="0" w:color="00788E"/>
              <w:right w:val="nil"/>
            </w:tcBorders>
            <w:shd w:val="clear" w:color="auto" w:fill="auto"/>
            <w:noWrap/>
            <w:vAlign w:val="center"/>
            <w:hideMark/>
          </w:tcPr>
          <w:p w14:paraId="31E25E3A"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38</w:t>
            </w:r>
          </w:p>
        </w:tc>
        <w:tc>
          <w:tcPr>
            <w:tcW w:w="612" w:type="pct"/>
            <w:tcBorders>
              <w:top w:val="nil"/>
              <w:left w:val="nil"/>
              <w:bottom w:val="double" w:sz="6" w:space="0" w:color="00788E"/>
              <w:right w:val="nil"/>
            </w:tcBorders>
            <w:shd w:val="clear" w:color="auto" w:fill="auto"/>
            <w:noWrap/>
            <w:vAlign w:val="center"/>
            <w:hideMark/>
          </w:tcPr>
          <w:p w14:paraId="5445A2BF"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548</w:t>
            </w:r>
          </w:p>
        </w:tc>
        <w:tc>
          <w:tcPr>
            <w:tcW w:w="667" w:type="pct"/>
            <w:tcBorders>
              <w:top w:val="nil"/>
              <w:left w:val="nil"/>
              <w:bottom w:val="double" w:sz="6" w:space="0" w:color="00788E"/>
              <w:right w:val="nil"/>
            </w:tcBorders>
            <w:shd w:val="clear" w:color="auto" w:fill="auto"/>
            <w:noWrap/>
            <w:vAlign w:val="center"/>
            <w:hideMark/>
          </w:tcPr>
          <w:p w14:paraId="0E8164C3" w14:textId="77777777" w:rsidR="00476005" w:rsidRPr="00CB0E5F"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B0E5F">
              <w:rPr>
                <w:rFonts w:ascii="Aptos Narrow" w:eastAsia="Times New Roman" w:hAnsi="Aptos Narrow" w:cs="Times New Roman"/>
                <w:b/>
                <w:bCs/>
                <w:color w:val="000000"/>
                <w:kern w:val="0"/>
                <w:sz w:val="22"/>
                <w:szCs w:val="22"/>
                <w:lang w:val="es-MX" w:eastAsia="es-MX"/>
                <w14:ligatures w14:val="none"/>
              </w:rPr>
              <w:t>1779</w:t>
            </w:r>
          </w:p>
        </w:tc>
      </w:tr>
    </w:tbl>
    <w:p w14:paraId="411B6713" w14:textId="77777777" w:rsidR="00476005"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534E08E9" w14:textId="3E12A133" w:rsidR="00476005" w:rsidRDefault="00476005" w:rsidP="00476005">
      <w:pPr>
        <w:spacing w:after="160" w:line="278" w:lineRule="auto"/>
        <w:ind w:firstLine="1"/>
        <w:jc w:val="both"/>
        <w:rPr>
          <w:rFonts w:ascii="Lucida Sans Unicode" w:hAnsi="Lucida Sans Unicode" w:cs="Lucida Sans Unicode"/>
          <w:sz w:val="20"/>
          <w:szCs w:val="20"/>
        </w:rPr>
      </w:pPr>
      <w:r>
        <w:rPr>
          <w:rFonts w:ascii="Lucida Sans Unicode" w:hAnsi="Lucida Sans Unicode" w:cs="Lucida Sans Unicode"/>
          <w:sz w:val="20"/>
          <w:szCs w:val="20"/>
        </w:rPr>
        <w:t xml:space="preserve">La coalición “Fuerza y corazón por Jalisco”, publicó en total, </w:t>
      </w:r>
      <w:r w:rsidRPr="004C4ED7">
        <w:rPr>
          <w:rFonts w:ascii="Lucida Sans Unicode" w:hAnsi="Lucida Sans Unicode" w:cs="Lucida Sans Unicode"/>
          <w:b/>
          <w:bCs/>
          <w:sz w:val="20"/>
          <w:szCs w:val="20"/>
        </w:rPr>
        <w:t>1061</w:t>
      </w:r>
      <w:r>
        <w:rPr>
          <w:rFonts w:ascii="Lucida Sans Unicode" w:hAnsi="Lucida Sans Unicode" w:cs="Lucida Sans Unicode"/>
          <w:sz w:val="20"/>
          <w:szCs w:val="20"/>
        </w:rPr>
        <w:t xml:space="preserve"> candidaturas; </w:t>
      </w:r>
      <w:r w:rsidRPr="00F70DD4">
        <w:rPr>
          <w:rFonts w:ascii="Lucida Sans Unicode" w:hAnsi="Lucida Sans Unicode" w:cs="Lucida Sans Unicode"/>
          <w:b/>
          <w:bCs/>
          <w:sz w:val="20"/>
          <w:szCs w:val="20"/>
        </w:rPr>
        <w:t>1</w:t>
      </w:r>
      <w:r>
        <w:rPr>
          <w:rFonts w:ascii="Lucida Sans Unicode" w:hAnsi="Lucida Sans Unicode" w:cs="Lucida Sans Unicode"/>
          <w:sz w:val="20"/>
          <w:szCs w:val="20"/>
        </w:rPr>
        <w:t xml:space="preserve"> para gubernatura,</w:t>
      </w:r>
      <w:r w:rsidRPr="00F70DD4">
        <w:rPr>
          <w:rFonts w:ascii="Lucida Sans Unicode" w:hAnsi="Lucida Sans Unicode" w:cs="Lucida Sans Unicode"/>
          <w:b/>
          <w:bCs/>
          <w:sz w:val="20"/>
          <w:szCs w:val="20"/>
        </w:rPr>
        <w:t xml:space="preserve"> 28</w:t>
      </w:r>
      <w:r>
        <w:rPr>
          <w:rFonts w:ascii="Lucida Sans Unicode" w:hAnsi="Lucida Sans Unicode" w:cs="Lucida Sans Unicode"/>
          <w:sz w:val="20"/>
          <w:szCs w:val="20"/>
        </w:rPr>
        <w:t xml:space="preserve"> para diputaciones por el principio de mayoría relativa y </w:t>
      </w:r>
      <w:r w:rsidRPr="00F70DD4">
        <w:rPr>
          <w:rFonts w:ascii="Lucida Sans Unicode" w:hAnsi="Lucida Sans Unicode" w:cs="Lucida Sans Unicode"/>
          <w:b/>
          <w:bCs/>
          <w:sz w:val="20"/>
          <w:szCs w:val="20"/>
        </w:rPr>
        <w:t>103</w:t>
      </w:r>
      <w:r>
        <w:rPr>
          <w:rFonts w:ascii="Lucida Sans Unicode" w:hAnsi="Lucida Sans Unicode" w:cs="Lucida Sans Unicode"/>
          <w:b/>
          <w:bCs/>
          <w:sz w:val="20"/>
          <w:szCs w:val="20"/>
        </w:rPr>
        <w:t>2</w:t>
      </w:r>
      <w:r>
        <w:rPr>
          <w:rFonts w:ascii="Lucida Sans Unicode" w:hAnsi="Lucida Sans Unicode" w:cs="Lucida Sans Unicode"/>
          <w:sz w:val="20"/>
          <w:szCs w:val="20"/>
        </w:rPr>
        <w:t xml:space="preserve"> para munícipes. Por otro lado, con el estatus de “sin registro” encontramos a 548 candidaturas que no registraron su información; </w:t>
      </w:r>
      <w:r w:rsidRPr="00F70DD4">
        <w:rPr>
          <w:rFonts w:ascii="Lucida Sans Unicode" w:hAnsi="Lucida Sans Unicode" w:cs="Lucida Sans Unicode"/>
          <w:b/>
          <w:bCs/>
          <w:sz w:val="20"/>
          <w:szCs w:val="20"/>
        </w:rPr>
        <w:t>53</w:t>
      </w:r>
      <w:r>
        <w:rPr>
          <w:rFonts w:ascii="Lucida Sans Unicode" w:hAnsi="Lucida Sans Unicode" w:cs="Lucida Sans Unicode"/>
          <w:b/>
          <w:bCs/>
          <w:sz w:val="20"/>
          <w:szCs w:val="20"/>
        </w:rPr>
        <w:t>8</w:t>
      </w:r>
      <w:r>
        <w:rPr>
          <w:rFonts w:ascii="Lucida Sans Unicode" w:hAnsi="Lucida Sans Unicode" w:cs="Lucida Sans Unicode"/>
          <w:sz w:val="20"/>
          <w:szCs w:val="20"/>
        </w:rPr>
        <w:t xml:space="preserve"> de munícipes y </w:t>
      </w:r>
      <w:r w:rsidRPr="00F70DD4">
        <w:rPr>
          <w:rFonts w:ascii="Lucida Sans Unicode" w:hAnsi="Lucida Sans Unicode" w:cs="Lucida Sans Unicode"/>
          <w:b/>
          <w:bCs/>
          <w:sz w:val="20"/>
          <w:szCs w:val="20"/>
        </w:rPr>
        <w:t>10</w:t>
      </w:r>
      <w:r>
        <w:rPr>
          <w:rFonts w:ascii="Lucida Sans Unicode" w:hAnsi="Lucida Sans Unicode" w:cs="Lucida Sans Unicode"/>
          <w:sz w:val="20"/>
          <w:szCs w:val="20"/>
        </w:rPr>
        <w:t xml:space="preserve"> de diputaciones por el principio de mayoría relativa. Los demás estatus, suman 170 perfiles, </w:t>
      </w:r>
      <w:r w:rsidRPr="00F70DD4">
        <w:rPr>
          <w:rFonts w:ascii="Lucida Sans Unicode" w:hAnsi="Lucida Sans Unicode" w:cs="Lucida Sans Unicode"/>
          <w:b/>
          <w:bCs/>
          <w:sz w:val="20"/>
          <w:szCs w:val="20"/>
        </w:rPr>
        <w:t>2</w:t>
      </w:r>
      <w:r>
        <w:rPr>
          <w:rFonts w:ascii="Lucida Sans Unicode" w:hAnsi="Lucida Sans Unicode" w:cs="Lucida Sans Unicode"/>
          <w:sz w:val="20"/>
          <w:szCs w:val="20"/>
        </w:rPr>
        <w:t xml:space="preserve"> diputaciones por el principio de mayoría relativa y </w:t>
      </w:r>
      <w:r w:rsidRPr="00F70DD4">
        <w:rPr>
          <w:rFonts w:ascii="Lucida Sans Unicode" w:hAnsi="Lucida Sans Unicode" w:cs="Lucida Sans Unicode"/>
          <w:b/>
          <w:bCs/>
          <w:sz w:val="20"/>
          <w:szCs w:val="20"/>
        </w:rPr>
        <w:t>168</w:t>
      </w:r>
      <w:r>
        <w:rPr>
          <w:rFonts w:ascii="Lucida Sans Unicode" w:hAnsi="Lucida Sans Unicode" w:cs="Lucida Sans Unicode"/>
          <w:sz w:val="20"/>
          <w:szCs w:val="20"/>
        </w:rPr>
        <w:t xml:space="preserve"> de munícipes.</w:t>
      </w:r>
    </w:p>
    <w:tbl>
      <w:tblPr>
        <w:tblW w:w="5000" w:type="pct"/>
        <w:tblCellMar>
          <w:left w:w="70" w:type="dxa"/>
          <w:right w:w="70" w:type="dxa"/>
        </w:tblCellMar>
        <w:tblLook w:val="04A0" w:firstRow="1" w:lastRow="0" w:firstColumn="1" w:lastColumn="0" w:noHBand="0" w:noVBand="1"/>
      </w:tblPr>
      <w:tblGrid>
        <w:gridCol w:w="3166"/>
        <w:gridCol w:w="1062"/>
        <w:gridCol w:w="1209"/>
        <w:gridCol w:w="955"/>
        <w:gridCol w:w="1150"/>
        <w:gridCol w:w="778"/>
        <w:gridCol w:w="1016"/>
      </w:tblGrid>
      <w:tr w:rsidR="00476005" w:rsidRPr="00F4449E" w14:paraId="54AB2804" w14:textId="77777777" w:rsidTr="00703AB7">
        <w:trPr>
          <w:trHeight w:val="270"/>
        </w:trPr>
        <w:tc>
          <w:tcPr>
            <w:tcW w:w="5000" w:type="pct"/>
            <w:gridSpan w:val="7"/>
            <w:tcBorders>
              <w:top w:val="single" w:sz="8" w:space="0" w:color="auto"/>
              <w:left w:val="single" w:sz="8" w:space="0" w:color="auto"/>
              <w:bottom w:val="single" w:sz="4" w:space="0" w:color="auto"/>
              <w:right w:val="single" w:sz="8" w:space="0" w:color="000000"/>
            </w:tcBorders>
            <w:shd w:val="clear" w:color="000000" w:fill="1B91A1"/>
            <w:vAlign w:val="center"/>
            <w:hideMark/>
          </w:tcPr>
          <w:p w14:paraId="106A2F74" w14:textId="77777777" w:rsidR="00476005" w:rsidRPr="00F4449E"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F4449E">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1</w:t>
            </w:r>
            <w:r w:rsidRPr="00F4449E">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F4449E" w14:paraId="1947C19D" w14:textId="77777777" w:rsidTr="00703AB7">
        <w:trPr>
          <w:trHeight w:val="555"/>
        </w:trPr>
        <w:tc>
          <w:tcPr>
            <w:tcW w:w="1696"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452B081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lastRenderedPageBreak/>
              <w:t> </w:t>
            </w:r>
          </w:p>
        </w:tc>
        <w:tc>
          <w:tcPr>
            <w:tcW w:w="569" w:type="pct"/>
            <w:tcBorders>
              <w:top w:val="single" w:sz="4" w:space="0" w:color="auto"/>
              <w:left w:val="nil"/>
              <w:bottom w:val="single" w:sz="4" w:space="0" w:color="auto"/>
              <w:right w:val="single" w:sz="4" w:space="0" w:color="auto"/>
            </w:tcBorders>
            <w:shd w:val="clear" w:color="000000" w:fill="4DBBB8"/>
            <w:vAlign w:val="center"/>
            <w:hideMark/>
          </w:tcPr>
          <w:p w14:paraId="1EE2C7CE"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single" w:sz="4" w:space="0" w:color="auto"/>
              <w:left w:val="nil"/>
              <w:bottom w:val="single" w:sz="4" w:space="0" w:color="auto"/>
              <w:right w:val="single" w:sz="4" w:space="0" w:color="auto"/>
            </w:tcBorders>
            <w:shd w:val="clear" w:color="000000" w:fill="4DBBB8"/>
            <w:vAlign w:val="center"/>
            <w:hideMark/>
          </w:tcPr>
          <w:p w14:paraId="7D17F50F"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single" w:sz="4" w:space="0" w:color="auto"/>
              <w:left w:val="nil"/>
              <w:bottom w:val="single" w:sz="4" w:space="0" w:color="auto"/>
              <w:right w:val="single" w:sz="4" w:space="0" w:color="auto"/>
            </w:tcBorders>
            <w:shd w:val="clear" w:color="000000" w:fill="4DBBB8"/>
            <w:vAlign w:val="center"/>
            <w:hideMark/>
          </w:tcPr>
          <w:p w14:paraId="1B214EBE"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single" w:sz="4" w:space="0" w:color="auto"/>
              <w:left w:val="nil"/>
              <w:bottom w:val="single" w:sz="4" w:space="0" w:color="auto"/>
              <w:right w:val="single" w:sz="4" w:space="0" w:color="auto"/>
            </w:tcBorders>
            <w:shd w:val="clear" w:color="000000" w:fill="4DBBB8"/>
            <w:vAlign w:val="center"/>
            <w:hideMark/>
          </w:tcPr>
          <w:p w14:paraId="67D68019"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417" w:type="pct"/>
            <w:tcBorders>
              <w:top w:val="single" w:sz="4" w:space="0" w:color="auto"/>
              <w:left w:val="nil"/>
              <w:bottom w:val="single" w:sz="4" w:space="0" w:color="auto"/>
              <w:right w:val="single" w:sz="4" w:space="0" w:color="auto"/>
            </w:tcBorders>
            <w:shd w:val="clear" w:color="000000" w:fill="4DBBB8"/>
            <w:vAlign w:val="center"/>
            <w:hideMark/>
          </w:tcPr>
          <w:p w14:paraId="2AFD3E50"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Sin registro</w:t>
            </w:r>
          </w:p>
        </w:tc>
        <w:tc>
          <w:tcPr>
            <w:tcW w:w="544" w:type="pct"/>
            <w:tcBorders>
              <w:top w:val="single" w:sz="4" w:space="0" w:color="auto"/>
              <w:left w:val="nil"/>
              <w:bottom w:val="single" w:sz="4" w:space="0" w:color="auto"/>
              <w:right w:val="single" w:sz="4" w:space="0" w:color="auto"/>
            </w:tcBorders>
            <w:shd w:val="clear" w:color="000000" w:fill="4DBBB8"/>
            <w:vAlign w:val="center"/>
            <w:hideMark/>
          </w:tcPr>
          <w:p w14:paraId="504C46DF" w14:textId="77777777" w:rsidR="00476005" w:rsidRPr="00F4449E"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F4449E">
              <w:rPr>
                <w:rFonts w:ascii="Aptos Narrow" w:eastAsia="Times New Roman" w:hAnsi="Aptos Narrow" w:cs="Times New Roman"/>
                <w:b/>
                <w:bCs/>
                <w:color w:val="FFFFFF"/>
                <w:kern w:val="0"/>
                <w:sz w:val="20"/>
                <w:szCs w:val="20"/>
                <w:lang w:val="es-MX" w:eastAsia="es-MX"/>
                <w14:ligatures w14:val="none"/>
              </w:rPr>
              <w:t>Totales</w:t>
            </w:r>
          </w:p>
        </w:tc>
      </w:tr>
      <w:tr w:rsidR="00476005" w:rsidRPr="00F4449E" w14:paraId="2D006880" w14:textId="77777777" w:rsidTr="00703AB7">
        <w:trPr>
          <w:trHeight w:val="270"/>
        </w:trPr>
        <w:tc>
          <w:tcPr>
            <w:tcW w:w="5000" w:type="pct"/>
            <w:gridSpan w:val="7"/>
            <w:tcBorders>
              <w:top w:val="single" w:sz="4" w:space="0" w:color="auto"/>
              <w:left w:val="single" w:sz="8" w:space="0" w:color="auto"/>
              <w:bottom w:val="single" w:sz="8" w:space="0" w:color="auto"/>
              <w:right w:val="single" w:sz="8" w:space="0" w:color="000000"/>
            </w:tcBorders>
            <w:shd w:val="clear" w:color="000000" w:fill="D9D9D9"/>
            <w:vAlign w:val="center"/>
            <w:hideMark/>
          </w:tcPr>
          <w:p w14:paraId="70DB6D63"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SIGAMOS HACIENDO HISTORIA EN JALISCO</w:t>
            </w:r>
          </w:p>
        </w:tc>
      </w:tr>
      <w:tr w:rsidR="00476005" w:rsidRPr="00F4449E" w14:paraId="188443AE"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3B5C1F5" w14:textId="77777777" w:rsidR="00476005" w:rsidRPr="00F4449E"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GUBERNATURA</w:t>
            </w:r>
          </w:p>
        </w:tc>
        <w:tc>
          <w:tcPr>
            <w:tcW w:w="569" w:type="pct"/>
            <w:tcBorders>
              <w:top w:val="nil"/>
              <w:left w:val="nil"/>
              <w:bottom w:val="single" w:sz="4" w:space="0" w:color="auto"/>
              <w:right w:val="single" w:sz="4" w:space="0" w:color="auto"/>
            </w:tcBorders>
            <w:shd w:val="clear" w:color="auto" w:fill="auto"/>
            <w:noWrap/>
            <w:vAlign w:val="bottom"/>
            <w:hideMark/>
          </w:tcPr>
          <w:p w14:paraId="6EDE841B"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697EF12C"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5F71E71"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457BFC0"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noWrap/>
            <w:vAlign w:val="bottom"/>
            <w:hideMark/>
          </w:tcPr>
          <w:p w14:paraId="2563F567"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0</w:t>
            </w:r>
          </w:p>
        </w:tc>
        <w:tc>
          <w:tcPr>
            <w:tcW w:w="544" w:type="pct"/>
            <w:tcBorders>
              <w:top w:val="nil"/>
              <w:left w:val="nil"/>
              <w:bottom w:val="single" w:sz="4" w:space="0" w:color="auto"/>
              <w:right w:val="single" w:sz="8" w:space="0" w:color="auto"/>
            </w:tcBorders>
            <w:shd w:val="clear" w:color="auto" w:fill="auto"/>
            <w:noWrap/>
            <w:vAlign w:val="bottom"/>
            <w:hideMark/>
          </w:tcPr>
          <w:p w14:paraId="06CA434B"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1</w:t>
            </w:r>
          </w:p>
        </w:tc>
      </w:tr>
      <w:tr w:rsidR="00476005" w:rsidRPr="00F4449E" w14:paraId="28787EB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5251CDD" w14:textId="77777777" w:rsidR="00476005" w:rsidRPr="00F4449E"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DIPUTACIONES RP</w:t>
            </w:r>
          </w:p>
        </w:tc>
        <w:tc>
          <w:tcPr>
            <w:tcW w:w="569" w:type="pct"/>
            <w:tcBorders>
              <w:top w:val="nil"/>
              <w:left w:val="nil"/>
              <w:bottom w:val="single" w:sz="4" w:space="0" w:color="auto"/>
              <w:right w:val="single" w:sz="4" w:space="0" w:color="auto"/>
            </w:tcBorders>
            <w:shd w:val="clear" w:color="auto" w:fill="auto"/>
            <w:noWrap/>
            <w:vAlign w:val="bottom"/>
            <w:hideMark/>
          </w:tcPr>
          <w:p w14:paraId="1BD11C09"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c>
          <w:tcPr>
            <w:tcW w:w="647" w:type="pct"/>
            <w:tcBorders>
              <w:top w:val="nil"/>
              <w:left w:val="nil"/>
              <w:bottom w:val="single" w:sz="4" w:space="0" w:color="auto"/>
              <w:right w:val="single" w:sz="4" w:space="0" w:color="auto"/>
            </w:tcBorders>
            <w:shd w:val="clear" w:color="auto" w:fill="auto"/>
            <w:noWrap/>
            <w:vAlign w:val="bottom"/>
            <w:hideMark/>
          </w:tcPr>
          <w:p w14:paraId="402D3F44"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c>
          <w:tcPr>
            <w:tcW w:w="511" w:type="pct"/>
            <w:tcBorders>
              <w:top w:val="nil"/>
              <w:left w:val="nil"/>
              <w:bottom w:val="single" w:sz="4" w:space="0" w:color="auto"/>
              <w:right w:val="single" w:sz="4" w:space="0" w:color="auto"/>
            </w:tcBorders>
            <w:shd w:val="clear" w:color="auto" w:fill="auto"/>
            <w:noWrap/>
            <w:vAlign w:val="bottom"/>
            <w:hideMark/>
          </w:tcPr>
          <w:p w14:paraId="22E0DDCF"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c>
          <w:tcPr>
            <w:tcW w:w="616" w:type="pct"/>
            <w:tcBorders>
              <w:top w:val="nil"/>
              <w:left w:val="nil"/>
              <w:bottom w:val="single" w:sz="4" w:space="0" w:color="auto"/>
              <w:right w:val="single" w:sz="4" w:space="0" w:color="auto"/>
            </w:tcBorders>
            <w:shd w:val="clear" w:color="auto" w:fill="auto"/>
            <w:noWrap/>
            <w:vAlign w:val="bottom"/>
            <w:hideMark/>
          </w:tcPr>
          <w:p w14:paraId="27AA1A54"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c>
          <w:tcPr>
            <w:tcW w:w="417" w:type="pct"/>
            <w:tcBorders>
              <w:top w:val="nil"/>
              <w:left w:val="nil"/>
              <w:bottom w:val="single" w:sz="4" w:space="0" w:color="auto"/>
              <w:right w:val="single" w:sz="4" w:space="0" w:color="auto"/>
            </w:tcBorders>
            <w:shd w:val="clear" w:color="auto" w:fill="auto"/>
            <w:noWrap/>
            <w:vAlign w:val="bottom"/>
            <w:hideMark/>
          </w:tcPr>
          <w:p w14:paraId="43C0D0F9"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c>
          <w:tcPr>
            <w:tcW w:w="544" w:type="pct"/>
            <w:tcBorders>
              <w:top w:val="nil"/>
              <w:left w:val="nil"/>
              <w:bottom w:val="single" w:sz="4" w:space="0" w:color="auto"/>
              <w:right w:val="single" w:sz="8" w:space="0" w:color="auto"/>
            </w:tcBorders>
            <w:shd w:val="clear" w:color="auto" w:fill="auto"/>
            <w:noWrap/>
            <w:vAlign w:val="bottom"/>
            <w:hideMark/>
          </w:tcPr>
          <w:p w14:paraId="571DACBC" w14:textId="77777777" w:rsidR="00476005" w:rsidRPr="00F4449E" w:rsidRDefault="00476005" w:rsidP="009C33F7">
            <w:pPr>
              <w:jc w:val="center"/>
              <w:rPr>
                <w:rFonts w:ascii="Aptos Narrow" w:eastAsia="Times New Roman" w:hAnsi="Aptos Narrow" w:cs="Times New Roman"/>
                <w:b/>
                <w:bCs/>
                <w:color w:val="000000"/>
                <w:kern w:val="0"/>
                <w:sz w:val="16"/>
                <w:szCs w:val="16"/>
                <w:lang w:val="es-MX" w:eastAsia="es-MX"/>
                <w14:ligatures w14:val="none"/>
              </w:rPr>
            </w:pPr>
            <w:r w:rsidRPr="00F4449E">
              <w:rPr>
                <w:rFonts w:ascii="Aptos Narrow" w:eastAsia="Times New Roman" w:hAnsi="Aptos Narrow" w:cs="Times New Roman"/>
                <w:b/>
                <w:bCs/>
                <w:color w:val="000000"/>
                <w:kern w:val="0"/>
                <w:sz w:val="16"/>
                <w:szCs w:val="16"/>
                <w:lang w:val="es-MX" w:eastAsia="es-MX"/>
                <w14:ligatures w14:val="none"/>
              </w:rPr>
              <w:t>N/A</w:t>
            </w:r>
          </w:p>
        </w:tc>
      </w:tr>
      <w:tr w:rsidR="00476005" w:rsidRPr="00F4449E" w14:paraId="2A1BD9E3"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1A11056" w14:textId="77777777" w:rsidR="00476005" w:rsidRPr="00F4449E"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DIPUTACIONES MR</w:t>
            </w:r>
          </w:p>
        </w:tc>
        <w:tc>
          <w:tcPr>
            <w:tcW w:w="569" w:type="pct"/>
            <w:tcBorders>
              <w:top w:val="nil"/>
              <w:left w:val="nil"/>
              <w:bottom w:val="single" w:sz="4" w:space="0" w:color="auto"/>
              <w:right w:val="single" w:sz="4" w:space="0" w:color="auto"/>
            </w:tcBorders>
            <w:shd w:val="clear" w:color="auto" w:fill="auto"/>
            <w:noWrap/>
            <w:vAlign w:val="bottom"/>
            <w:hideMark/>
          </w:tcPr>
          <w:p w14:paraId="0AFC8A63"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21</w:t>
            </w:r>
          </w:p>
        </w:tc>
        <w:tc>
          <w:tcPr>
            <w:tcW w:w="647" w:type="pct"/>
            <w:tcBorders>
              <w:top w:val="nil"/>
              <w:left w:val="nil"/>
              <w:bottom w:val="single" w:sz="4" w:space="0" w:color="auto"/>
              <w:right w:val="single" w:sz="4" w:space="0" w:color="auto"/>
            </w:tcBorders>
            <w:shd w:val="clear" w:color="auto" w:fill="auto"/>
            <w:noWrap/>
            <w:vAlign w:val="bottom"/>
            <w:hideMark/>
          </w:tcPr>
          <w:p w14:paraId="1555B4F6"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40BEF4D"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28E81DB6"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12</w:t>
            </w:r>
          </w:p>
        </w:tc>
        <w:tc>
          <w:tcPr>
            <w:tcW w:w="417" w:type="pct"/>
            <w:tcBorders>
              <w:top w:val="nil"/>
              <w:left w:val="nil"/>
              <w:bottom w:val="single" w:sz="4" w:space="0" w:color="auto"/>
              <w:right w:val="single" w:sz="4" w:space="0" w:color="auto"/>
            </w:tcBorders>
            <w:shd w:val="clear" w:color="auto" w:fill="auto"/>
            <w:noWrap/>
            <w:vAlign w:val="bottom"/>
            <w:hideMark/>
          </w:tcPr>
          <w:p w14:paraId="6BC8A68E"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5</w:t>
            </w:r>
          </w:p>
        </w:tc>
        <w:tc>
          <w:tcPr>
            <w:tcW w:w="544" w:type="pct"/>
            <w:tcBorders>
              <w:top w:val="nil"/>
              <w:left w:val="nil"/>
              <w:bottom w:val="single" w:sz="4" w:space="0" w:color="auto"/>
              <w:right w:val="single" w:sz="8" w:space="0" w:color="auto"/>
            </w:tcBorders>
            <w:shd w:val="clear" w:color="auto" w:fill="auto"/>
            <w:noWrap/>
            <w:vAlign w:val="bottom"/>
            <w:hideMark/>
          </w:tcPr>
          <w:p w14:paraId="0BAA94D1"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39</w:t>
            </w:r>
          </w:p>
        </w:tc>
      </w:tr>
      <w:tr w:rsidR="00476005" w:rsidRPr="00F4449E" w14:paraId="4917D1B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982A9A4"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Propietarios</w:t>
            </w:r>
          </w:p>
        </w:tc>
        <w:tc>
          <w:tcPr>
            <w:tcW w:w="569" w:type="pct"/>
            <w:tcBorders>
              <w:top w:val="nil"/>
              <w:left w:val="nil"/>
              <w:bottom w:val="single" w:sz="4" w:space="0" w:color="auto"/>
              <w:right w:val="single" w:sz="4" w:space="0" w:color="auto"/>
            </w:tcBorders>
            <w:shd w:val="clear" w:color="auto" w:fill="auto"/>
            <w:noWrap/>
            <w:vAlign w:val="bottom"/>
            <w:hideMark/>
          </w:tcPr>
          <w:p w14:paraId="74B2B9B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11</w:t>
            </w:r>
          </w:p>
        </w:tc>
        <w:tc>
          <w:tcPr>
            <w:tcW w:w="647" w:type="pct"/>
            <w:tcBorders>
              <w:top w:val="nil"/>
              <w:left w:val="nil"/>
              <w:bottom w:val="single" w:sz="4" w:space="0" w:color="auto"/>
              <w:right w:val="single" w:sz="4" w:space="0" w:color="auto"/>
            </w:tcBorders>
            <w:shd w:val="clear" w:color="auto" w:fill="auto"/>
            <w:noWrap/>
            <w:vAlign w:val="bottom"/>
            <w:hideMark/>
          </w:tcPr>
          <w:p w14:paraId="078A8F3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9A541F7"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03E08CC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w:t>
            </w:r>
          </w:p>
        </w:tc>
        <w:tc>
          <w:tcPr>
            <w:tcW w:w="417" w:type="pct"/>
            <w:tcBorders>
              <w:top w:val="nil"/>
              <w:left w:val="nil"/>
              <w:bottom w:val="single" w:sz="4" w:space="0" w:color="auto"/>
              <w:right w:val="single" w:sz="4" w:space="0" w:color="auto"/>
            </w:tcBorders>
            <w:shd w:val="clear" w:color="auto" w:fill="auto"/>
            <w:noWrap/>
            <w:vAlign w:val="bottom"/>
            <w:hideMark/>
          </w:tcPr>
          <w:p w14:paraId="5885854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544" w:type="pct"/>
            <w:tcBorders>
              <w:top w:val="nil"/>
              <w:left w:val="nil"/>
              <w:bottom w:val="single" w:sz="4" w:space="0" w:color="auto"/>
              <w:right w:val="single" w:sz="8" w:space="0" w:color="auto"/>
            </w:tcBorders>
            <w:shd w:val="clear" w:color="auto" w:fill="auto"/>
            <w:noWrap/>
            <w:vAlign w:val="bottom"/>
            <w:hideMark/>
          </w:tcPr>
          <w:p w14:paraId="155716F1"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20</w:t>
            </w:r>
          </w:p>
        </w:tc>
      </w:tr>
      <w:tr w:rsidR="00476005" w:rsidRPr="00F4449E" w14:paraId="3C31308D"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1D58C8F"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Suplentes</w:t>
            </w:r>
          </w:p>
        </w:tc>
        <w:tc>
          <w:tcPr>
            <w:tcW w:w="569" w:type="pct"/>
            <w:tcBorders>
              <w:top w:val="nil"/>
              <w:left w:val="nil"/>
              <w:bottom w:val="single" w:sz="4" w:space="0" w:color="auto"/>
              <w:right w:val="single" w:sz="4" w:space="0" w:color="auto"/>
            </w:tcBorders>
            <w:shd w:val="clear" w:color="auto" w:fill="auto"/>
            <w:noWrap/>
            <w:vAlign w:val="bottom"/>
            <w:hideMark/>
          </w:tcPr>
          <w:p w14:paraId="687E286F"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4AE2060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C0E6DB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0932B1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5</w:t>
            </w:r>
          </w:p>
        </w:tc>
        <w:tc>
          <w:tcPr>
            <w:tcW w:w="417" w:type="pct"/>
            <w:tcBorders>
              <w:top w:val="nil"/>
              <w:left w:val="nil"/>
              <w:bottom w:val="single" w:sz="4" w:space="0" w:color="auto"/>
              <w:right w:val="single" w:sz="4" w:space="0" w:color="auto"/>
            </w:tcBorders>
            <w:shd w:val="clear" w:color="auto" w:fill="auto"/>
            <w:noWrap/>
            <w:vAlign w:val="bottom"/>
            <w:hideMark/>
          </w:tcPr>
          <w:p w14:paraId="18E9F57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4</w:t>
            </w:r>
          </w:p>
        </w:tc>
        <w:tc>
          <w:tcPr>
            <w:tcW w:w="544" w:type="pct"/>
            <w:tcBorders>
              <w:top w:val="nil"/>
              <w:left w:val="nil"/>
              <w:bottom w:val="single" w:sz="4" w:space="0" w:color="auto"/>
              <w:right w:val="single" w:sz="8" w:space="0" w:color="auto"/>
            </w:tcBorders>
            <w:shd w:val="clear" w:color="auto" w:fill="auto"/>
            <w:noWrap/>
            <w:vAlign w:val="bottom"/>
            <w:hideMark/>
          </w:tcPr>
          <w:p w14:paraId="627BA336"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19</w:t>
            </w:r>
          </w:p>
        </w:tc>
      </w:tr>
      <w:tr w:rsidR="00476005" w:rsidRPr="00F4449E" w14:paraId="45F8C00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6205435" w14:textId="77777777" w:rsidR="00476005" w:rsidRPr="00F4449E"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MUNÍCIPES</w:t>
            </w:r>
          </w:p>
        </w:tc>
        <w:tc>
          <w:tcPr>
            <w:tcW w:w="569" w:type="pct"/>
            <w:tcBorders>
              <w:top w:val="nil"/>
              <w:left w:val="nil"/>
              <w:bottom w:val="single" w:sz="4" w:space="0" w:color="auto"/>
              <w:right w:val="single" w:sz="4" w:space="0" w:color="auto"/>
            </w:tcBorders>
            <w:shd w:val="clear" w:color="auto" w:fill="auto"/>
            <w:noWrap/>
            <w:vAlign w:val="bottom"/>
            <w:hideMark/>
          </w:tcPr>
          <w:p w14:paraId="614B5DED"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304</w:t>
            </w:r>
          </w:p>
        </w:tc>
        <w:tc>
          <w:tcPr>
            <w:tcW w:w="647" w:type="pct"/>
            <w:tcBorders>
              <w:top w:val="nil"/>
              <w:left w:val="nil"/>
              <w:bottom w:val="single" w:sz="4" w:space="0" w:color="auto"/>
              <w:right w:val="single" w:sz="4" w:space="0" w:color="auto"/>
            </w:tcBorders>
            <w:shd w:val="clear" w:color="auto" w:fill="auto"/>
            <w:noWrap/>
            <w:vAlign w:val="bottom"/>
            <w:hideMark/>
          </w:tcPr>
          <w:p w14:paraId="235F43C9"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18B84512"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92</w:t>
            </w:r>
          </w:p>
        </w:tc>
        <w:tc>
          <w:tcPr>
            <w:tcW w:w="616" w:type="pct"/>
            <w:tcBorders>
              <w:top w:val="nil"/>
              <w:left w:val="nil"/>
              <w:bottom w:val="single" w:sz="4" w:space="0" w:color="auto"/>
              <w:right w:val="single" w:sz="4" w:space="0" w:color="auto"/>
            </w:tcBorders>
            <w:shd w:val="clear" w:color="auto" w:fill="auto"/>
            <w:noWrap/>
            <w:vAlign w:val="bottom"/>
            <w:hideMark/>
          </w:tcPr>
          <w:p w14:paraId="703E8F37"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207</w:t>
            </w:r>
          </w:p>
        </w:tc>
        <w:tc>
          <w:tcPr>
            <w:tcW w:w="417" w:type="pct"/>
            <w:tcBorders>
              <w:top w:val="nil"/>
              <w:left w:val="nil"/>
              <w:bottom w:val="single" w:sz="4" w:space="0" w:color="auto"/>
              <w:right w:val="single" w:sz="4" w:space="0" w:color="auto"/>
            </w:tcBorders>
            <w:shd w:val="clear" w:color="auto" w:fill="auto"/>
            <w:noWrap/>
            <w:vAlign w:val="bottom"/>
            <w:hideMark/>
          </w:tcPr>
          <w:p w14:paraId="2B091C5B"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442</w:t>
            </w:r>
          </w:p>
        </w:tc>
        <w:tc>
          <w:tcPr>
            <w:tcW w:w="544" w:type="pct"/>
            <w:tcBorders>
              <w:top w:val="nil"/>
              <w:left w:val="nil"/>
              <w:bottom w:val="single" w:sz="4" w:space="0" w:color="auto"/>
              <w:right w:val="single" w:sz="8" w:space="0" w:color="auto"/>
            </w:tcBorders>
            <w:shd w:val="clear" w:color="auto" w:fill="auto"/>
            <w:noWrap/>
            <w:vAlign w:val="bottom"/>
            <w:hideMark/>
          </w:tcPr>
          <w:p w14:paraId="17918DC7" w14:textId="77777777" w:rsidR="00476005" w:rsidRPr="00F4449E"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1047</w:t>
            </w:r>
          </w:p>
        </w:tc>
      </w:tr>
      <w:tr w:rsidR="00476005" w:rsidRPr="00F4449E" w14:paraId="101369D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2EC3B09"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Propietarios</w:t>
            </w:r>
          </w:p>
        </w:tc>
        <w:tc>
          <w:tcPr>
            <w:tcW w:w="569" w:type="pct"/>
            <w:tcBorders>
              <w:top w:val="nil"/>
              <w:left w:val="nil"/>
              <w:bottom w:val="single" w:sz="4" w:space="0" w:color="auto"/>
              <w:right w:val="single" w:sz="4" w:space="0" w:color="auto"/>
            </w:tcBorders>
            <w:shd w:val="clear" w:color="auto" w:fill="auto"/>
            <w:noWrap/>
            <w:vAlign w:val="bottom"/>
            <w:hideMark/>
          </w:tcPr>
          <w:p w14:paraId="6BA1CEB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166</w:t>
            </w:r>
          </w:p>
        </w:tc>
        <w:tc>
          <w:tcPr>
            <w:tcW w:w="647" w:type="pct"/>
            <w:tcBorders>
              <w:top w:val="nil"/>
              <w:left w:val="nil"/>
              <w:bottom w:val="single" w:sz="4" w:space="0" w:color="auto"/>
              <w:right w:val="single" w:sz="4" w:space="0" w:color="auto"/>
            </w:tcBorders>
            <w:shd w:val="clear" w:color="auto" w:fill="auto"/>
            <w:noWrap/>
            <w:vAlign w:val="bottom"/>
            <w:hideMark/>
          </w:tcPr>
          <w:p w14:paraId="3983310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4" w:space="0" w:color="auto"/>
              <w:right w:val="single" w:sz="4" w:space="0" w:color="auto"/>
            </w:tcBorders>
            <w:shd w:val="clear" w:color="auto" w:fill="auto"/>
            <w:noWrap/>
            <w:vAlign w:val="bottom"/>
            <w:hideMark/>
          </w:tcPr>
          <w:p w14:paraId="78FD5D9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45</w:t>
            </w:r>
          </w:p>
        </w:tc>
        <w:tc>
          <w:tcPr>
            <w:tcW w:w="616" w:type="pct"/>
            <w:tcBorders>
              <w:top w:val="nil"/>
              <w:left w:val="nil"/>
              <w:bottom w:val="single" w:sz="4" w:space="0" w:color="auto"/>
              <w:right w:val="single" w:sz="4" w:space="0" w:color="auto"/>
            </w:tcBorders>
            <w:shd w:val="clear" w:color="auto" w:fill="auto"/>
            <w:noWrap/>
            <w:vAlign w:val="bottom"/>
            <w:hideMark/>
          </w:tcPr>
          <w:p w14:paraId="2AFD627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107</w:t>
            </w:r>
          </w:p>
        </w:tc>
        <w:tc>
          <w:tcPr>
            <w:tcW w:w="417" w:type="pct"/>
            <w:tcBorders>
              <w:top w:val="nil"/>
              <w:left w:val="nil"/>
              <w:bottom w:val="single" w:sz="4" w:space="0" w:color="auto"/>
              <w:right w:val="single" w:sz="4" w:space="0" w:color="auto"/>
            </w:tcBorders>
            <w:shd w:val="clear" w:color="auto" w:fill="auto"/>
            <w:noWrap/>
            <w:vAlign w:val="bottom"/>
            <w:hideMark/>
          </w:tcPr>
          <w:p w14:paraId="55B6868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213</w:t>
            </w:r>
          </w:p>
        </w:tc>
        <w:tc>
          <w:tcPr>
            <w:tcW w:w="544" w:type="pct"/>
            <w:tcBorders>
              <w:top w:val="nil"/>
              <w:left w:val="nil"/>
              <w:bottom w:val="single" w:sz="4" w:space="0" w:color="auto"/>
              <w:right w:val="single" w:sz="8" w:space="0" w:color="auto"/>
            </w:tcBorders>
            <w:shd w:val="clear" w:color="auto" w:fill="auto"/>
            <w:noWrap/>
            <w:vAlign w:val="bottom"/>
            <w:hideMark/>
          </w:tcPr>
          <w:p w14:paraId="5654D8F1"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532</w:t>
            </w:r>
          </w:p>
        </w:tc>
      </w:tr>
      <w:tr w:rsidR="00476005" w:rsidRPr="00F4449E" w14:paraId="486B7403" w14:textId="77777777" w:rsidTr="009C33F7">
        <w:trPr>
          <w:trHeight w:val="244"/>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3D06A92"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Suplentes</w:t>
            </w:r>
          </w:p>
        </w:tc>
        <w:tc>
          <w:tcPr>
            <w:tcW w:w="569" w:type="pct"/>
            <w:tcBorders>
              <w:top w:val="nil"/>
              <w:left w:val="nil"/>
              <w:bottom w:val="single" w:sz="4" w:space="0" w:color="auto"/>
              <w:right w:val="single" w:sz="4" w:space="0" w:color="auto"/>
            </w:tcBorders>
            <w:shd w:val="clear" w:color="auto" w:fill="auto"/>
            <w:noWrap/>
            <w:vAlign w:val="bottom"/>
            <w:hideMark/>
          </w:tcPr>
          <w:p w14:paraId="7D953A7A"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138</w:t>
            </w:r>
          </w:p>
        </w:tc>
        <w:tc>
          <w:tcPr>
            <w:tcW w:w="647" w:type="pct"/>
            <w:tcBorders>
              <w:top w:val="nil"/>
              <w:left w:val="nil"/>
              <w:bottom w:val="single" w:sz="4" w:space="0" w:color="auto"/>
              <w:right w:val="single" w:sz="4" w:space="0" w:color="auto"/>
            </w:tcBorders>
            <w:shd w:val="clear" w:color="auto" w:fill="auto"/>
            <w:noWrap/>
            <w:vAlign w:val="bottom"/>
            <w:hideMark/>
          </w:tcPr>
          <w:p w14:paraId="60F1598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4" w:space="0" w:color="auto"/>
              <w:right w:val="single" w:sz="4" w:space="0" w:color="auto"/>
            </w:tcBorders>
            <w:shd w:val="clear" w:color="auto" w:fill="auto"/>
            <w:noWrap/>
            <w:vAlign w:val="bottom"/>
            <w:hideMark/>
          </w:tcPr>
          <w:p w14:paraId="26053A2F"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47</w:t>
            </w:r>
          </w:p>
        </w:tc>
        <w:tc>
          <w:tcPr>
            <w:tcW w:w="616" w:type="pct"/>
            <w:tcBorders>
              <w:top w:val="nil"/>
              <w:left w:val="nil"/>
              <w:bottom w:val="single" w:sz="4" w:space="0" w:color="auto"/>
              <w:right w:val="single" w:sz="4" w:space="0" w:color="auto"/>
            </w:tcBorders>
            <w:shd w:val="clear" w:color="auto" w:fill="auto"/>
            <w:noWrap/>
            <w:vAlign w:val="bottom"/>
            <w:hideMark/>
          </w:tcPr>
          <w:p w14:paraId="3195ED4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100</w:t>
            </w:r>
          </w:p>
        </w:tc>
        <w:tc>
          <w:tcPr>
            <w:tcW w:w="417" w:type="pct"/>
            <w:tcBorders>
              <w:top w:val="nil"/>
              <w:left w:val="nil"/>
              <w:bottom w:val="single" w:sz="4" w:space="0" w:color="auto"/>
              <w:right w:val="single" w:sz="4" w:space="0" w:color="auto"/>
            </w:tcBorders>
            <w:shd w:val="clear" w:color="auto" w:fill="auto"/>
            <w:noWrap/>
            <w:vAlign w:val="bottom"/>
            <w:hideMark/>
          </w:tcPr>
          <w:p w14:paraId="5FBB715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229</w:t>
            </w:r>
          </w:p>
        </w:tc>
        <w:tc>
          <w:tcPr>
            <w:tcW w:w="544" w:type="pct"/>
            <w:tcBorders>
              <w:top w:val="nil"/>
              <w:left w:val="nil"/>
              <w:bottom w:val="single" w:sz="4" w:space="0" w:color="auto"/>
              <w:right w:val="single" w:sz="8" w:space="0" w:color="auto"/>
            </w:tcBorders>
            <w:shd w:val="clear" w:color="auto" w:fill="auto"/>
            <w:noWrap/>
            <w:vAlign w:val="bottom"/>
            <w:hideMark/>
          </w:tcPr>
          <w:p w14:paraId="34F8D0B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515</w:t>
            </w:r>
          </w:p>
        </w:tc>
      </w:tr>
      <w:tr w:rsidR="00476005" w:rsidRPr="00F4449E" w14:paraId="0B1A073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D4E8323" w14:textId="77777777" w:rsidR="00476005" w:rsidRPr="00F4449E" w:rsidRDefault="00476005" w:rsidP="009C33F7">
            <w:pP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Presidencias Municipales</w:t>
            </w:r>
          </w:p>
        </w:tc>
        <w:tc>
          <w:tcPr>
            <w:tcW w:w="569" w:type="pct"/>
            <w:tcBorders>
              <w:top w:val="nil"/>
              <w:left w:val="nil"/>
              <w:bottom w:val="single" w:sz="4" w:space="0" w:color="auto"/>
              <w:right w:val="single" w:sz="4" w:space="0" w:color="auto"/>
            </w:tcBorders>
            <w:shd w:val="clear" w:color="auto" w:fill="auto"/>
            <w:noWrap/>
            <w:vAlign w:val="bottom"/>
            <w:hideMark/>
          </w:tcPr>
          <w:p w14:paraId="2809ACB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42</w:t>
            </w:r>
          </w:p>
        </w:tc>
        <w:tc>
          <w:tcPr>
            <w:tcW w:w="647" w:type="pct"/>
            <w:tcBorders>
              <w:top w:val="nil"/>
              <w:left w:val="nil"/>
              <w:bottom w:val="single" w:sz="4" w:space="0" w:color="auto"/>
              <w:right w:val="single" w:sz="4" w:space="0" w:color="auto"/>
            </w:tcBorders>
            <w:shd w:val="clear" w:color="auto" w:fill="auto"/>
            <w:noWrap/>
            <w:vAlign w:val="bottom"/>
            <w:hideMark/>
          </w:tcPr>
          <w:p w14:paraId="1633712D"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E89818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15</w:t>
            </w:r>
          </w:p>
        </w:tc>
        <w:tc>
          <w:tcPr>
            <w:tcW w:w="616" w:type="pct"/>
            <w:tcBorders>
              <w:top w:val="nil"/>
              <w:left w:val="nil"/>
              <w:bottom w:val="single" w:sz="4" w:space="0" w:color="auto"/>
              <w:right w:val="single" w:sz="4" w:space="0" w:color="auto"/>
            </w:tcBorders>
            <w:shd w:val="clear" w:color="auto" w:fill="auto"/>
            <w:noWrap/>
            <w:vAlign w:val="bottom"/>
            <w:hideMark/>
          </w:tcPr>
          <w:p w14:paraId="0C3AB1A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25</w:t>
            </w:r>
          </w:p>
        </w:tc>
        <w:tc>
          <w:tcPr>
            <w:tcW w:w="417" w:type="pct"/>
            <w:tcBorders>
              <w:top w:val="nil"/>
              <w:left w:val="nil"/>
              <w:bottom w:val="single" w:sz="4" w:space="0" w:color="auto"/>
              <w:right w:val="single" w:sz="4" w:space="0" w:color="auto"/>
            </w:tcBorders>
            <w:shd w:val="clear" w:color="auto" w:fill="auto"/>
            <w:noWrap/>
            <w:vAlign w:val="bottom"/>
            <w:hideMark/>
          </w:tcPr>
          <w:p w14:paraId="42BECB9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62</w:t>
            </w:r>
          </w:p>
        </w:tc>
        <w:tc>
          <w:tcPr>
            <w:tcW w:w="544" w:type="pct"/>
            <w:tcBorders>
              <w:top w:val="nil"/>
              <w:left w:val="nil"/>
              <w:bottom w:val="single" w:sz="4" w:space="0" w:color="auto"/>
              <w:right w:val="single" w:sz="8" w:space="0" w:color="auto"/>
            </w:tcBorders>
            <w:shd w:val="clear" w:color="auto" w:fill="auto"/>
            <w:noWrap/>
            <w:vAlign w:val="bottom"/>
            <w:hideMark/>
          </w:tcPr>
          <w:p w14:paraId="2C95D506"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144</w:t>
            </w:r>
          </w:p>
        </w:tc>
      </w:tr>
      <w:tr w:rsidR="00476005" w:rsidRPr="00F4449E" w14:paraId="445EAD92" w14:textId="77777777" w:rsidTr="009C33F7">
        <w:trPr>
          <w:trHeight w:val="27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BAFB"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64D5E06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24</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7C0F02F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66F0EB4F"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4380170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13</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14:paraId="240065E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E50FF4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73</w:t>
            </w:r>
          </w:p>
        </w:tc>
      </w:tr>
      <w:tr w:rsidR="00476005" w:rsidRPr="00F4449E" w14:paraId="691759F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F35A542"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69" w:type="pct"/>
            <w:tcBorders>
              <w:top w:val="nil"/>
              <w:left w:val="nil"/>
              <w:bottom w:val="single" w:sz="4" w:space="0" w:color="auto"/>
              <w:right w:val="single" w:sz="4" w:space="0" w:color="auto"/>
            </w:tcBorders>
            <w:shd w:val="clear" w:color="auto" w:fill="auto"/>
            <w:noWrap/>
            <w:vAlign w:val="bottom"/>
            <w:hideMark/>
          </w:tcPr>
          <w:p w14:paraId="4811D26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18</w:t>
            </w:r>
          </w:p>
        </w:tc>
        <w:tc>
          <w:tcPr>
            <w:tcW w:w="647" w:type="pct"/>
            <w:tcBorders>
              <w:top w:val="nil"/>
              <w:left w:val="nil"/>
              <w:bottom w:val="single" w:sz="4" w:space="0" w:color="auto"/>
              <w:right w:val="single" w:sz="4" w:space="0" w:color="auto"/>
            </w:tcBorders>
            <w:shd w:val="clear" w:color="auto" w:fill="auto"/>
            <w:noWrap/>
            <w:vAlign w:val="bottom"/>
            <w:hideMark/>
          </w:tcPr>
          <w:p w14:paraId="6EC1BC51"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96255C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9</w:t>
            </w:r>
          </w:p>
        </w:tc>
        <w:tc>
          <w:tcPr>
            <w:tcW w:w="616" w:type="pct"/>
            <w:tcBorders>
              <w:top w:val="nil"/>
              <w:left w:val="nil"/>
              <w:bottom w:val="single" w:sz="4" w:space="0" w:color="auto"/>
              <w:right w:val="single" w:sz="4" w:space="0" w:color="auto"/>
            </w:tcBorders>
            <w:shd w:val="clear" w:color="auto" w:fill="auto"/>
            <w:noWrap/>
            <w:vAlign w:val="bottom"/>
            <w:hideMark/>
          </w:tcPr>
          <w:p w14:paraId="6C8191ED"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12</w:t>
            </w:r>
          </w:p>
        </w:tc>
        <w:tc>
          <w:tcPr>
            <w:tcW w:w="417" w:type="pct"/>
            <w:tcBorders>
              <w:top w:val="nil"/>
              <w:left w:val="nil"/>
              <w:bottom w:val="single" w:sz="4" w:space="0" w:color="auto"/>
              <w:right w:val="single" w:sz="4" w:space="0" w:color="auto"/>
            </w:tcBorders>
            <w:shd w:val="clear" w:color="auto" w:fill="auto"/>
            <w:noWrap/>
            <w:vAlign w:val="bottom"/>
            <w:hideMark/>
          </w:tcPr>
          <w:p w14:paraId="41C81ABF"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32</w:t>
            </w:r>
          </w:p>
        </w:tc>
        <w:tc>
          <w:tcPr>
            <w:tcW w:w="544" w:type="pct"/>
            <w:tcBorders>
              <w:top w:val="nil"/>
              <w:left w:val="nil"/>
              <w:bottom w:val="single" w:sz="4" w:space="0" w:color="auto"/>
              <w:right w:val="single" w:sz="8" w:space="0" w:color="auto"/>
            </w:tcBorders>
            <w:shd w:val="clear" w:color="auto" w:fill="auto"/>
            <w:noWrap/>
            <w:vAlign w:val="bottom"/>
            <w:hideMark/>
          </w:tcPr>
          <w:p w14:paraId="34B6EFB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71</w:t>
            </w:r>
          </w:p>
        </w:tc>
      </w:tr>
      <w:tr w:rsidR="00476005" w:rsidRPr="00F4449E" w14:paraId="5F9B8C8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FE3E0DA" w14:textId="77777777" w:rsidR="00476005" w:rsidRPr="00F4449E" w:rsidRDefault="00476005" w:rsidP="009C33F7">
            <w:pP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 xml:space="preserve">Sindicaturas </w:t>
            </w:r>
          </w:p>
        </w:tc>
        <w:tc>
          <w:tcPr>
            <w:tcW w:w="569" w:type="pct"/>
            <w:tcBorders>
              <w:top w:val="nil"/>
              <w:left w:val="nil"/>
              <w:bottom w:val="single" w:sz="4" w:space="0" w:color="auto"/>
              <w:right w:val="single" w:sz="4" w:space="0" w:color="auto"/>
            </w:tcBorders>
            <w:shd w:val="clear" w:color="auto" w:fill="auto"/>
            <w:noWrap/>
            <w:vAlign w:val="bottom"/>
            <w:hideMark/>
          </w:tcPr>
          <w:p w14:paraId="2435EFE7"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32</w:t>
            </w:r>
          </w:p>
        </w:tc>
        <w:tc>
          <w:tcPr>
            <w:tcW w:w="647" w:type="pct"/>
            <w:tcBorders>
              <w:top w:val="nil"/>
              <w:left w:val="nil"/>
              <w:bottom w:val="single" w:sz="4" w:space="0" w:color="auto"/>
              <w:right w:val="single" w:sz="4" w:space="0" w:color="auto"/>
            </w:tcBorders>
            <w:shd w:val="clear" w:color="auto" w:fill="auto"/>
            <w:noWrap/>
            <w:vAlign w:val="bottom"/>
            <w:hideMark/>
          </w:tcPr>
          <w:p w14:paraId="4441293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2D60017"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12</w:t>
            </w:r>
          </w:p>
        </w:tc>
        <w:tc>
          <w:tcPr>
            <w:tcW w:w="616" w:type="pct"/>
            <w:tcBorders>
              <w:top w:val="nil"/>
              <w:left w:val="nil"/>
              <w:bottom w:val="single" w:sz="4" w:space="0" w:color="auto"/>
              <w:right w:val="single" w:sz="4" w:space="0" w:color="auto"/>
            </w:tcBorders>
            <w:shd w:val="clear" w:color="auto" w:fill="auto"/>
            <w:noWrap/>
            <w:vAlign w:val="bottom"/>
            <w:hideMark/>
          </w:tcPr>
          <w:p w14:paraId="36CE2A2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30</w:t>
            </w:r>
          </w:p>
        </w:tc>
        <w:tc>
          <w:tcPr>
            <w:tcW w:w="417" w:type="pct"/>
            <w:tcBorders>
              <w:top w:val="nil"/>
              <w:left w:val="nil"/>
              <w:bottom w:val="single" w:sz="4" w:space="0" w:color="auto"/>
              <w:right w:val="single" w:sz="4" w:space="0" w:color="auto"/>
            </w:tcBorders>
            <w:shd w:val="clear" w:color="auto" w:fill="auto"/>
            <w:noWrap/>
            <w:vAlign w:val="bottom"/>
            <w:hideMark/>
          </w:tcPr>
          <w:p w14:paraId="1E34E68D"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55</w:t>
            </w:r>
          </w:p>
        </w:tc>
        <w:tc>
          <w:tcPr>
            <w:tcW w:w="544" w:type="pct"/>
            <w:tcBorders>
              <w:top w:val="nil"/>
              <w:left w:val="nil"/>
              <w:bottom w:val="single" w:sz="4" w:space="0" w:color="auto"/>
              <w:right w:val="single" w:sz="8" w:space="0" w:color="auto"/>
            </w:tcBorders>
            <w:shd w:val="clear" w:color="auto" w:fill="auto"/>
            <w:noWrap/>
            <w:vAlign w:val="bottom"/>
            <w:hideMark/>
          </w:tcPr>
          <w:p w14:paraId="6E7D7FC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129</w:t>
            </w:r>
          </w:p>
        </w:tc>
      </w:tr>
      <w:tr w:rsidR="00476005" w:rsidRPr="00F4449E" w14:paraId="32F0964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D6AB024"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Sindicaturas propietarias</w:t>
            </w:r>
          </w:p>
        </w:tc>
        <w:tc>
          <w:tcPr>
            <w:tcW w:w="569" w:type="pct"/>
            <w:tcBorders>
              <w:top w:val="nil"/>
              <w:left w:val="nil"/>
              <w:bottom w:val="single" w:sz="4" w:space="0" w:color="auto"/>
              <w:right w:val="single" w:sz="4" w:space="0" w:color="auto"/>
            </w:tcBorders>
            <w:shd w:val="clear" w:color="auto" w:fill="auto"/>
            <w:noWrap/>
            <w:vAlign w:val="bottom"/>
            <w:hideMark/>
          </w:tcPr>
          <w:p w14:paraId="30F44F8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17</w:t>
            </w:r>
          </w:p>
        </w:tc>
        <w:tc>
          <w:tcPr>
            <w:tcW w:w="647" w:type="pct"/>
            <w:tcBorders>
              <w:top w:val="nil"/>
              <w:left w:val="nil"/>
              <w:bottom w:val="single" w:sz="4" w:space="0" w:color="auto"/>
              <w:right w:val="single" w:sz="4" w:space="0" w:color="auto"/>
            </w:tcBorders>
            <w:shd w:val="clear" w:color="auto" w:fill="auto"/>
            <w:noWrap/>
            <w:vAlign w:val="bottom"/>
            <w:hideMark/>
          </w:tcPr>
          <w:p w14:paraId="279B26F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631909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w:t>
            </w:r>
          </w:p>
        </w:tc>
        <w:tc>
          <w:tcPr>
            <w:tcW w:w="616" w:type="pct"/>
            <w:tcBorders>
              <w:top w:val="nil"/>
              <w:left w:val="nil"/>
              <w:bottom w:val="single" w:sz="4" w:space="0" w:color="auto"/>
              <w:right w:val="single" w:sz="4" w:space="0" w:color="auto"/>
            </w:tcBorders>
            <w:shd w:val="clear" w:color="auto" w:fill="auto"/>
            <w:noWrap/>
            <w:vAlign w:val="bottom"/>
            <w:hideMark/>
          </w:tcPr>
          <w:p w14:paraId="3683DA2D"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16</w:t>
            </w:r>
          </w:p>
        </w:tc>
        <w:tc>
          <w:tcPr>
            <w:tcW w:w="417" w:type="pct"/>
            <w:tcBorders>
              <w:top w:val="nil"/>
              <w:left w:val="nil"/>
              <w:bottom w:val="single" w:sz="4" w:space="0" w:color="auto"/>
              <w:right w:val="single" w:sz="4" w:space="0" w:color="auto"/>
            </w:tcBorders>
            <w:shd w:val="clear" w:color="auto" w:fill="auto"/>
            <w:noWrap/>
            <w:vAlign w:val="bottom"/>
            <w:hideMark/>
          </w:tcPr>
          <w:p w14:paraId="7B55BF7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29</w:t>
            </w:r>
          </w:p>
        </w:tc>
        <w:tc>
          <w:tcPr>
            <w:tcW w:w="544" w:type="pct"/>
            <w:tcBorders>
              <w:top w:val="nil"/>
              <w:left w:val="nil"/>
              <w:bottom w:val="single" w:sz="4" w:space="0" w:color="auto"/>
              <w:right w:val="single" w:sz="8" w:space="0" w:color="auto"/>
            </w:tcBorders>
            <w:shd w:val="clear" w:color="auto" w:fill="auto"/>
            <w:noWrap/>
            <w:vAlign w:val="bottom"/>
            <w:hideMark/>
          </w:tcPr>
          <w:p w14:paraId="239F579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68</w:t>
            </w:r>
          </w:p>
        </w:tc>
      </w:tr>
      <w:tr w:rsidR="00476005" w:rsidRPr="00F4449E" w14:paraId="4D79CA3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2C1C169"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Sindicaturas suplentes</w:t>
            </w:r>
          </w:p>
        </w:tc>
        <w:tc>
          <w:tcPr>
            <w:tcW w:w="569" w:type="pct"/>
            <w:tcBorders>
              <w:top w:val="nil"/>
              <w:left w:val="nil"/>
              <w:bottom w:val="single" w:sz="4" w:space="0" w:color="auto"/>
              <w:right w:val="single" w:sz="4" w:space="0" w:color="auto"/>
            </w:tcBorders>
            <w:shd w:val="clear" w:color="auto" w:fill="auto"/>
            <w:noWrap/>
            <w:vAlign w:val="bottom"/>
            <w:hideMark/>
          </w:tcPr>
          <w:p w14:paraId="6E25CC0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15</w:t>
            </w:r>
          </w:p>
        </w:tc>
        <w:tc>
          <w:tcPr>
            <w:tcW w:w="647" w:type="pct"/>
            <w:tcBorders>
              <w:top w:val="nil"/>
              <w:left w:val="nil"/>
              <w:bottom w:val="single" w:sz="4" w:space="0" w:color="auto"/>
              <w:right w:val="single" w:sz="4" w:space="0" w:color="auto"/>
            </w:tcBorders>
            <w:shd w:val="clear" w:color="auto" w:fill="auto"/>
            <w:noWrap/>
            <w:vAlign w:val="bottom"/>
            <w:hideMark/>
          </w:tcPr>
          <w:p w14:paraId="3B105406"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C744836"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w:t>
            </w:r>
          </w:p>
        </w:tc>
        <w:tc>
          <w:tcPr>
            <w:tcW w:w="616" w:type="pct"/>
            <w:tcBorders>
              <w:top w:val="nil"/>
              <w:left w:val="nil"/>
              <w:bottom w:val="single" w:sz="4" w:space="0" w:color="auto"/>
              <w:right w:val="single" w:sz="4" w:space="0" w:color="auto"/>
            </w:tcBorders>
            <w:shd w:val="clear" w:color="auto" w:fill="auto"/>
            <w:noWrap/>
            <w:vAlign w:val="bottom"/>
            <w:hideMark/>
          </w:tcPr>
          <w:p w14:paraId="14033E4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14</w:t>
            </w:r>
          </w:p>
        </w:tc>
        <w:tc>
          <w:tcPr>
            <w:tcW w:w="417" w:type="pct"/>
            <w:tcBorders>
              <w:top w:val="nil"/>
              <w:left w:val="nil"/>
              <w:bottom w:val="single" w:sz="4" w:space="0" w:color="auto"/>
              <w:right w:val="single" w:sz="4" w:space="0" w:color="auto"/>
            </w:tcBorders>
            <w:shd w:val="clear" w:color="auto" w:fill="auto"/>
            <w:noWrap/>
            <w:vAlign w:val="bottom"/>
            <w:hideMark/>
          </w:tcPr>
          <w:p w14:paraId="5B77CFD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26</w:t>
            </w:r>
          </w:p>
        </w:tc>
        <w:tc>
          <w:tcPr>
            <w:tcW w:w="544" w:type="pct"/>
            <w:tcBorders>
              <w:top w:val="nil"/>
              <w:left w:val="nil"/>
              <w:bottom w:val="single" w:sz="4" w:space="0" w:color="auto"/>
              <w:right w:val="single" w:sz="8" w:space="0" w:color="auto"/>
            </w:tcBorders>
            <w:shd w:val="clear" w:color="auto" w:fill="auto"/>
            <w:noWrap/>
            <w:vAlign w:val="bottom"/>
            <w:hideMark/>
          </w:tcPr>
          <w:p w14:paraId="1E6CC2C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61</w:t>
            </w:r>
          </w:p>
        </w:tc>
      </w:tr>
      <w:tr w:rsidR="00476005" w:rsidRPr="00F4449E" w14:paraId="29F32900"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44FDCCD" w14:textId="77777777" w:rsidR="00476005" w:rsidRPr="00F4449E" w:rsidRDefault="00476005" w:rsidP="009C33F7">
            <w:pPr>
              <w:rPr>
                <w:rFonts w:ascii="Aptos Narrow" w:eastAsia="Times New Roman" w:hAnsi="Aptos Narrow" w:cs="Times New Roman"/>
                <w:b/>
                <w:bCs/>
                <w:color w:val="000000"/>
                <w:kern w:val="0"/>
                <w:sz w:val="20"/>
                <w:szCs w:val="20"/>
                <w:lang w:val="es-MX" w:eastAsia="es-MX"/>
                <w14:ligatures w14:val="none"/>
              </w:rPr>
            </w:pPr>
            <w:r w:rsidRPr="00F4449E">
              <w:rPr>
                <w:rFonts w:ascii="Aptos Narrow" w:eastAsia="Times New Roman" w:hAnsi="Aptos Narrow" w:cs="Times New Roman"/>
                <w:b/>
                <w:bCs/>
                <w:color w:val="000000"/>
                <w:kern w:val="0"/>
                <w:sz w:val="20"/>
                <w:szCs w:val="20"/>
                <w:lang w:val="es-MX" w:eastAsia="es-MX"/>
                <w14:ligatures w14:val="none"/>
              </w:rPr>
              <w:t>Regidurías</w:t>
            </w:r>
          </w:p>
        </w:tc>
        <w:tc>
          <w:tcPr>
            <w:tcW w:w="569" w:type="pct"/>
            <w:tcBorders>
              <w:top w:val="nil"/>
              <w:left w:val="nil"/>
              <w:bottom w:val="single" w:sz="4" w:space="0" w:color="auto"/>
              <w:right w:val="single" w:sz="4" w:space="0" w:color="auto"/>
            </w:tcBorders>
            <w:shd w:val="clear" w:color="auto" w:fill="auto"/>
            <w:noWrap/>
            <w:vAlign w:val="bottom"/>
            <w:hideMark/>
          </w:tcPr>
          <w:p w14:paraId="16D67420"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230</w:t>
            </w:r>
          </w:p>
        </w:tc>
        <w:tc>
          <w:tcPr>
            <w:tcW w:w="647" w:type="pct"/>
            <w:tcBorders>
              <w:top w:val="nil"/>
              <w:left w:val="nil"/>
              <w:bottom w:val="single" w:sz="4" w:space="0" w:color="auto"/>
              <w:right w:val="single" w:sz="4" w:space="0" w:color="auto"/>
            </w:tcBorders>
            <w:shd w:val="clear" w:color="auto" w:fill="auto"/>
            <w:noWrap/>
            <w:vAlign w:val="bottom"/>
            <w:hideMark/>
          </w:tcPr>
          <w:p w14:paraId="3C31A65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57C6888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65</w:t>
            </w:r>
          </w:p>
        </w:tc>
        <w:tc>
          <w:tcPr>
            <w:tcW w:w="616" w:type="pct"/>
            <w:tcBorders>
              <w:top w:val="nil"/>
              <w:left w:val="nil"/>
              <w:bottom w:val="single" w:sz="4" w:space="0" w:color="auto"/>
              <w:right w:val="single" w:sz="4" w:space="0" w:color="auto"/>
            </w:tcBorders>
            <w:shd w:val="clear" w:color="auto" w:fill="auto"/>
            <w:noWrap/>
            <w:vAlign w:val="bottom"/>
            <w:hideMark/>
          </w:tcPr>
          <w:p w14:paraId="7671979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152</w:t>
            </w:r>
          </w:p>
        </w:tc>
        <w:tc>
          <w:tcPr>
            <w:tcW w:w="417" w:type="pct"/>
            <w:tcBorders>
              <w:top w:val="nil"/>
              <w:left w:val="nil"/>
              <w:bottom w:val="single" w:sz="4" w:space="0" w:color="auto"/>
              <w:right w:val="single" w:sz="4" w:space="0" w:color="auto"/>
            </w:tcBorders>
            <w:shd w:val="clear" w:color="auto" w:fill="auto"/>
            <w:noWrap/>
            <w:vAlign w:val="bottom"/>
            <w:hideMark/>
          </w:tcPr>
          <w:p w14:paraId="7ED133D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325</w:t>
            </w:r>
          </w:p>
        </w:tc>
        <w:tc>
          <w:tcPr>
            <w:tcW w:w="544" w:type="pct"/>
            <w:tcBorders>
              <w:top w:val="nil"/>
              <w:left w:val="nil"/>
              <w:bottom w:val="single" w:sz="4" w:space="0" w:color="auto"/>
              <w:right w:val="single" w:sz="8" w:space="0" w:color="auto"/>
            </w:tcBorders>
            <w:shd w:val="clear" w:color="auto" w:fill="auto"/>
            <w:noWrap/>
            <w:vAlign w:val="bottom"/>
            <w:hideMark/>
          </w:tcPr>
          <w:p w14:paraId="3ABE19DE"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774</w:t>
            </w:r>
          </w:p>
        </w:tc>
      </w:tr>
      <w:tr w:rsidR="00476005" w:rsidRPr="00F4449E" w14:paraId="70C39F4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078A62F"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Regidurías propietarias</w:t>
            </w:r>
          </w:p>
        </w:tc>
        <w:tc>
          <w:tcPr>
            <w:tcW w:w="569" w:type="pct"/>
            <w:tcBorders>
              <w:top w:val="nil"/>
              <w:left w:val="nil"/>
              <w:bottom w:val="single" w:sz="4" w:space="0" w:color="auto"/>
              <w:right w:val="single" w:sz="4" w:space="0" w:color="auto"/>
            </w:tcBorders>
            <w:shd w:val="clear" w:color="auto" w:fill="auto"/>
            <w:noWrap/>
            <w:vAlign w:val="bottom"/>
            <w:hideMark/>
          </w:tcPr>
          <w:p w14:paraId="5F8C5A5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125</w:t>
            </w:r>
          </w:p>
        </w:tc>
        <w:tc>
          <w:tcPr>
            <w:tcW w:w="647" w:type="pct"/>
            <w:tcBorders>
              <w:top w:val="nil"/>
              <w:left w:val="nil"/>
              <w:bottom w:val="single" w:sz="4" w:space="0" w:color="auto"/>
              <w:right w:val="single" w:sz="4" w:space="0" w:color="auto"/>
            </w:tcBorders>
            <w:shd w:val="clear" w:color="auto" w:fill="auto"/>
            <w:noWrap/>
            <w:vAlign w:val="bottom"/>
            <w:hideMark/>
          </w:tcPr>
          <w:p w14:paraId="267208B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4" w:space="0" w:color="auto"/>
              <w:right w:val="single" w:sz="4" w:space="0" w:color="auto"/>
            </w:tcBorders>
            <w:shd w:val="clear" w:color="auto" w:fill="auto"/>
            <w:noWrap/>
            <w:vAlign w:val="bottom"/>
            <w:hideMark/>
          </w:tcPr>
          <w:p w14:paraId="7FC5BAF5"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33</w:t>
            </w:r>
          </w:p>
        </w:tc>
        <w:tc>
          <w:tcPr>
            <w:tcW w:w="616" w:type="pct"/>
            <w:tcBorders>
              <w:top w:val="nil"/>
              <w:left w:val="nil"/>
              <w:bottom w:val="single" w:sz="4" w:space="0" w:color="auto"/>
              <w:right w:val="single" w:sz="4" w:space="0" w:color="auto"/>
            </w:tcBorders>
            <w:shd w:val="clear" w:color="auto" w:fill="auto"/>
            <w:noWrap/>
            <w:vAlign w:val="bottom"/>
            <w:hideMark/>
          </w:tcPr>
          <w:p w14:paraId="5FA23EB7"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78</w:t>
            </w:r>
          </w:p>
        </w:tc>
        <w:tc>
          <w:tcPr>
            <w:tcW w:w="417" w:type="pct"/>
            <w:tcBorders>
              <w:top w:val="nil"/>
              <w:left w:val="nil"/>
              <w:bottom w:val="single" w:sz="4" w:space="0" w:color="auto"/>
              <w:right w:val="single" w:sz="4" w:space="0" w:color="auto"/>
            </w:tcBorders>
            <w:shd w:val="clear" w:color="auto" w:fill="auto"/>
            <w:noWrap/>
            <w:vAlign w:val="bottom"/>
            <w:hideMark/>
          </w:tcPr>
          <w:p w14:paraId="6E4CDA1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154</w:t>
            </w:r>
          </w:p>
        </w:tc>
        <w:tc>
          <w:tcPr>
            <w:tcW w:w="544" w:type="pct"/>
            <w:tcBorders>
              <w:top w:val="nil"/>
              <w:left w:val="nil"/>
              <w:bottom w:val="single" w:sz="4" w:space="0" w:color="auto"/>
              <w:right w:val="single" w:sz="8" w:space="0" w:color="auto"/>
            </w:tcBorders>
            <w:shd w:val="clear" w:color="auto" w:fill="auto"/>
            <w:noWrap/>
            <w:vAlign w:val="bottom"/>
            <w:hideMark/>
          </w:tcPr>
          <w:p w14:paraId="15581FAB"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391</w:t>
            </w:r>
          </w:p>
        </w:tc>
      </w:tr>
      <w:tr w:rsidR="00476005" w:rsidRPr="00F4449E" w14:paraId="42931360"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1BC2AE41" w14:textId="77777777" w:rsidR="00476005" w:rsidRPr="00F4449E" w:rsidRDefault="00476005" w:rsidP="009C33F7">
            <w:pPr>
              <w:rPr>
                <w:rFonts w:ascii="Aptos Narrow" w:eastAsia="Times New Roman" w:hAnsi="Aptos Narrow" w:cs="Times New Roman"/>
                <w:i/>
                <w:iCs/>
                <w:color w:val="000000"/>
                <w:kern w:val="0"/>
                <w:sz w:val="20"/>
                <w:szCs w:val="20"/>
                <w:lang w:val="es-MX" w:eastAsia="es-MX"/>
                <w14:ligatures w14:val="none"/>
              </w:rPr>
            </w:pPr>
            <w:r w:rsidRPr="00F4449E">
              <w:rPr>
                <w:rFonts w:ascii="Aptos Narrow" w:eastAsia="Times New Roman" w:hAnsi="Aptos Narrow" w:cs="Times New Roman"/>
                <w:i/>
                <w:iCs/>
                <w:color w:val="000000"/>
                <w:kern w:val="0"/>
                <w:sz w:val="20"/>
                <w:szCs w:val="20"/>
                <w:lang w:val="es-MX" w:eastAsia="es-MX"/>
                <w14:ligatures w14:val="none"/>
              </w:rPr>
              <w:t>Regidurías suplentes</w:t>
            </w:r>
          </w:p>
        </w:tc>
        <w:tc>
          <w:tcPr>
            <w:tcW w:w="569" w:type="pct"/>
            <w:tcBorders>
              <w:top w:val="nil"/>
              <w:left w:val="nil"/>
              <w:bottom w:val="single" w:sz="8" w:space="0" w:color="auto"/>
              <w:right w:val="single" w:sz="4" w:space="0" w:color="auto"/>
            </w:tcBorders>
            <w:shd w:val="clear" w:color="auto" w:fill="auto"/>
            <w:noWrap/>
            <w:vAlign w:val="bottom"/>
            <w:hideMark/>
          </w:tcPr>
          <w:p w14:paraId="16A3BB79"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105</w:t>
            </w:r>
          </w:p>
        </w:tc>
        <w:tc>
          <w:tcPr>
            <w:tcW w:w="647" w:type="pct"/>
            <w:tcBorders>
              <w:top w:val="nil"/>
              <w:left w:val="nil"/>
              <w:bottom w:val="single" w:sz="8" w:space="0" w:color="auto"/>
              <w:right w:val="single" w:sz="4" w:space="0" w:color="auto"/>
            </w:tcBorders>
            <w:shd w:val="clear" w:color="auto" w:fill="auto"/>
            <w:noWrap/>
            <w:vAlign w:val="bottom"/>
            <w:hideMark/>
          </w:tcPr>
          <w:p w14:paraId="225BCBDA"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8" w:space="0" w:color="auto"/>
              <w:right w:val="single" w:sz="4" w:space="0" w:color="auto"/>
            </w:tcBorders>
            <w:shd w:val="clear" w:color="auto" w:fill="auto"/>
            <w:noWrap/>
            <w:vAlign w:val="bottom"/>
            <w:hideMark/>
          </w:tcPr>
          <w:p w14:paraId="36A83B32"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32</w:t>
            </w:r>
          </w:p>
        </w:tc>
        <w:tc>
          <w:tcPr>
            <w:tcW w:w="616" w:type="pct"/>
            <w:tcBorders>
              <w:top w:val="nil"/>
              <w:left w:val="nil"/>
              <w:bottom w:val="single" w:sz="8" w:space="0" w:color="auto"/>
              <w:right w:val="single" w:sz="4" w:space="0" w:color="auto"/>
            </w:tcBorders>
            <w:shd w:val="clear" w:color="auto" w:fill="auto"/>
            <w:noWrap/>
            <w:vAlign w:val="bottom"/>
            <w:hideMark/>
          </w:tcPr>
          <w:p w14:paraId="6EF3AE33"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74</w:t>
            </w:r>
          </w:p>
        </w:tc>
        <w:tc>
          <w:tcPr>
            <w:tcW w:w="417" w:type="pct"/>
            <w:tcBorders>
              <w:top w:val="nil"/>
              <w:left w:val="nil"/>
              <w:bottom w:val="single" w:sz="8" w:space="0" w:color="auto"/>
              <w:right w:val="single" w:sz="4" w:space="0" w:color="auto"/>
            </w:tcBorders>
            <w:shd w:val="clear" w:color="auto" w:fill="auto"/>
            <w:noWrap/>
            <w:vAlign w:val="bottom"/>
            <w:hideMark/>
          </w:tcPr>
          <w:p w14:paraId="156ECDD8"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171</w:t>
            </w:r>
          </w:p>
        </w:tc>
        <w:tc>
          <w:tcPr>
            <w:tcW w:w="544" w:type="pct"/>
            <w:tcBorders>
              <w:top w:val="nil"/>
              <w:left w:val="nil"/>
              <w:bottom w:val="single" w:sz="8" w:space="0" w:color="auto"/>
              <w:right w:val="single" w:sz="8" w:space="0" w:color="auto"/>
            </w:tcBorders>
            <w:shd w:val="clear" w:color="auto" w:fill="auto"/>
            <w:noWrap/>
            <w:vAlign w:val="bottom"/>
            <w:hideMark/>
          </w:tcPr>
          <w:p w14:paraId="56DB9FEC" w14:textId="77777777" w:rsidR="00476005" w:rsidRPr="00F4449E"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F4449E">
              <w:rPr>
                <w:rFonts w:ascii="Aptos Narrow" w:eastAsia="Times New Roman" w:hAnsi="Aptos Narrow" w:cs="Times New Roman"/>
                <w:color w:val="000000"/>
                <w:kern w:val="0"/>
                <w:sz w:val="20"/>
                <w:szCs w:val="20"/>
                <w:lang w:val="es-MX" w:eastAsia="es-MX"/>
                <w14:ligatures w14:val="none"/>
              </w:rPr>
              <w:t>383</w:t>
            </w:r>
          </w:p>
        </w:tc>
      </w:tr>
      <w:tr w:rsidR="00476005" w:rsidRPr="00F4449E" w14:paraId="3A1E81F5"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1F5B2045" w14:textId="77777777"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F4449E">
              <w:rPr>
                <w:rFonts w:ascii="Aptos Narrow" w:eastAsia="Times New Roman" w:hAnsi="Aptos Narrow" w:cs="Times New Roman"/>
                <w:b/>
                <w:bCs/>
                <w:color w:val="000000"/>
                <w:kern w:val="0"/>
                <w:sz w:val="22"/>
                <w:szCs w:val="22"/>
                <w:lang w:val="es-MX" w:eastAsia="es-MX"/>
                <w14:ligatures w14:val="none"/>
              </w:rPr>
              <w:t>TOTAL</w:t>
            </w:r>
          </w:p>
        </w:tc>
        <w:tc>
          <w:tcPr>
            <w:tcW w:w="569" w:type="pct"/>
            <w:tcBorders>
              <w:top w:val="nil"/>
              <w:left w:val="nil"/>
              <w:bottom w:val="double" w:sz="6" w:space="0" w:color="00788E"/>
              <w:right w:val="nil"/>
            </w:tcBorders>
            <w:shd w:val="clear" w:color="auto" w:fill="auto"/>
            <w:noWrap/>
            <w:vAlign w:val="center"/>
            <w:hideMark/>
          </w:tcPr>
          <w:p w14:paraId="05F1BB1B" w14:textId="77777777"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326</w:t>
            </w:r>
            <w:r w:rsidRPr="00F4449E">
              <w:rPr>
                <w:rFonts w:ascii="Aptos Narrow" w:eastAsia="Times New Roman" w:hAnsi="Aptos Narrow" w:cs="Times New Roman"/>
                <w:b/>
                <w:bCs/>
                <w:color w:val="000000"/>
                <w:kern w:val="0"/>
                <w:sz w:val="22"/>
                <w:szCs w:val="22"/>
                <w:lang w:val="es-MX" w:eastAsia="es-MX"/>
                <w14:ligatures w14:val="none"/>
              </w:rPr>
              <w:t> </w:t>
            </w:r>
          </w:p>
        </w:tc>
        <w:tc>
          <w:tcPr>
            <w:tcW w:w="647" w:type="pct"/>
            <w:tcBorders>
              <w:top w:val="nil"/>
              <w:left w:val="nil"/>
              <w:bottom w:val="double" w:sz="6" w:space="0" w:color="00788E"/>
              <w:right w:val="nil"/>
            </w:tcBorders>
            <w:shd w:val="clear" w:color="auto" w:fill="auto"/>
            <w:noWrap/>
            <w:vAlign w:val="center"/>
            <w:hideMark/>
          </w:tcPr>
          <w:p w14:paraId="25A3AB97" w14:textId="6BBEF61E"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w:t>
            </w:r>
          </w:p>
        </w:tc>
        <w:tc>
          <w:tcPr>
            <w:tcW w:w="511" w:type="pct"/>
            <w:tcBorders>
              <w:top w:val="nil"/>
              <w:left w:val="nil"/>
              <w:bottom w:val="double" w:sz="6" w:space="0" w:color="00788E"/>
              <w:right w:val="nil"/>
            </w:tcBorders>
            <w:shd w:val="clear" w:color="auto" w:fill="auto"/>
            <w:noWrap/>
            <w:vAlign w:val="center"/>
            <w:hideMark/>
          </w:tcPr>
          <w:p w14:paraId="12FA7CDA" w14:textId="17F4DFE0"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93</w:t>
            </w:r>
          </w:p>
        </w:tc>
        <w:tc>
          <w:tcPr>
            <w:tcW w:w="616" w:type="pct"/>
            <w:tcBorders>
              <w:top w:val="nil"/>
              <w:left w:val="nil"/>
              <w:bottom w:val="double" w:sz="6" w:space="0" w:color="00788E"/>
              <w:right w:val="nil"/>
            </w:tcBorders>
            <w:shd w:val="clear" w:color="auto" w:fill="auto"/>
            <w:noWrap/>
            <w:vAlign w:val="center"/>
            <w:hideMark/>
          </w:tcPr>
          <w:p w14:paraId="2E946521" w14:textId="283D5B55"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219</w:t>
            </w:r>
          </w:p>
        </w:tc>
        <w:tc>
          <w:tcPr>
            <w:tcW w:w="417" w:type="pct"/>
            <w:tcBorders>
              <w:top w:val="nil"/>
              <w:left w:val="nil"/>
              <w:bottom w:val="double" w:sz="6" w:space="0" w:color="00788E"/>
              <w:right w:val="nil"/>
            </w:tcBorders>
            <w:shd w:val="clear" w:color="auto" w:fill="auto"/>
            <w:noWrap/>
            <w:vAlign w:val="center"/>
            <w:hideMark/>
          </w:tcPr>
          <w:p w14:paraId="0DF863BB" w14:textId="54E5A63E"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447</w:t>
            </w:r>
          </w:p>
        </w:tc>
        <w:tc>
          <w:tcPr>
            <w:tcW w:w="544" w:type="pct"/>
            <w:tcBorders>
              <w:top w:val="nil"/>
              <w:left w:val="nil"/>
              <w:bottom w:val="double" w:sz="6" w:space="0" w:color="00788E"/>
              <w:right w:val="nil"/>
            </w:tcBorders>
            <w:shd w:val="clear" w:color="auto" w:fill="auto"/>
            <w:noWrap/>
            <w:vAlign w:val="center"/>
            <w:hideMark/>
          </w:tcPr>
          <w:p w14:paraId="0D16AE04" w14:textId="77777777" w:rsidR="00476005" w:rsidRPr="00F4449E"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F4449E">
              <w:rPr>
                <w:rFonts w:ascii="Aptos Narrow" w:eastAsia="Times New Roman" w:hAnsi="Aptos Narrow" w:cs="Times New Roman"/>
                <w:b/>
                <w:bCs/>
                <w:color w:val="000000"/>
                <w:kern w:val="0"/>
                <w:sz w:val="22"/>
                <w:szCs w:val="22"/>
                <w:lang w:val="es-MX" w:eastAsia="es-MX"/>
                <w14:ligatures w14:val="none"/>
              </w:rPr>
              <w:t>1087</w:t>
            </w:r>
          </w:p>
        </w:tc>
      </w:tr>
    </w:tbl>
    <w:p w14:paraId="3F6C57D0"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3A71AF2A" w14:textId="77174DB2"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En la coalición “Sigamos </w:t>
      </w:r>
      <w:r w:rsidR="008740CF">
        <w:rPr>
          <w:rFonts w:ascii="Lucida Sans Unicode" w:eastAsia="Lucida Sans Unicode" w:hAnsi="Lucida Sans Unicode" w:cs="Lucida Sans Unicode"/>
          <w:sz w:val="20"/>
          <w:szCs w:val="20"/>
          <w:lang w:val="es"/>
        </w:rPr>
        <w:t>H</w:t>
      </w:r>
      <w:r>
        <w:rPr>
          <w:rFonts w:ascii="Lucida Sans Unicode" w:eastAsia="Lucida Sans Unicode" w:hAnsi="Lucida Sans Unicode" w:cs="Lucida Sans Unicode"/>
          <w:sz w:val="20"/>
          <w:szCs w:val="20"/>
          <w:lang w:val="es"/>
        </w:rPr>
        <w:t xml:space="preserve">aciendo </w:t>
      </w:r>
      <w:r w:rsidR="008740CF">
        <w:rPr>
          <w:rFonts w:ascii="Lucida Sans Unicode" w:eastAsia="Lucida Sans Unicode" w:hAnsi="Lucida Sans Unicode" w:cs="Lucida Sans Unicode"/>
          <w:sz w:val="20"/>
          <w:szCs w:val="20"/>
          <w:lang w:val="es"/>
        </w:rPr>
        <w:t>H</w:t>
      </w:r>
      <w:r>
        <w:rPr>
          <w:rFonts w:ascii="Lucida Sans Unicode" w:eastAsia="Lucida Sans Unicode" w:hAnsi="Lucida Sans Unicode" w:cs="Lucida Sans Unicode"/>
          <w:sz w:val="20"/>
          <w:szCs w:val="20"/>
          <w:lang w:val="es"/>
        </w:rPr>
        <w:t xml:space="preserve">istoria en Jalisco”, los perfiles publicados suman 326, las candidaturas de elección a munícipes son </w:t>
      </w:r>
      <w:r w:rsidRPr="00F70DD4">
        <w:rPr>
          <w:rFonts w:ascii="Lucida Sans Unicode" w:eastAsia="Lucida Sans Unicode" w:hAnsi="Lucida Sans Unicode" w:cs="Lucida Sans Unicode"/>
          <w:b/>
          <w:bCs/>
          <w:sz w:val="20"/>
          <w:szCs w:val="20"/>
          <w:lang w:val="es"/>
        </w:rPr>
        <w:t>304</w:t>
      </w:r>
      <w:r>
        <w:rPr>
          <w:rFonts w:ascii="Lucida Sans Unicode" w:eastAsia="Lucida Sans Unicode" w:hAnsi="Lucida Sans Unicode" w:cs="Lucida Sans Unicode"/>
          <w:sz w:val="20"/>
          <w:szCs w:val="20"/>
          <w:lang w:val="es"/>
        </w:rPr>
        <w:t xml:space="preserve">, las de diputaciones por el principio de mayoría relativa son </w:t>
      </w:r>
      <w:r w:rsidRPr="00F70DD4">
        <w:rPr>
          <w:rFonts w:ascii="Lucida Sans Unicode" w:eastAsia="Lucida Sans Unicode" w:hAnsi="Lucida Sans Unicode" w:cs="Lucida Sans Unicode"/>
          <w:b/>
          <w:bCs/>
          <w:sz w:val="20"/>
          <w:szCs w:val="20"/>
          <w:lang w:val="es"/>
        </w:rPr>
        <w:t>21</w:t>
      </w:r>
      <w:r>
        <w:rPr>
          <w:rFonts w:ascii="Lucida Sans Unicode" w:eastAsia="Lucida Sans Unicode" w:hAnsi="Lucida Sans Unicode" w:cs="Lucida Sans Unicode"/>
          <w:sz w:val="20"/>
          <w:szCs w:val="20"/>
          <w:lang w:val="es"/>
        </w:rPr>
        <w:t xml:space="preserve"> y </w:t>
      </w:r>
      <w:r w:rsidRPr="00F70DD4">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candidatura para el cargo de gubernatura. Los perfiles que no cargaron información, por lo tanto, tienen el estatus de “sin registro”, son </w:t>
      </w:r>
      <w:r w:rsidRPr="00476005">
        <w:rPr>
          <w:rFonts w:ascii="Lucida Sans Unicode" w:eastAsia="Lucida Sans Unicode" w:hAnsi="Lucida Sans Unicode" w:cs="Lucida Sans Unicode"/>
          <w:b/>
          <w:bCs/>
          <w:sz w:val="20"/>
          <w:szCs w:val="20"/>
          <w:lang w:val="es"/>
        </w:rPr>
        <w:t>447</w:t>
      </w:r>
      <w:r>
        <w:rPr>
          <w:rFonts w:ascii="Lucida Sans Unicode" w:eastAsia="Lucida Sans Unicode" w:hAnsi="Lucida Sans Unicode" w:cs="Lucida Sans Unicode"/>
          <w:sz w:val="20"/>
          <w:szCs w:val="20"/>
          <w:lang w:val="es"/>
        </w:rPr>
        <w:t xml:space="preserve">, </w:t>
      </w:r>
      <w:r w:rsidRPr="00F70DD4">
        <w:rPr>
          <w:rFonts w:ascii="Lucida Sans Unicode" w:eastAsia="Lucida Sans Unicode" w:hAnsi="Lucida Sans Unicode" w:cs="Lucida Sans Unicode"/>
          <w:b/>
          <w:bCs/>
          <w:sz w:val="20"/>
          <w:szCs w:val="20"/>
          <w:lang w:val="es"/>
        </w:rPr>
        <w:t>442</w:t>
      </w:r>
      <w:r>
        <w:rPr>
          <w:rFonts w:ascii="Lucida Sans Unicode" w:eastAsia="Lucida Sans Unicode" w:hAnsi="Lucida Sans Unicode" w:cs="Lucida Sans Unicode"/>
          <w:sz w:val="20"/>
          <w:szCs w:val="20"/>
          <w:lang w:val="es"/>
        </w:rPr>
        <w:t xml:space="preserve"> en el cargo de munícipes, y </w:t>
      </w:r>
      <w:r w:rsidRPr="00F70DD4">
        <w:rPr>
          <w:rFonts w:ascii="Lucida Sans Unicode" w:eastAsia="Lucida Sans Unicode" w:hAnsi="Lucida Sans Unicode" w:cs="Lucida Sans Unicode"/>
          <w:b/>
          <w:bCs/>
          <w:sz w:val="20"/>
          <w:szCs w:val="20"/>
          <w:lang w:val="es"/>
        </w:rPr>
        <w:t>2</w:t>
      </w:r>
      <w:r>
        <w:rPr>
          <w:rFonts w:ascii="Lucida Sans Unicode" w:eastAsia="Lucida Sans Unicode" w:hAnsi="Lucida Sans Unicode" w:cs="Lucida Sans Unicode"/>
          <w:sz w:val="20"/>
          <w:szCs w:val="20"/>
          <w:lang w:val="es"/>
        </w:rPr>
        <w:t xml:space="preserve"> en las diputaciones por el principio de mayoría relativa. Los demás estatus dentro del SCCC, suman 314 candidaturas.</w:t>
      </w:r>
    </w:p>
    <w:p w14:paraId="3659A79D"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2"/>
        <w:gridCol w:w="1209"/>
        <w:gridCol w:w="955"/>
        <w:gridCol w:w="1150"/>
        <w:gridCol w:w="956"/>
        <w:gridCol w:w="818"/>
      </w:tblGrid>
      <w:tr w:rsidR="00476005" w:rsidRPr="00365850" w14:paraId="52548D8E"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28800535"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2</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4EE70ABD" w14:textId="77777777" w:rsidTr="009C33F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10C76F7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80" w:type="pct"/>
            <w:tcBorders>
              <w:top w:val="nil"/>
              <w:left w:val="nil"/>
              <w:bottom w:val="single" w:sz="4" w:space="0" w:color="auto"/>
              <w:right w:val="single" w:sz="4" w:space="0" w:color="auto"/>
            </w:tcBorders>
            <w:shd w:val="clear" w:color="000000" w:fill="4DBBB8"/>
            <w:vAlign w:val="center"/>
            <w:hideMark/>
          </w:tcPr>
          <w:p w14:paraId="4E0C94EE"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53BA40B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2B5230B5"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0B236361"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67A8289F"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392B584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12D8A57E"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1093D82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PARTIDO ACCIÓN NACIONAL</w:t>
            </w:r>
          </w:p>
        </w:tc>
      </w:tr>
      <w:tr w:rsidR="00476005" w:rsidRPr="00365850" w14:paraId="5A28328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C518B46"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80" w:type="pct"/>
            <w:tcBorders>
              <w:top w:val="nil"/>
              <w:left w:val="nil"/>
              <w:bottom w:val="single" w:sz="4" w:space="0" w:color="auto"/>
              <w:right w:val="single" w:sz="4" w:space="0" w:color="auto"/>
            </w:tcBorders>
            <w:shd w:val="clear" w:color="auto" w:fill="auto"/>
            <w:noWrap/>
            <w:vAlign w:val="bottom"/>
            <w:hideMark/>
          </w:tcPr>
          <w:p w14:paraId="7F58AE4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17</w:t>
            </w:r>
          </w:p>
        </w:tc>
        <w:tc>
          <w:tcPr>
            <w:tcW w:w="647" w:type="pct"/>
            <w:tcBorders>
              <w:top w:val="nil"/>
              <w:left w:val="nil"/>
              <w:bottom w:val="single" w:sz="4" w:space="0" w:color="auto"/>
              <w:right w:val="single" w:sz="4" w:space="0" w:color="auto"/>
            </w:tcBorders>
            <w:shd w:val="clear" w:color="auto" w:fill="auto"/>
            <w:noWrap/>
            <w:vAlign w:val="bottom"/>
            <w:hideMark/>
          </w:tcPr>
          <w:p w14:paraId="0821EBC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85FD87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2FFF06A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65AFC0F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438" w:type="pct"/>
            <w:tcBorders>
              <w:top w:val="nil"/>
              <w:left w:val="nil"/>
              <w:bottom w:val="single" w:sz="4" w:space="0" w:color="auto"/>
              <w:right w:val="single" w:sz="8" w:space="0" w:color="auto"/>
            </w:tcBorders>
            <w:shd w:val="clear" w:color="auto" w:fill="auto"/>
            <w:noWrap/>
            <w:vAlign w:val="bottom"/>
            <w:hideMark/>
          </w:tcPr>
          <w:p w14:paraId="228B6ED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416F57D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3265721"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80" w:type="pct"/>
            <w:tcBorders>
              <w:top w:val="nil"/>
              <w:left w:val="nil"/>
              <w:bottom w:val="single" w:sz="4" w:space="0" w:color="auto"/>
              <w:right w:val="single" w:sz="4" w:space="0" w:color="auto"/>
            </w:tcBorders>
            <w:shd w:val="clear" w:color="auto" w:fill="auto"/>
            <w:noWrap/>
            <w:vAlign w:val="bottom"/>
            <w:hideMark/>
          </w:tcPr>
          <w:p w14:paraId="00E965C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13</w:t>
            </w:r>
          </w:p>
        </w:tc>
        <w:tc>
          <w:tcPr>
            <w:tcW w:w="647" w:type="pct"/>
            <w:tcBorders>
              <w:top w:val="nil"/>
              <w:left w:val="nil"/>
              <w:bottom w:val="single" w:sz="4" w:space="0" w:color="auto"/>
              <w:right w:val="single" w:sz="4" w:space="0" w:color="auto"/>
            </w:tcBorders>
            <w:shd w:val="clear" w:color="auto" w:fill="auto"/>
            <w:noWrap/>
            <w:vAlign w:val="bottom"/>
            <w:hideMark/>
          </w:tcPr>
          <w:p w14:paraId="14F2668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25302D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5A1866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10AE02C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7EACACD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14</w:t>
            </w:r>
          </w:p>
        </w:tc>
      </w:tr>
      <w:tr w:rsidR="00476005" w:rsidRPr="00365850" w14:paraId="7128CC9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789EC08"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80" w:type="pct"/>
            <w:tcBorders>
              <w:top w:val="nil"/>
              <w:left w:val="nil"/>
              <w:bottom w:val="single" w:sz="4" w:space="0" w:color="auto"/>
              <w:right w:val="single" w:sz="4" w:space="0" w:color="auto"/>
            </w:tcBorders>
            <w:shd w:val="clear" w:color="auto" w:fill="auto"/>
            <w:noWrap/>
            <w:vAlign w:val="bottom"/>
            <w:hideMark/>
          </w:tcPr>
          <w:p w14:paraId="3130E4B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w:t>
            </w:r>
          </w:p>
        </w:tc>
        <w:tc>
          <w:tcPr>
            <w:tcW w:w="647" w:type="pct"/>
            <w:tcBorders>
              <w:top w:val="nil"/>
              <w:left w:val="nil"/>
              <w:bottom w:val="single" w:sz="4" w:space="0" w:color="auto"/>
              <w:right w:val="single" w:sz="4" w:space="0" w:color="auto"/>
            </w:tcBorders>
            <w:shd w:val="clear" w:color="auto" w:fill="auto"/>
            <w:noWrap/>
            <w:vAlign w:val="bottom"/>
            <w:hideMark/>
          </w:tcPr>
          <w:p w14:paraId="3BC248D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770770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20943AF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71A6D84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8C38DE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r>
      <w:tr w:rsidR="00476005" w:rsidRPr="00365850" w14:paraId="7B5B48C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53D6A43"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80" w:type="pct"/>
            <w:tcBorders>
              <w:top w:val="nil"/>
              <w:left w:val="nil"/>
              <w:bottom w:val="single" w:sz="4" w:space="0" w:color="auto"/>
              <w:right w:val="single" w:sz="4" w:space="0" w:color="auto"/>
            </w:tcBorders>
            <w:shd w:val="clear" w:color="auto" w:fill="auto"/>
            <w:noWrap/>
            <w:vAlign w:val="bottom"/>
            <w:hideMark/>
          </w:tcPr>
          <w:p w14:paraId="6022692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c>
          <w:tcPr>
            <w:tcW w:w="647" w:type="pct"/>
            <w:tcBorders>
              <w:top w:val="nil"/>
              <w:left w:val="nil"/>
              <w:bottom w:val="single" w:sz="4" w:space="0" w:color="auto"/>
              <w:right w:val="single" w:sz="4" w:space="0" w:color="auto"/>
            </w:tcBorders>
            <w:shd w:val="clear" w:color="auto" w:fill="auto"/>
            <w:noWrap/>
            <w:vAlign w:val="bottom"/>
            <w:hideMark/>
          </w:tcPr>
          <w:p w14:paraId="2329BF3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399489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7A83B29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2967E30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117CC9E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r>
      <w:tr w:rsidR="00476005" w:rsidRPr="00365850" w14:paraId="204438FC" w14:textId="77777777" w:rsidTr="00703AB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8042FFE"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80" w:type="pct"/>
            <w:tcBorders>
              <w:top w:val="nil"/>
              <w:left w:val="nil"/>
              <w:bottom w:val="single" w:sz="4" w:space="0" w:color="auto"/>
              <w:right w:val="single" w:sz="4" w:space="0" w:color="auto"/>
            </w:tcBorders>
            <w:shd w:val="clear" w:color="auto" w:fill="auto"/>
            <w:noWrap/>
            <w:vAlign w:val="bottom"/>
            <w:hideMark/>
          </w:tcPr>
          <w:p w14:paraId="53B20F8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710B337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5C2529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1AE850F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5D75E35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0E9FB73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r>
      <w:tr w:rsidR="00476005" w:rsidRPr="00365850" w14:paraId="7BF8FA0A" w14:textId="77777777" w:rsidTr="00703AB7">
        <w:trPr>
          <w:trHeight w:val="24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ACF05"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lastRenderedPageBreak/>
              <w:t>Presidencias municipales propietarias</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74F4EAD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72E286B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7757B68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7B02705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279BEFC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14:paraId="244B689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r>
      <w:tr w:rsidR="00476005" w:rsidRPr="00365850" w14:paraId="766231C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99D5BE1"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80" w:type="pct"/>
            <w:tcBorders>
              <w:top w:val="nil"/>
              <w:left w:val="nil"/>
              <w:bottom w:val="single" w:sz="4" w:space="0" w:color="auto"/>
              <w:right w:val="single" w:sz="4" w:space="0" w:color="auto"/>
            </w:tcBorders>
            <w:shd w:val="clear" w:color="auto" w:fill="auto"/>
            <w:noWrap/>
            <w:vAlign w:val="bottom"/>
            <w:hideMark/>
          </w:tcPr>
          <w:p w14:paraId="44DA7F2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0D4D191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1C969D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06EE441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7DB5BCF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401EBDB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r>
      <w:tr w:rsidR="00476005" w:rsidRPr="00365850" w14:paraId="5BA6009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01DC1D8"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80" w:type="pct"/>
            <w:tcBorders>
              <w:top w:val="nil"/>
              <w:left w:val="nil"/>
              <w:bottom w:val="single" w:sz="4" w:space="0" w:color="auto"/>
              <w:right w:val="single" w:sz="4" w:space="0" w:color="auto"/>
            </w:tcBorders>
            <w:shd w:val="clear" w:color="auto" w:fill="auto"/>
            <w:noWrap/>
            <w:vAlign w:val="bottom"/>
            <w:hideMark/>
          </w:tcPr>
          <w:p w14:paraId="00A247D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47" w:type="pct"/>
            <w:tcBorders>
              <w:top w:val="nil"/>
              <w:left w:val="nil"/>
              <w:bottom w:val="single" w:sz="4" w:space="0" w:color="auto"/>
              <w:right w:val="single" w:sz="4" w:space="0" w:color="auto"/>
            </w:tcBorders>
            <w:shd w:val="clear" w:color="auto" w:fill="auto"/>
            <w:noWrap/>
            <w:vAlign w:val="bottom"/>
            <w:hideMark/>
          </w:tcPr>
          <w:p w14:paraId="6CAA20A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5B3669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E73454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0734DAB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11B8050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r>
      <w:tr w:rsidR="00476005" w:rsidRPr="00365850" w14:paraId="7D98C988"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A715DED"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3A2D01F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6BB2769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87D633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D540A5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5C1CE7B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BF2685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r>
      <w:tr w:rsidR="00476005" w:rsidRPr="00365850" w14:paraId="09F81ED3"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9786C00"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80" w:type="pct"/>
            <w:tcBorders>
              <w:top w:val="nil"/>
              <w:left w:val="nil"/>
              <w:bottom w:val="single" w:sz="4" w:space="0" w:color="auto"/>
              <w:right w:val="single" w:sz="4" w:space="0" w:color="auto"/>
            </w:tcBorders>
            <w:shd w:val="clear" w:color="auto" w:fill="auto"/>
            <w:noWrap/>
            <w:vAlign w:val="bottom"/>
            <w:hideMark/>
          </w:tcPr>
          <w:p w14:paraId="4BD4371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2752F15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402152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4EF1BAD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2A992C1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13C1B8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r>
      <w:tr w:rsidR="00476005" w:rsidRPr="00365850" w14:paraId="6AD877C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EC33AE7"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80" w:type="pct"/>
            <w:tcBorders>
              <w:top w:val="nil"/>
              <w:left w:val="nil"/>
              <w:bottom w:val="single" w:sz="4" w:space="0" w:color="auto"/>
              <w:right w:val="single" w:sz="4" w:space="0" w:color="auto"/>
            </w:tcBorders>
            <w:shd w:val="clear" w:color="auto" w:fill="auto"/>
            <w:noWrap/>
            <w:vAlign w:val="bottom"/>
            <w:hideMark/>
          </w:tcPr>
          <w:p w14:paraId="72B776D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035849B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D11B3E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B2F490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4011A70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0041795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r>
      <w:tr w:rsidR="00476005" w:rsidRPr="00365850" w14:paraId="336B8AC8"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D7845EC"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5A1F1FD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47" w:type="pct"/>
            <w:tcBorders>
              <w:top w:val="nil"/>
              <w:left w:val="nil"/>
              <w:bottom w:val="single" w:sz="4" w:space="0" w:color="auto"/>
              <w:right w:val="single" w:sz="4" w:space="0" w:color="auto"/>
            </w:tcBorders>
            <w:shd w:val="clear" w:color="auto" w:fill="auto"/>
            <w:noWrap/>
            <w:vAlign w:val="bottom"/>
            <w:hideMark/>
          </w:tcPr>
          <w:p w14:paraId="7714476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0050AC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C7B103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582AEAD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018055E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r>
      <w:tr w:rsidR="00476005" w:rsidRPr="00365850" w14:paraId="14B2BA9C"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3FB7DFAB"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80" w:type="pct"/>
            <w:tcBorders>
              <w:top w:val="nil"/>
              <w:left w:val="nil"/>
              <w:bottom w:val="single" w:sz="8" w:space="0" w:color="auto"/>
              <w:right w:val="single" w:sz="4" w:space="0" w:color="auto"/>
            </w:tcBorders>
            <w:shd w:val="clear" w:color="auto" w:fill="auto"/>
            <w:noWrap/>
            <w:vAlign w:val="bottom"/>
            <w:hideMark/>
          </w:tcPr>
          <w:p w14:paraId="0C0C6D4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47" w:type="pct"/>
            <w:tcBorders>
              <w:top w:val="nil"/>
              <w:left w:val="nil"/>
              <w:bottom w:val="single" w:sz="8" w:space="0" w:color="auto"/>
              <w:right w:val="single" w:sz="4" w:space="0" w:color="auto"/>
            </w:tcBorders>
            <w:shd w:val="clear" w:color="auto" w:fill="auto"/>
            <w:noWrap/>
            <w:vAlign w:val="bottom"/>
            <w:hideMark/>
          </w:tcPr>
          <w:p w14:paraId="53C8861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4ECD2FF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8" w:space="0" w:color="auto"/>
              <w:right w:val="single" w:sz="4" w:space="0" w:color="auto"/>
            </w:tcBorders>
            <w:shd w:val="clear" w:color="auto" w:fill="auto"/>
            <w:noWrap/>
            <w:vAlign w:val="bottom"/>
            <w:hideMark/>
          </w:tcPr>
          <w:p w14:paraId="30B704F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8" w:space="0" w:color="auto"/>
              <w:right w:val="single" w:sz="4" w:space="0" w:color="auto"/>
            </w:tcBorders>
            <w:shd w:val="clear" w:color="auto" w:fill="auto"/>
            <w:noWrap/>
            <w:vAlign w:val="bottom"/>
            <w:hideMark/>
          </w:tcPr>
          <w:p w14:paraId="7846E5A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8" w:space="0" w:color="auto"/>
              <w:right w:val="single" w:sz="8" w:space="0" w:color="auto"/>
            </w:tcBorders>
            <w:shd w:val="clear" w:color="auto" w:fill="auto"/>
            <w:noWrap/>
            <w:vAlign w:val="bottom"/>
            <w:hideMark/>
          </w:tcPr>
          <w:p w14:paraId="52E4202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r>
      <w:tr w:rsidR="00476005" w:rsidRPr="00365850" w14:paraId="02A92574"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27ADB3DC"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80" w:type="pct"/>
            <w:tcBorders>
              <w:top w:val="nil"/>
              <w:left w:val="nil"/>
              <w:bottom w:val="double" w:sz="6" w:space="0" w:color="00788E"/>
              <w:right w:val="nil"/>
            </w:tcBorders>
            <w:shd w:val="clear" w:color="auto" w:fill="auto"/>
            <w:noWrap/>
            <w:vAlign w:val="center"/>
            <w:hideMark/>
          </w:tcPr>
          <w:p w14:paraId="4DD9D9CF"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30</w:t>
            </w:r>
          </w:p>
        </w:tc>
        <w:tc>
          <w:tcPr>
            <w:tcW w:w="647" w:type="pct"/>
            <w:tcBorders>
              <w:top w:val="nil"/>
              <w:left w:val="nil"/>
              <w:bottom w:val="double" w:sz="6" w:space="0" w:color="00788E"/>
              <w:right w:val="nil"/>
            </w:tcBorders>
            <w:shd w:val="clear" w:color="auto" w:fill="auto"/>
            <w:noWrap/>
            <w:vAlign w:val="center"/>
            <w:hideMark/>
          </w:tcPr>
          <w:p w14:paraId="3985C0B4" w14:textId="0927749D"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5B3E7F72" w14:textId="49B16794"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16" w:type="pct"/>
            <w:tcBorders>
              <w:top w:val="nil"/>
              <w:left w:val="nil"/>
              <w:bottom w:val="double" w:sz="6" w:space="0" w:color="00788E"/>
              <w:right w:val="nil"/>
            </w:tcBorders>
            <w:shd w:val="clear" w:color="auto" w:fill="auto"/>
            <w:noWrap/>
            <w:vAlign w:val="center"/>
            <w:hideMark/>
          </w:tcPr>
          <w:p w14:paraId="07AC3240" w14:textId="35DF699D"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512" w:type="pct"/>
            <w:tcBorders>
              <w:top w:val="nil"/>
              <w:left w:val="nil"/>
              <w:bottom w:val="double" w:sz="6" w:space="0" w:color="00788E"/>
              <w:right w:val="nil"/>
            </w:tcBorders>
            <w:shd w:val="clear" w:color="auto" w:fill="auto"/>
            <w:noWrap/>
            <w:vAlign w:val="center"/>
            <w:hideMark/>
          </w:tcPr>
          <w:p w14:paraId="7410820F" w14:textId="56E38580"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438" w:type="pct"/>
            <w:tcBorders>
              <w:top w:val="nil"/>
              <w:left w:val="nil"/>
              <w:bottom w:val="double" w:sz="6" w:space="0" w:color="00788E"/>
              <w:right w:val="nil"/>
            </w:tcBorders>
            <w:shd w:val="clear" w:color="auto" w:fill="auto"/>
            <w:noWrap/>
            <w:vAlign w:val="center"/>
            <w:hideMark/>
          </w:tcPr>
          <w:p w14:paraId="385A7E39"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32</w:t>
            </w:r>
          </w:p>
        </w:tc>
      </w:tr>
    </w:tbl>
    <w:p w14:paraId="2E0E9754"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00D0303D" w14:textId="37E040E0"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El Partido Acción Nacional, en lo individual s</w:t>
      </w:r>
      <w:r w:rsidR="008740CF">
        <w:rPr>
          <w:rFonts w:ascii="Lucida Sans Unicode" w:eastAsia="Lucida Sans Unicode" w:hAnsi="Lucida Sans Unicode" w:cs="Lucida Sans Unicode"/>
          <w:sz w:val="20"/>
          <w:szCs w:val="20"/>
          <w:lang w:val="es"/>
        </w:rPr>
        <w:t>ó</w:t>
      </w:r>
      <w:r>
        <w:rPr>
          <w:rFonts w:ascii="Lucida Sans Unicode" w:eastAsia="Lucida Sans Unicode" w:hAnsi="Lucida Sans Unicode" w:cs="Lucida Sans Unicode"/>
          <w:sz w:val="20"/>
          <w:szCs w:val="20"/>
          <w:lang w:val="es"/>
        </w:rPr>
        <w:t xml:space="preserve">lo contendió por los cargos de diputaciones por el principio de representación proporcional, de las cuales </w:t>
      </w:r>
      <w:r w:rsidRPr="00C86E71">
        <w:rPr>
          <w:rFonts w:ascii="Lucida Sans Unicode" w:eastAsia="Lucida Sans Unicode" w:hAnsi="Lucida Sans Unicode" w:cs="Lucida Sans Unicode"/>
          <w:b/>
          <w:bCs/>
          <w:sz w:val="20"/>
          <w:szCs w:val="20"/>
          <w:lang w:val="es"/>
        </w:rPr>
        <w:t>17</w:t>
      </w:r>
      <w:r>
        <w:rPr>
          <w:rFonts w:ascii="Lucida Sans Unicode" w:eastAsia="Lucida Sans Unicode" w:hAnsi="Lucida Sans Unicode" w:cs="Lucida Sans Unicode"/>
          <w:sz w:val="20"/>
          <w:szCs w:val="20"/>
          <w:lang w:val="es"/>
        </w:rPr>
        <w:t xml:space="preserve"> candidaturas publicaron su información en el SCCC y </w:t>
      </w:r>
      <w:r w:rsidRPr="00C86E71">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tiene el estatus de “sin registro”; y por el cargo de munícipes en el municipio de </w:t>
      </w:r>
      <w:proofErr w:type="spellStart"/>
      <w:r>
        <w:rPr>
          <w:rFonts w:ascii="Lucida Sans Unicode" w:eastAsia="Lucida Sans Unicode" w:hAnsi="Lucida Sans Unicode" w:cs="Lucida Sans Unicode"/>
          <w:sz w:val="20"/>
          <w:szCs w:val="20"/>
          <w:lang w:val="es"/>
        </w:rPr>
        <w:t>Jilotlán</w:t>
      </w:r>
      <w:proofErr w:type="spellEnd"/>
      <w:r>
        <w:rPr>
          <w:rFonts w:ascii="Lucida Sans Unicode" w:eastAsia="Lucida Sans Unicode" w:hAnsi="Lucida Sans Unicode" w:cs="Lucida Sans Unicode"/>
          <w:sz w:val="20"/>
          <w:szCs w:val="20"/>
          <w:lang w:val="es"/>
        </w:rPr>
        <w:t xml:space="preserve"> de los Dolores, </w:t>
      </w:r>
      <w:r w:rsidRPr="00C86E71">
        <w:rPr>
          <w:rFonts w:ascii="Lucida Sans Unicode" w:eastAsia="Lucida Sans Unicode" w:hAnsi="Lucida Sans Unicode" w:cs="Lucida Sans Unicode"/>
          <w:b/>
          <w:bCs/>
          <w:sz w:val="20"/>
          <w:szCs w:val="20"/>
          <w:lang w:val="es"/>
        </w:rPr>
        <w:t>13</w:t>
      </w:r>
      <w:r>
        <w:rPr>
          <w:rFonts w:ascii="Lucida Sans Unicode" w:eastAsia="Lucida Sans Unicode" w:hAnsi="Lucida Sans Unicode" w:cs="Lucida Sans Unicode"/>
          <w:sz w:val="20"/>
          <w:szCs w:val="20"/>
          <w:lang w:val="es"/>
        </w:rPr>
        <w:t xml:space="preserve"> candidaturas registraron su información, y s</w:t>
      </w:r>
      <w:r w:rsidR="008740CF">
        <w:rPr>
          <w:rFonts w:ascii="Lucida Sans Unicode" w:eastAsia="Lucida Sans Unicode" w:hAnsi="Lucida Sans Unicode" w:cs="Lucida Sans Unicode"/>
          <w:sz w:val="20"/>
          <w:szCs w:val="20"/>
          <w:lang w:val="es"/>
        </w:rPr>
        <w:t>ó</w:t>
      </w:r>
      <w:r>
        <w:rPr>
          <w:rFonts w:ascii="Lucida Sans Unicode" w:eastAsia="Lucida Sans Unicode" w:hAnsi="Lucida Sans Unicode" w:cs="Lucida Sans Unicode"/>
          <w:sz w:val="20"/>
          <w:szCs w:val="20"/>
          <w:lang w:val="es"/>
        </w:rPr>
        <w:t xml:space="preserve">lo </w:t>
      </w:r>
      <w:r w:rsidRPr="00C86E71">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tiene el estatus de “información enviada a revisión”. </w:t>
      </w:r>
    </w:p>
    <w:p w14:paraId="4DD7398D"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2529"/>
        <w:gridCol w:w="1242"/>
        <w:gridCol w:w="1209"/>
        <w:gridCol w:w="1051"/>
        <w:gridCol w:w="1150"/>
        <w:gridCol w:w="1178"/>
        <w:gridCol w:w="977"/>
      </w:tblGrid>
      <w:tr w:rsidR="00476005" w:rsidRPr="00365850" w14:paraId="09A66AE1"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54C7A233"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3</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76875F9A" w14:textId="77777777" w:rsidTr="009C33F7">
        <w:trPr>
          <w:trHeight w:val="825"/>
        </w:trPr>
        <w:tc>
          <w:tcPr>
            <w:tcW w:w="1355" w:type="pct"/>
            <w:tcBorders>
              <w:top w:val="nil"/>
              <w:left w:val="single" w:sz="8" w:space="0" w:color="auto"/>
              <w:bottom w:val="nil"/>
              <w:right w:val="single" w:sz="4" w:space="0" w:color="auto"/>
            </w:tcBorders>
            <w:shd w:val="clear" w:color="000000" w:fill="4DBBB8"/>
            <w:vAlign w:val="center"/>
            <w:hideMark/>
          </w:tcPr>
          <w:p w14:paraId="505EDFE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665" w:type="pct"/>
            <w:tcBorders>
              <w:top w:val="nil"/>
              <w:left w:val="nil"/>
              <w:bottom w:val="single" w:sz="4" w:space="0" w:color="auto"/>
              <w:right w:val="single" w:sz="4" w:space="0" w:color="auto"/>
            </w:tcBorders>
            <w:shd w:val="clear" w:color="000000" w:fill="4DBBB8"/>
            <w:vAlign w:val="center"/>
            <w:hideMark/>
          </w:tcPr>
          <w:p w14:paraId="62BF7FAC"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6791C784"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63" w:type="pct"/>
            <w:tcBorders>
              <w:top w:val="nil"/>
              <w:left w:val="nil"/>
              <w:bottom w:val="single" w:sz="4" w:space="0" w:color="auto"/>
              <w:right w:val="single" w:sz="4" w:space="0" w:color="auto"/>
            </w:tcBorders>
            <w:shd w:val="clear" w:color="000000" w:fill="4DBBB8"/>
            <w:vAlign w:val="center"/>
            <w:hideMark/>
          </w:tcPr>
          <w:p w14:paraId="5EA01195"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3DCF59E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631" w:type="pct"/>
            <w:tcBorders>
              <w:top w:val="nil"/>
              <w:left w:val="nil"/>
              <w:bottom w:val="single" w:sz="4" w:space="0" w:color="auto"/>
              <w:right w:val="single" w:sz="4" w:space="0" w:color="auto"/>
            </w:tcBorders>
            <w:shd w:val="clear" w:color="000000" w:fill="4DBBB8"/>
            <w:vAlign w:val="center"/>
            <w:hideMark/>
          </w:tcPr>
          <w:p w14:paraId="56B96F93"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523" w:type="pct"/>
            <w:tcBorders>
              <w:top w:val="nil"/>
              <w:left w:val="nil"/>
              <w:bottom w:val="single" w:sz="4" w:space="0" w:color="auto"/>
              <w:right w:val="single" w:sz="8" w:space="0" w:color="auto"/>
            </w:tcBorders>
            <w:shd w:val="clear" w:color="000000" w:fill="4DBBB8"/>
            <w:vAlign w:val="center"/>
            <w:hideMark/>
          </w:tcPr>
          <w:p w14:paraId="22FA4720"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3419A3FC"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426B940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PARTIDO REVOLUCIONARIO INSTITUCIONAL</w:t>
            </w:r>
          </w:p>
        </w:tc>
      </w:tr>
      <w:tr w:rsidR="00476005" w:rsidRPr="00365850" w14:paraId="13199AAC" w14:textId="77777777" w:rsidTr="009C33F7">
        <w:trPr>
          <w:trHeight w:val="285"/>
        </w:trPr>
        <w:tc>
          <w:tcPr>
            <w:tcW w:w="1355" w:type="pct"/>
            <w:tcBorders>
              <w:top w:val="nil"/>
              <w:left w:val="single" w:sz="8" w:space="0" w:color="auto"/>
              <w:bottom w:val="single" w:sz="8" w:space="0" w:color="auto"/>
              <w:right w:val="single" w:sz="4" w:space="0" w:color="auto"/>
            </w:tcBorders>
            <w:shd w:val="clear" w:color="auto" w:fill="auto"/>
            <w:noWrap/>
            <w:vAlign w:val="bottom"/>
            <w:hideMark/>
          </w:tcPr>
          <w:p w14:paraId="56B4C82C"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665" w:type="pct"/>
            <w:tcBorders>
              <w:top w:val="nil"/>
              <w:left w:val="nil"/>
              <w:bottom w:val="single" w:sz="8" w:space="0" w:color="auto"/>
              <w:right w:val="single" w:sz="4" w:space="0" w:color="auto"/>
            </w:tcBorders>
            <w:shd w:val="clear" w:color="auto" w:fill="auto"/>
            <w:noWrap/>
            <w:vAlign w:val="bottom"/>
            <w:hideMark/>
          </w:tcPr>
          <w:p w14:paraId="707020B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16</w:t>
            </w:r>
          </w:p>
        </w:tc>
        <w:tc>
          <w:tcPr>
            <w:tcW w:w="647" w:type="pct"/>
            <w:tcBorders>
              <w:top w:val="nil"/>
              <w:left w:val="nil"/>
              <w:bottom w:val="single" w:sz="8" w:space="0" w:color="auto"/>
              <w:right w:val="single" w:sz="4" w:space="0" w:color="auto"/>
            </w:tcBorders>
            <w:shd w:val="clear" w:color="auto" w:fill="auto"/>
            <w:noWrap/>
            <w:vAlign w:val="bottom"/>
            <w:hideMark/>
          </w:tcPr>
          <w:p w14:paraId="18A3F96E"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63" w:type="pct"/>
            <w:tcBorders>
              <w:top w:val="nil"/>
              <w:left w:val="nil"/>
              <w:bottom w:val="single" w:sz="8" w:space="0" w:color="auto"/>
              <w:right w:val="single" w:sz="4" w:space="0" w:color="auto"/>
            </w:tcBorders>
            <w:shd w:val="clear" w:color="auto" w:fill="auto"/>
            <w:noWrap/>
            <w:vAlign w:val="bottom"/>
            <w:hideMark/>
          </w:tcPr>
          <w:p w14:paraId="65A4A8A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8" w:space="0" w:color="auto"/>
              <w:right w:val="single" w:sz="4" w:space="0" w:color="auto"/>
            </w:tcBorders>
            <w:shd w:val="clear" w:color="auto" w:fill="auto"/>
            <w:noWrap/>
            <w:vAlign w:val="bottom"/>
            <w:hideMark/>
          </w:tcPr>
          <w:p w14:paraId="78E6271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31" w:type="pct"/>
            <w:tcBorders>
              <w:top w:val="nil"/>
              <w:left w:val="nil"/>
              <w:bottom w:val="single" w:sz="8" w:space="0" w:color="auto"/>
              <w:right w:val="single" w:sz="4" w:space="0" w:color="auto"/>
            </w:tcBorders>
            <w:shd w:val="clear" w:color="auto" w:fill="auto"/>
            <w:noWrap/>
            <w:vAlign w:val="bottom"/>
            <w:hideMark/>
          </w:tcPr>
          <w:p w14:paraId="307782B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w:t>
            </w:r>
          </w:p>
        </w:tc>
        <w:tc>
          <w:tcPr>
            <w:tcW w:w="523" w:type="pct"/>
            <w:tcBorders>
              <w:top w:val="nil"/>
              <w:left w:val="nil"/>
              <w:bottom w:val="single" w:sz="8" w:space="0" w:color="auto"/>
              <w:right w:val="single" w:sz="8" w:space="0" w:color="auto"/>
            </w:tcBorders>
            <w:shd w:val="clear" w:color="auto" w:fill="auto"/>
            <w:noWrap/>
            <w:vAlign w:val="bottom"/>
            <w:hideMark/>
          </w:tcPr>
          <w:p w14:paraId="73DD7D3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089A801E" w14:textId="77777777" w:rsidTr="009C33F7">
        <w:trPr>
          <w:trHeight w:val="270"/>
        </w:trPr>
        <w:tc>
          <w:tcPr>
            <w:tcW w:w="1355" w:type="pct"/>
            <w:tcBorders>
              <w:top w:val="nil"/>
              <w:left w:val="nil"/>
              <w:bottom w:val="double" w:sz="6" w:space="0" w:color="00788E"/>
              <w:right w:val="nil"/>
            </w:tcBorders>
            <w:shd w:val="clear" w:color="auto" w:fill="auto"/>
            <w:noWrap/>
            <w:vAlign w:val="center"/>
            <w:hideMark/>
          </w:tcPr>
          <w:p w14:paraId="584F7D58"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665" w:type="pct"/>
            <w:tcBorders>
              <w:top w:val="nil"/>
              <w:left w:val="nil"/>
              <w:bottom w:val="double" w:sz="6" w:space="0" w:color="00788E"/>
              <w:right w:val="nil"/>
            </w:tcBorders>
            <w:shd w:val="clear" w:color="auto" w:fill="auto"/>
            <w:noWrap/>
            <w:vAlign w:val="center"/>
            <w:hideMark/>
          </w:tcPr>
          <w:p w14:paraId="7C887008"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16</w:t>
            </w:r>
          </w:p>
        </w:tc>
        <w:tc>
          <w:tcPr>
            <w:tcW w:w="647" w:type="pct"/>
            <w:tcBorders>
              <w:top w:val="nil"/>
              <w:left w:val="nil"/>
              <w:bottom w:val="double" w:sz="6" w:space="0" w:color="00788E"/>
              <w:right w:val="nil"/>
            </w:tcBorders>
            <w:shd w:val="clear" w:color="auto" w:fill="auto"/>
            <w:noWrap/>
            <w:vAlign w:val="center"/>
            <w:hideMark/>
          </w:tcPr>
          <w:p w14:paraId="193EE5A9" w14:textId="718554B1"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63" w:type="pct"/>
            <w:tcBorders>
              <w:top w:val="nil"/>
              <w:left w:val="nil"/>
              <w:bottom w:val="double" w:sz="6" w:space="0" w:color="00788E"/>
              <w:right w:val="nil"/>
            </w:tcBorders>
            <w:shd w:val="clear" w:color="auto" w:fill="auto"/>
            <w:noWrap/>
            <w:vAlign w:val="center"/>
            <w:hideMark/>
          </w:tcPr>
          <w:p w14:paraId="1CFD3686" w14:textId="230EF84C"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16" w:type="pct"/>
            <w:tcBorders>
              <w:top w:val="nil"/>
              <w:left w:val="nil"/>
              <w:bottom w:val="double" w:sz="6" w:space="0" w:color="00788E"/>
              <w:right w:val="nil"/>
            </w:tcBorders>
            <w:shd w:val="clear" w:color="auto" w:fill="auto"/>
            <w:noWrap/>
            <w:vAlign w:val="center"/>
            <w:hideMark/>
          </w:tcPr>
          <w:p w14:paraId="39217A03" w14:textId="105847F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31" w:type="pct"/>
            <w:tcBorders>
              <w:top w:val="nil"/>
              <w:left w:val="nil"/>
              <w:bottom w:val="double" w:sz="6" w:space="0" w:color="00788E"/>
              <w:right w:val="nil"/>
            </w:tcBorders>
            <w:shd w:val="clear" w:color="auto" w:fill="auto"/>
            <w:noWrap/>
            <w:vAlign w:val="center"/>
            <w:hideMark/>
          </w:tcPr>
          <w:p w14:paraId="54529BEE" w14:textId="25CD85BB"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w:t>
            </w:r>
          </w:p>
        </w:tc>
        <w:tc>
          <w:tcPr>
            <w:tcW w:w="523" w:type="pct"/>
            <w:tcBorders>
              <w:top w:val="nil"/>
              <w:left w:val="nil"/>
              <w:bottom w:val="double" w:sz="6" w:space="0" w:color="00788E"/>
              <w:right w:val="nil"/>
            </w:tcBorders>
            <w:shd w:val="clear" w:color="auto" w:fill="auto"/>
            <w:noWrap/>
            <w:vAlign w:val="center"/>
            <w:hideMark/>
          </w:tcPr>
          <w:p w14:paraId="0034E74F"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18</w:t>
            </w:r>
          </w:p>
        </w:tc>
      </w:tr>
    </w:tbl>
    <w:p w14:paraId="2A31BE24"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5158389E" w14:textId="21130906"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Al ser parte de la coalición “Fuerza y corazón por Jalisco”, el Partido Revolucionario Institucional en lo individual s</w:t>
      </w:r>
      <w:r w:rsidR="008740CF">
        <w:rPr>
          <w:rFonts w:ascii="Lucida Sans Unicode" w:eastAsia="Lucida Sans Unicode" w:hAnsi="Lucida Sans Unicode" w:cs="Lucida Sans Unicode"/>
          <w:sz w:val="20"/>
          <w:szCs w:val="20"/>
          <w:lang w:val="es"/>
        </w:rPr>
        <w:t>ó</w:t>
      </w:r>
      <w:r>
        <w:rPr>
          <w:rFonts w:ascii="Lucida Sans Unicode" w:eastAsia="Lucida Sans Unicode" w:hAnsi="Lucida Sans Unicode" w:cs="Lucida Sans Unicode"/>
          <w:sz w:val="20"/>
          <w:szCs w:val="20"/>
          <w:lang w:val="es"/>
        </w:rPr>
        <w:t xml:space="preserve">lo contendió por los cargos de diputaciones por el principio de representación proporcional, en este caso, </w:t>
      </w:r>
      <w:r w:rsidRPr="00C86E71">
        <w:rPr>
          <w:rFonts w:ascii="Lucida Sans Unicode" w:eastAsia="Lucida Sans Unicode" w:hAnsi="Lucida Sans Unicode" w:cs="Lucida Sans Unicode"/>
          <w:b/>
          <w:bCs/>
          <w:sz w:val="20"/>
          <w:szCs w:val="20"/>
          <w:lang w:val="es"/>
        </w:rPr>
        <w:t>16</w:t>
      </w:r>
      <w:r>
        <w:rPr>
          <w:rFonts w:ascii="Lucida Sans Unicode" w:eastAsia="Lucida Sans Unicode" w:hAnsi="Lucida Sans Unicode" w:cs="Lucida Sans Unicode"/>
          <w:sz w:val="20"/>
          <w:szCs w:val="20"/>
          <w:lang w:val="es"/>
        </w:rPr>
        <w:t xml:space="preserve"> candidaturas publicaron su información, mientras que</w:t>
      </w:r>
      <w:r w:rsidRPr="00C86E71">
        <w:rPr>
          <w:rFonts w:ascii="Lucida Sans Unicode" w:eastAsia="Lucida Sans Unicode" w:hAnsi="Lucida Sans Unicode" w:cs="Lucida Sans Unicode"/>
          <w:b/>
          <w:bCs/>
          <w:sz w:val="20"/>
          <w:szCs w:val="20"/>
          <w:lang w:val="es"/>
        </w:rPr>
        <w:t xml:space="preserve"> 2</w:t>
      </w:r>
      <w:r>
        <w:rPr>
          <w:rFonts w:ascii="Lucida Sans Unicode" w:eastAsia="Lucida Sans Unicode" w:hAnsi="Lucida Sans Unicode" w:cs="Lucida Sans Unicode"/>
          <w:sz w:val="20"/>
          <w:szCs w:val="20"/>
          <w:lang w:val="es"/>
        </w:rPr>
        <w:t xml:space="preserve"> tiene</w:t>
      </w:r>
      <w:r w:rsidR="008740CF">
        <w:rPr>
          <w:rFonts w:ascii="Lucida Sans Unicode" w:eastAsia="Lucida Sans Unicode" w:hAnsi="Lucida Sans Unicode" w:cs="Lucida Sans Unicode"/>
          <w:sz w:val="20"/>
          <w:szCs w:val="20"/>
          <w:lang w:val="es"/>
        </w:rPr>
        <w:t>n</w:t>
      </w:r>
      <w:r>
        <w:rPr>
          <w:rFonts w:ascii="Lucida Sans Unicode" w:eastAsia="Lucida Sans Unicode" w:hAnsi="Lucida Sans Unicode" w:cs="Lucida Sans Unicode"/>
          <w:sz w:val="20"/>
          <w:szCs w:val="20"/>
          <w:lang w:val="es"/>
        </w:rPr>
        <w:t xml:space="preserve"> el estatus de “sin registro”.</w:t>
      </w:r>
    </w:p>
    <w:p w14:paraId="4080F647"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2529"/>
        <w:gridCol w:w="1242"/>
        <w:gridCol w:w="1209"/>
        <w:gridCol w:w="1051"/>
        <w:gridCol w:w="1150"/>
        <w:gridCol w:w="1178"/>
        <w:gridCol w:w="977"/>
      </w:tblGrid>
      <w:tr w:rsidR="00476005" w:rsidRPr="00365850" w14:paraId="54EC7E15"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2E74E11A"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4</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380B216D" w14:textId="77777777" w:rsidTr="009C33F7">
        <w:trPr>
          <w:trHeight w:val="825"/>
        </w:trPr>
        <w:tc>
          <w:tcPr>
            <w:tcW w:w="1355" w:type="pct"/>
            <w:tcBorders>
              <w:top w:val="nil"/>
              <w:left w:val="single" w:sz="8" w:space="0" w:color="auto"/>
              <w:bottom w:val="nil"/>
              <w:right w:val="single" w:sz="4" w:space="0" w:color="auto"/>
            </w:tcBorders>
            <w:shd w:val="clear" w:color="000000" w:fill="4DBBB8"/>
            <w:vAlign w:val="center"/>
            <w:hideMark/>
          </w:tcPr>
          <w:p w14:paraId="0FADCB1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665" w:type="pct"/>
            <w:tcBorders>
              <w:top w:val="nil"/>
              <w:left w:val="nil"/>
              <w:bottom w:val="single" w:sz="4" w:space="0" w:color="auto"/>
              <w:right w:val="single" w:sz="4" w:space="0" w:color="auto"/>
            </w:tcBorders>
            <w:shd w:val="clear" w:color="000000" w:fill="4DBBB8"/>
            <w:vAlign w:val="center"/>
            <w:hideMark/>
          </w:tcPr>
          <w:p w14:paraId="1954F492"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6B3735E4"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63" w:type="pct"/>
            <w:tcBorders>
              <w:top w:val="nil"/>
              <w:left w:val="nil"/>
              <w:bottom w:val="single" w:sz="4" w:space="0" w:color="auto"/>
              <w:right w:val="single" w:sz="4" w:space="0" w:color="auto"/>
            </w:tcBorders>
            <w:shd w:val="clear" w:color="000000" w:fill="4DBBB8"/>
            <w:vAlign w:val="center"/>
            <w:hideMark/>
          </w:tcPr>
          <w:p w14:paraId="401B5627"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73C4E66A"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631" w:type="pct"/>
            <w:tcBorders>
              <w:top w:val="nil"/>
              <w:left w:val="nil"/>
              <w:bottom w:val="single" w:sz="4" w:space="0" w:color="auto"/>
              <w:right w:val="single" w:sz="4" w:space="0" w:color="auto"/>
            </w:tcBorders>
            <w:shd w:val="clear" w:color="000000" w:fill="4DBBB8"/>
            <w:vAlign w:val="center"/>
            <w:hideMark/>
          </w:tcPr>
          <w:p w14:paraId="63C85EF3"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523" w:type="pct"/>
            <w:tcBorders>
              <w:top w:val="nil"/>
              <w:left w:val="nil"/>
              <w:bottom w:val="single" w:sz="4" w:space="0" w:color="auto"/>
              <w:right w:val="single" w:sz="8" w:space="0" w:color="auto"/>
            </w:tcBorders>
            <w:shd w:val="clear" w:color="000000" w:fill="4DBBB8"/>
            <w:vAlign w:val="center"/>
            <w:hideMark/>
          </w:tcPr>
          <w:p w14:paraId="18EF8698"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21C2CB3D"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1E0E32E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PARTIDO DE LA REVOLUCIÓN DEMOCRÁTICA</w:t>
            </w:r>
          </w:p>
        </w:tc>
      </w:tr>
      <w:tr w:rsidR="00476005" w:rsidRPr="00365850" w14:paraId="04B40FC5" w14:textId="77777777" w:rsidTr="009C33F7">
        <w:trPr>
          <w:trHeight w:val="285"/>
        </w:trPr>
        <w:tc>
          <w:tcPr>
            <w:tcW w:w="1355" w:type="pct"/>
            <w:tcBorders>
              <w:top w:val="nil"/>
              <w:left w:val="single" w:sz="8" w:space="0" w:color="auto"/>
              <w:bottom w:val="single" w:sz="8" w:space="0" w:color="auto"/>
              <w:right w:val="single" w:sz="4" w:space="0" w:color="auto"/>
            </w:tcBorders>
            <w:shd w:val="clear" w:color="auto" w:fill="auto"/>
            <w:noWrap/>
            <w:vAlign w:val="bottom"/>
            <w:hideMark/>
          </w:tcPr>
          <w:p w14:paraId="48FBB368"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665" w:type="pct"/>
            <w:tcBorders>
              <w:top w:val="nil"/>
              <w:left w:val="nil"/>
              <w:bottom w:val="single" w:sz="8" w:space="0" w:color="auto"/>
              <w:right w:val="single" w:sz="4" w:space="0" w:color="auto"/>
            </w:tcBorders>
            <w:shd w:val="clear" w:color="auto" w:fill="auto"/>
            <w:noWrap/>
            <w:vAlign w:val="bottom"/>
            <w:hideMark/>
          </w:tcPr>
          <w:p w14:paraId="7B1E8B3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14</w:t>
            </w:r>
          </w:p>
        </w:tc>
        <w:tc>
          <w:tcPr>
            <w:tcW w:w="647" w:type="pct"/>
            <w:tcBorders>
              <w:top w:val="nil"/>
              <w:left w:val="nil"/>
              <w:bottom w:val="single" w:sz="8" w:space="0" w:color="auto"/>
              <w:right w:val="single" w:sz="4" w:space="0" w:color="auto"/>
            </w:tcBorders>
            <w:shd w:val="clear" w:color="auto" w:fill="auto"/>
            <w:noWrap/>
            <w:vAlign w:val="bottom"/>
            <w:hideMark/>
          </w:tcPr>
          <w:p w14:paraId="5DCFFFDE"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63" w:type="pct"/>
            <w:tcBorders>
              <w:top w:val="nil"/>
              <w:left w:val="nil"/>
              <w:bottom w:val="single" w:sz="8" w:space="0" w:color="auto"/>
              <w:right w:val="single" w:sz="4" w:space="0" w:color="auto"/>
            </w:tcBorders>
            <w:shd w:val="clear" w:color="auto" w:fill="auto"/>
            <w:noWrap/>
            <w:vAlign w:val="bottom"/>
            <w:hideMark/>
          </w:tcPr>
          <w:p w14:paraId="0F97D2B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616" w:type="pct"/>
            <w:tcBorders>
              <w:top w:val="nil"/>
              <w:left w:val="nil"/>
              <w:bottom w:val="single" w:sz="8" w:space="0" w:color="auto"/>
              <w:right w:val="single" w:sz="4" w:space="0" w:color="auto"/>
            </w:tcBorders>
            <w:shd w:val="clear" w:color="auto" w:fill="auto"/>
            <w:noWrap/>
            <w:vAlign w:val="bottom"/>
            <w:hideMark/>
          </w:tcPr>
          <w:p w14:paraId="4E7BCC56"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31" w:type="pct"/>
            <w:tcBorders>
              <w:top w:val="nil"/>
              <w:left w:val="nil"/>
              <w:bottom w:val="single" w:sz="8" w:space="0" w:color="auto"/>
              <w:right w:val="single" w:sz="4" w:space="0" w:color="auto"/>
            </w:tcBorders>
            <w:shd w:val="clear" w:color="auto" w:fill="auto"/>
            <w:noWrap/>
            <w:vAlign w:val="bottom"/>
            <w:hideMark/>
          </w:tcPr>
          <w:p w14:paraId="7E5AE3DE"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23" w:type="pct"/>
            <w:tcBorders>
              <w:top w:val="nil"/>
              <w:left w:val="nil"/>
              <w:bottom w:val="single" w:sz="8" w:space="0" w:color="auto"/>
              <w:right w:val="single" w:sz="8" w:space="0" w:color="auto"/>
            </w:tcBorders>
            <w:shd w:val="clear" w:color="auto" w:fill="auto"/>
            <w:noWrap/>
            <w:vAlign w:val="bottom"/>
            <w:hideMark/>
          </w:tcPr>
          <w:p w14:paraId="7FE4B9A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15</w:t>
            </w:r>
          </w:p>
        </w:tc>
      </w:tr>
      <w:tr w:rsidR="00476005" w:rsidRPr="00365850" w14:paraId="5C1E8C98" w14:textId="77777777" w:rsidTr="009C33F7">
        <w:trPr>
          <w:trHeight w:val="270"/>
        </w:trPr>
        <w:tc>
          <w:tcPr>
            <w:tcW w:w="1355" w:type="pct"/>
            <w:tcBorders>
              <w:top w:val="nil"/>
              <w:left w:val="nil"/>
              <w:bottom w:val="double" w:sz="6" w:space="0" w:color="00788E"/>
              <w:right w:val="nil"/>
            </w:tcBorders>
            <w:shd w:val="clear" w:color="auto" w:fill="auto"/>
            <w:noWrap/>
            <w:vAlign w:val="center"/>
            <w:hideMark/>
          </w:tcPr>
          <w:p w14:paraId="0ACDBE07"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665" w:type="pct"/>
            <w:tcBorders>
              <w:top w:val="nil"/>
              <w:left w:val="nil"/>
              <w:bottom w:val="double" w:sz="6" w:space="0" w:color="00788E"/>
              <w:right w:val="nil"/>
            </w:tcBorders>
            <w:shd w:val="clear" w:color="auto" w:fill="auto"/>
            <w:noWrap/>
            <w:vAlign w:val="center"/>
            <w:hideMark/>
          </w:tcPr>
          <w:p w14:paraId="11FFD4A2"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14</w:t>
            </w:r>
          </w:p>
        </w:tc>
        <w:tc>
          <w:tcPr>
            <w:tcW w:w="647" w:type="pct"/>
            <w:tcBorders>
              <w:top w:val="nil"/>
              <w:left w:val="nil"/>
              <w:bottom w:val="double" w:sz="6" w:space="0" w:color="00788E"/>
              <w:right w:val="nil"/>
            </w:tcBorders>
            <w:shd w:val="clear" w:color="auto" w:fill="auto"/>
            <w:noWrap/>
            <w:vAlign w:val="center"/>
            <w:hideMark/>
          </w:tcPr>
          <w:p w14:paraId="1E8D0646" w14:textId="589016D9"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63" w:type="pct"/>
            <w:tcBorders>
              <w:top w:val="nil"/>
              <w:left w:val="nil"/>
              <w:bottom w:val="double" w:sz="6" w:space="0" w:color="00788E"/>
              <w:right w:val="nil"/>
            </w:tcBorders>
            <w:shd w:val="clear" w:color="auto" w:fill="auto"/>
            <w:noWrap/>
            <w:vAlign w:val="center"/>
            <w:hideMark/>
          </w:tcPr>
          <w:p w14:paraId="2336607B" w14:textId="2AC95A5A"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616" w:type="pct"/>
            <w:tcBorders>
              <w:top w:val="nil"/>
              <w:left w:val="nil"/>
              <w:bottom w:val="double" w:sz="6" w:space="0" w:color="00788E"/>
              <w:right w:val="nil"/>
            </w:tcBorders>
            <w:shd w:val="clear" w:color="auto" w:fill="auto"/>
            <w:noWrap/>
            <w:vAlign w:val="center"/>
            <w:hideMark/>
          </w:tcPr>
          <w:p w14:paraId="7820193C" w14:textId="099BE82B"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31" w:type="pct"/>
            <w:tcBorders>
              <w:top w:val="nil"/>
              <w:left w:val="nil"/>
              <w:bottom w:val="double" w:sz="6" w:space="0" w:color="00788E"/>
              <w:right w:val="nil"/>
            </w:tcBorders>
            <w:shd w:val="clear" w:color="auto" w:fill="auto"/>
            <w:noWrap/>
            <w:vAlign w:val="center"/>
            <w:hideMark/>
          </w:tcPr>
          <w:p w14:paraId="027508BD" w14:textId="3D267950"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23" w:type="pct"/>
            <w:tcBorders>
              <w:top w:val="nil"/>
              <w:left w:val="nil"/>
              <w:bottom w:val="double" w:sz="6" w:space="0" w:color="00788E"/>
              <w:right w:val="nil"/>
            </w:tcBorders>
            <w:shd w:val="clear" w:color="auto" w:fill="auto"/>
            <w:noWrap/>
            <w:vAlign w:val="center"/>
            <w:hideMark/>
          </w:tcPr>
          <w:p w14:paraId="5EDCEA8A"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15</w:t>
            </w:r>
          </w:p>
        </w:tc>
      </w:tr>
    </w:tbl>
    <w:p w14:paraId="1B04999C"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1A85A8DA" w14:textId="77777777"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lastRenderedPageBreak/>
        <w:t xml:space="preserve">Lo mismo sucede con el Partido de la Revolución Democrática, en el cual </w:t>
      </w:r>
      <w:r w:rsidRPr="00C86E71">
        <w:rPr>
          <w:rFonts w:ascii="Lucida Sans Unicode" w:eastAsia="Lucida Sans Unicode" w:hAnsi="Lucida Sans Unicode" w:cs="Lucida Sans Unicode"/>
          <w:b/>
          <w:bCs/>
          <w:sz w:val="20"/>
          <w:szCs w:val="20"/>
          <w:lang w:val="es"/>
        </w:rPr>
        <w:t xml:space="preserve">14 </w:t>
      </w:r>
      <w:r>
        <w:rPr>
          <w:rFonts w:ascii="Lucida Sans Unicode" w:eastAsia="Lucida Sans Unicode" w:hAnsi="Lucida Sans Unicode" w:cs="Lucida Sans Unicode"/>
          <w:sz w:val="20"/>
          <w:szCs w:val="20"/>
          <w:lang w:val="es"/>
        </w:rPr>
        <w:t xml:space="preserve">perfiles fueron publicados y </w:t>
      </w:r>
      <w:r w:rsidRPr="00C86E71">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tiene el estatus de “formato curricular”.</w:t>
      </w:r>
    </w:p>
    <w:p w14:paraId="14AB68FF"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2"/>
        <w:gridCol w:w="1209"/>
        <w:gridCol w:w="955"/>
        <w:gridCol w:w="1150"/>
        <w:gridCol w:w="956"/>
        <w:gridCol w:w="818"/>
      </w:tblGrid>
      <w:tr w:rsidR="00476005" w:rsidRPr="00365850" w14:paraId="6C0FF887"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0EE7C227"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5</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2DD5129A" w14:textId="77777777" w:rsidTr="009C33F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3BBE533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80" w:type="pct"/>
            <w:tcBorders>
              <w:top w:val="nil"/>
              <w:left w:val="nil"/>
              <w:bottom w:val="single" w:sz="4" w:space="0" w:color="auto"/>
              <w:right w:val="single" w:sz="4" w:space="0" w:color="auto"/>
            </w:tcBorders>
            <w:shd w:val="clear" w:color="000000" w:fill="4DBBB8"/>
            <w:vAlign w:val="center"/>
            <w:hideMark/>
          </w:tcPr>
          <w:p w14:paraId="0F8C69A3"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18BD4C36"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31217DB9"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6CE0EE55"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0C2421B4"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612D9C61"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01189871"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62375DD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PARTIDO DEL TRABAJO</w:t>
            </w:r>
          </w:p>
        </w:tc>
      </w:tr>
      <w:tr w:rsidR="00476005" w:rsidRPr="00365850" w14:paraId="454562A7"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79CE086"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80" w:type="pct"/>
            <w:tcBorders>
              <w:top w:val="nil"/>
              <w:left w:val="nil"/>
              <w:bottom w:val="single" w:sz="4" w:space="0" w:color="auto"/>
              <w:right w:val="single" w:sz="4" w:space="0" w:color="auto"/>
            </w:tcBorders>
            <w:shd w:val="clear" w:color="auto" w:fill="auto"/>
            <w:noWrap/>
            <w:vAlign w:val="bottom"/>
            <w:hideMark/>
          </w:tcPr>
          <w:p w14:paraId="485E345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12</w:t>
            </w:r>
          </w:p>
        </w:tc>
        <w:tc>
          <w:tcPr>
            <w:tcW w:w="647" w:type="pct"/>
            <w:tcBorders>
              <w:top w:val="nil"/>
              <w:left w:val="nil"/>
              <w:bottom w:val="single" w:sz="4" w:space="0" w:color="auto"/>
              <w:right w:val="single" w:sz="4" w:space="0" w:color="auto"/>
            </w:tcBorders>
            <w:shd w:val="clear" w:color="auto" w:fill="auto"/>
            <w:noWrap/>
            <w:vAlign w:val="bottom"/>
            <w:hideMark/>
          </w:tcPr>
          <w:p w14:paraId="610BEE9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1CE44A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012C439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A299C9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3</w:t>
            </w:r>
          </w:p>
        </w:tc>
        <w:tc>
          <w:tcPr>
            <w:tcW w:w="438" w:type="pct"/>
            <w:tcBorders>
              <w:top w:val="nil"/>
              <w:left w:val="nil"/>
              <w:bottom w:val="single" w:sz="4" w:space="0" w:color="auto"/>
              <w:right w:val="single" w:sz="8" w:space="0" w:color="auto"/>
            </w:tcBorders>
            <w:shd w:val="clear" w:color="auto" w:fill="auto"/>
            <w:noWrap/>
            <w:vAlign w:val="bottom"/>
            <w:hideMark/>
          </w:tcPr>
          <w:p w14:paraId="4968670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16</w:t>
            </w:r>
          </w:p>
        </w:tc>
      </w:tr>
      <w:tr w:rsidR="00476005" w:rsidRPr="00365850" w14:paraId="2E7CB4F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1E6806E"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80" w:type="pct"/>
            <w:tcBorders>
              <w:top w:val="nil"/>
              <w:left w:val="nil"/>
              <w:bottom w:val="single" w:sz="4" w:space="0" w:color="auto"/>
              <w:right w:val="single" w:sz="4" w:space="0" w:color="auto"/>
            </w:tcBorders>
            <w:shd w:val="clear" w:color="auto" w:fill="auto"/>
            <w:noWrap/>
            <w:vAlign w:val="bottom"/>
            <w:hideMark/>
          </w:tcPr>
          <w:p w14:paraId="52D9B4AE"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46</w:t>
            </w:r>
          </w:p>
        </w:tc>
        <w:tc>
          <w:tcPr>
            <w:tcW w:w="647" w:type="pct"/>
            <w:tcBorders>
              <w:top w:val="nil"/>
              <w:left w:val="nil"/>
              <w:bottom w:val="single" w:sz="4" w:space="0" w:color="auto"/>
              <w:right w:val="single" w:sz="4" w:space="0" w:color="auto"/>
            </w:tcBorders>
            <w:shd w:val="clear" w:color="auto" w:fill="auto"/>
            <w:noWrap/>
            <w:vAlign w:val="bottom"/>
            <w:hideMark/>
          </w:tcPr>
          <w:p w14:paraId="04F5644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515F02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45AB16F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w:t>
            </w:r>
          </w:p>
        </w:tc>
        <w:tc>
          <w:tcPr>
            <w:tcW w:w="512" w:type="pct"/>
            <w:tcBorders>
              <w:top w:val="nil"/>
              <w:left w:val="nil"/>
              <w:bottom w:val="single" w:sz="4" w:space="0" w:color="auto"/>
              <w:right w:val="single" w:sz="4" w:space="0" w:color="auto"/>
            </w:tcBorders>
            <w:shd w:val="clear" w:color="auto" w:fill="auto"/>
            <w:noWrap/>
            <w:vAlign w:val="bottom"/>
            <w:hideMark/>
          </w:tcPr>
          <w:p w14:paraId="4F9D7CF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232</w:t>
            </w:r>
          </w:p>
        </w:tc>
        <w:tc>
          <w:tcPr>
            <w:tcW w:w="438" w:type="pct"/>
            <w:tcBorders>
              <w:top w:val="nil"/>
              <w:left w:val="nil"/>
              <w:bottom w:val="single" w:sz="4" w:space="0" w:color="auto"/>
              <w:right w:val="single" w:sz="8" w:space="0" w:color="auto"/>
            </w:tcBorders>
            <w:shd w:val="clear" w:color="auto" w:fill="auto"/>
            <w:noWrap/>
            <w:vAlign w:val="bottom"/>
            <w:hideMark/>
          </w:tcPr>
          <w:p w14:paraId="67CFEB2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283</w:t>
            </w:r>
          </w:p>
        </w:tc>
      </w:tr>
      <w:tr w:rsidR="00476005" w:rsidRPr="00365850" w14:paraId="77E165C5" w14:textId="77777777" w:rsidTr="009C33F7">
        <w:trPr>
          <w:trHeight w:val="27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86A37"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6C4F6FB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23</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3E7D67A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6BFDF1B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082FE6D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30B746E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118</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14:paraId="0228F23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145</w:t>
            </w:r>
          </w:p>
        </w:tc>
      </w:tr>
      <w:tr w:rsidR="00476005" w:rsidRPr="00365850" w14:paraId="0395BBC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D0A3A72"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80" w:type="pct"/>
            <w:tcBorders>
              <w:top w:val="nil"/>
              <w:left w:val="nil"/>
              <w:bottom w:val="single" w:sz="4" w:space="0" w:color="auto"/>
              <w:right w:val="single" w:sz="4" w:space="0" w:color="auto"/>
            </w:tcBorders>
            <w:shd w:val="clear" w:color="auto" w:fill="auto"/>
            <w:noWrap/>
            <w:vAlign w:val="bottom"/>
            <w:hideMark/>
          </w:tcPr>
          <w:p w14:paraId="2C70E5F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23</w:t>
            </w:r>
          </w:p>
        </w:tc>
        <w:tc>
          <w:tcPr>
            <w:tcW w:w="647" w:type="pct"/>
            <w:tcBorders>
              <w:top w:val="nil"/>
              <w:left w:val="nil"/>
              <w:bottom w:val="single" w:sz="4" w:space="0" w:color="auto"/>
              <w:right w:val="single" w:sz="4" w:space="0" w:color="auto"/>
            </w:tcBorders>
            <w:shd w:val="clear" w:color="auto" w:fill="auto"/>
            <w:noWrap/>
            <w:vAlign w:val="bottom"/>
            <w:hideMark/>
          </w:tcPr>
          <w:p w14:paraId="02339B5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0DBF5B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616E001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5405587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114</w:t>
            </w:r>
          </w:p>
        </w:tc>
        <w:tc>
          <w:tcPr>
            <w:tcW w:w="438" w:type="pct"/>
            <w:tcBorders>
              <w:top w:val="nil"/>
              <w:left w:val="nil"/>
              <w:bottom w:val="single" w:sz="4" w:space="0" w:color="auto"/>
              <w:right w:val="single" w:sz="8" w:space="0" w:color="auto"/>
            </w:tcBorders>
            <w:shd w:val="clear" w:color="auto" w:fill="auto"/>
            <w:noWrap/>
            <w:vAlign w:val="bottom"/>
            <w:hideMark/>
          </w:tcPr>
          <w:p w14:paraId="6C1F308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138</w:t>
            </w:r>
          </w:p>
        </w:tc>
      </w:tr>
      <w:tr w:rsidR="00476005" w:rsidRPr="00365850" w14:paraId="180B4A2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252A4FB"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80" w:type="pct"/>
            <w:tcBorders>
              <w:top w:val="nil"/>
              <w:left w:val="nil"/>
              <w:bottom w:val="single" w:sz="4" w:space="0" w:color="auto"/>
              <w:right w:val="single" w:sz="4" w:space="0" w:color="auto"/>
            </w:tcBorders>
            <w:shd w:val="clear" w:color="auto" w:fill="auto"/>
            <w:noWrap/>
            <w:vAlign w:val="bottom"/>
            <w:hideMark/>
          </w:tcPr>
          <w:p w14:paraId="578FEE2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w:t>
            </w:r>
          </w:p>
        </w:tc>
        <w:tc>
          <w:tcPr>
            <w:tcW w:w="647" w:type="pct"/>
            <w:tcBorders>
              <w:top w:val="nil"/>
              <w:left w:val="nil"/>
              <w:bottom w:val="single" w:sz="4" w:space="0" w:color="auto"/>
              <w:right w:val="single" w:sz="4" w:space="0" w:color="auto"/>
            </w:tcBorders>
            <w:shd w:val="clear" w:color="auto" w:fill="auto"/>
            <w:noWrap/>
            <w:vAlign w:val="bottom"/>
            <w:hideMark/>
          </w:tcPr>
          <w:p w14:paraId="47B108A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DA562A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7CC784A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0D38D39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28</w:t>
            </w:r>
          </w:p>
        </w:tc>
        <w:tc>
          <w:tcPr>
            <w:tcW w:w="438" w:type="pct"/>
            <w:tcBorders>
              <w:top w:val="nil"/>
              <w:left w:val="nil"/>
              <w:bottom w:val="single" w:sz="4" w:space="0" w:color="auto"/>
              <w:right w:val="single" w:sz="8" w:space="0" w:color="auto"/>
            </w:tcBorders>
            <w:shd w:val="clear" w:color="auto" w:fill="auto"/>
            <w:noWrap/>
            <w:vAlign w:val="bottom"/>
            <w:hideMark/>
          </w:tcPr>
          <w:p w14:paraId="581AD28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36</w:t>
            </w:r>
          </w:p>
        </w:tc>
      </w:tr>
      <w:tr w:rsidR="00476005" w:rsidRPr="00365850" w14:paraId="2D3AB923"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427999A"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7E3C529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47" w:type="pct"/>
            <w:tcBorders>
              <w:top w:val="nil"/>
              <w:left w:val="nil"/>
              <w:bottom w:val="single" w:sz="4" w:space="0" w:color="auto"/>
              <w:right w:val="single" w:sz="4" w:space="0" w:color="auto"/>
            </w:tcBorders>
            <w:shd w:val="clear" w:color="auto" w:fill="auto"/>
            <w:noWrap/>
            <w:vAlign w:val="bottom"/>
            <w:hideMark/>
          </w:tcPr>
          <w:p w14:paraId="6B39DDD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600AA1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02893F1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66464B4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w:t>
            </w:r>
          </w:p>
        </w:tc>
        <w:tc>
          <w:tcPr>
            <w:tcW w:w="438" w:type="pct"/>
            <w:tcBorders>
              <w:top w:val="nil"/>
              <w:left w:val="nil"/>
              <w:bottom w:val="single" w:sz="4" w:space="0" w:color="auto"/>
              <w:right w:val="single" w:sz="8" w:space="0" w:color="auto"/>
            </w:tcBorders>
            <w:shd w:val="clear" w:color="auto" w:fill="auto"/>
            <w:noWrap/>
            <w:vAlign w:val="bottom"/>
            <w:hideMark/>
          </w:tcPr>
          <w:p w14:paraId="31C3525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r>
      <w:tr w:rsidR="00476005" w:rsidRPr="00365850" w14:paraId="5588119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0DD2BE9"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80" w:type="pct"/>
            <w:tcBorders>
              <w:top w:val="nil"/>
              <w:left w:val="nil"/>
              <w:bottom w:val="single" w:sz="4" w:space="0" w:color="auto"/>
              <w:right w:val="single" w:sz="4" w:space="0" w:color="auto"/>
            </w:tcBorders>
            <w:shd w:val="clear" w:color="auto" w:fill="auto"/>
            <w:noWrap/>
            <w:vAlign w:val="bottom"/>
            <w:hideMark/>
          </w:tcPr>
          <w:p w14:paraId="7FEA6C5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47" w:type="pct"/>
            <w:tcBorders>
              <w:top w:val="nil"/>
              <w:left w:val="nil"/>
              <w:bottom w:val="single" w:sz="4" w:space="0" w:color="auto"/>
              <w:right w:val="single" w:sz="4" w:space="0" w:color="auto"/>
            </w:tcBorders>
            <w:shd w:val="clear" w:color="auto" w:fill="auto"/>
            <w:noWrap/>
            <w:vAlign w:val="bottom"/>
            <w:hideMark/>
          </w:tcPr>
          <w:p w14:paraId="5F4A8E7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A48045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47DB04F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3859B07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438" w:type="pct"/>
            <w:tcBorders>
              <w:top w:val="nil"/>
              <w:left w:val="nil"/>
              <w:bottom w:val="single" w:sz="4" w:space="0" w:color="auto"/>
              <w:right w:val="single" w:sz="8" w:space="0" w:color="auto"/>
            </w:tcBorders>
            <w:shd w:val="clear" w:color="auto" w:fill="auto"/>
            <w:noWrap/>
            <w:vAlign w:val="bottom"/>
            <w:hideMark/>
          </w:tcPr>
          <w:p w14:paraId="63D3F5C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w:t>
            </w:r>
          </w:p>
        </w:tc>
      </w:tr>
      <w:tr w:rsidR="00476005" w:rsidRPr="00365850" w14:paraId="488ED28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0174F81"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80" w:type="pct"/>
            <w:tcBorders>
              <w:top w:val="nil"/>
              <w:left w:val="nil"/>
              <w:bottom w:val="single" w:sz="4" w:space="0" w:color="auto"/>
              <w:right w:val="single" w:sz="4" w:space="0" w:color="auto"/>
            </w:tcBorders>
            <w:shd w:val="clear" w:color="auto" w:fill="auto"/>
            <w:noWrap/>
            <w:vAlign w:val="bottom"/>
            <w:hideMark/>
          </w:tcPr>
          <w:p w14:paraId="7951E18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w:t>
            </w:r>
          </w:p>
        </w:tc>
        <w:tc>
          <w:tcPr>
            <w:tcW w:w="647" w:type="pct"/>
            <w:tcBorders>
              <w:top w:val="nil"/>
              <w:left w:val="nil"/>
              <w:bottom w:val="single" w:sz="4" w:space="0" w:color="auto"/>
              <w:right w:val="single" w:sz="4" w:space="0" w:color="auto"/>
            </w:tcBorders>
            <w:shd w:val="clear" w:color="auto" w:fill="auto"/>
            <w:noWrap/>
            <w:vAlign w:val="bottom"/>
            <w:hideMark/>
          </w:tcPr>
          <w:p w14:paraId="5546C85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77FD36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1DDEA3B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013B4FE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w:t>
            </w:r>
          </w:p>
        </w:tc>
        <w:tc>
          <w:tcPr>
            <w:tcW w:w="438" w:type="pct"/>
            <w:tcBorders>
              <w:top w:val="nil"/>
              <w:left w:val="nil"/>
              <w:bottom w:val="single" w:sz="4" w:space="0" w:color="auto"/>
              <w:right w:val="single" w:sz="8" w:space="0" w:color="auto"/>
            </w:tcBorders>
            <w:shd w:val="clear" w:color="auto" w:fill="auto"/>
            <w:noWrap/>
            <w:vAlign w:val="bottom"/>
            <w:hideMark/>
          </w:tcPr>
          <w:p w14:paraId="5B7592D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30</w:t>
            </w:r>
          </w:p>
        </w:tc>
      </w:tr>
      <w:tr w:rsidR="00476005" w:rsidRPr="00365850" w14:paraId="6D802F0E"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A2EEECA"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658B973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47" w:type="pct"/>
            <w:tcBorders>
              <w:top w:val="nil"/>
              <w:left w:val="nil"/>
              <w:bottom w:val="single" w:sz="4" w:space="0" w:color="auto"/>
              <w:right w:val="single" w:sz="4" w:space="0" w:color="auto"/>
            </w:tcBorders>
            <w:shd w:val="clear" w:color="auto" w:fill="auto"/>
            <w:noWrap/>
            <w:vAlign w:val="bottom"/>
            <w:hideMark/>
          </w:tcPr>
          <w:p w14:paraId="373619E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18BF6A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6183233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7EE9C83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w:t>
            </w:r>
          </w:p>
        </w:tc>
        <w:tc>
          <w:tcPr>
            <w:tcW w:w="438" w:type="pct"/>
            <w:tcBorders>
              <w:top w:val="nil"/>
              <w:left w:val="nil"/>
              <w:bottom w:val="single" w:sz="4" w:space="0" w:color="auto"/>
              <w:right w:val="single" w:sz="8" w:space="0" w:color="auto"/>
            </w:tcBorders>
            <w:shd w:val="clear" w:color="auto" w:fill="auto"/>
            <w:noWrap/>
            <w:vAlign w:val="bottom"/>
            <w:hideMark/>
          </w:tcPr>
          <w:p w14:paraId="69B2053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17</w:t>
            </w:r>
          </w:p>
        </w:tc>
      </w:tr>
      <w:tr w:rsidR="00476005" w:rsidRPr="00365850" w14:paraId="1D970C72"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99A1EE0"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80" w:type="pct"/>
            <w:tcBorders>
              <w:top w:val="nil"/>
              <w:left w:val="nil"/>
              <w:bottom w:val="single" w:sz="4" w:space="0" w:color="auto"/>
              <w:right w:val="single" w:sz="4" w:space="0" w:color="auto"/>
            </w:tcBorders>
            <w:shd w:val="clear" w:color="auto" w:fill="auto"/>
            <w:noWrap/>
            <w:vAlign w:val="bottom"/>
            <w:hideMark/>
          </w:tcPr>
          <w:p w14:paraId="589F5BB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47" w:type="pct"/>
            <w:tcBorders>
              <w:top w:val="nil"/>
              <w:left w:val="nil"/>
              <w:bottom w:val="single" w:sz="4" w:space="0" w:color="auto"/>
              <w:right w:val="single" w:sz="4" w:space="0" w:color="auto"/>
            </w:tcBorders>
            <w:shd w:val="clear" w:color="auto" w:fill="auto"/>
            <w:noWrap/>
            <w:vAlign w:val="bottom"/>
            <w:hideMark/>
          </w:tcPr>
          <w:p w14:paraId="748DEA8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36BD4C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ACDA62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E6B652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438" w:type="pct"/>
            <w:tcBorders>
              <w:top w:val="nil"/>
              <w:left w:val="nil"/>
              <w:bottom w:val="single" w:sz="4" w:space="0" w:color="auto"/>
              <w:right w:val="single" w:sz="8" w:space="0" w:color="auto"/>
            </w:tcBorders>
            <w:shd w:val="clear" w:color="auto" w:fill="auto"/>
            <w:noWrap/>
            <w:vAlign w:val="bottom"/>
            <w:hideMark/>
          </w:tcPr>
          <w:p w14:paraId="191389B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r>
      <w:tr w:rsidR="00476005" w:rsidRPr="00365850" w14:paraId="468989F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6C53885"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80" w:type="pct"/>
            <w:tcBorders>
              <w:top w:val="nil"/>
              <w:left w:val="nil"/>
              <w:bottom w:val="single" w:sz="4" w:space="0" w:color="auto"/>
              <w:right w:val="single" w:sz="4" w:space="0" w:color="auto"/>
            </w:tcBorders>
            <w:shd w:val="clear" w:color="auto" w:fill="auto"/>
            <w:noWrap/>
            <w:vAlign w:val="bottom"/>
            <w:hideMark/>
          </w:tcPr>
          <w:p w14:paraId="17162E9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32</w:t>
            </w:r>
          </w:p>
        </w:tc>
        <w:tc>
          <w:tcPr>
            <w:tcW w:w="647" w:type="pct"/>
            <w:tcBorders>
              <w:top w:val="nil"/>
              <w:left w:val="nil"/>
              <w:bottom w:val="single" w:sz="4" w:space="0" w:color="auto"/>
              <w:right w:val="single" w:sz="4" w:space="0" w:color="auto"/>
            </w:tcBorders>
            <w:shd w:val="clear" w:color="auto" w:fill="auto"/>
            <w:noWrap/>
            <w:vAlign w:val="bottom"/>
            <w:hideMark/>
          </w:tcPr>
          <w:p w14:paraId="4907373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4DF292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703B938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2" w:type="pct"/>
            <w:tcBorders>
              <w:top w:val="nil"/>
              <w:left w:val="nil"/>
              <w:bottom w:val="single" w:sz="4" w:space="0" w:color="auto"/>
              <w:right w:val="single" w:sz="4" w:space="0" w:color="auto"/>
            </w:tcBorders>
            <w:shd w:val="clear" w:color="auto" w:fill="auto"/>
            <w:noWrap/>
            <w:vAlign w:val="bottom"/>
            <w:hideMark/>
          </w:tcPr>
          <w:p w14:paraId="3897059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180</w:t>
            </w:r>
          </w:p>
        </w:tc>
        <w:tc>
          <w:tcPr>
            <w:tcW w:w="438" w:type="pct"/>
            <w:tcBorders>
              <w:top w:val="nil"/>
              <w:left w:val="nil"/>
              <w:bottom w:val="single" w:sz="4" w:space="0" w:color="auto"/>
              <w:right w:val="single" w:sz="8" w:space="0" w:color="auto"/>
            </w:tcBorders>
            <w:shd w:val="clear" w:color="auto" w:fill="auto"/>
            <w:noWrap/>
            <w:vAlign w:val="bottom"/>
            <w:hideMark/>
          </w:tcPr>
          <w:p w14:paraId="14BD8AF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217</w:t>
            </w:r>
          </w:p>
        </w:tc>
      </w:tr>
      <w:tr w:rsidR="00476005" w:rsidRPr="00365850" w14:paraId="61B8A55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57E86D9"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0207FC9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w:t>
            </w:r>
          </w:p>
        </w:tc>
        <w:tc>
          <w:tcPr>
            <w:tcW w:w="647" w:type="pct"/>
            <w:tcBorders>
              <w:top w:val="nil"/>
              <w:left w:val="nil"/>
              <w:bottom w:val="single" w:sz="4" w:space="0" w:color="auto"/>
              <w:right w:val="single" w:sz="4" w:space="0" w:color="auto"/>
            </w:tcBorders>
            <w:shd w:val="clear" w:color="auto" w:fill="auto"/>
            <w:noWrap/>
            <w:vAlign w:val="bottom"/>
            <w:hideMark/>
          </w:tcPr>
          <w:p w14:paraId="0770EFF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2B28D6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66E8965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03DD171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89</w:t>
            </w:r>
          </w:p>
        </w:tc>
        <w:tc>
          <w:tcPr>
            <w:tcW w:w="438" w:type="pct"/>
            <w:tcBorders>
              <w:top w:val="nil"/>
              <w:left w:val="nil"/>
              <w:bottom w:val="single" w:sz="4" w:space="0" w:color="auto"/>
              <w:right w:val="single" w:sz="8" w:space="0" w:color="auto"/>
            </w:tcBorders>
            <w:shd w:val="clear" w:color="auto" w:fill="auto"/>
            <w:noWrap/>
            <w:vAlign w:val="bottom"/>
            <w:hideMark/>
          </w:tcPr>
          <w:p w14:paraId="53CC5A7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108</w:t>
            </w:r>
          </w:p>
        </w:tc>
      </w:tr>
      <w:tr w:rsidR="00476005" w:rsidRPr="00365850" w14:paraId="6C1505BF"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03AC917E"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80" w:type="pct"/>
            <w:tcBorders>
              <w:top w:val="nil"/>
              <w:left w:val="nil"/>
              <w:bottom w:val="single" w:sz="8" w:space="0" w:color="auto"/>
              <w:right w:val="single" w:sz="4" w:space="0" w:color="auto"/>
            </w:tcBorders>
            <w:shd w:val="clear" w:color="auto" w:fill="auto"/>
            <w:noWrap/>
            <w:vAlign w:val="bottom"/>
            <w:hideMark/>
          </w:tcPr>
          <w:p w14:paraId="0E5644C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17</w:t>
            </w:r>
          </w:p>
        </w:tc>
        <w:tc>
          <w:tcPr>
            <w:tcW w:w="647" w:type="pct"/>
            <w:tcBorders>
              <w:top w:val="nil"/>
              <w:left w:val="nil"/>
              <w:bottom w:val="single" w:sz="8" w:space="0" w:color="auto"/>
              <w:right w:val="single" w:sz="4" w:space="0" w:color="auto"/>
            </w:tcBorders>
            <w:shd w:val="clear" w:color="auto" w:fill="auto"/>
            <w:noWrap/>
            <w:vAlign w:val="bottom"/>
            <w:hideMark/>
          </w:tcPr>
          <w:p w14:paraId="1E9A1E8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1991E16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8" w:space="0" w:color="auto"/>
              <w:right w:val="single" w:sz="4" w:space="0" w:color="auto"/>
            </w:tcBorders>
            <w:shd w:val="clear" w:color="auto" w:fill="auto"/>
            <w:noWrap/>
            <w:vAlign w:val="bottom"/>
            <w:hideMark/>
          </w:tcPr>
          <w:p w14:paraId="0C812DB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8" w:space="0" w:color="auto"/>
              <w:right w:val="single" w:sz="4" w:space="0" w:color="auto"/>
            </w:tcBorders>
            <w:shd w:val="clear" w:color="auto" w:fill="auto"/>
            <w:noWrap/>
            <w:vAlign w:val="bottom"/>
            <w:hideMark/>
          </w:tcPr>
          <w:p w14:paraId="52C4BF7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91</w:t>
            </w:r>
          </w:p>
        </w:tc>
        <w:tc>
          <w:tcPr>
            <w:tcW w:w="438" w:type="pct"/>
            <w:tcBorders>
              <w:top w:val="nil"/>
              <w:left w:val="nil"/>
              <w:bottom w:val="single" w:sz="8" w:space="0" w:color="auto"/>
              <w:right w:val="single" w:sz="8" w:space="0" w:color="auto"/>
            </w:tcBorders>
            <w:shd w:val="clear" w:color="auto" w:fill="auto"/>
            <w:noWrap/>
            <w:vAlign w:val="bottom"/>
            <w:hideMark/>
          </w:tcPr>
          <w:p w14:paraId="60F32D1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109</w:t>
            </w:r>
          </w:p>
        </w:tc>
      </w:tr>
      <w:tr w:rsidR="00476005" w:rsidRPr="00365850" w14:paraId="6863CA86"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7D8A540A"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80" w:type="pct"/>
            <w:tcBorders>
              <w:top w:val="nil"/>
              <w:left w:val="nil"/>
              <w:bottom w:val="double" w:sz="6" w:space="0" w:color="00788E"/>
              <w:right w:val="nil"/>
            </w:tcBorders>
            <w:shd w:val="clear" w:color="auto" w:fill="auto"/>
            <w:noWrap/>
            <w:vAlign w:val="center"/>
            <w:hideMark/>
          </w:tcPr>
          <w:p w14:paraId="3EC6F3F3"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58</w:t>
            </w:r>
          </w:p>
        </w:tc>
        <w:tc>
          <w:tcPr>
            <w:tcW w:w="647" w:type="pct"/>
            <w:tcBorders>
              <w:top w:val="nil"/>
              <w:left w:val="nil"/>
              <w:bottom w:val="double" w:sz="6" w:space="0" w:color="00788E"/>
              <w:right w:val="nil"/>
            </w:tcBorders>
            <w:shd w:val="clear" w:color="auto" w:fill="auto"/>
            <w:noWrap/>
            <w:vAlign w:val="center"/>
            <w:hideMark/>
          </w:tcPr>
          <w:p w14:paraId="718995E7" w14:textId="0808B4AD"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4648BCF3" w14:textId="510816AE"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4</w:t>
            </w:r>
          </w:p>
        </w:tc>
        <w:tc>
          <w:tcPr>
            <w:tcW w:w="616" w:type="pct"/>
            <w:tcBorders>
              <w:top w:val="nil"/>
              <w:left w:val="nil"/>
              <w:bottom w:val="double" w:sz="6" w:space="0" w:color="00788E"/>
              <w:right w:val="nil"/>
            </w:tcBorders>
            <w:shd w:val="clear" w:color="auto" w:fill="auto"/>
            <w:noWrap/>
            <w:vAlign w:val="center"/>
            <w:hideMark/>
          </w:tcPr>
          <w:p w14:paraId="6F857DD5" w14:textId="3E5AF624"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w:t>
            </w:r>
          </w:p>
        </w:tc>
        <w:tc>
          <w:tcPr>
            <w:tcW w:w="512" w:type="pct"/>
            <w:tcBorders>
              <w:top w:val="nil"/>
              <w:left w:val="nil"/>
              <w:bottom w:val="double" w:sz="6" w:space="0" w:color="00788E"/>
              <w:right w:val="nil"/>
            </w:tcBorders>
            <w:shd w:val="clear" w:color="auto" w:fill="auto"/>
            <w:noWrap/>
            <w:vAlign w:val="center"/>
            <w:hideMark/>
          </w:tcPr>
          <w:p w14:paraId="6F394020" w14:textId="42A19041"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235</w:t>
            </w:r>
          </w:p>
        </w:tc>
        <w:tc>
          <w:tcPr>
            <w:tcW w:w="438" w:type="pct"/>
            <w:tcBorders>
              <w:top w:val="nil"/>
              <w:left w:val="nil"/>
              <w:bottom w:val="double" w:sz="6" w:space="0" w:color="00788E"/>
              <w:right w:val="nil"/>
            </w:tcBorders>
            <w:shd w:val="clear" w:color="auto" w:fill="auto"/>
            <w:noWrap/>
            <w:vAlign w:val="center"/>
            <w:hideMark/>
          </w:tcPr>
          <w:p w14:paraId="025DED43"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299</w:t>
            </w:r>
          </w:p>
        </w:tc>
      </w:tr>
    </w:tbl>
    <w:p w14:paraId="575D76CF"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37A3C4E8" w14:textId="77777777"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El Partido del Trabajo en los cargos de diputaciones por el principio de representación proporcional, registró y publicó </w:t>
      </w:r>
      <w:r w:rsidRPr="00920564">
        <w:rPr>
          <w:rFonts w:ascii="Lucida Sans Unicode" w:eastAsia="Lucida Sans Unicode" w:hAnsi="Lucida Sans Unicode" w:cs="Lucida Sans Unicode"/>
          <w:b/>
          <w:bCs/>
          <w:sz w:val="20"/>
          <w:szCs w:val="20"/>
          <w:lang w:val="es"/>
        </w:rPr>
        <w:t>12</w:t>
      </w:r>
      <w:r>
        <w:rPr>
          <w:rFonts w:ascii="Lucida Sans Unicode" w:eastAsia="Lucida Sans Unicode" w:hAnsi="Lucida Sans Unicode" w:cs="Lucida Sans Unicode"/>
          <w:sz w:val="20"/>
          <w:szCs w:val="20"/>
          <w:lang w:val="es"/>
        </w:rPr>
        <w:t xml:space="preserve"> perfiles, </w:t>
      </w:r>
      <w:r w:rsidRPr="00920564">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con el estatus de “formato curricular” y</w:t>
      </w:r>
      <w:r w:rsidRPr="00920564">
        <w:rPr>
          <w:rFonts w:ascii="Lucida Sans Unicode" w:eastAsia="Lucida Sans Unicode" w:hAnsi="Lucida Sans Unicode" w:cs="Lucida Sans Unicode"/>
          <w:b/>
          <w:bCs/>
          <w:sz w:val="20"/>
          <w:szCs w:val="20"/>
          <w:lang w:val="es"/>
        </w:rPr>
        <w:t xml:space="preserve"> 3</w:t>
      </w:r>
      <w:r>
        <w:rPr>
          <w:rFonts w:ascii="Lucida Sans Unicode" w:eastAsia="Lucida Sans Unicode" w:hAnsi="Lucida Sans Unicode" w:cs="Lucida Sans Unicode"/>
          <w:sz w:val="20"/>
          <w:szCs w:val="20"/>
          <w:lang w:val="es"/>
        </w:rPr>
        <w:t xml:space="preserve"> con el estatus de “sin registro”. Por otra parte, en los cargos a munícipes, se publicaron </w:t>
      </w:r>
      <w:r w:rsidRPr="00920564">
        <w:rPr>
          <w:rFonts w:ascii="Lucida Sans Unicode" w:eastAsia="Lucida Sans Unicode" w:hAnsi="Lucida Sans Unicode" w:cs="Lucida Sans Unicode"/>
          <w:b/>
          <w:bCs/>
          <w:sz w:val="20"/>
          <w:szCs w:val="20"/>
          <w:lang w:val="es"/>
        </w:rPr>
        <w:t>46</w:t>
      </w:r>
      <w:r>
        <w:rPr>
          <w:rFonts w:ascii="Lucida Sans Unicode" w:eastAsia="Lucida Sans Unicode" w:hAnsi="Lucida Sans Unicode" w:cs="Lucida Sans Unicode"/>
          <w:sz w:val="20"/>
          <w:szCs w:val="20"/>
          <w:lang w:val="es"/>
        </w:rPr>
        <w:t xml:space="preserve"> perfiles,</w:t>
      </w:r>
      <w:r w:rsidRPr="00920564">
        <w:rPr>
          <w:rFonts w:ascii="Lucida Sans Unicode" w:eastAsia="Lucida Sans Unicode" w:hAnsi="Lucida Sans Unicode" w:cs="Lucida Sans Unicode"/>
          <w:b/>
          <w:bCs/>
          <w:sz w:val="20"/>
          <w:szCs w:val="20"/>
          <w:lang w:val="es"/>
        </w:rPr>
        <w:t xml:space="preserve"> 3</w:t>
      </w:r>
      <w:r>
        <w:rPr>
          <w:rFonts w:ascii="Lucida Sans Unicode" w:eastAsia="Lucida Sans Unicode" w:hAnsi="Lucida Sans Unicode" w:cs="Lucida Sans Unicode"/>
          <w:sz w:val="20"/>
          <w:szCs w:val="20"/>
          <w:lang w:val="es"/>
        </w:rPr>
        <w:t xml:space="preserve"> tienen le estatus de “formato curricular”, </w:t>
      </w:r>
      <w:r w:rsidRPr="00920564">
        <w:rPr>
          <w:rFonts w:ascii="Lucida Sans Unicode" w:eastAsia="Lucida Sans Unicode" w:hAnsi="Lucida Sans Unicode" w:cs="Lucida Sans Unicode"/>
          <w:b/>
          <w:bCs/>
          <w:sz w:val="20"/>
          <w:szCs w:val="20"/>
          <w:lang w:val="es"/>
        </w:rPr>
        <w:t>2</w:t>
      </w:r>
      <w:r>
        <w:rPr>
          <w:rFonts w:ascii="Lucida Sans Unicode" w:eastAsia="Lucida Sans Unicode" w:hAnsi="Lucida Sans Unicode" w:cs="Lucida Sans Unicode"/>
          <w:sz w:val="20"/>
          <w:szCs w:val="20"/>
          <w:lang w:val="es"/>
        </w:rPr>
        <w:t xml:space="preserve"> con el estatus de “información enviada a revisión” y </w:t>
      </w:r>
      <w:r w:rsidRPr="00920564">
        <w:rPr>
          <w:rFonts w:ascii="Lucida Sans Unicode" w:eastAsia="Lucida Sans Unicode" w:hAnsi="Lucida Sans Unicode" w:cs="Lucida Sans Unicode"/>
          <w:b/>
          <w:bCs/>
          <w:sz w:val="20"/>
          <w:szCs w:val="20"/>
          <w:lang w:val="es"/>
        </w:rPr>
        <w:t>232</w:t>
      </w:r>
      <w:r>
        <w:rPr>
          <w:rFonts w:ascii="Lucida Sans Unicode" w:eastAsia="Lucida Sans Unicode" w:hAnsi="Lucida Sans Unicode" w:cs="Lucida Sans Unicode"/>
          <w:sz w:val="20"/>
          <w:szCs w:val="20"/>
          <w:lang w:val="es"/>
        </w:rPr>
        <w:t xml:space="preserve"> con el estatus de “sin registro”.</w:t>
      </w:r>
    </w:p>
    <w:p w14:paraId="20C5CCBA"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2"/>
        <w:gridCol w:w="1209"/>
        <w:gridCol w:w="955"/>
        <w:gridCol w:w="1150"/>
        <w:gridCol w:w="956"/>
        <w:gridCol w:w="818"/>
      </w:tblGrid>
      <w:tr w:rsidR="00476005" w:rsidRPr="00365850" w14:paraId="799AA215"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5F4BCA3E"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6</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7930EBBE" w14:textId="77777777" w:rsidTr="009C33F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3C48FF9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80" w:type="pct"/>
            <w:tcBorders>
              <w:top w:val="nil"/>
              <w:left w:val="nil"/>
              <w:bottom w:val="single" w:sz="4" w:space="0" w:color="auto"/>
              <w:right w:val="single" w:sz="4" w:space="0" w:color="auto"/>
            </w:tcBorders>
            <w:shd w:val="clear" w:color="000000" w:fill="4DBBB8"/>
            <w:vAlign w:val="center"/>
            <w:hideMark/>
          </w:tcPr>
          <w:p w14:paraId="5782C070"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4E1D6E71"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5A22B227"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0019587D"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6764707A"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133BD396"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3B0C9A81"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64D0D87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PARTIDO VERDE ECOLOGISTA DE MÉXICO</w:t>
            </w:r>
          </w:p>
        </w:tc>
      </w:tr>
      <w:tr w:rsidR="00476005" w:rsidRPr="00365850" w14:paraId="2D2BCCED"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D9021D3"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80" w:type="pct"/>
            <w:tcBorders>
              <w:top w:val="nil"/>
              <w:left w:val="nil"/>
              <w:bottom w:val="single" w:sz="4" w:space="0" w:color="auto"/>
              <w:right w:val="single" w:sz="4" w:space="0" w:color="auto"/>
            </w:tcBorders>
            <w:shd w:val="clear" w:color="auto" w:fill="auto"/>
            <w:noWrap/>
            <w:vAlign w:val="bottom"/>
            <w:hideMark/>
          </w:tcPr>
          <w:p w14:paraId="4D6E891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14</w:t>
            </w:r>
          </w:p>
        </w:tc>
        <w:tc>
          <w:tcPr>
            <w:tcW w:w="647" w:type="pct"/>
            <w:tcBorders>
              <w:top w:val="nil"/>
              <w:left w:val="nil"/>
              <w:bottom w:val="single" w:sz="4" w:space="0" w:color="auto"/>
              <w:right w:val="single" w:sz="4" w:space="0" w:color="auto"/>
            </w:tcBorders>
            <w:shd w:val="clear" w:color="auto" w:fill="auto"/>
            <w:noWrap/>
            <w:vAlign w:val="bottom"/>
            <w:hideMark/>
          </w:tcPr>
          <w:p w14:paraId="248F52A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962120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325A761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w:t>
            </w:r>
          </w:p>
        </w:tc>
        <w:tc>
          <w:tcPr>
            <w:tcW w:w="512" w:type="pct"/>
            <w:tcBorders>
              <w:top w:val="nil"/>
              <w:left w:val="nil"/>
              <w:bottom w:val="single" w:sz="4" w:space="0" w:color="auto"/>
              <w:right w:val="single" w:sz="4" w:space="0" w:color="auto"/>
            </w:tcBorders>
            <w:shd w:val="clear" w:color="auto" w:fill="auto"/>
            <w:noWrap/>
            <w:vAlign w:val="bottom"/>
            <w:hideMark/>
          </w:tcPr>
          <w:p w14:paraId="5370A77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3D4938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17C95BA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4616CC1"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80" w:type="pct"/>
            <w:tcBorders>
              <w:top w:val="nil"/>
              <w:left w:val="nil"/>
              <w:bottom w:val="single" w:sz="4" w:space="0" w:color="auto"/>
              <w:right w:val="single" w:sz="4" w:space="0" w:color="auto"/>
            </w:tcBorders>
            <w:shd w:val="clear" w:color="auto" w:fill="auto"/>
            <w:noWrap/>
            <w:vAlign w:val="bottom"/>
            <w:hideMark/>
          </w:tcPr>
          <w:p w14:paraId="2895D49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33</w:t>
            </w:r>
          </w:p>
        </w:tc>
        <w:tc>
          <w:tcPr>
            <w:tcW w:w="647" w:type="pct"/>
            <w:tcBorders>
              <w:top w:val="nil"/>
              <w:left w:val="nil"/>
              <w:bottom w:val="single" w:sz="4" w:space="0" w:color="auto"/>
              <w:right w:val="single" w:sz="4" w:space="0" w:color="auto"/>
            </w:tcBorders>
            <w:shd w:val="clear" w:color="auto" w:fill="auto"/>
            <w:noWrap/>
            <w:vAlign w:val="bottom"/>
            <w:hideMark/>
          </w:tcPr>
          <w:p w14:paraId="170AAD8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FB0F99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55</w:t>
            </w:r>
          </w:p>
        </w:tc>
        <w:tc>
          <w:tcPr>
            <w:tcW w:w="616" w:type="pct"/>
            <w:tcBorders>
              <w:top w:val="nil"/>
              <w:left w:val="nil"/>
              <w:bottom w:val="single" w:sz="4" w:space="0" w:color="auto"/>
              <w:right w:val="single" w:sz="4" w:space="0" w:color="auto"/>
            </w:tcBorders>
            <w:shd w:val="clear" w:color="auto" w:fill="auto"/>
            <w:noWrap/>
            <w:vAlign w:val="bottom"/>
            <w:hideMark/>
          </w:tcPr>
          <w:p w14:paraId="13645AB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175</w:t>
            </w:r>
          </w:p>
        </w:tc>
        <w:tc>
          <w:tcPr>
            <w:tcW w:w="512" w:type="pct"/>
            <w:tcBorders>
              <w:top w:val="nil"/>
              <w:left w:val="nil"/>
              <w:bottom w:val="single" w:sz="4" w:space="0" w:color="auto"/>
              <w:right w:val="single" w:sz="4" w:space="0" w:color="auto"/>
            </w:tcBorders>
            <w:shd w:val="clear" w:color="auto" w:fill="auto"/>
            <w:noWrap/>
            <w:vAlign w:val="bottom"/>
            <w:hideMark/>
          </w:tcPr>
          <w:p w14:paraId="0BF818A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11</w:t>
            </w:r>
          </w:p>
        </w:tc>
        <w:tc>
          <w:tcPr>
            <w:tcW w:w="438" w:type="pct"/>
            <w:tcBorders>
              <w:top w:val="nil"/>
              <w:left w:val="nil"/>
              <w:bottom w:val="single" w:sz="4" w:space="0" w:color="auto"/>
              <w:right w:val="single" w:sz="8" w:space="0" w:color="auto"/>
            </w:tcBorders>
            <w:shd w:val="clear" w:color="auto" w:fill="auto"/>
            <w:noWrap/>
            <w:vAlign w:val="bottom"/>
            <w:hideMark/>
          </w:tcPr>
          <w:p w14:paraId="47D6D58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274</w:t>
            </w:r>
          </w:p>
        </w:tc>
      </w:tr>
      <w:tr w:rsidR="00476005" w:rsidRPr="00365850" w14:paraId="126E272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2CCF7F2"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80" w:type="pct"/>
            <w:tcBorders>
              <w:top w:val="nil"/>
              <w:left w:val="nil"/>
              <w:bottom w:val="single" w:sz="4" w:space="0" w:color="auto"/>
              <w:right w:val="single" w:sz="4" w:space="0" w:color="auto"/>
            </w:tcBorders>
            <w:shd w:val="clear" w:color="auto" w:fill="auto"/>
            <w:noWrap/>
            <w:vAlign w:val="bottom"/>
            <w:hideMark/>
          </w:tcPr>
          <w:p w14:paraId="2C50CB3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w:t>
            </w:r>
          </w:p>
        </w:tc>
        <w:tc>
          <w:tcPr>
            <w:tcW w:w="647" w:type="pct"/>
            <w:tcBorders>
              <w:top w:val="nil"/>
              <w:left w:val="nil"/>
              <w:bottom w:val="single" w:sz="4" w:space="0" w:color="auto"/>
              <w:right w:val="single" w:sz="4" w:space="0" w:color="auto"/>
            </w:tcBorders>
            <w:shd w:val="clear" w:color="auto" w:fill="auto"/>
            <w:noWrap/>
            <w:vAlign w:val="bottom"/>
            <w:hideMark/>
          </w:tcPr>
          <w:p w14:paraId="328FED3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68B5B3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32</w:t>
            </w:r>
          </w:p>
        </w:tc>
        <w:tc>
          <w:tcPr>
            <w:tcW w:w="616" w:type="pct"/>
            <w:tcBorders>
              <w:top w:val="nil"/>
              <w:left w:val="nil"/>
              <w:bottom w:val="single" w:sz="4" w:space="0" w:color="auto"/>
              <w:right w:val="single" w:sz="4" w:space="0" w:color="auto"/>
            </w:tcBorders>
            <w:shd w:val="clear" w:color="auto" w:fill="auto"/>
            <w:noWrap/>
            <w:vAlign w:val="bottom"/>
            <w:hideMark/>
          </w:tcPr>
          <w:p w14:paraId="3B368AA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92</w:t>
            </w:r>
          </w:p>
        </w:tc>
        <w:tc>
          <w:tcPr>
            <w:tcW w:w="512" w:type="pct"/>
            <w:tcBorders>
              <w:top w:val="nil"/>
              <w:left w:val="nil"/>
              <w:bottom w:val="single" w:sz="4" w:space="0" w:color="auto"/>
              <w:right w:val="single" w:sz="4" w:space="0" w:color="auto"/>
            </w:tcBorders>
            <w:shd w:val="clear" w:color="auto" w:fill="auto"/>
            <w:noWrap/>
            <w:vAlign w:val="bottom"/>
            <w:hideMark/>
          </w:tcPr>
          <w:p w14:paraId="3672A57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438" w:type="pct"/>
            <w:tcBorders>
              <w:top w:val="nil"/>
              <w:left w:val="nil"/>
              <w:bottom w:val="single" w:sz="4" w:space="0" w:color="auto"/>
              <w:right w:val="single" w:sz="8" w:space="0" w:color="auto"/>
            </w:tcBorders>
            <w:shd w:val="clear" w:color="auto" w:fill="auto"/>
            <w:noWrap/>
            <w:vAlign w:val="bottom"/>
            <w:hideMark/>
          </w:tcPr>
          <w:p w14:paraId="67430D9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149</w:t>
            </w:r>
          </w:p>
        </w:tc>
      </w:tr>
      <w:tr w:rsidR="00476005" w:rsidRPr="00365850" w14:paraId="6238EC97"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6E04128"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80" w:type="pct"/>
            <w:tcBorders>
              <w:top w:val="nil"/>
              <w:left w:val="nil"/>
              <w:bottom w:val="single" w:sz="4" w:space="0" w:color="auto"/>
              <w:right w:val="single" w:sz="4" w:space="0" w:color="auto"/>
            </w:tcBorders>
            <w:shd w:val="clear" w:color="auto" w:fill="auto"/>
            <w:noWrap/>
            <w:vAlign w:val="bottom"/>
            <w:hideMark/>
          </w:tcPr>
          <w:p w14:paraId="0430746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647" w:type="pct"/>
            <w:tcBorders>
              <w:top w:val="nil"/>
              <w:left w:val="nil"/>
              <w:bottom w:val="single" w:sz="4" w:space="0" w:color="auto"/>
              <w:right w:val="single" w:sz="4" w:space="0" w:color="auto"/>
            </w:tcBorders>
            <w:shd w:val="clear" w:color="auto" w:fill="auto"/>
            <w:noWrap/>
            <w:vAlign w:val="bottom"/>
            <w:hideMark/>
          </w:tcPr>
          <w:p w14:paraId="51EE30D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9D576E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23</w:t>
            </w:r>
          </w:p>
        </w:tc>
        <w:tc>
          <w:tcPr>
            <w:tcW w:w="616" w:type="pct"/>
            <w:tcBorders>
              <w:top w:val="nil"/>
              <w:left w:val="nil"/>
              <w:bottom w:val="single" w:sz="4" w:space="0" w:color="auto"/>
              <w:right w:val="single" w:sz="4" w:space="0" w:color="auto"/>
            </w:tcBorders>
            <w:shd w:val="clear" w:color="auto" w:fill="auto"/>
            <w:noWrap/>
            <w:vAlign w:val="bottom"/>
            <w:hideMark/>
          </w:tcPr>
          <w:p w14:paraId="4D3EABD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83</w:t>
            </w:r>
          </w:p>
        </w:tc>
        <w:tc>
          <w:tcPr>
            <w:tcW w:w="512" w:type="pct"/>
            <w:tcBorders>
              <w:top w:val="nil"/>
              <w:left w:val="nil"/>
              <w:bottom w:val="single" w:sz="4" w:space="0" w:color="auto"/>
              <w:right w:val="single" w:sz="4" w:space="0" w:color="auto"/>
            </w:tcBorders>
            <w:shd w:val="clear" w:color="auto" w:fill="auto"/>
            <w:noWrap/>
            <w:vAlign w:val="bottom"/>
            <w:hideMark/>
          </w:tcPr>
          <w:p w14:paraId="78526A7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c>
          <w:tcPr>
            <w:tcW w:w="438" w:type="pct"/>
            <w:tcBorders>
              <w:top w:val="nil"/>
              <w:left w:val="nil"/>
              <w:bottom w:val="single" w:sz="4" w:space="0" w:color="auto"/>
              <w:right w:val="single" w:sz="8" w:space="0" w:color="auto"/>
            </w:tcBorders>
            <w:shd w:val="clear" w:color="auto" w:fill="auto"/>
            <w:noWrap/>
            <w:vAlign w:val="bottom"/>
            <w:hideMark/>
          </w:tcPr>
          <w:p w14:paraId="0CCAFC2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125</w:t>
            </w:r>
          </w:p>
        </w:tc>
      </w:tr>
      <w:tr w:rsidR="00476005" w:rsidRPr="00365850" w14:paraId="3F32A75C"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CD93712"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80" w:type="pct"/>
            <w:tcBorders>
              <w:top w:val="nil"/>
              <w:left w:val="nil"/>
              <w:bottom w:val="single" w:sz="4" w:space="0" w:color="auto"/>
              <w:right w:val="single" w:sz="4" w:space="0" w:color="auto"/>
            </w:tcBorders>
            <w:shd w:val="clear" w:color="auto" w:fill="auto"/>
            <w:noWrap/>
            <w:vAlign w:val="bottom"/>
            <w:hideMark/>
          </w:tcPr>
          <w:p w14:paraId="74227BB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69EFFA1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659EE3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16" w:type="pct"/>
            <w:tcBorders>
              <w:top w:val="nil"/>
              <w:left w:val="nil"/>
              <w:bottom w:val="single" w:sz="4" w:space="0" w:color="auto"/>
              <w:right w:val="single" w:sz="4" w:space="0" w:color="auto"/>
            </w:tcBorders>
            <w:shd w:val="clear" w:color="auto" w:fill="auto"/>
            <w:noWrap/>
            <w:vAlign w:val="bottom"/>
            <w:hideMark/>
          </w:tcPr>
          <w:p w14:paraId="3315889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18</w:t>
            </w:r>
          </w:p>
        </w:tc>
        <w:tc>
          <w:tcPr>
            <w:tcW w:w="512" w:type="pct"/>
            <w:tcBorders>
              <w:top w:val="nil"/>
              <w:left w:val="nil"/>
              <w:bottom w:val="single" w:sz="4" w:space="0" w:color="auto"/>
              <w:right w:val="single" w:sz="4" w:space="0" w:color="auto"/>
            </w:tcBorders>
            <w:shd w:val="clear" w:color="auto" w:fill="auto"/>
            <w:noWrap/>
            <w:vAlign w:val="bottom"/>
            <w:hideMark/>
          </w:tcPr>
          <w:p w14:paraId="5C26721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438" w:type="pct"/>
            <w:tcBorders>
              <w:top w:val="nil"/>
              <w:left w:val="nil"/>
              <w:bottom w:val="single" w:sz="4" w:space="0" w:color="auto"/>
              <w:right w:val="single" w:sz="8" w:space="0" w:color="auto"/>
            </w:tcBorders>
            <w:shd w:val="clear" w:color="auto" w:fill="auto"/>
            <w:noWrap/>
            <w:vAlign w:val="bottom"/>
            <w:hideMark/>
          </w:tcPr>
          <w:p w14:paraId="49F460C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36</w:t>
            </w:r>
          </w:p>
        </w:tc>
      </w:tr>
      <w:tr w:rsidR="00476005" w:rsidRPr="00365850" w14:paraId="0BF3B19A"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54B5D2D"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lastRenderedPageBreak/>
              <w:t>Presidencias municipales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0742384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c>
          <w:tcPr>
            <w:tcW w:w="647" w:type="pct"/>
            <w:tcBorders>
              <w:top w:val="nil"/>
              <w:left w:val="nil"/>
              <w:bottom w:val="single" w:sz="4" w:space="0" w:color="auto"/>
              <w:right w:val="single" w:sz="4" w:space="0" w:color="auto"/>
            </w:tcBorders>
            <w:shd w:val="clear" w:color="auto" w:fill="auto"/>
            <w:noWrap/>
            <w:vAlign w:val="bottom"/>
            <w:hideMark/>
          </w:tcPr>
          <w:p w14:paraId="1275C6B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B55734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283392D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512" w:type="pct"/>
            <w:tcBorders>
              <w:top w:val="nil"/>
              <w:left w:val="nil"/>
              <w:bottom w:val="single" w:sz="4" w:space="0" w:color="auto"/>
              <w:right w:val="single" w:sz="4" w:space="0" w:color="auto"/>
            </w:tcBorders>
            <w:shd w:val="clear" w:color="auto" w:fill="auto"/>
            <w:noWrap/>
            <w:vAlign w:val="bottom"/>
            <w:hideMark/>
          </w:tcPr>
          <w:p w14:paraId="5D949F6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438" w:type="pct"/>
            <w:tcBorders>
              <w:top w:val="nil"/>
              <w:left w:val="nil"/>
              <w:bottom w:val="single" w:sz="4" w:space="0" w:color="auto"/>
              <w:right w:val="single" w:sz="8" w:space="0" w:color="auto"/>
            </w:tcBorders>
            <w:shd w:val="clear" w:color="auto" w:fill="auto"/>
            <w:noWrap/>
            <w:vAlign w:val="bottom"/>
            <w:hideMark/>
          </w:tcPr>
          <w:p w14:paraId="29B47B8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r>
      <w:tr w:rsidR="00476005" w:rsidRPr="00365850" w14:paraId="5EA97ED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EF12655"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80" w:type="pct"/>
            <w:tcBorders>
              <w:top w:val="nil"/>
              <w:left w:val="nil"/>
              <w:bottom w:val="single" w:sz="4" w:space="0" w:color="auto"/>
              <w:right w:val="single" w:sz="4" w:space="0" w:color="auto"/>
            </w:tcBorders>
            <w:shd w:val="clear" w:color="auto" w:fill="auto"/>
            <w:noWrap/>
            <w:vAlign w:val="bottom"/>
            <w:hideMark/>
          </w:tcPr>
          <w:p w14:paraId="2458460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47" w:type="pct"/>
            <w:tcBorders>
              <w:top w:val="nil"/>
              <w:left w:val="nil"/>
              <w:bottom w:val="single" w:sz="4" w:space="0" w:color="auto"/>
              <w:right w:val="single" w:sz="4" w:space="0" w:color="auto"/>
            </w:tcBorders>
            <w:shd w:val="clear" w:color="auto" w:fill="auto"/>
            <w:noWrap/>
            <w:vAlign w:val="bottom"/>
            <w:hideMark/>
          </w:tcPr>
          <w:p w14:paraId="69822D8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219E22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7606800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512" w:type="pct"/>
            <w:tcBorders>
              <w:top w:val="nil"/>
              <w:left w:val="nil"/>
              <w:bottom w:val="single" w:sz="4" w:space="0" w:color="auto"/>
              <w:right w:val="single" w:sz="4" w:space="0" w:color="auto"/>
            </w:tcBorders>
            <w:shd w:val="clear" w:color="auto" w:fill="auto"/>
            <w:noWrap/>
            <w:vAlign w:val="bottom"/>
            <w:hideMark/>
          </w:tcPr>
          <w:p w14:paraId="726BA3A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438" w:type="pct"/>
            <w:tcBorders>
              <w:top w:val="nil"/>
              <w:left w:val="nil"/>
              <w:bottom w:val="single" w:sz="4" w:space="0" w:color="auto"/>
              <w:right w:val="single" w:sz="8" w:space="0" w:color="auto"/>
            </w:tcBorders>
            <w:shd w:val="clear" w:color="auto" w:fill="auto"/>
            <w:noWrap/>
            <w:vAlign w:val="bottom"/>
            <w:hideMark/>
          </w:tcPr>
          <w:p w14:paraId="26712BC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w:t>
            </w:r>
          </w:p>
        </w:tc>
      </w:tr>
      <w:tr w:rsidR="00476005" w:rsidRPr="00365850" w14:paraId="351D154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7738FCA"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80" w:type="pct"/>
            <w:tcBorders>
              <w:top w:val="nil"/>
              <w:left w:val="nil"/>
              <w:bottom w:val="single" w:sz="4" w:space="0" w:color="auto"/>
              <w:right w:val="single" w:sz="4" w:space="0" w:color="auto"/>
            </w:tcBorders>
            <w:shd w:val="clear" w:color="auto" w:fill="auto"/>
            <w:noWrap/>
            <w:vAlign w:val="bottom"/>
            <w:hideMark/>
          </w:tcPr>
          <w:p w14:paraId="17600D2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5AE46F2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889D01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616" w:type="pct"/>
            <w:tcBorders>
              <w:top w:val="nil"/>
              <w:left w:val="nil"/>
              <w:bottom w:val="single" w:sz="4" w:space="0" w:color="auto"/>
              <w:right w:val="single" w:sz="4" w:space="0" w:color="auto"/>
            </w:tcBorders>
            <w:shd w:val="clear" w:color="auto" w:fill="auto"/>
            <w:noWrap/>
            <w:vAlign w:val="bottom"/>
            <w:hideMark/>
          </w:tcPr>
          <w:p w14:paraId="29FFD0E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25</w:t>
            </w:r>
          </w:p>
        </w:tc>
        <w:tc>
          <w:tcPr>
            <w:tcW w:w="512" w:type="pct"/>
            <w:tcBorders>
              <w:top w:val="nil"/>
              <w:left w:val="nil"/>
              <w:bottom w:val="single" w:sz="4" w:space="0" w:color="auto"/>
              <w:right w:val="single" w:sz="4" w:space="0" w:color="auto"/>
            </w:tcBorders>
            <w:shd w:val="clear" w:color="auto" w:fill="auto"/>
            <w:noWrap/>
            <w:vAlign w:val="bottom"/>
            <w:hideMark/>
          </w:tcPr>
          <w:p w14:paraId="55FEE92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F42EA2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35</w:t>
            </w:r>
          </w:p>
        </w:tc>
      </w:tr>
      <w:tr w:rsidR="00476005" w:rsidRPr="00365850" w14:paraId="34F9209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7C75450"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74FA480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40A9C22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B8B3AF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16" w:type="pct"/>
            <w:tcBorders>
              <w:top w:val="nil"/>
              <w:left w:val="nil"/>
              <w:bottom w:val="single" w:sz="4" w:space="0" w:color="auto"/>
              <w:right w:val="single" w:sz="4" w:space="0" w:color="auto"/>
            </w:tcBorders>
            <w:shd w:val="clear" w:color="auto" w:fill="auto"/>
            <w:noWrap/>
            <w:vAlign w:val="bottom"/>
            <w:hideMark/>
          </w:tcPr>
          <w:p w14:paraId="376146C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512" w:type="pct"/>
            <w:tcBorders>
              <w:top w:val="nil"/>
              <w:left w:val="nil"/>
              <w:bottom w:val="single" w:sz="4" w:space="0" w:color="auto"/>
              <w:right w:val="single" w:sz="4" w:space="0" w:color="auto"/>
            </w:tcBorders>
            <w:shd w:val="clear" w:color="auto" w:fill="auto"/>
            <w:noWrap/>
            <w:vAlign w:val="bottom"/>
            <w:hideMark/>
          </w:tcPr>
          <w:p w14:paraId="29E4491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35D484D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19</w:t>
            </w:r>
          </w:p>
        </w:tc>
      </w:tr>
      <w:tr w:rsidR="00476005" w:rsidRPr="00365850" w14:paraId="1C00218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465388C"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80" w:type="pct"/>
            <w:tcBorders>
              <w:top w:val="nil"/>
              <w:left w:val="nil"/>
              <w:bottom w:val="single" w:sz="4" w:space="0" w:color="auto"/>
              <w:right w:val="single" w:sz="4" w:space="0" w:color="auto"/>
            </w:tcBorders>
            <w:shd w:val="clear" w:color="auto" w:fill="auto"/>
            <w:noWrap/>
            <w:vAlign w:val="bottom"/>
            <w:hideMark/>
          </w:tcPr>
          <w:p w14:paraId="4A3722F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4044F18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FF206A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616" w:type="pct"/>
            <w:tcBorders>
              <w:top w:val="nil"/>
              <w:left w:val="nil"/>
              <w:bottom w:val="single" w:sz="4" w:space="0" w:color="auto"/>
              <w:right w:val="single" w:sz="4" w:space="0" w:color="auto"/>
            </w:tcBorders>
            <w:shd w:val="clear" w:color="auto" w:fill="auto"/>
            <w:noWrap/>
            <w:vAlign w:val="bottom"/>
            <w:hideMark/>
          </w:tcPr>
          <w:p w14:paraId="72F538B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512" w:type="pct"/>
            <w:tcBorders>
              <w:top w:val="nil"/>
              <w:left w:val="nil"/>
              <w:bottom w:val="single" w:sz="4" w:space="0" w:color="auto"/>
              <w:right w:val="single" w:sz="4" w:space="0" w:color="auto"/>
            </w:tcBorders>
            <w:shd w:val="clear" w:color="auto" w:fill="auto"/>
            <w:noWrap/>
            <w:vAlign w:val="bottom"/>
            <w:hideMark/>
          </w:tcPr>
          <w:p w14:paraId="448E73D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7FFD0F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w:t>
            </w:r>
          </w:p>
        </w:tc>
      </w:tr>
      <w:tr w:rsidR="00476005" w:rsidRPr="00365850" w14:paraId="1431C07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C12AEFA"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80" w:type="pct"/>
            <w:tcBorders>
              <w:top w:val="nil"/>
              <w:left w:val="nil"/>
              <w:bottom w:val="single" w:sz="4" w:space="0" w:color="auto"/>
              <w:right w:val="single" w:sz="4" w:space="0" w:color="auto"/>
            </w:tcBorders>
            <w:shd w:val="clear" w:color="auto" w:fill="auto"/>
            <w:noWrap/>
            <w:vAlign w:val="bottom"/>
            <w:hideMark/>
          </w:tcPr>
          <w:p w14:paraId="03CF877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22</w:t>
            </w:r>
          </w:p>
        </w:tc>
        <w:tc>
          <w:tcPr>
            <w:tcW w:w="647" w:type="pct"/>
            <w:tcBorders>
              <w:top w:val="nil"/>
              <w:left w:val="nil"/>
              <w:bottom w:val="single" w:sz="4" w:space="0" w:color="auto"/>
              <w:right w:val="single" w:sz="4" w:space="0" w:color="auto"/>
            </w:tcBorders>
            <w:shd w:val="clear" w:color="auto" w:fill="auto"/>
            <w:noWrap/>
            <w:vAlign w:val="bottom"/>
            <w:hideMark/>
          </w:tcPr>
          <w:p w14:paraId="4B8D71A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C4D995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41</w:t>
            </w:r>
          </w:p>
        </w:tc>
        <w:tc>
          <w:tcPr>
            <w:tcW w:w="616" w:type="pct"/>
            <w:tcBorders>
              <w:top w:val="nil"/>
              <w:left w:val="nil"/>
              <w:bottom w:val="single" w:sz="4" w:space="0" w:color="auto"/>
              <w:right w:val="single" w:sz="4" w:space="0" w:color="auto"/>
            </w:tcBorders>
            <w:shd w:val="clear" w:color="auto" w:fill="auto"/>
            <w:noWrap/>
            <w:vAlign w:val="bottom"/>
            <w:hideMark/>
          </w:tcPr>
          <w:p w14:paraId="1801572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132</w:t>
            </w:r>
          </w:p>
        </w:tc>
        <w:tc>
          <w:tcPr>
            <w:tcW w:w="512" w:type="pct"/>
            <w:tcBorders>
              <w:top w:val="nil"/>
              <w:left w:val="nil"/>
              <w:bottom w:val="single" w:sz="4" w:space="0" w:color="auto"/>
              <w:right w:val="single" w:sz="4" w:space="0" w:color="auto"/>
            </w:tcBorders>
            <w:shd w:val="clear" w:color="auto" w:fill="auto"/>
            <w:noWrap/>
            <w:vAlign w:val="bottom"/>
            <w:hideMark/>
          </w:tcPr>
          <w:p w14:paraId="06787EB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w:t>
            </w:r>
          </w:p>
        </w:tc>
        <w:tc>
          <w:tcPr>
            <w:tcW w:w="438" w:type="pct"/>
            <w:tcBorders>
              <w:top w:val="nil"/>
              <w:left w:val="nil"/>
              <w:bottom w:val="single" w:sz="4" w:space="0" w:color="auto"/>
              <w:right w:val="single" w:sz="8" w:space="0" w:color="auto"/>
            </w:tcBorders>
            <w:shd w:val="clear" w:color="auto" w:fill="auto"/>
            <w:noWrap/>
            <w:vAlign w:val="bottom"/>
            <w:hideMark/>
          </w:tcPr>
          <w:p w14:paraId="57A29B6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203</w:t>
            </w:r>
          </w:p>
        </w:tc>
      </w:tr>
      <w:tr w:rsidR="00476005" w:rsidRPr="00365850" w14:paraId="40825C7E"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3B0CE6C"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40EBEC7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647" w:type="pct"/>
            <w:tcBorders>
              <w:top w:val="nil"/>
              <w:left w:val="nil"/>
              <w:bottom w:val="single" w:sz="4" w:space="0" w:color="auto"/>
              <w:right w:val="single" w:sz="4" w:space="0" w:color="auto"/>
            </w:tcBorders>
            <w:shd w:val="clear" w:color="auto" w:fill="auto"/>
            <w:noWrap/>
            <w:vAlign w:val="bottom"/>
            <w:hideMark/>
          </w:tcPr>
          <w:p w14:paraId="35DC366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C20C43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w:t>
            </w:r>
          </w:p>
        </w:tc>
        <w:tc>
          <w:tcPr>
            <w:tcW w:w="616" w:type="pct"/>
            <w:tcBorders>
              <w:top w:val="nil"/>
              <w:left w:val="nil"/>
              <w:bottom w:val="single" w:sz="4" w:space="0" w:color="auto"/>
              <w:right w:val="single" w:sz="4" w:space="0" w:color="auto"/>
            </w:tcBorders>
            <w:shd w:val="clear" w:color="auto" w:fill="auto"/>
            <w:noWrap/>
            <w:vAlign w:val="bottom"/>
            <w:hideMark/>
          </w:tcPr>
          <w:p w14:paraId="7014834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70</w:t>
            </w:r>
          </w:p>
        </w:tc>
        <w:tc>
          <w:tcPr>
            <w:tcW w:w="512" w:type="pct"/>
            <w:tcBorders>
              <w:top w:val="nil"/>
              <w:left w:val="nil"/>
              <w:bottom w:val="single" w:sz="4" w:space="0" w:color="auto"/>
              <w:right w:val="single" w:sz="4" w:space="0" w:color="auto"/>
            </w:tcBorders>
            <w:shd w:val="clear" w:color="auto" w:fill="auto"/>
            <w:noWrap/>
            <w:vAlign w:val="bottom"/>
            <w:hideMark/>
          </w:tcPr>
          <w:p w14:paraId="5DFCA94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438" w:type="pct"/>
            <w:tcBorders>
              <w:top w:val="nil"/>
              <w:left w:val="nil"/>
              <w:bottom w:val="single" w:sz="4" w:space="0" w:color="auto"/>
              <w:right w:val="single" w:sz="8" w:space="0" w:color="auto"/>
            </w:tcBorders>
            <w:shd w:val="clear" w:color="auto" w:fill="auto"/>
            <w:noWrap/>
            <w:vAlign w:val="bottom"/>
            <w:hideMark/>
          </w:tcPr>
          <w:p w14:paraId="40F635F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110</w:t>
            </w:r>
          </w:p>
        </w:tc>
      </w:tr>
      <w:tr w:rsidR="00476005" w:rsidRPr="00365850" w14:paraId="0B80E66F"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642313FB"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80" w:type="pct"/>
            <w:tcBorders>
              <w:top w:val="nil"/>
              <w:left w:val="nil"/>
              <w:bottom w:val="single" w:sz="8" w:space="0" w:color="auto"/>
              <w:right w:val="single" w:sz="4" w:space="0" w:color="auto"/>
            </w:tcBorders>
            <w:shd w:val="clear" w:color="auto" w:fill="auto"/>
            <w:noWrap/>
            <w:vAlign w:val="bottom"/>
            <w:hideMark/>
          </w:tcPr>
          <w:p w14:paraId="30C2659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647" w:type="pct"/>
            <w:tcBorders>
              <w:top w:val="nil"/>
              <w:left w:val="nil"/>
              <w:bottom w:val="single" w:sz="8" w:space="0" w:color="auto"/>
              <w:right w:val="single" w:sz="4" w:space="0" w:color="auto"/>
            </w:tcBorders>
            <w:shd w:val="clear" w:color="auto" w:fill="auto"/>
            <w:noWrap/>
            <w:vAlign w:val="bottom"/>
            <w:hideMark/>
          </w:tcPr>
          <w:p w14:paraId="2CC030C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641C948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17</w:t>
            </w:r>
          </w:p>
        </w:tc>
        <w:tc>
          <w:tcPr>
            <w:tcW w:w="616" w:type="pct"/>
            <w:tcBorders>
              <w:top w:val="nil"/>
              <w:left w:val="nil"/>
              <w:bottom w:val="single" w:sz="8" w:space="0" w:color="auto"/>
              <w:right w:val="single" w:sz="4" w:space="0" w:color="auto"/>
            </w:tcBorders>
            <w:shd w:val="clear" w:color="auto" w:fill="auto"/>
            <w:noWrap/>
            <w:vAlign w:val="bottom"/>
            <w:hideMark/>
          </w:tcPr>
          <w:p w14:paraId="377B663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62</w:t>
            </w:r>
          </w:p>
        </w:tc>
        <w:tc>
          <w:tcPr>
            <w:tcW w:w="512" w:type="pct"/>
            <w:tcBorders>
              <w:top w:val="nil"/>
              <w:left w:val="nil"/>
              <w:bottom w:val="single" w:sz="8" w:space="0" w:color="auto"/>
              <w:right w:val="single" w:sz="4" w:space="0" w:color="auto"/>
            </w:tcBorders>
            <w:shd w:val="clear" w:color="auto" w:fill="auto"/>
            <w:noWrap/>
            <w:vAlign w:val="bottom"/>
            <w:hideMark/>
          </w:tcPr>
          <w:p w14:paraId="140C73D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438" w:type="pct"/>
            <w:tcBorders>
              <w:top w:val="nil"/>
              <w:left w:val="nil"/>
              <w:bottom w:val="single" w:sz="8" w:space="0" w:color="auto"/>
              <w:right w:val="single" w:sz="8" w:space="0" w:color="auto"/>
            </w:tcBorders>
            <w:shd w:val="clear" w:color="auto" w:fill="auto"/>
            <w:noWrap/>
            <w:vAlign w:val="bottom"/>
            <w:hideMark/>
          </w:tcPr>
          <w:p w14:paraId="3CC5CE1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93</w:t>
            </w:r>
          </w:p>
        </w:tc>
      </w:tr>
      <w:tr w:rsidR="00476005" w:rsidRPr="00365850" w14:paraId="6B1E70AD"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6B14F721"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80" w:type="pct"/>
            <w:tcBorders>
              <w:top w:val="nil"/>
              <w:left w:val="nil"/>
              <w:bottom w:val="double" w:sz="6" w:space="0" w:color="00788E"/>
              <w:right w:val="nil"/>
            </w:tcBorders>
            <w:shd w:val="clear" w:color="auto" w:fill="auto"/>
            <w:noWrap/>
            <w:vAlign w:val="center"/>
            <w:hideMark/>
          </w:tcPr>
          <w:p w14:paraId="1E599FC8"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47</w:t>
            </w:r>
          </w:p>
        </w:tc>
        <w:tc>
          <w:tcPr>
            <w:tcW w:w="647" w:type="pct"/>
            <w:tcBorders>
              <w:top w:val="nil"/>
              <w:left w:val="nil"/>
              <w:bottom w:val="double" w:sz="6" w:space="0" w:color="00788E"/>
              <w:right w:val="nil"/>
            </w:tcBorders>
            <w:shd w:val="clear" w:color="auto" w:fill="auto"/>
            <w:noWrap/>
            <w:vAlign w:val="center"/>
            <w:hideMark/>
          </w:tcPr>
          <w:p w14:paraId="6F53799F" w14:textId="4B27EAE6"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706DAAEA" w14:textId="556B58DD"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55</w:t>
            </w:r>
          </w:p>
        </w:tc>
        <w:tc>
          <w:tcPr>
            <w:tcW w:w="616" w:type="pct"/>
            <w:tcBorders>
              <w:top w:val="nil"/>
              <w:left w:val="nil"/>
              <w:bottom w:val="double" w:sz="6" w:space="0" w:color="00788E"/>
              <w:right w:val="nil"/>
            </w:tcBorders>
            <w:shd w:val="clear" w:color="auto" w:fill="auto"/>
            <w:noWrap/>
            <w:vAlign w:val="center"/>
            <w:hideMark/>
          </w:tcPr>
          <w:p w14:paraId="3A42D16A" w14:textId="123CF1ED"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179</w:t>
            </w:r>
          </w:p>
        </w:tc>
        <w:tc>
          <w:tcPr>
            <w:tcW w:w="512" w:type="pct"/>
            <w:tcBorders>
              <w:top w:val="nil"/>
              <w:left w:val="nil"/>
              <w:bottom w:val="double" w:sz="6" w:space="0" w:color="00788E"/>
              <w:right w:val="nil"/>
            </w:tcBorders>
            <w:shd w:val="clear" w:color="auto" w:fill="auto"/>
            <w:noWrap/>
            <w:vAlign w:val="center"/>
            <w:hideMark/>
          </w:tcPr>
          <w:p w14:paraId="30689378" w14:textId="4719CA31"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11</w:t>
            </w:r>
          </w:p>
        </w:tc>
        <w:tc>
          <w:tcPr>
            <w:tcW w:w="438" w:type="pct"/>
            <w:tcBorders>
              <w:top w:val="nil"/>
              <w:left w:val="nil"/>
              <w:bottom w:val="double" w:sz="6" w:space="0" w:color="00788E"/>
              <w:right w:val="nil"/>
            </w:tcBorders>
            <w:shd w:val="clear" w:color="auto" w:fill="auto"/>
            <w:noWrap/>
            <w:vAlign w:val="center"/>
            <w:hideMark/>
          </w:tcPr>
          <w:p w14:paraId="36EE32C5"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292</w:t>
            </w:r>
          </w:p>
        </w:tc>
      </w:tr>
    </w:tbl>
    <w:p w14:paraId="09D59722"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2977C7B8" w14:textId="77777777"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El Partido Verde Ecologista de México, en los cargos de diputaciones por el principio de representación proporcional se publicaron </w:t>
      </w:r>
      <w:r w:rsidRPr="00920564">
        <w:rPr>
          <w:rFonts w:ascii="Lucida Sans Unicode" w:eastAsia="Lucida Sans Unicode" w:hAnsi="Lucida Sans Unicode" w:cs="Lucida Sans Unicode"/>
          <w:b/>
          <w:bCs/>
          <w:sz w:val="20"/>
          <w:szCs w:val="20"/>
          <w:lang w:val="es"/>
        </w:rPr>
        <w:t>14</w:t>
      </w:r>
      <w:r>
        <w:rPr>
          <w:rFonts w:ascii="Lucida Sans Unicode" w:eastAsia="Lucida Sans Unicode" w:hAnsi="Lucida Sans Unicode" w:cs="Lucida Sans Unicode"/>
          <w:sz w:val="20"/>
          <w:szCs w:val="20"/>
          <w:lang w:val="es"/>
        </w:rPr>
        <w:t xml:space="preserve"> perfiles, y </w:t>
      </w:r>
      <w:r w:rsidRPr="00920564">
        <w:rPr>
          <w:rFonts w:ascii="Lucida Sans Unicode" w:eastAsia="Lucida Sans Unicode" w:hAnsi="Lucida Sans Unicode" w:cs="Lucida Sans Unicode"/>
          <w:b/>
          <w:bCs/>
          <w:sz w:val="20"/>
          <w:szCs w:val="20"/>
          <w:lang w:val="es"/>
        </w:rPr>
        <w:t>4</w:t>
      </w:r>
      <w:r>
        <w:rPr>
          <w:rFonts w:ascii="Lucida Sans Unicode" w:eastAsia="Lucida Sans Unicode" w:hAnsi="Lucida Sans Unicode" w:cs="Lucida Sans Unicode"/>
          <w:sz w:val="20"/>
          <w:szCs w:val="20"/>
          <w:lang w:val="es"/>
        </w:rPr>
        <w:t xml:space="preserve"> quedaron con el estatus de “información enviada a revisión”. En el caso de los cargos a munícipes, se publicaron </w:t>
      </w:r>
      <w:r w:rsidRPr="00920564">
        <w:rPr>
          <w:rFonts w:ascii="Lucida Sans Unicode" w:eastAsia="Lucida Sans Unicode" w:hAnsi="Lucida Sans Unicode" w:cs="Lucida Sans Unicode"/>
          <w:b/>
          <w:bCs/>
          <w:sz w:val="20"/>
          <w:szCs w:val="20"/>
          <w:lang w:val="es"/>
        </w:rPr>
        <w:t>33</w:t>
      </w:r>
      <w:r>
        <w:rPr>
          <w:rFonts w:ascii="Lucida Sans Unicode" w:eastAsia="Lucida Sans Unicode" w:hAnsi="Lucida Sans Unicode" w:cs="Lucida Sans Unicode"/>
          <w:sz w:val="20"/>
          <w:szCs w:val="20"/>
          <w:lang w:val="es"/>
        </w:rPr>
        <w:t xml:space="preserve"> perfiles, </w:t>
      </w:r>
      <w:r w:rsidRPr="00920564">
        <w:rPr>
          <w:rFonts w:ascii="Lucida Sans Unicode" w:eastAsia="Lucida Sans Unicode" w:hAnsi="Lucida Sans Unicode" w:cs="Lucida Sans Unicode"/>
          <w:b/>
          <w:bCs/>
          <w:sz w:val="20"/>
          <w:szCs w:val="20"/>
          <w:lang w:val="es"/>
        </w:rPr>
        <w:t>55</w:t>
      </w:r>
      <w:r>
        <w:rPr>
          <w:rFonts w:ascii="Lucida Sans Unicode" w:eastAsia="Lucida Sans Unicode" w:hAnsi="Lucida Sans Unicode" w:cs="Lucida Sans Unicode"/>
          <w:sz w:val="20"/>
          <w:szCs w:val="20"/>
          <w:lang w:val="es"/>
        </w:rPr>
        <w:t xml:space="preserve"> candidaturas tienen el estatus de “formato curricular”, </w:t>
      </w:r>
      <w:r w:rsidRPr="00920564">
        <w:rPr>
          <w:rFonts w:ascii="Lucida Sans Unicode" w:eastAsia="Lucida Sans Unicode" w:hAnsi="Lucida Sans Unicode" w:cs="Lucida Sans Unicode"/>
          <w:b/>
          <w:bCs/>
          <w:sz w:val="20"/>
          <w:szCs w:val="20"/>
          <w:lang w:val="es"/>
        </w:rPr>
        <w:t>175</w:t>
      </w:r>
      <w:r>
        <w:rPr>
          <w:rFonts w:ascii="Lucida Sans Unicode" w:eastAsia="Lucida Sans Unicode" w:hAnsi="Lucida Sans Unicode" w:cs="Lucida Sans Unicode"/>
          <w:sz w:val="20"/>
          <w:szCs w:val="20"/>
          <w:lang w:val="es"/>
        </w:rPr>
        <w:t xml:space="preserve"> perfiles con el estatus de “información enviada a revisión” y finalmente, </w:t>
      </w:r>
      <w:r w:rsidRPr="00920564">
        <w:rPr>
          <w:rFonts w:ascii="Lucida Sans Unicode" w:eastAsia="Lucida Sans Unicode" w:hAnsi="Lucida Sans Unicode" w:cs="Lucida Sans Unicode"/>
          <w:b/>
          <w:bCs/>
          <w:sz w:val="20"/>
          <w:szCs w:val="20"/>
          <w:lang w:val="es"/>
        </w:rPr>
        <w:t>11</w:t>
      </w:r>
      <w:r>
        <w:rPr>
          <w:rFonts w:ascii="Lucida Sans Unicode" w:eastAsia="Lucida Sans Unicode" w:hAnsi="Lucida Sans Unicode" w:cs="Lucida Sans Unicode"/>
          <w:sz w:val="20"/>
          <w:szCs w:val="20"/>
          <w:lang w:val="es"/>
        </w:rPr>
        <w:t xml:space="preserve"> tienen el estatus de “sin registro”.</w:t>
      </w:r>
    </w:p>
    <w:p w14:paraId="7335B4D5"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62"/>
        <w:gridCol w:w="1209"/>
        <w:gridCol w:w="955"/>
        <w:gridCol w:w="1150"/>
        <w:gridCol w:w="778"/>
        <w:gridCol w:w="1016"/>
      </w:tblGrid>
      <w:tr w:rsidR="00476005" w:rsidRPr="00365850" w14:paraId="0BBB406F"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6E674B28"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7</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3D5F3561" w14:textId="77777777" w:rsidTr="009C33F7">
        <w:trPr>
          <w:trHeight w:val="555"/>
        </w:trPr>
        <w:tc>
          <w:tcPr>
            <w:tcW w:w="1696" w:type="pct"/>
            <w:tcBorders>
              <w:top w:val="nil"/>
              <w:left w:val="single" w:sz="8" w:space="0" w:color="auto"/>
              <w:bottom w:val="nil"/>
              <w:right w:val="single" w:sz="4" w:space="0" w:color="auto"/>
            </w:tcBorders>
            <w:shd w:val="clear" w:color="000000" w:fill="4DBBB8"/>
            <w:vAlign w:val="center"/>
            <w:hideMark/>
          </w:tcPr>
          <w:p w14:paraId="29A3A26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69" w:type="pct"/>
            <w:tcBorders>
              <w:top w:val="nil"/>
              <w:left w:val="nil"/>
              <w:bottom w:val="single" w:sz="4" w:space="0" w:color="auto"/>
              <w:right w:val="single" w:sz="4" w:space="0" w:color="auto"/>
            </w:tcBorders>
            <w:shd w:val="clear" w:color="000000" w:fill="4DBBB8"/>
            <w:vAlign w:val="center"/>
            <w:hideMark/>
          </w:tcPr>
          <w:p w14:paraId="0599956C"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70060176"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3172F2AC"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21D46C0E"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417" w:type="pct"/>
            <w:tcBorders>
              <w:top w:val="nil"/>
              <w:left w:val="nil"/>
              <w:bottom w:val="single" w:sz="4" w:space="0" w:color="auto"/>
              <w:right w:val="single" w:sz="4" w:space="0" w:color="auto"/>
            </w:tcBorders>
            <w:shd w:val="clear" w:color="000000" w:fill="4DBBB8"/>
            <w:vAlign w:val="center"/>
            <w:hideMark/>
          </w:tcPr>
          <w:p w14:paraId="6D421812"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544" w:type="pct"/>
            <w:tcBorders>
              <w:top w:val="nil"/>
              <w:left w:val="nil"/>
              <w:bottom w:val="single" w:sz="4" w:space="0" w:color="auto"/>
              <w:right w:val="single" w:sz="8" w:space="0" w:color="auto"/>
            </w:tcBorders>
            <w:shd w:val="clear" w:color="000000" w:fill="4DBBB8"/>
            <w:vAlign w:val="center"/>
            <w:hideMark/>
          </w:tcPr>
          <w:p w14:paraId="1BA25337"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0903CB89"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088FA04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MOVIMIENTO CIUDADANO</w:t>
            </w:r>
          </w:p>
        </w:tc>
      </w:tr>
      <w:tr w:rsidR="00476005" w:rsidRPr="00365850" w14:paraId="1796D58A"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1A40C27"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GUBERNATURA</w:t>
            </w:r>
          </w:p>
        </w:tc>
        <w:tc>
          <w:tcPr>
            <w:tcW w:w="569" w:type="pct"/>
            <w:tcBorders>
              <w:top w:val="nil"/>
              <w:left w:val="nil"/>
              <w:bottom w:val="single" w:sz="4" w:space="0" w:color="auto"/>
              <w:right w:val="single" w:sz="4" w:space="0" w:color="auto"/>
            </w:tcBorders>
            <w:shd w:val="clear" w:color="auto" w:fill="auto"/>
            <w:noWrap/>
            <w:vAlign w:val="bottom"/>
            <w:hideMark/>
          </w:tcPr>
          <w:p w14:paraId="3D7315A6"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0312674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411172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4EB2703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noWrap/>
            <w:vAlign w:val="bottom"/>
            <w:hideMark/>
          </w:tcPr>
          <w:p w14:paraId="2E87C32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44" w:type="pct"/>
            <w:tcBorders>
              <w:top w:val="nil"/>
              <w:left w:val="nil"/>
              <w:bottom w:val="single" w:sz="4" w:space="0" w:color="auto"/>
              <w:right w:val="single" w:sz="8" w:space="0" w:color="auto"/>
            </w:tcBorders>
            <w:shd w:val="clear" w:color="auto" w:fill="auto"/>
            <w:noWrap/>
            <w:vAlign w:val="bottom"/>
            <w:hideMark/>
          </w:tcPr>
          <w:p w14:paraId="29575CF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r>
      <w:tr w:rsidR="00476005" w:rsidRPr="00365850" w14:paraId="1943E77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08AC622"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69" w:type="pct"/>
            <w:tcBorders>
              <w:top w:val="nil"/>
              <w:left w:val="nil"/>
              <w:bottom w:val="single" w:sz="4" w:space="0" w:color="auto"/>
              <w:right w:val="single" w:sz="4" w:space="0" w:color="auto"/>
            </w:tcBorders>
            <w:shd w:val="clear" w:color="auto" w:fill="auto"/>
            <w:noWrap/>
            <w:vAlign w:val="bottom"/>
            <w:hideMark/>
          </w:tcPr>
          <w:p w14:paraId="36DFC64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13</w:t>
            </w:r>
          </w:p>
        </w:tc>
        <w:tc>
          <w:tcPr>
            <w:tcW w:w="647" w:type="pct"/>
            <w:tcBorders>
              <w:top w:val="nil"/>
              <w:left w:val="nil"/>
              <w:bottom w:val="single" w:sz="4" w:space="0" w:color="auto"/>
              <w:right w:val="single" w:sz="4" w:space="0" w:color="auto"/>
            </w:tcBorders>
            <w:shd w:val="clear" w:color="auto" w:fill="auto"/>
            <w:noWrap/>
            <w:vAlign w:val="bottom"/>
            <w:hideMark/>
          </w:tcPr>
          <w:p w14:paraId="41C5F63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283A22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6EF17E66"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noWrap/>
            <w:vAlign w:val="bottom"/>
            <w:hideMark/>
          </w:tcPr>
          <w:p w14:paraId="418AF80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w:t>
            </w:r>
          </w:p>
        </w:tc>
        <w:tc>
          <w:tcPr>
            <w:tcW w:w="544" w:type="pct"/>
            <w:tcBorders>
              <w:top w:val="nil"/>
              <w:left w:val="nil"/>
              <w:bottom w:val="single" w:sz="4" w:space="0" w:color="auto"/>
              <w:right w:val="single" w:sz="8" w:space="0" w:color="auto"/>
            </w:tcBorders>
            <w:shd w:val="clear" w:color="auto" w:fill="auto"/>
            <w:noWrap/>
            <w:vAlign w:val="bottom"/>
            <w:hideMark/>
          </w:tcPr>
          <w:p w14:paraId="0B5A10D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270BF73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D1362EC"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MR</w:t>
            </w:r>
          </w:p>
        </w:tc>
        <w:tc>
          <w:tcPr>
            <w:tcW w:w="569" w:type="pct"/>
            <w:tcBorders>
              <w:top w:val="nil"/>
              <w:left w:val="nil"/>
              <w:bottom w:val="single" w:sz="4" w:space="0" w:color="auto"/>
              <w:right w:val="single" w:sz="4" w:space="0" w:color="auto"/>
            </w:tcBorders>
            <w:shd w:val="clear" w:color="auto" w:fill="auto"/>
            <w:noWrap/>
            <w:vAlign w:val="bottom"/>
            <w:hideMark/>
          </w:tcPr>
          <w:p w14:paraId="4BC6D56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19</w:t>
            </w:r>
          </w:p>
        </w:tc>
        <w:tc>
          <w:tcPr>
            <w:tcW w:w="647" w:type="pct"/>
            <w:tcBorders>
              <w:top w:val="nil"/>
              <w:left w:val="nil"/>
              <w:bottom w:val="single" w:sz="4" w:space="0" w:color="auto"/>
              <w:right w:val="single" w:sz="4" w:space="0" w:color="auto"/>
            </w:tcBorders>
            <w:shd w:val="clear" w:color="auto" w:fill="auto"/>
            <w:noWrap/>
            <w:vAlign w:val="bottom"/>
            <w:hideMark/>
          </w:tcPr>
          <w:p w14:paraId="25F55F7B"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15CB8B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w:t>
            </w:r>
          </w:p>
        </w:tc>
        <w:tc>
          <w:tcPr>
            <w:tcW w:w="616" w:type="pct"/>
            <w:tcBorders>
              <w:top w:val="nil"/>
              <w:left w:val="nil"/>
              <w:bottom w:val="single" w:sz="4" w:space="0" w:color="auto"/>
              <w:right w:val="single" w:sz="4" w:space="0" w:color="auto"/>
            </w:tcBorders>
            <w:shd w:val="clear" w:color="auto" w:fill="auto"/>
            <w:noWrap/>
            <w:vAlign w:val="bottom"/>
            <w:hideMark/>
          </w:tcPr>
          <w:p w14:paraId="6D2725C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8</w:t>
            </w:r>
          </w:p>
        </w:tc>
        <w:tc>
          <w:tcPr>
            <w:tcW w:w="417" w:type="pct"/>
            <w:tcBorders>
              <w:top w:val="nil"/>
              <w:left w:val="nil"/>
              <w:bottom w:val="single" w:sz="4" w:space="0" w:color="auto"/>
              <w:right w:val="single" w:sz="4" w:space="0" w:color="auto"/>
            </w:tcBorders>
            <w:shd w:val="clear" w:color="auto" w:fill="auto"/>
            <w:noWrap/>
            <w:vAlign w:val="bottom"/>
            <w:hideMark/>
          </w:tcPr>
          <w:p w14:paraId="11E27488"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9</w:t>
            </w:r>
          </w:p>
        </w:tc>
        <w:tc>
          <w:tcPr>
            <w:tcW w:w="544" w:type="pct"/>
            <w:tcBorders>
              <w:top w:val="nil"/>
              <w:left w:val="nil"/>
              <w:bottom w:val="single" w:sz="4" w:space="0" w:color="auto"/>
              <w:right w:val="single" w:sz="8" w:space="0" w:color="auto"/>
            </w:tcBorders>
            <w:shd w:val="clear" w:color="auto" w:fill="auto"/>
            <w:noWrap/>
            <w:vAlign w:val="bottom"/>
            <w:hideMark/>
          </w:tcPr>
          <w:p w14:paraId="379D4279"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40</w:t>
            </w:r>
          </w:p>
        </w:tc>
      </w:tr>
      <w:tr w:rsidR="00476005" w:rsidRPr="00365850" w14:paraId="0AC587E2"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1180254"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69" w:type="pct"/>
            <w:tcBorders>
              <w:top w:val="nil"/>
              <w:left w:val="nil"/>
              <w:bottom w:val="single" w:sz="4" w:space="0" w:color="auto"/>
              <w:right w:val="single" w:sz="4" w:space="0" w:color="auto"/>
            </w:tcBorders>
            <w:shd w:val="clear" w:color="auto" w:fill="auto"/>
            <w:noWrap/>
            <w:vAlign w:val="bottom"/>
            <w:hideMark/>
          </w:tcPr>
          <w:p w14:paraId="611E01F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573E5C7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E6D0A4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082F4A1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417" w:type="pct"/>
            <w:tcBorders>
              <w:top w:val="nil"/>
              <w:left w:val="nil"/>
              <w:bottom w:val="single" w:sz="4" w:space="0" w:color="auto"/>
              <w:right w:val="single" w:sz="4" w:space="0" w:color="auto"/>
            </w:tcBorders>
            <w:shd w:val="clear" w:color="auto" w:fill="auto"/>
            <w:noWrap/>
            <w:vAlign w:val="bottom"/>
            <w:hideMark/>
          </w:tcPr>
          <w:p w14:paraId="193A0C1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44" w:type="pct"/>
            <w:tcBorders>
              <w:top w:val="nil"/>
              <w:left w:val="nil"/>
              <w:bottom w:val="single" w:sz="4" w:space="0" w:color="auto"/>
              <w:right w:val="single" w:sz="8" w:space="0" w:color="auto"/>
            </w:tcBorders>
            <w:shd w:val="clear" w:color="auto" w:fill="auto"/>
            <w:noWrap/>
            <w:vAlign w:val="bottom"/>
            <w:hideMark/>
          </w:tcPr>
          <w:p w14:paraId="62EF20A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r>
      <w:tr w:rsidR="00476005" w:rsidRPr="00365850" w14:paraId="5D0CEB70"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6FAA651"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69" w:type="pct"/>
            <w:tcBorders>
              <w:top w:val="nil"/>
              <w:left w:val="nil"/>
              <w:bottom w:val="single" w:sz="4" w:space="0" w:color="auto"/>
              <w:right w:val="single" w:sz="4" w:space="0" w:color="auto"/>
            </w:tcBorders>
            <w:shd w:val="clear" w:color="auto" w:fill="auto"/>
            <w:noWrap/>
            <w:vAlign w:val="bottom"/>
            <w:hideMark/>
          </w:tcPr>
          <w:p w14:paraId="68CB5A9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647" w:type="pct"/>
            <w:tcBorders>
              <w:top w:val="nil"/>
              <w:left w:val="nil"/>
              <w:bottom w:val="single" w:sz="4" w:space="0" w:color="auto"/>
              <w:right w:val="single" w:sz="4" w:space="0" w:color="auto"/>
            </w:tcBorders>
            <w:shd w:val="clear" w:color="auto" w:fill="auto"/>
            <w:noWrap/>
            <w:vAlign w:val="bottom"/>
            <w:hideMark/>
          </w:tcPr>
          <w:p w14:paraId="5C6086D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E22A4D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121B0D8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noWrap/>
            <w:vAlign w:val="bottom"/>
            <w:hideMark/>
          </w:tcPr>
          <w:p w14:paraId="32E193E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c>
          <w:tcPr>
            <w:tcW w:w="544" w:type="pct"/>
            <w:tcBorders>
              <w:top w:val="nil"/>
              <w:left w:val="nil"/>
              <w:bottom w:val="single" w:sz="4" w:space="0" w:color="auto"/>
              <w:right w:val="single" w:sz="8" w:space="0" w:color="auto"/>
            </w:tcBorders>
            <w:shd w:val="clear" w:color="auto" w:fill="auto"/>
            <w:noWrap/>
            <w:vAlign w:val="bottom"/>
            <w:hideMark/>
          </w:tcPr>
          <w:p w14:paraId="12F506A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r>
      <w:tr w:rsidR="00476005" w:rsidRPr="00365850" w14:paraId="13694EBC"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3B11F6C"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69" w:type="pct"/>
            <w:tcBorders>
              <w:top w:val="nil"/>
              <w:left w:val="nil"/>
              <w:bottom w:val="single" w:sz="4" w:space="0" w:color="auto"/>
              <w:right w:val="single" w:sz="4" w:space="0" w:color="auto"/>
            </w:tcBorders>
            <w:shd w:val="clear" w:color="auto" w:fill="auto"/>
            <w:noWrap/>
            <w:vAlign w:val="bottom"/>
            <w:hideMark/>
          </w:tcPr>
          <w:p w14:paraId="4D0F561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629</w:t>
            </w:r>
          </w:p>
        </w:tc>
        <w:tc>
          <w:tcPr>
            <w:tcW w:w="647" w:type="pct"/>
            <w:tcBorders>
              <w:top w:val="nil"/>
              <w:left w:val="nil"/>
              <w:bottom w:val="single" w:sz="4" w:space="0" w:color="auto"/>
              <w:right w:val="single" w:sz="4" w:space="0" w:color="auto"/>
            </w:tcBorders>
            <w:shd w:val="clear" w:color="auto" w:fill="auto"/>
            <w:noWrap/>
            <w:vAlign w:val="bottom"/>
            <w:hideMark/>
          </w:tcPr>
          <w:p w14:paraId="6067753E"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6</w:t>
            </w:r>
          </w:p>
        </w:tc>
        <w:tc>
          <w:tcPr>
            <w:tcW w:w="511" w:type="pct"/>
            <w:tcBorders>
              <w:top w:val="nil"/>
              <w:left w:val="nil"/>
              <w:bottom w:val="single" w:sz="4" w:space="0" w:color="auto"/>
              <w:right w:val="single" w:sz="4" w:space="0" w:color="auto"/>
            </w:tcBorders>
            <w:shd w:val="clear" w:color="auto" w:fill="auto"/>
            <w:noWrap/>
            <w:vAlign w:val="bottom"/>
            <w:hideMark/>
          </w:tcPr>
          <w:p w14:paraId="7C09BC2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174</w:t>
            </w:r>
          </w:p>
        </w:tc>
        <w:tc>
          <w:tcPr>
            <w:tcW w:w="616" w:type="pct"/>
            <w:tcBorders>
              <w:top w:val="nil"/>
              <w:left w:val="nil"/>
              <w:bottom w:val="single" w:sz="4" w:space="0" w:color="auto"/>
              <w:right w:val="single" w:sz="4" w:space="0" w:color="auto"/>
            </w:tcBorders>
            <w:shd w:val="clear" w:color="auto" w:fill="auto"/>
            <w:noWrap/>
            <w:vAlign w:val="bottom"/>
            <w:hideMark/>
          </w:tcPr>
          <w:p w14:paraId="1C838B2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219</w:t>
            </w:r>
          </w:p>
        </w:tc>
        <w:tc>
          <w:tcPr>
            <w:tcW w:w="417" w:type="pct"/>
            <w:tcBorders>
              <w:top w:val="nil"/>
              <w:left w:val="nil"/>
              <w:bottom w:val="single" w:sz="4" w:space="0" w:color="auto"/>
              <w:right w:val="single" w:sz="4" w:space="0" w:color="auto"/>
            </w:tcBorders>
            <w:shd w:val="clear" w:color="auto" w:fill="auto"/>
            <w:noWrap/>
            <w:vAlign w:val="bottom"/>
            <w:hideMark/>
          </w:tcPr>
          <w:p w14:paraId="7D7DCAC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839</w:t>
            </w:r>
          </w:p>
        </w:tc>
        <w:tc>
          <w:tcPr>
            <w:tcW w:w="544" w:type="pct"/>
            <w:tcBorders>
              <w:top w:val="nil"/>
              <w:left w:val="nil"/>
              <w:bottom w:val="single" w:sz="4" w:space="0" w:color="auto"/>
              <w:right w:val="single" w:sz="8" w:space="0" w:color="auto"/>
            </w:tcBorders>
            <w:shd w:val="clear" w:color="auto" w:fill="auto"/>
            <w:noWrap/>
            <w:vAlign w:val="bottom"/>
            <w:hideMark/>
          </w:tcPr>
          <w:p w14:paraId="5DDA1BC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1867</w:t>
            </w:r>
          </w:p>
        </w:tc>
      </w:tr>
      <w:tr w:rsidR="00476005" w:rsidRPr="00365850" w14:paraId="783DD9D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9FE2BCF"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69" w:type="pct"/>
            <w:tcBorders>
              <w:top w:val="nil"/>
              <w:left w:val="nil"/>
              <w:bottom w:val="single" w:sz="4" w:space="0" w:color="auto"/>
              <w:right w:val="single" w:sz="4" w:space="0" w:color="auto"/>
            </w:tcBorders>
            <w:shd w:val="clear" w:color="auto" w:fill="auto"/>
            <w:noWrap/>
            <w:vAlign w:val="bottom"/>
            <w:hideMark/>
          </w:tcPr>
          <w:p w14:paraId="36E36FC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320</w:t>
            </w:r>
          </w:p>
        </w:tc>
        <w:tc>
          <w:tcPr>
            <w:tcW w:w="647" w:type="pct"/>
            <w:tcBorders>
              <w:top w:val="nil"/>
              <w:left w:val="nil"/>
              <w:bottom w:val="single" w:sz="4" w:space="0" w:color="auto"/>
              <w:right w:val="single" w:sz="4" w:space="0" w:color="auto"/>
            </w:tcBorders>
            <w:shd w:val="clear" w:color="auto" w:fill="auto"/>
            <w:noWrap/>
            <w:vAlign w:val="bottom"/>
            <w:hideMark/>
          </w:tcPr>
          <w:p w14:paraId="4E44EFE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511" w:type="pct"/>
            <w:tcBorders>
              <w:top w:val="nil"/>
              <w:left w:val="nil"/>
              <w:bottom w:val="single" w:sz="4" w:space="0" w:color="auto"/>
              <w:right w:val="single" w:sz="4" w:space="0" w:color="auto"/>
            </w:tcBorders>
            <w:shd w:val="clear" w:color="auto" w:fill="auto"/>
            <w:noWrap/>
            <w:vAlign w:val="bottom"/>
            <w:hideMark/>
          </w:tcPr>
          <w:p w14:paraId="45B34D8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84</w:t>
            </w:r>
          </w:p>
        </w:tc>
        <w:tc>
          <w:tcPr>
            <w:tcW w:w="616" w:type="pct"/>
            <w:tcBorders>
              <w:top w:val="nil"/>
              <w:left w:val="nil"/>
              <w:bottom w:val="single" w:sz="4" w:space="0" w:color="auto"/>
              <w:right w:val="single" w:sz="4" w:space="0" w:color="auto"/>
            </w:tcBorders>
            <w:shd w:val="clear" w:color="auto" w:fill="auto"/>
            <w:noWrap/>
            <w:vAlign w:val="bottom"/>
            <w:hideMark/>
          </w:tcPr>
          <w:p w14:paraId="0AB0FB4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117</w:t>
            </w:r>
          </w:p>
        </w:tc>
        <w:tc>
          <w:tcPr>
            <w:tcW w:w="417" w:type="pct"/>
            <w:tcBorders>
              <w:top w:val="nil"/>
              <w:left w:val="nil"/>
              <w:bottom w:val="single" w:sz="4" w:space="0" w:color="auto"/>
              <w:right w:val="single" w:sz="4" w:space="0" w:color="auto"/>
            </w:tcBorders>
            <w:shd w:val="clear" w:color="auto" w:fill="auto"/>
            <w:noWrap/>
            <w:vAlign w:val="bottom"/>
            <w:hideMark/>
          </w:tcPr>
          <w:p w14:paraId="42A462C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413</w:t>
            </w:r>
          </w:p>
        </w:tc>
        <w:tc>
          <w:tcPr>
            <w:tcW w:w="544" w:type="pct"/>
            <w:tcBorders>
              <w:top w:val="nil"/>
              <w:left w:val="nil"/>
              <w:bottom w:val="single" w:sz="4" w:space="0" w:color="auto"/>
              <w:right w:val="single" w:sz="8" w:space="0" w:color="auto"/>
            </w:tcBorders>
            <w:shd w:val="clear" w:color="auto" w:fill="auto"/>
            <w:noWrap/>
            <w:vAlign w:val="bottom"/>
            <w:hideMark/>
          </w:tcPr>
          <w:p w14:paraId="376D540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938</w:t>
            </w:r>
          </w:p>
        </w:tc>
      </w:tr>
      <w:tr w:rsidR="00476005" w:rsidRPr="00365850" w14:paraId="1306D272"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7DC42D5"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69" w:type="pct"/>
            <w:tcBorders>
              <w:top w:val="nil"/>
              <w:left w:val="nil"/>
              <w:bottom w:val="single" w:sz="4" w:space="0" w:color="auto"/>
              <w:right w:val="single" w:sz="4" w:space="0" w:color="auto"/>
            </w:tcBorders>
            <w:shd w:val="clear" w:color="auto" w:fill="auto"/>
            <w:noWrap/>
            <w:vAlign w:val="bottom"/>
            <w:hideMark/>
          </w:tcPr>
          <w:p w14:paraId="57FCEB4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309</w:t>
            </w:r>
          </w:p>
        </w:tc>
        <w:tc>
          <w:tcPr>
            <w:tcW w:w="647" w:type="pct"/>
            <w:tcBorders>
              <w:top w:val="nil"/>
              <w:left w:val="nil"/>
              <w:bottom w:val="single" w:sz="4" w:space="0" w:color="auto"/>
              <w:right w:val="single" w:sz="4" w:space="0" w:color="auto"/>
            </w:tcBorders>
            <w:shd w:val="clear" w:color="auto" w:fill="auto"/>
            <w:noWrap/>
            <w:vAlign w:val="bottom"/>
            <w:hideMark/>
          </w:tcPr>
          <w:p w14:paraId="1CDACD0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10F91F6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90</w:t>
            </w:r>
          </w:p>
        </w:tc>
        <w:tc>
          <w:tcPr>
            <w:tcW w:w="616" w:type="pct"/>
            <w:tcBorders>
              <w:top w:val="nil"/>
              <w:left w:val="nil"/>
              <w:bottom w:val="single" w:sz="4" w:space="0" w:color="auto"/>
              <w:right w:val="single" w:sz="4" w:space="0" w:color="auto"/>
            </w:tcBorders>
            <w:shd w:val="clear" w:color="auto" w:fill="auto"/>
            <w:noWrap/>
            <w:vAlign w:val="bottom"/>
            <w:hideMark/>
          </w:tcPr>
          <w:p w14:paraId="403758D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102</w:t>
            </w:r>
          </w:p>
        </w:tc>
        <w:tc>
          <w:tcPr>
            <w:tcW w:w="417" w:type="pct"/>
            <w:tcBorders>
              <w:top w:val="nil"/>
              <w:left w:val="nil"/>
              <w:bottom w:val="single" w:sz="4" w:space="0" w:color="auto"/>
              <w:right w:val="single" w:sz="4" w:space="0" w:color="auto"/>
            </w:tcBorders>
            <w:shd w:val="clear" w:color="auto" w:fill="auto"/>
            <w:noWrap/>
            <w:vAlign w:val="bottom"/>
            <w:hideMark/>
          </w:tcPr>
          <w:p w14:paraId="2656F09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426</w:t>
            </w:r>
          </w:p>
        </w:tc>
        <w:tc>
          <w:tcPr>
            <w:tcW w:w="544" w:type="pct"/>
            <w:tcBorders>
              <w:top w:val="nil"/>
              <w:left w:val="nil"/>
              <w:bottom w:val="single" w:sz="4" w:space="0" w:color="auto"/>
              <w:right w:val="single" w:sz="8" w:space="0" w:color="auto"/>
            </w:tcBorders>
            <w:shd w:val="clear" w:color="auto" w:fill="auto"/>
            <w:noWrap/>
            <w:vAlign w:val="bottom"/>
            <w:hideMark/>
          </w:tcPr>
          <w:p w14:paraId="7058A03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929</w:t>
            </w:r>
          </w:p>
        </w:tc>
      </w:tr>
      <w:tr w:rsidR="00476005" w:rsidRPr="00365850" w14:paraId="25DAA49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7C41418"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69" w:type="pct"/>
            <w:tcBorders>
              <w:top w:val="nil"/>
              <w:left w:val="nil"/>
              <w:bottom w:val="single" w:sz="4" w:space="0" w:color="auto"/>
              <w:right w:val="single" w:sz="4" w:space="0" w:color="auto"/>
            </w:tcBorders>
            <w:shd w:val="clear" w:color="auto" w:fill="auto"/>
            <w:noWrap/>
            <w:vAlign w:val="bottom"/>
            <w:hideMark/>
          </w:tcPr>
          <w:p w14:paraId="0843846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90</w:t>
            </w:r>
          </w:p>
        </w:tc>
        <w:tc>
          <w:tcPr>
            <w:tcW w:w="647" w:type="pct"/>
            <w:tcBorders>
              <w:top w:val="nil"/>
              <w:left w:val="nil"/>
              <w:bottom w:val="single" w:sz="4" w:space="0" w:color="auto"/>
              <w:right w:val="single" w:sz="4" w:space="0" w:color="auto"/>
            </w:tcBorders>
            <w:shd w:val="clear" w:color="auto" w:fill="auto"/>
            <w:noWrap/>
            <w:vAlign w:val="bottom"/>
            <w:hideMark/>
          </w:tcPr>
          <w:p w14:paraId="213C542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2274BD4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35</w:t>
            </w:r>
          </w:p>
        </w:tc>
        <w:tc>
          <w:tcPr>
            <w:tcW w:w="616" w:type="pct"/>
            <w:tcBorders>
              <w:top w:val="nil"/>
              <w:left w:val="nil"/>
              <w:bottom w:val="single" w:sz="4" w:space="0" w:color="auto"/>
              <w:right w:val="single" w:sz="4" w:space="0" w:color="auto"/>
            </w:tcBorders>
            <w:shd w:val="clear" w:color="auto" w:fill="auto"/>
            <w:noWrap/>
            <w:vAlign w:val="bottom"/>
            <w:hideMark/>
          </w:tcPr>
          <w:p w14:paraId="738EECB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417" w:type="pct"/>
            <w:tcBorders>
              <w:top w:val="nil"/>
              <w:left w:val="nil"/>
              <w:bottom w:val="single" w:sz="4" w:space="0" w:color="auto"/>
              <w:right w:val="single" w:sz="4" w:space="0" w:color="auto"/>
            </w:tcBorders>
            <w:shd w:val="clear" w:color="auto" w:fill="auto"/>
            <w:noWrap/>
            <w:vAlign w:val="bottom"/>
            <w:hideMark/>
          </w:tcPr>
          <w:p w14:paraId="4D1D109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110</w:t>
            </w:r>
          </w:p>
        </w:tc>
        <w:tc>
          <w:tcPr>
            <w:tcW w:w="544" w:type="pct"/>
            <w:tcBorders>
              <w:top w:val="nil"/>
              <w:left w:val="nil"/>
              <w:bottom w:val="single" w:sz="4" w:space="0" w:color="auto"/>
              <w:right w:val="single" w:sz="8" w:space="0" w:color="auto"/>
            </w:tcBorders>
            <w:shd w:val="clear" w:color="auto" w:fill="auto"/>
            <w:noWrap/>
            <w:vAlign w:val="bottom"/>
            <w:hideMark/>
          </w:tcPr>
          <w:p w14:paraId="6F12232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249</w:t>
            </w:r>
          </w:p>
        </w:tc>
      </w:tr>
      <w:tr w:rsidR="00476005" w:rsidRPr="00365850" w14:paraId="44561C6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FEA3683"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69" w:type="pct"/>
            <w:tcBorders>
              <w:top w:val="nil"/>
              <w:left w:val="nil"/>
              <w:bottom w:val="single" w:sz="4" w:space="0" w:color="auto"/>
              <w:right w:val="single" w:sz="4" w:space="0" w:color="auto"/>
            </w:tcBorders>
            <w:shd w:val="clear" w:color="auto" w:fill="auto"/>
            <w:noWrap/>
            <w:vAlign w:val="bottom"/>
            <w:hideMark/>
          </w:tcPr>
          <w:p w14:paraId="673A15C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44</w:t>
            </w:r>
          </w:p>
        </w:tc>
        <w:tc>
          <w:tcPr>
            <w:tcW w:w="647" w:type="pct"/>
            <w:tcBorders>
              <w:top w:val="nil"/>
              <w:left w:val="nil"/>
              <w:bottom w:val="single" w:sz="4" w:space="0" w:color="auto"/>
              <w:right w:val="single" w:sz="4" w:space="0" w:color="auto"/>
            </w:tcBorders>
            <w:shd w:val="clear" w:color="auto" w:fill="auto"/>
            <w:noWrap/>
            <w:vAlign w:val="bottom"/>
            <w:hideMark/>
          </w:tcPr>
          <w:p w14:paraId="3A6188F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4AD0759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c>
          <w:tcPr>
            <w:tcW w:w="616" w:type="pct"/>
            <w:tcBorders>
              <w:top w:val="nil"/>
              <w:left w:val="nil"/>
              <w:bottom w:val="single" w:sz="4" w:space="0" w:color="auto"/>
              <w:right w:val="single" w:sz="4" w:space="0" w:color="auto"/>
            </w:tcBorders>
            <w:shd w:val="clear" w:color="auto" w:fill="auto"/>
            <w:noWrap/>
            <w:vAlign w:val="bottom"/>
            <w:hideMark/>
          </w:tcPr>
          <w:p w14:paraId="3A3C50D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w:t>
            </w:r>
          </w:p>
        </w:tc>
        <w:tc>
          <w:tcPr>
            <w:tcW w:w="417" w:type="pct"/>
            <w:tcBorders>
              <w:top w:val="nil"/>
              <w:left w:val="nil"/>
              <w:bottom w:val="single" w:sz="4" w:space="0" w:color="auto"/>
              <w:right w:val="single" w:sz="4" w:space="0" w:color="auto"/>
            </w:tcBorders>
            <w:shd w:val="clear" w:color="auto" w:fill="auto"/>
            <w:noWrap/>
            <w:vAlign w:val="bottom"/>
            <w:hideMark/>
          </w:tcPr>
          <w:p w14:paraId="36F51A6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51</w:t>
            </w:r>
          </w:p>
        </w:tc>
        <w:tc>
          <w:tcPr>
            <w:tcW w:w="544" w:type="pct"/>
            <w:tcBorders>
              <w:top w:val="nil"/>
              <w:left w:val="nil"/>
              <w:bottom w:val="single" w:sz="4" w:space="0" w:color="auto"/>
              <w:right w:val="single" w:sz="8" w:space="0" w:color="auto"/>
            </w:tcBorders>
            <w:shd w:val="clear" w:color="auto" w:fill="auto"/>
            <w:noWrap/>
            <w:vAlign w:val="bottom"/>
            <w:hideMark/>
          </w:tcPr>
          <w:p w14:paraId="7403796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125</w:t>
            </w:r>
          </w:p>
        </w:tc>
      </w:tr>
      <w:tr w:rsidR="00476005" w:rsidRPr="00365850" w14:paraId="2312227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68D1C33"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69" w:type="pct"/>
            <w:tcBorders>
              <w:top w:val="nil"/>
              <w:left w:val="nil"/>
              <w:bottom w:val="single" w:sz="4" w:space="0" w:color="auto"/>
              <w:right w:val="single" w:sz="4" w:space="0" w:color="auto"/>
            </w:tcBorders>
            <w:shd w:val="clear" w:color="auto" w:fill="auto"/>
            <w:noWrap/>
            <w:vAlign w:val="bottom"/>
            <w:hideMark/>
          </w:tcPr>
          <w:p w14:paraId="5E7F968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46</w:t>
            </w:r>
          </w:p>
        </w:tc>
        <w:tc>
          <w:tcPr>
            <w:tcW w:w="647" w:type="pct"/>
            <w:tcBorders>
              <w:top w:val="nil"/>
              <w:left w:val="nil"/>
              <w:bottom w:val="single" w:sz="4" w:space="0" w:color="auto"/>
              <w:right w:val="single" w:sz="4" w:space="0" w:color="auto"/>
            </w:tcBorders>
            <w:shd w:val="clear" w:color="auto" w:fill="auto"/>
            <w:noWrap/>
            <w:vAlign w:val="bottom"/>
            <w:hideMark/>
          </w:tcPr>
          <w:p w14:paraId="5FBDEC1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41719A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w:t>
            </w:r>
          </w:p>
        </w:tc>
        <w:tc>
          <w:tcPr>
            <w:tcW w:w="616" w:type="pct"/>
            <w:tcBorders>
              <w:top w:val="nil"/>
              <w:left w:val="nil"/>
              <w:bottom w:val="single" w:sz="4" w:space="0" w:color="auto"/>
              <w:right w:val="single" w:sz="4" w:space="0" w:color="auto"/>
            </w:tcBorders>
            <w:shd w:val="clear" w:color="auto" w:fill="auto"/>
            <w:noWrap/>
            <w:vAlign w:val="bottom"/>
            <w:hideMark/>
          </w:tcPr>
          <w:p w14:paraId="553FF9B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noWrap/>
            <w:vAlign w:val="bottom"/>
            <w:hideMark/>
          </w:tcPr>
          <w:p w14:paraId="125B46A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59</w:t>
            </w:r>
          </w:p>
        </w:tc>
        <w:tc>
          <w:tcPr>
            <w:tcW w:w="544" w:type="pct"/>
            <w:tcBorders>
              <w:top w:val="nil"/>
              <w:left w:val="nil"/>
              <w:bottom w:val="single" w:sz="4" w:space="0" w:color="auto"/>
              <w:right w:val="single" w:sz="8" w:space="0" w:color="auto"/>
            </w:tcBorders>
            <w:shd w:val="clear" w:color="auto" w:fill="auto"/>
            <w:noWrap/>
            <w:vAlign w:val="bottom"/>
            <w:hideMark/>
          </w:tcPr>
          <w:p w14:paraId="52B273D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124</w:t>
            </w:r>
          </w:p>
        </w:tc>
      </w:tr>
      <w:tr w:rsidR="00476005" w:rsidRPr="00365850" w14:paraId="6919562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9C2287F"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69" w:type="pct"/>
            <w:tcBorders>
              <w:top w:val="nil"/>
              <w:left w:val="nil"/>
              <w:bottom w:val="single" w:sz="4" w:space="0" w:color="auto"/>
              <w:right w:val="single" w:sz="4" w:space="0" w:color="auto"/>
            </w:tcBorders>
            <w:shd w:val="clear" w:color="auto" w:fill="auto"/>
            <w:noWrap/>
            <w:vAlign w:val="bottom"/>
            <w:hideMark/>
          </w:tcPr>
          <w:p w14:paraId="7898591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94</w:t>
            </w:r>
          </w:p>
        </w:tc>
        <w:tc>
          <w:tcPr>
            <w:tcW w:w="647" w:type="pct"/>
            <w:tcBorders>
              <w:top w:val="nil"/>
              <w:left w:val="nil"/>
              <w:bottom w:val="single" w:sz="4" w:space="0" w:color="auto"/>
              <w:right w:val="single" w:sz="4" w:space="0" w:color="auto"/>
            </w:tcBorders>
            <w:shd w:val="clear" w:color="auto" w:fill="auto"/>
            <w:noWrap/>
            <w:vAlign w:val="bottom"/>
            <w:hideMark/>
          </w:tcPr>
          <w:p w14:paraId="079FAA9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4" w:space="0" w:color="auto"/>
              <w:right w:val="single" w:sz="4" w:space="0" w:color="auto"/>
            </w:tcBorders>
            <w:shd w:val="clear" w:color="auto" w:fill="auto"/>
            <w:noWrap/>
            <w:vAlign w:val="bottom"/>
            <w:hideMark/>
          </w:tcPr>
          <w:p w14:paraId="136042D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18</w:t>
            </w:r>
          </w:p>
        </w:tc>
        <w:tc>
          <w:tcPr>
            <w:tcW w:w="616" w:type="pct"/>
            <w:tcBorders>
              <w:top w:val="nil"/>
              <w:left w:val="nil"/>
              <w:bottom w:val="single" w:sz="4" w:space="0" w:color="auto"/>
              <w:right w:val="single" w:sz="4" w:space="0" w:color="auto"/>
            </w:tcBorders>
            <w:shd w:val="clear" w:color="auto" w:fill="auto"/>
            <w:noWrap/>
            <w:vAlign w:val="bottom"/>
            <w:hideMark/>
          </w:tcPr>
          <w:p w14:paraId="6EF0FFB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33</w:t>
            </w:r>
          </w:p>
        </w:tc>
        <w:tc>
          <w:tcPr>
            <w:tcW w:w="417" w:type="pct"/>
            <w:tcBorders>
              <w:top w:val="nil"/>
              <w:left w:val="nil"/>
              <w:bottom w:val="single" w:sz="4" w:space="0" w:color="auto"/>
              <w:right w:val="single" w:sz="4" w:space="0" w:color="auto"/>
            </w:tcBorders>
            <w:shd w:val="clear" w:color="auto" w:fill="auto"/>
            <w:noWrap/>
            <w:vAlign w:val="bottom"/>
            <w:hideMark/>
          </w:tcPr>
          <w:p w14:paraId="2E8F89A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98</w:t>
            </w:r>
          </w:p>
        </w:tc>
        <w:tc>
          <w:tcPr>
            <w:tcW w:w="544" w:type="pct"/>
            <w:tcBorders>
              <w:top w:val="nil"/>
              <w:left w:val="nil"/>
              <w:bottom w:val="single" w:sz="4" w:space="0" w:color="auto"/>
              <w:right w:val="single" w:sz="8" w:space="0" w:color="auto"/>
            </w:tcBorders>
            <w:shd w:val="clear" w:color="auto" w:fill="auto"/>
            <w:noWrap/>
            <w:vAlign w:val="bottom"/>
            <w:hideMark/>
          </w:tcPr>
          <w:p w14:paraId="53A12BC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244</w:t>
            </w:r>
          </w:p>
        </w:tc>
      </w:tr>
      <w:tr w:rsidR="00476005" w:rsidRPr="00365850" w14:paraId="1881C018"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C0AB604"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69" w:type="pct"/>
            <w:tcBorders>
              <w:top w:val="nil"/>
              <w:left w:val="nil"/>
              <w:bottom w:val="single" w:sz="4" w:space="0" w:color="auto"/>
              <w:right w:val="single" w:sz="4" w:space="0" w:color="auto"/>
            </w:tcBorders>
            <w:shd w:val="clear" w:color="auto" w:fill="auto"/>
            <w:noWrap/>
            <w:vAlign w:val="bottom"/>
            <w:hideMark/>
          </w:tcPr>
          <w:p w14:paraId="11F5728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50</w:t>
            </w:r>
          </w:p>
        </w:tc>
        <w:tc>
          <w:tcPr>
            <w:tcW w:w="647" w:type="pct"/>
            <w:tcBorders>
              <w:top w:val="nil"/>
              <w:left w:val="nil"/>
              <w:bottom w:val="single" w:sz="4" w:space="0" w:color="auto"/>
              <w:right w:val="single" w:sz="4" w:space="0" w:color="auto"/>
            </w:tcBorders>
            <w:shd w:val="clear" w:color="auto" w:fill="auto"/>
            <w:noWrap/>
            <w:vAlign w:val="bottom"/>
            <w:hideMark/>
          </w:tcPr>
          <w:p w14:paraId="1036511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ED0FEB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w:t>
            </w:r>
          </w:p>
        </w:tc>
        <w:tc>
          <w:tcPr>
            <w:tcW w:w="616" w:type="pct"/>
            <w:tcBorders>
              <w:top w:val="nil"/>
              <w:left w:val="nil"/>
              <w:bottom w:val="single" w:sz="4" w:space="0" w:color="auto"/>
              <w:right w:val="single" w:sz="4" w:space="0" w:color="auto"/>
            </w:tcBorders>
            <w:shd w:val="clear" w:color="auto" w:fill="auto"/>
            <w:noWrap/>
            <w:vAlign w:val="bottom"/>
            <w:hideMark/>
          </w:tcPr>
          <w:p w14:paraId="02C7E6B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18</w:t>
            </w:r>
          </w:p>
        </w:tc>
        <w:tc>
          <w:tcPr>
            <w:tcW w:w="417" w:type="pct"/>
            <w:tcBorders>
              <w:top w:val="nil"/>
              <w:left w:val="nil"/>
              <w:bottom w:val="single" w:sz="4" w:space="0" w:color="auto"/>
              <w:right w:val="single" w:sz="4" w:space="0" w:color="auto"/>
            </w:tcBorders>
            <w:shd w:val="clear" w:color="auto" w:fill="auto"/>
            <w:noWrap/>
            <w:vAlign w:val="bottom"/>
            <w:hideMark/>
          </w:tcPr>
          <w:p w14:paraId="49EB554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48</w:t>
            </w:r>
          </w:p>
        </w:tc>
        <w:tc>
          <w:tcPr>
            <w:tcW w:w="544" w:type="pct"/>
            <w:tcBorders>
              <w:top w:val="nil"/>
              <w:left w:val="nil"/>
              <w:bottom w:val="single" w:sz="4" w:space="0" w:color="auto"/>
              <w:right w:val="single" w:sz="8" w:space="0" w:color="auto"/>
            </w:tcBorders>
            <w:shd w:val="clear" w:color="auto" w:fill="auto"/>
            <w:noWrap/>
            <w:vAlign w:val="bottom"/>
            <w:hideMark/>
          </w:tcPr>
          <w:p w14:paraId="643320E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123</w:t>
            </w:r>
          </w:p>
        </w:tc>
      </w:tr>
      <w:tr w:rsidR="00476005" w:rsidRPr="00365850" w14:paraId="03C725FA"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4B31676"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69" w:type="pct"/>
            <w:tcBorders>
              <w:top w:val="nil"/>
              <w:left w:val="nil"/>
              <w:bottom w:val="single" w:sz="4" w:space="0" w:color="auto"/>
              <w:right w:val="single" w:sz="4" w:space="0" w:color="auto"/>
            </w:tcBorders>
            <w:shd w:val="clear" w:color="auto" w:fill="auto"/>
            <w:noWrap/>
            <w:vAlign w:val="bottom"/>
            <w:hideMark/>
          </w:tcPr>
          <w:p w14:paraId="25717A1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44</w:t>
            </w:r>
          </w:p>
        </w:tc>
        <w:tc>
          <w:tcPr>
            <w:tcW w:w="647" w:type="pct"/>
            <w:tcBorders>
              <w:top w:val="nil"/>
              <w:left w:val="nil"/>
              <w:bottom w:val="single" w:sz="4" w:space="0" w:color="auto"/>
              <w:right w:val="single" w:sz="4" w:space="0" w:color="auto"/>
            </w:tcBorders>
            <w:shd w:val="clear" w:color="auto" w:fill="auto"/>
            <w:noWrap/>
            <w:vAlign w:val="bottom"/>
            <w:hideMark/>
          </w:tcPr>
          <w:p w14:paraId="0D66B52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4" w:space="0" w:color="auto"/>
              <w:right w:val="single" w:sz="4" w:space="0" w:color="auto"/>
            </w:tcBorders>
            <w:shd w:val="clear" w:color="auto" w:fill="auto"/>
            <w:noWrap/>
            <w:vAlign w:val="bottom"/>
            <w:hideMark/>
          </w:tcPr>
          <w:p w14:paraId="3840745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w:t>
            </w:r>
          </w:p>
        </w:tc>
        <w:tc>
          <w:tcPr>
            <w:tcW w:w="616" w:type="pct"/>
            <w:tcBorders>
              <w:top w:val="nil"/>
              <w:left w:val="nil"/>
              <w:bottom w:val="single" w:sz="4" w:space="0" w:color="auto"/>
              <w:right w:val="single" w:sz="4" w:space="0" w:color="auto"/>
            </w:tcBorders>
            <w:shd w:val="clear" w:color="auto" w:fill="auto"/>
            <w:noWrap/>
            <w:vAlign w:val="bottom"/>
            <w:hideMark/>
          </w:tcPr>
          <w:p w14:paraId="1BBCA31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w:t>
            </w:r>
          </w:p>
        </w:tc>
        <w:tc>
          <w:tcPr>
            <w:tcW w:w="417" w:type="pct"/>
            <w:tcBorders>
              <w:top w:val="nil"/>
              <w:left w:val="nil"/>
              <w:bottom w:val="single" w:sz="4" w:space="0" w:color="auto"/>
              <w:right w:val="single" w:sz="4" w:space="0" w:color="auto"/>
            </w:tcBorders>
            <w:shd w:val="clear" w:color="auto" w:fill="auto"/>
            <w:noWrap/>
            <w:vAlign w:val="bottom"/>
            <w:hideMark/>
          </w:tcPr>
          <w:p w14:paraId="2EC8C57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50</w:t>
            </w:r>
          </w:p>
        </w:tc>
        <w:tc>
          <w:tcPr>
            <w:tcW w:w="544" w:type="pct"/>
            <w:tcBorders>
              <w:top w:val="nil"/>
              <w:left w:val="nil"/>
              <w:bottom w:val="single" w:sz="4" w:space="0" w:color="auto"/>
              <w:right w:val="single" w:sz="8" w:space="0" w:color="auto"/>
            </w:tcBorders>
            <w:shd w:val="clear" w:color="auto" w:fill="auto"/>
            <w:noWrap/>
            <w:vAlign w:val="bottom"/>
            <w:hideMark/>
          </w:tcPr>
          <w:p w14:paraId="674CAE4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121</w:t>
            </w:r>
          </w:p>
        </w:tc>
      </w:tr>
      <w:tr w:rsidR="00476005" w:rsidRPr="00365850" w14:paraId="43F28CF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A089A2D"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69" w:type="pct"/>
            <w:tcBorders>
              <w:top w:val="nil"/>
              <w:left w:val="nil"/>
              <w:bottom w:val="single" w:sz="4" w:space="0" w:color="auto"/>
              <w:right w:val="single" w:sz="4" w:space="0" w:color="auto"/>
            </w:tcBorders>
            <w:shd w:val="clear" w:color="auto" w:fill="auto"/>
            <w:noWrap/>
            <w:vAlign w:val="bottom"/>
            <w:hideMark/>
          </w:tcPr>
          <w:p w14:paraId="070F663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445</w:t>
            </w:r>
          </w:p>
        </w:tc>
        <w:tc>
          <w:tcPr>
            <w:tcW w:w="647" w:type="pct"/>
            <w:tcBorders>
              <w:top w:val="nil"/>
              <w:left w:val="nil"/>
              <w:bottom w:val="single" w:sz="4" w:space="0" w:color="auto"/>
              <w:right w:val="single" w:sz="4" w:space="0" w:color="auto"/>
            </w:tcBorders>
            <w:shd w:val="clear" w:color="auto" w:fill="auto"/>
            <w:noWrap/>
            <w:vAlign w:val="bottom"/>
            <w:hideMark/>
          </w:tcPr>
          <w:p w14:paraId="74D1632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511" w:type="pct"/>
            <w:tcBorders>
              <w:top w:val="nil"/>
              <w:left w:val="nil"/>
              <w:bottom w:val="single" w:sz="4" w:space="0" w:color="auto"/>
              <w:right w:val="single" w:sz="4" w:space="0" w:color="auto"/>
            </w:tcBorders>
            <w:shd w:val="clear" w:color="auto" w:fill="auto"/>
            <w:noWrap/>
            <w:vAlign w:val="bottom"/>
            <w:hideMark/>
          </w:tcPr>
          <w:p w14:paraId="1FD6F10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121</w:t>
            </w:r>
          </w:p>
        </w:tc>
        <w:tc>
          <w:tcPr>
            <w:tcW w:w="616" w:type="pct"/>
            <w:tcBorders>
              <w:top w:val="nil"/>
              <w:left w:val="nil"/>
              <w:bottom w:val="single" w:sz="4" w:space="0" w:color="auto"/>
              <w:right w:val="single" w:sz="4" w:space="0" w:color="auto"/>
            </w:tcBorders>
            <w:shd w:val="clear" w:color="auto" w:fill="auto"/>
            <w:noWrap/>
            <w:vAlign w:val="bottom"/>
            <w:hideMark/>
          </w:tcPr>
          <w:p w14:paraId="13EA0D4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174</w:t>
            </w:r>
          </w:p>
        </w:tc>
        <w:tc>
          <w:tcPr>
            <w:tcW w:w="417" w:type="pct"/>
            <w:tcBorders>
              <w:top w:val="nil"/>
              <w:left w:val="nil"/>
              <w:bottom w:val="single" w:sz="4" w:space="0" w:color="auto"/>
              <w:right w:val="single" w:sz="4" w:space="0" w:color="auto"/>
            </w:tcBorders>
            <w:shd w:val="clear" w:color="auto" w:fill="auto"/>
            <w:noWrap/>
            <w:vAlign w:val="bottom"/>
            <w:hideMark/>
          </w:tcPr>
          <w:p w14:paraId="150C7EA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631</w:t>
            </w:r>
          </w:p>
        </w:tc>
        <w:tc>
          <w:tcPr>
            <w:tcW w:w="544" w:type="pct"/>
            <w:tcBorders>
              <w:top w:val="nil"/>
              <w:left w:val="nil"/>
              <w:bottom w:val="single" w:sz="4" w:space="0" w:color="auto"/>
              <w:right w:val="single" w:sz="8" w:space="0" w:color="auto"/>
            </w:tcBorders>
            <w:shd w:val="clear" w:color="auto" w:fill="auto"/>
            <w:noWrap/>
            <w:vAlign w:val="bottom"/>
            <w:hideMark/>
          </w:tcPr>
          <w:p w14:paraId="1B631A3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1374</w:t>
            </w:r>
          </w:p>
        </w:tc>
      </w:tr>
      <w:tr w:rsidR="00476005" w:rsidRPr="00365850" w14:paraId="03136F8F"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B17EF9F"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69" w:type="pct"/>
            <w:tcBorders>
              <w:top w:val="nil"/>
              <w:left w:val="nil"/>
              <w:bottom w:val="single" w:sz="4" w:space="0" w:color="auto"/>
              <w:right w:val="single" w:sz="4" w:space="0" w:color="auto"/>
            </w:tcBorders>
            <w:shd w:val="clear" w:color="auto" w:fill="auto"/>
            <w:noWrap/>
            <w:vAlign w:val="bottom"/>
            <w:hideMark/>
          </w:tcPr>
          <w:p w14:paraId="7050908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226</w:t>
            </w:r>
          </w:p>
        </w:tc>
        <w:tc>
          <w:tcPr>
            <w:tcW w:w="647" w:type="pct"/>
            <w:tcBorders>
              <w:top w:val="nil"/>
              <w:left w:val="nil"/>
              <w:bottom w:val="single" w:sz="4" w:space="0" w:color="auto"/>
              <w:right w:val="single" w:sz="4" w:space="0" w:color="auto"/>
            </w:tcBorders>
            <w:shd w:val="clear" w:color="auto" w:fill="auto"/>
            <w:noWrap/>
            <w:vAlign w:val="bottom"/>
            <w:hideMark/>
          </w:tcPr>
          <w:p w14:paraId="5DC6AA1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2977529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57</w:t>
            </w:r>
          </w:p>
        </w:tc>
        <w:tc>
          <w:tcPr>
            <w:tcW w:w="616" w:type="pct"/>
            <w:tcBorders>
              <w:top w:val="nil"/>
              <w:left w:val="nil"/>
              <w:bottom w:val="single" w:sz="4" w:space="0" w:color="auto"/>
              <w:right w:val="single" w:sz="4" w:space="0" w:color="auto"/>
            </w:tcBorders>
            <w:shd w:val="clear" w:color="auto" w:fill="auto"/>
            <w:noWrap/>
            <w:vAlign w:val="bottom"/>
            <w:hideMark/>
          </w:tcPr>
          <w:p w14:paraId="61A7A9A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91</w:t>
            </w:r>
          </w:p>
        </w:tc>
        <w:tc>
          <w:tcPr>
            <w:tcW w:w="417" w:type="pct"/>
            <w:tcBorders>
              <w:top w:val="nil"/>
              <w:left w:val="nil"/>
              <w:bottom w:val="single" w:sz="4" w:space="0" w:color="auto"/>
              <w:right w:val="single" w:sz="4" w:space="0" w:color="auto"/>
            </w:tcBorders>
            <w:shd w:val="clear" w:color="auto" w:fill="auto"/>
            <w:noWrap/>
            <w:vAlign w:val="bottom"/>
            <w:hideMark/>
          </w:tcPr>
          <w:p w14:paraId="7824DDE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314</w:t>
            </w:r>
          </w:p>
        </w:tc>
        <w:tc>
          <w:tcPr>
            <w:tcW w:w="544" w:type="pct"/>
            <w:tcBorders>
              <w:top w:val="nil"/>
              <w:left w:val="nil"/>
              <w:bottom w:val="single" w:sz="4" w:space="0" w:color="auto"/>
              <w:right w:val="single" w:sz="8" w:space="0" w:color="auto"/>
            </w:tcBorders>
            <w:shd w:val="clear" w:color="auto" w:fill="auto"/>
            <w:noWrap/>
            <w:vAlign w:val="bottom"/>
            <w:hideMark/>
          </w:tcPr>
          <w:p w14:paraId="396216D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690</w:t>
            </w:r>
          </w:p>
        </w:tc>
      </w:tr>
      <w:tr w:rsidR="00476005" w:rsidRPr="00365850" w14:paraId="10BC163A"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1BAB6392"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69" w:type="pct"/>
            <w:tcBorders>
              <w:top w:val="nil"/>
              <w:left w:val="nil"/>
              <w:bottom w:val="single" w:sz="8" w:space="0" w:color="auto"/>
              <w:right w:val="single" w:sz="4" w:space="0" w:color="auto"/>
            </w:tcBorders>
            <w:shd w:val="clear" w:color="auto" w:fill="auto"/>
            <w:noWrap/>
            <w:vAlign w:val="bottom"/>
            <w:hideMark/>
          </w:tcPr>
          <w:p w14:paraId="1917885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219</w:t>
            </w:r>
          </w:p>
        </w:tc>
        <w:tc>
          <w:tcPr>
            <w:tcW w:w="647" w:type="pct"/>
            <w:tcBorders>
              <w:top w:val="nil"/>
              <w:left w:val="nil"/>
              <w:bottom w:val="single" w:sz="8" w:space="0" w:color="auto"/>
              <w:right w:val="single" w:sz="4" w:space="0" w:color="auto"/>
            </w:tcBorders>
            <w:shd w:val="clear" w:color="auto" w:fill="auto"/>
            <w:noWrap/>
            <w:vAlign w:val="bottom"/>
            <w:hideMark/>
          </w:tcPr>
          <w:p w14:paraId="36D7750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1" w:type="pct"/>
            <w:tcBorders>
              <w:top w:val="nil"/>
              <w:left w:val="nil"/>
              <w:bottom w:val="single" w:sz="8" w:space="0" w:color="auto"/>
              <w:right w:val="single" w:sz="4" w:space="0" w:color="auto"/>
            </w:tcBorders>
            <w:shd w:val="clear" w:color="auto" w:fill="auto"/>
            <w:noWrap/>
            <w:vAlign w:val="bottom"/>
            <w:hideMark/>
          </w:tcPr>
          <w:p w14:paraId="02B2A46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64</w:t>
            </w:r>
          </w:p>
        </w:tc>
        <w:tc>
          <w:tcPr>
            <w:tcW w:w="616" w:type="pct"/>
            <w:tcBorders>
              <w:top w:val="nil"/>
              <w:left w:val="nil"/>
              <w:bottom w:val="single" w:sz="8" w:space="0" w:color="auto"/>
              <w:right w:val="single" w:sz="4" w:space="0" w:color="auto"/>
            </w:tcBorders>
            <w:shd w:val="clear" w:color="auto" w:fill="auto"/>
            <w:noWrap/>
            <w:vAlign w:val="bottom"/>
            <w:hideMark/>
          </w:tcPr>
          <w:p w14:paraId="1A59E91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83</w:t>
            </w:r>
          </w:p>
        </w:tc>
        <w:tc>
          <w:tcPr>
            <w:tcW w:w="417" w:type="pct"/>
            <w:tcBorders>
              <w:top w:val="nil"/>
              <w:left w:val="nil"/>
              <w:bottom w:val="single" w:sz="8" w:space="0" w:color="auto"/>
              <w:right w:val="single" w:sz="4" w:space="0" w:color="auto"/>
            </w:tcBorders>
            <w:shd w:val="clear" w:color="auto" w:fill="auto"/>
            <w:noWrap/>
            <w:vAlign w:val="bottom"/>
            <w:hideMark/>
          </w:tcPr>
          <w:p w14:paraId="06502A3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317</w:t>
            </w:r>
          </w:p>
        </w:tc>
        <w:tc>
          <w:tcPr>
            <w:tcW w:w="544" w:type="pct"/>
            <w:tcBorders>
              <w:top w:val="nil"/>
              <w:left w:val="nil"/>
              <w:bottom w:val="single" w:sz="8" w:space="0" w:color="auto"/>
              <w:right w:val="single" w:sz="8" w:space="0" w:color="auto"/>
            </w:tcBorders>
            <w:shd w:val="clear" w:color="auto" w:fill="auto"/>
            <w:noWrap/>
            <w:vAlign w:val="bottom"/>
            <w:hideMark/>
          </w:tcPr>
          <w:p w14:paraId="4C70716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684</w:t>
            </w:r>
          </w:p>
        </w:tc>
      </w:tr>
      <w:tr w:rsidR="00476005" w:rsidRPr="00365850" w14:paraId="514979F8"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1AAD6851"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69" w:type="pct"/>
            <w:tcBorders>
              <w:top w:val="nil"/>
              <w:left w:val="nil"/>
              <w:bottom w:val="double" w:sz="6" w:space="0" w:color="00788E"/>
              <w:right w:val="nil"/>
            </w:tcBorders>
            <w:shd w:val="clear" w:color="auto" w:fill="auto"/>
            <w:noWrap/>
            <w:vAlign w:val="center"/>
            <w:hideMark/>
          </w:tcPr>
          <w:p w14:paraId="0987BC94"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662</w:t>
            </w:r>
            <w:r w:rsidRPr="00365850">
              <w:rPr>
                <w:rFonts w:ascii="Aptos Narrow" w:eastAsia="Times New Roman" w:hAnsi="Aptos Narrow" w:cs="Times New Roman"/>
                <w:b/>
                <w:bCs/>
                <w:color w:val="000000"/>
                <w:kern w:val="0"/>
                <w:sz w:val="22"/>
                <w:szCs w:val="22"/>
                <w:lang w:val="es-MX" w:eastAsia="es-MX"/>
                <w14:ligatures w14:val="none"/>
              </w:rPr>
              <w:t> </w:t>
            </w:r>
          </w:p>
        </w:tc>
        <w:tc>
          <w:tcPr>
            <w:tcW w:w="647" w:type="pct"/>
            <w:tcBorders>
              <w:top w:val="nil"/>
              <w:left w:val="nil"/>
              <w:bottom w:val="double" w:sz="6" w:space="0" w:color="00788E"/>
              <w:right w:val="nil"/>
            </w:tcBorders>
            <w:shd w:val="clear" w:color="auto" w:fill="auto"/>
            <w:noWrap/>
            <w:vAlign w:val="center"/>
            <w:hideMark/>
          </w:tcPr>
          <w:p w14:paraId="375A2261" w14:textId="436EA360"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6</w:t>
            </w:r>
          </w:p>
        </w:tc>
        <w:tc>
          <w:tcPr>
            <w:tcW w:w="511" w:type="pct"/>
            <w:tcBorders>
              <w:top w:val="nil"/>
              <w:left w:val="nil"/>
              <w:bottom w:val="double" w:sz="6" w:space="0" w:color="00788E"/>
              <w:right w:val="nil"/>
            </w:tcBorders>
            <w:shd w:val="clear" w:color="auto" w:fill="auto"/>
            <w:noWrap/>
            <w:vAlign w:val="center"/>
            <w:hideMark/>
          </w:tcPr>
          <w:p w14:paraId="17E5A7F3" w14:textId="067E7118"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179</w:t>
            </w:r>
          </w:p>
        </w:tc>
        <w:tc>
          <w:tcPr>
            <w:tcW w:w="616" w:type="pct"/>
            <w:tcBorders>
              <w:top w:val="nil"/>
              <w:left w:val="nil"/>
              <w:bottom w:val="double" w:sz="6" w:space="0" w:color="00788E"/>
              <w:right w:val="nil"/>
            </w:tcBorders>
            <w:shd w:val="clear" w:color="auto" w:fill="auto"/>
            <w:noWrap/>
            <w:vAlign w:val="center"/>
            <w:hideMark/>
          </w:tcPr>
          <w:p w14:paraId="6068DE68" w14:textId="3BC569AE"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227</w:t>
            </w:r>
          </w:p>
        </w:tc>
        <w:tc>
          <w:tcPr>
            <w:tcW w:w="417" w:type="pct"/>
            <w:tcBorders>
              <w:top w:val="nil"/>
              <w:left w:val="nil"/>
              <w:bottom w:val="double" w:sz="6" w:space="0" w:color="00788E"/>
              <w:right w:val="nil"/>
            </w:tcBorders>
            <w:shd w:val="clear" w:color="auto" w:fill="auto"/>
            <w:noWrap/>
            <w:vAlign w:val="center"/>
            <w:hideMark/>
          </w:tcPr>
          <w:p w14:paraId="32292069" w14:textId="1F740863"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852</w:t>
            </w:r>
          </w:p>
        </w:tc>
        <w:tc>
          <w:tcPr>
            <w:tcW w:w="544" w:type="pct"/>
            <w:tcBorders>
              <w:top w:val="nil"/>
              <w:left w:val="nil"/>
              <w:bottom w:val="double" w:sz="6" w:space="0" w:color="00788E"/>
              <w:right w:val="nil"/>
            </w:tcBorders>
            <w:shd w:val="clear" w:color="auto" w:fill="auto"/>
            <w:noWrap/>
            <w:vAlign w:val="center"/>
            <w:hideMark/>
          </w:tcPr>
          <w:p w14:paraId="6ECD33CF"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1926</w:t>
            </w:r>
          </w:p>
        </w:tc>
      </w:tr>
    </w:tbl>
    <w:p w14:paraId="0AD8FCFC"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416DF383" w14:textId="10DC0A50"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lastRenderedPageBreak/>
        <w:t>El partido político Movimiento Ciudadano publicó un total de</w:t>
      </w:r>
      <w:r w:rsidRPr="00476005">
        <w:rPr>
          <w:rFonts w:ascii="Lucida Sans Unicode" w:eastAsia="Lucida Sans Unicode" w:hAnsi="Lucida Sans Unicode" w:cs="Lucida Sans Unicode"/>
          <w:b/>
          <w:bCs/>
          <w:sz w:val="20"/>
          <w:szCs w:val="20"/>
          <w:lang w:val="es"/>
        </w:rPr>
        <w:t xml:space="preserve"> 662</w:t>
      </w:r>
      <w:r>
        <w:rPr>
          <w:rFonts w:ascii="Lucida Sans Unicode" w:eastAsia="Lucida Sans Unicode" w:hAnsi="Lucida Sans Unicode" w:cs="Lucida Sans Unicode"/>
          <w:sz w:val="20"/>
          <w:szCs w:val="20"/>
          <w:lang w:val="es"/>
        </w:rPr>
        <w:t xml:space="preserve"> candidaturas, </w:t>
      </w:r>
      <w:r w:rsidRPr="00920564">
        <w:rPr>
          <w:rFonts w:ascii="Lucida Sans Unicode" w:eastAsia="Lucida Sans Unicode" w:hAnsi="Lucida Sans Unicode" w:cs="Lucida Sans Unicode"/>
          <w:b/>
          <w:bCs/>
          <w:sz w:val="20"/>
          <w:szCs w:val="20"/>
          <w:lang w:val="es"/>
        </w:rPr>
        <w:t xml:space="preserve">1 </w:t>
      </w:r>
      <w:r>
        <w:rPr>
          <w:rFonts w:ascii="Lucida Sans Unicode" w:eastAsia="Lucida Sans Unicode" w:hAnsi="Lucida Sans Unicode" w:cs="Lucida Sans Unicode"/>
          <w:sz w:val="20"/>
          <w:szCs w:val="20"/>
          <w:lang w:val="es"/>
        </w:rPr>
        <w:t xml:space="preserve">para el cargo de gubernatura, </w:t>
      </w:r>
      <w:r w:rsidRPr="00920564">
        <w:rPr>
          <w:rFonts w:ascii="Lucida Sans Unicode" w:eastAsia="Lucida Sans Unicode" w:hAnsi="Lucida Sans Unicode" w:cs="Lucida Sans Unicode"/>
          <w:b/>
          <w:bCs/>
          <w:sz w:val="20"/>
          <w:szCs w:val="20"/>
          <w:lang w:val="es"/>
        </w:rPr>
        <w:t>13</w:t>
      </w:r>
      <w:r>
        <w:rPr>
          <w:rFonts w:ascii="Lucida Sans Unicode" w:eastAsia="Lucida Sans Unicode" w:hAnsi="Lucida Sans Unicode" w:cs="Lucida Sans Unicode"/>
          <w:sz w:val="20"/>
          <w:szCs w:val="20"/>
          <w:lang w:val="es"/>
        </w:rPr>
        <w:t xml:space="preserve"> para diputaciones por el principio de representación proporcional, </w:t>
      </w:r>
      <w:r w:rsidRPr="00920564">
        <w:rPr>
          <w:rFonts w:ascii="Lucida Sans Unicode" w:eastAsia="Lucida Sans Unicode" w:hAnsi="Lucida Sans Unicode" w:cs="Lucida Sans Unicode"/>
          <w:b/>
          <w:bCs/>
          <w:sz w:val="20"/>
          <w:szCs w:val="20"/>
          <w:lang w:val="es"/>
        </w:rPr>
        <w:t>19</w:t>
      </w:r>
      <w:r>
        <w:rPr>
          <w:rFonts w:ascii="Lucida Sans Unicode" w:eastAsia="Lucida Sans Unicode" w:hAnsi="Lucida Sans Unicode" w:cs="Lucida Sans Unicode"/>
          <w:sz w:val="20"/>
          <w:szCs w:val="20"/>
          <w:lang w:val="es"/>
        </w:rPr>
        <w:t xml:space="preserve"> en diputaciones por el principio de mayoría relativa y</w:t>
      </w:r>
      <w:r w:rsidRPr="00920564">
        <w:rPr>
          <w:rFonts w:ascii="Lucida Sans Unicode" w:eastAsia="Lucida Sans Unicode" w:hAnsi="Lucida Sans Unicode" w:cs="Lucida Sans Unicode"/>
          <w:b/>
          <w:bCs/>
          <w:sz w:val="20"/>
          <w:szCs w:val="20"/>
          <w:lang w:val="es"/>
        </w:rPr>
        <w:t xml:space="preserve"> 629</w:t>
      </w:r>
      <w:r>
        <w:rPr>
          <w:rFonts w:ascii="Lucida Sans Unicode" w:eastAsia="Lucida Sans Unicode" w:hAnsi="Lucida Sans Unicode" w:cs="Lucida Sans Unicode"/>
          <w:sz w:val="20"/>
          <w:szCs w:val="20"/>
          <w:lang w:val="es"/>
        </w:rPr>
        <w:t xml:space="preserve"> para los cargos de munícipes. Con el estatus de “sin registro”, suman </w:t>
      </w:r>
      <w:r w:rsidRPr="00476005">
        <w:rPr>
          <w:rFonts w:ascii="Lucida Sans Unicode" w:eastAsia="Lucida Sans Unicode" w:hAnsi="Lucida Sans Unicode" w:cs="Lucida Sans Unicode"/>
          <w:b/>
          <w:bCs/>
          <w:sz w:val="20"/>
          <w:szCs w:val="20"/>
          <w:lang w:val="es"/>
        </w:rPr>
        <w:t>852</w:t>
      </w:r>
      <w:r>
        <w:rPr>
          <w:rFonts w:ascii="Lucida Sans Unicode" w:eastAsia="Lucida Sans Unicode" w:hAnsi="Lucida Sans Unicode" w:cs="Lucida Sans Unicode"/>
          <w:sz w:val="20"/>
          <w:szCs w:val="20"/>
          <w:lang w:val="es"/>
        </w:rPr>
        <w:t xml:space="preserve"> perfiles,</w:t>
      </w:r>
      <w:r w:rsidRPr="00920564">
        <w:rPr>
          <w:rFonts w:ascii="Lucida Sans Unicode" w:eastAsia="Lucida Sans Unicode" w:hAnsi="Lucida Sans Unicode" w:cs="Lucida Sans Unicode"/>
          <w:b/>
          <w:bCs/>
          <w:sz w:val="20"/>
          <w:szCs w:val="20"/>
          <w:lang w:val="es"/>
        </w:rPr>
        <w:t xml:space="preserve"> 4</w:t>
      </w:r>
      <w:r>
        <w:rPr>
          <w:rFonts w:ascii="Lucida Sans Unicode" w:eastAsia="Lucida Sans Unicode" w:hAnsi="Lucida Sans Unicode" w:cs="Lucida Sans Unicode"/>
          <w:sz w:val="20"/>
          <w:szCs w:val="20"/>
          <w:lang w:val="es"/>
        </w:rPr>
        <w:t xml:space="preserve"> en los cargos de diputaciones por el principio de representación proporcional, </w:t>
      </w:r>
      <w:r w:rsidRPr="00BD7AC5">
        <w:rPr>
          <w:rFonts w:ascii="Lucida Sans Unicode" w:eastAsia="Lucida Sans Unicode" w:hAnsi="Lucida Sans Unicode" w:cs="Lucida Sans Unicode"/>
          <w:b/>
          <w:bCs/>
          <w:sz w:val="20"/>
          <w:szCs w:val="20"/>
          <w:lang w:val="es"/>
        </w:rPr>
        <w:t>9</w:t>
      </w:r>
      <w:r>
        <w:rPr>
          <w:rFonts w:ascii="Lucida Sans Unicode" w:eastAsia="Lucida Sans Unicode" w:hAnsi="Lucida Sans Unicode" w:cs="Lucida Sans Unicode"/>
          <w:sz w:val="20"/>
          <w:szCs w:val="20"/>
          <w:lang w:val="es"/>
        </w:rPr>
        <w:t xml:space="preserve"> en los cargos de diputaciones por el principio de mayoría relativa, y </w:t>
      </w:r>
      <w:r w:rsidRPr="00BD7AC5">
        <w:rPr>
          <w:rFonts w:ascii="Lucida Sans Unicode" w:eastAsia="Lucida Sans Unicode" w:hAnsi="Lucida Sans Unicode" w:cs="Lucida Sans Unicode"/>
          <w:b/>
          <w:bCs/>
          <w:sz w:val="20"/>
          <w:szCs w:val="20"/>
          <w:lang w:val="es"/>
        </w:rPr>
        <w:t>839</w:t>
      </w:r>
      <w:r>
        <w:rPr>
          <w:rFonts w:ascii="Lucida Sans Unicode" w:eastAsia="Lucida Sans Unicode" w:hAnsi="Lucida Sans Unicode" w:cs="Lucida Sans Unicode"/>
          <w:sz w:val="20"/>
          <w:szCs w:val="20"/>
          <w:lang w:val="es"/>
        </w:rPr>
        <w:t xml:space="preserve"> para los cargos de munícipes. Los demás estatus, suman un total de </w:t>
      </w:r>
      <w:r w:rsidRPr="00BD7AC5">
        <w:rPr>
          <w:rFonts w:ascii="Lucida Sans Unicode" w:eastAsia="Lucida Sans Unicode" w:hAnsi="Lucida Sans Unicode" w:cs="Lucida Sans Unicode"/>
          <w:b/>
          <w:bCs/>
          <w:sz w:val="20"/>
          <w:szCs w:val="20"/>
          <w:lang w:val="es"/>
        </w:rPr>
        <w:t>412</w:t>
      </w:r>
      <w:r>
        <w:rPr>
          <w:rFonts w:ascii="Lucida Sans Unicode" w:eastAsia="Lucida Sans Unicode" w:hAnsi="Lucida Sans Unicode" w:cs="Lucida Sans Unicode"/>
          <w:sz w:val="20"/>
          <w:szCs w:val="20"/>
          <w:lang w:val="es"/>
        </w:rPr>
        <w:t xml:space="preserve"> perfiles.</w:t>
      </w:r>
    </w:p>
    <w:p w14:paraId="3223C9A0"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0"/>
        <w:gridCol w:w="1209"/>
        <w:gridCol w:w="955"/>
        <w:gridCol w:w="1150"/>
        <w:gridCol w:w="956"/>
        <w:gridCol w:w="820"/>
      </w:tblGrid>
      <w:tr w:rsidR="00476005" w:rsidRPr="00365850" w14:paraId="43D10FED"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660E0B36"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t>4.</w:t>
            </w:r>
            <w:r>
              <w:rPr>
                <w:rFonts w:ascii="Aptos Narrow" w:eastAsia="Times New Roman" w:hAnsi="Aptos Narrow" w:cs="Times New Roman"/>
                <w:b/>
                <w:bCs/>
                <w:color w:val="FFFFFF"/>
                <w:kern w:val="0"/>
                <w:sz w:val="22"/>
                <w:szCs w:val="22"/>
                <w:lang w:val="es-MX" w:eastAsia="es-MX"/>
                <w14:ligatures w14:val="none"/>
              </w:rPr>
              <w:t>8</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1EB7204D" w14:textId="77777777" w:rsidTr="004C4ED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465CD3D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79" w:type="pct"/>
            <w:tcBorders>
              <w:top w:val="nil"/>
              <w:left w:val="nil"/>
              <w:bottom w:val="single" w:sz="4" w:space="0" w:color="auto"/>
              <w:right w:val="single" w:sz="4" w:space="0" w:color="auto"/>
            </w:tcBorders>
            <w:shd w:val="clear" w:color="000000" w:fill="4DBBB8"/>
            <w:vAlign w:val="center"/>
            <w:hideMark/>
          </w:tcPr>
          <w:p w14:paraId="723873D0"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7ABFEB0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2FA90832"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02AC421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2570B46A"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6FC61F99"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41251F9E"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725EFD3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MORENA</w:t>
            </w:r>
          </w:p>
        </w:tc>
      </w:tr>
      <w:tr w:rsidR="00476005" w:rsidRPr="00365850" w14:paraId="0947C141"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83AB4F5"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79" w:type="pct"/>
            <w:tcBorders>
              <w:top w:val="nil"/>
              <w:left w:val="nil"/>
              <w:bottom w:val="single" w:sz="4" w:space="0" w:color="auto"/>
              <w:right w:val="single" w:sz="4" w:space="0" w:color="auto"/>
            </w:tcBorders>
            <w:shd w:val="clear" w:color="auto" w:fill="auto"/>
            <w:noWrap/>
            <w:vAlign w:val="bottom"/>
            <w:hideMark/>
          </w:tcPr>
          <w:p w14:paraId="0F3CFC9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1B1E6D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0F0DD36"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036308B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13</w:t>
            </w:r>
          </w:p>
        </w:tc>
        <w:tc>
          <w:tcPr>
            <w:tcW w:w="512" w:type="pct"/>
            <w:tcBorders>
              <w:top w:val="nil"/>
              <w:left w:val="nil"/>
              <w:bottom w:val="single" w:sz="4" w:space="0" w:color="auto"/>
              <w:right w:val="single" w:sz="4" w:space="0" w:color="auto"/>
            </w:tcBorders>
            <w:shd w:val="clear" w:color="auto" w:fill="auto"/>
            <w:noWrap/>
            <w:vAlign w:val="bottom"/>
            <w:hideMark/>
          </w:tcPr>
          <w:p w14:paraId="0951C20D"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5</w:t>
            </w:r>
          </w:p>
        </w:tc>
        <w:tc>
          <w:tcPr>
            <w:tcW w:w="438" w:type="pct"/>
            <w:tcBorders>
              <w:top w:val="nil"/>
              <w:left w:val="nil"/>
              <w:bottom w:val="single" w:sz="4" w:space="0" w:color="auto"/>
              <w:right w:val="single" w:sz="8" w:space="0" w:color="auto"/>
            </w:tcBorders>
            <w:shd w:val="clear" w:color="auto" w:fill="auto"/>
            <w:noWrap/>
            <w:vAlign w:val="bottom"/>
            <w:hideMark/>
          </w:tcPr>
          <w:p w14:paraId="208E2C5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0B2ABA99"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0CD7E35"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79" w:type="pct"/>
            <w:tcBorders>
              <w:top w:val="nil"/>
              <w:left w:val="nil"/>
              <w:bottom w:val="single" w:sz="4" w:space="0" w:color="auto"/>
              <w:right w:val="single" w:sz="4" w:space="0" w:color="auto"/>
            </w:tcBorders>
            <w:shd w:val="clear" w:color="auto" w:fill="auto"/>
            <w:noWrap/>
            <w:vAlign w:val="bottom"/>
            <w:hideMark/>
          </w:tcPr>
          <w:p w14:paraId="066F757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7CF9671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06F58F1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10</w:t>
            </w:r>
          </w:p>
        </w:tc>
        <w:tc>
          <w:tcPr>
            <w:tcW w:w="616" w:type="pct"/>
            <w:tcBorders>
              <w:top w:val="nil"/>
              <w:left w:val="nil"/>
              <w:bottom w:val="single" w:sz="4" w:space="0" w:color="auto"/>
              <w:right w:val="single" w:sz="4" w:space="0" w:color="auto"/>
            </w:tcBorders>
            <w:shd w:val="clear" w:color="auto" w:fill="auto"/>
            <w:noWrap/>
            <w:vAlign w:val="bottom"/>
            <w:hideMark/>
          </w:tcPr>
          <w:p w14:paraId="157E364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183</w:t>
            </w:r>
          </w:p>
        </w:tc>
        <w:tc>
          <w:tcPr>
            <w:tcW w:w="512" w:type="pct"/>
            <w:tcBorders>
              <w:top w:val="nil"/>
              <w:left w:val="nil"/>
              <w:bottom w:val="single" w:sz="4" w:space="0" w:color="auto"/>
              <w:right w:val="single" w:sz="4" w:space="0" w:color="auto"/>
            </w:tcBorders>
            <w:shd w:val="clear" w:color="auto" w:fill="auto"/>
            <w:noWrap/>
            <w:vAlign w:val="bottom"/>
            <w:hideMark/>
          </w:tcPr>
          <w:p w14:paraId="25F3FC22"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228</w:t>
            </w:r>
          </w:p>
        </w:tc>
        <w:tc>
          <w:tcPr>
            <w:tcW w:w="438" w:type="pct"/>
            <w:tcBorders>
              <w:top w:val="nil"/>
              <w:left w:val="nil"/>
              <w:bottom w:val="single" w:sz="4" w:space="0" w:color="auto"/>
              <w:right w:val="single" w:sz="8" w:space="0" w:color="auto"/>
            </w:tcBorders>
            <w:shd w:val="clear" w:color="auto" w:fill="auto"/>
            <w:noWrap/>
            <w:vAlign w:val="bottom"/>
            <w:hideMark/>
          </w:tcPr>
          <w:p w14:paraId="1C1C77C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423</w:t>
            </w:r>
          </w:p>
        </w:tc>
      </w:tr>
      <w:tr w:rsidR="00476005" w:rsidRPr="00365850" w14:paraId="371A112C"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1453BC1"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79" w:type="pct"/>
            <w:tcBorders>
              <w:top w:val="nil"/>
              <w:left w:val="nil"/>
              <w:bottom w:val="single" w:sz="4" w:space="0" w:color="auto"/>
              <w:right w:val="single" w:sz="4" w:space="0" w:color="auto"/>
            </w:tcBorders>
            <w:shd w:val="clear" w:color="auto" w:fill="auto"/>
            <w:noWrap/>
            <w:vAlign w:val="bottom"/>
            <w:hideMark/>
          </w:tcPr>
          <w:p w14:paraId="5812091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46F4B1F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345C55E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w:t>
            </w:r>
          </w:p>
        </w:tc>
        <w:tc>
          <w:tcPr>
            <w:tcW w:w="616" w:type="pct"/>
            <w:tcBorders>
              <w:top w:val="nil"/>
              <w:left w:val="nil"/>
              <w:bottom w:val="single" w:sz="4" w:space="0" w:color="auto"/>
              <w:right w:val="single" w:sz="4" w:space="0" w:color="auto"/>
            </w:tcBorders>
            <w:shd w:val="clear" w:color="auto" w:fill="auto"/>
            <w:noWrap/>
            <w:vAlign w:val="bottom"/>
            <w:hideMark/>
          </w:tcPr>
          <w:p w14:paraId="555769F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100</w:t>
            </w:r>
          </w:p>
        </w:tc>
        <w:tc>
          <w:tcPr>
            <w:tcW w:w="512" w:type="pct"/>
            <w:tcBorders>
              <w:top w:val="nil"/>
              <w:left w:val="nil"/>
              <w:bottom w:val="single" w:sz="4" w:space="0" w:color="auto"/>
              <w:right w:val="single" w:sz="4" w:space="0" w:color="auto"/>
            </w:tcBorders>
            <w:shd w:val="clear" w:color="auto" w:fill="auto"/>
            <w:noWrap/>
            <w:vAlign w:val="bottom"/>
            <w:hideMark/>
          </w:tcPr>
          <w:p w14:paraId="1588D85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113</w:t>
            </w:r>
          </w:p>
        </w:tc>
        <w:tc>
          <w:tcPr>
            <w:tcW w:w="438" w:type="pct"/>
            <w:tcBorders>
              <w:top w:val="nil"/>
              <w:left w:val="nil"/>
              <w:bottom w:val="single" w:sz="4" w:space="0" w:color="auto"/>
              <w:right w:val="single" w:sz="8" w:space="0" w:color="auto"/>
            </w:tcBorders>
            <w:shd w:val="clear" w:color="auto" w:fill="auto"/>
            <w:noWrap/>
            <w:vAlign w:val="bottom"/>
            <w:hideMark/>
          </w:tcPr>
          <w:p w14:paraId="3DDF35A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221</w:t>
            </w:r>
          </w:p>
        </w:tc>
      </w:tr>
      <w:tr w:rsidR="00476005" w:rsidRPr="00365850" w14:paraId="0F3C1A3D"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E11A617"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79" w:type="pct"/>
            <w:tcBorders>
              <w:top w:val="nil"/>
              <w:left w:val="nil"/>
              <w:bottom w:val="single" w:sz="4" w:space="0" w:color="auto"/>
              <w:right w:val="single" w:sz="4" w:space="0" w:color="auto"/>
            </w:tcBorders>
            <w:shd w:val="clear" w:color="auto" w:fill="auto"/>
            <w:noWrap/>
            <w:vAlign w:val="bottom"/>
            <w:hideMark/>
          </w:tcPr>
          <w:p w14:paraId="061DA9C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B07270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C70714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616" w:type="pct"/>
            <w:tcBorders>
              <w:top w:val="nil"/>
              <w:left w:val="nil"/>
              <w:bottom w:val="single" w:sz="4" w:space="0" w:color="auto"/>
              <w:right w:val="single" w:sz="4" w:space="0" w:color="auto"/>
            </w:tcBorders>
            <w:shd w:val="clear" w:color="auto" w:fill="auto"/>
            <w:noWrap/>
            <w:vAlign w:val="bottom"/>
            <w:hideMark/>
          </w:tcPr>
          <w:p w14:paraId="20B5E2A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83</w:t>
            </w:r>
          </w:p>
        </w:tc>
        <w:tc>
          <w:tcPr>
            <w:tcW w:w="512" w:type="pct"/>
            <w:tcBorders>
              <w:top w:val="nil"/>
              <w:left w:val="nil"/>
              <w:bottom w:val="single" w:sz="4" w:space="0" w:color="auto"/>
              <w:right w:val="single" w:sz="4" w:space="0" w:color="auto"/>
            </w:tcBorders>
            <w:shd w:val="clear" w:color="auto" w:fill="auto"/>
            <w:noWrap/>
            <w:vAlign w:val="bottom"/>
            <w:hideMark/>
          </w:tcPr>
          <w:p w14:paraId="7CC49C7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115</w:t>
            </w:r>
          </w:p>
        </w:tc>
        <w:tc>
          <w:tcPr>
            <w:tcW w:w="438" w:type="pct"/>
            <w:tcBorders>
              <w:top w:val="nil"/>
              <w:left w:val="nil"/>
              <w:bottom w:val="single" w:sz="4" w:space="0" w:color="auto"/>
              <w:right w:val="single" w:sz="8" w:space="0" w:color="auto"/>
            </w:tcBorders>
            <w:shd w:val="clear" w:color="auto" w:fill="auto"/>
            <w:noWrap/>
            <w:vAlign w:val="bottom"/>
            <w:hideMark/>
          </w:tcPr>
          <w:p w14:paraId="1DB3A13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202</w:t>
            </w:r>
          </w:p>
        </w:tc>
      </w:tr>
      <w:tr w:rsidR="00476005" w:rsidRPr="00365850" w14:paraId="1A0AFF40"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FC7618B"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79" w:type="pct"/>
            <w:tcBorders>
              <w:top w:val="nil"/>
              <w:left w:val="nil"/>
              <w:bottom w:val="single" w:sz="4" w:space="0" w:color="auto"/>
              <w:right w:val="single" w:sz="4" w:space="0" w:color="auto"/>
            </w:tcBorders>
            <w:shd w:val="clear" w:color="auto" w:fill="auto"/>
            <w:noWrap/>
            <w:vAlign w:val="bottom"/>
            <w:hideMark/>
          </w:tcPr>
          <w:p w14:paraId="6EF5BAA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6405A7F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4809F47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40F4607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25</w:t>
            </w:r>
          </w:p>
        </w:tc>
        <w:tc>
          <w:tcPr>
            <w:tcW w:w="512" w:type="pct"/>
            <w:tcBorders>
              <w:top w:val="nil"/>
              <w:left w:val="nil"/>
              <w:bottom w:val="single" w:sz="4" w:space="0" w:color="auto"/>
              <w:right w:val="single" w:sz="4" w:space="0" w:color="auto"/>
            </w:tcBorders>
            <w:shd w:val="clear" w:color="auto" w:fill="auto"/>
            <w:noWrap/>
            <w:vAlign w:val="bottom"/>
            <w:hideMark/>
          </w:tcPr>
          <w:p w14:paraId="7A26340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28</w:t>
            </w:r>
          </w:p>
        </w:tc>
        <w:tc>
          <w:tcPr>
            <w:tcW w:w="438" w:type="pct"/>
            <w:tcBorders>
              <w:top w:val="nil"/>
              <w:left w:val="nil"/>
              <w:bottom w:val="single" w:sz="4" w:space="0" w:color="auto"/>
              <w:right w:val="single" w:sz="8" w:space="0" w:color="auto"/>
            </w:tcBorders>
            <w:shd w:val="clear" w:color="auto" w:fill="auto"/>
            <w:noWrap/>
            <w:vAlign w:val="bottom"/>
            <w:hideMark/>
          </w:tcPr>
          <w:p w14:paraId="26A81A7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57</w:t>
            </w:r>
          </w:p>
        </w:tc>
      </w:tr>
      <w:tr w:rsidR="00476005" w:rsidRPr="00365850" w14:paraId="79C17A85"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2EEF572"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144ADCE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170A20A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511" w:type="pct"/>
            <w:tcBorders>
              <w:top w:val="nil"/>
              <w:left w:val="nil"/>
              <w:bottom w:val="single" w:sz="4" w:space="0" w:color="auto"/>
              <w:right w:val="single" w:sz="4" w:space="0" w:color="auto"/>
            </w:tcBorders>
            <w:shd w:val="clear" w:color="auto" w:fill="auto"/>
            <w:noWrap/>
            <w:vAlign w:val="bottom"/>
            <w:hideMark/>
          </w:tcPr>
          <w:p w14:paraId="7A93751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0600E08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512" w:type="pct"/>
            <w:tcBorders>
              <w:top w:val="nil"/>
              <w:left w:val="nil"/>
              <w:bottom w:val="single" w:sz="4" w:space="0" w:color="auto"/>
              <w:right w:val="single" w:sz="4" w:space="0" w:color="auto"/>
            </w:tcBorders>
            <w:shd w:val="clear" w:color="auto" w:fill="auto"/>
            <w:noWrap/>
            <w:vAlign w:val="bottom"/>
            <w:hideMark/>
          </w:tcPr>
          <w:p w14:paraId="6AB38DB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w:t>
            </w:r>
          </w:p>
        </w:tc>
        <w:tc>
          <w:tcPr>
            <w:tcW w:w="438" w:type="pct"/>
            <w:tcBorders>
              <w:top w:val="nil"/>
              <w:left w:val="nil"/>
              <w:bottom w:val="single" w:sz="4" w:space="0" w:color="auto"/>
              <w:right w:val="single" w:sz="8" w:space="0" w:color="auto"/>
            </w:tcBorders>
            <w:shd w:val="clear" w:color="auto" w:fill="auto"/>
            <w:noWrap/>
            <w:vAlign w:val="bottom"/>
            <w:hideMark/>
          </w:tcPr>
          <w:p w14:paraId="05506F1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30</w:t>
            </w:r>
          </w:p>
        </w:tc>
      </w:tr>
      <w:tr w:rsidR="00476005" w:rsidRPr="00365850" w14:paraId="68072CC0"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E864BFC"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79" w:type="pct"/>
            <w:tcBorders>
              <w:top w:val="nil"/>
              <w:left w:val="nil"/>
              <w:bottom w:val="single" w:sz="4" w:space="0" w:color="auto"/>
              <w:right w:val="single" w:sz="4" w:space="0" w:color="auto"/>
            </w:tcBorders>
            <w:shd w:val="clear" w:color="auto" w:fill="auto"/>
            <w:noWrap/>
            <w:vAlign w:val="bottom"/>
            <w:hideMark/>
          </w:tcPr>
          <w:p w14:paraId="511DCC3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7F2FAF9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36F553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412535D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512" w:type="pct"/>
            <w:tcBorders>
              <w:top w:val="nil"/>
              <w:left w:val="nil"/>
              <w:bottom w:val="single" w:sz="4" w:space="0" w:color="auto"/>
              <w:right w:val="single" w:sz="4" w:space="0" w:color="auto"/>
            </w:tcBorders>
            <w:shd w:val="clear" w:color="auto" w:fill="auto"/>
            <w:noWrap/>
            <w:vAlign w:val="bottom"/>
            <w:hideMark/>
          </w:tcPr>
          <w:p w14:paraId="4B8E38B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w:t>
            </w:r>
          </w:p>
        </w:tc>
        <w:tc>
          <w:tcPr>
            <w:tcW w:w="438" w:type="pct"/>
            <w:tcBorders>
              <w:top w:val="nil"/>
              <w:left w:val="nil"/>
              <w:bottom w:val="single" w:sz="4" w:space="0" w:color="auto"/>
              <w:right w:val="single" w:sz="8" w:space="0" w:color="auto"/>
            </w:tcBorders>
            <w:shd w:val="clear" w:color="auto" w:fill="auto"/>
            <w:noWrap/>
            <w:vAlign w:val="bottom"/>
            <w:hideMark/>
          </w:tcPr>
          <w:p w14:paraId="2A21A6C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27</w:t>
            </w:r>
          </w:p>
        </w:tc>
      </w:tr>
      <w:tr w:rsidR="00476005" w:rsidRPr="00365850" w14:paraId="55E90746"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64CBE81"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79" w:type="pct"/>
            <w:tcBorders>
              <w:top w:val="nil"/>
              <w:left w:val="nil"/>
              <w:bottom w:val="single" w:sz="4" w:space="0" w:color="auto"/>
              <w:right w:val="single" w:sz="4" w:space="0" w:color="auto"/>
            </w:tcBorders>
            <w:shd w:val="clear" w:color="auto" w:fill="auto"/>
            <w:noWrap/>
            <w:vAlign w:val="bottom"/>
            <w:hideMark/>
          </w:tcPr>
          <w:p w14:paraId="7935454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0BAEF27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1993C1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7EA3FFC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w:t>
            </w:r>
          </w:p>
        </w:tc>
        <w:tc>
          <w:tcPr>
            <w:tcW w:w="512" w:type="pct"/>
            <w:tcBorders>
              <w:top w:val="nil"/>
              <w:left w:val="nil"/>
              <w:bottom w:val="single" w:sz="4" w:space="0" w:color="auto"/>
              <w:right w:val="single" w:sz="4" w:space="0" w:color="auto"/>
            </w:tcBorders>
            <w:shd w:val="clear" w:color="auto" w:fill="auto"/>
            <w:noWrap/>
            <w:vAlign w:val="bottom"/>
            <w:hideMark/>
          </w:tcPr>
          <w:p w14:paraId="7499181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25</w:t>
            </w:r>
          </w:p>
        </w:tc>
        <w:tc>
          <w:tcPr>
            <w:tcW w:w="438" w:type="pct"/>
            <w:tcBorders>
              <w:top w:val="nil"/>
              <w:left w:val="nil"/>
              <w:bottom w:val="single" w:sz="4" w:space="0" w:color="auto"/>
              <w:right w:val="single" w:sz="8" w:space="0" w:color="auto"/>
            </w:tcBorders>
            <w:shd w:val="clear" w:color="auto" w:fill="auto"/>
            <w:noWrap/>
            <w:vAlign w:val="bottom"/>
            <w:hideMark/>
          </w:tcPr>
          <w:p w14:paraId="303E023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52</w:t>
            </w:r>
          </w:p>
        </w:tc>
      </w:tr>
      <w:tr w:rsidR="00476005" w:rsidRPr="00365850" w14:paraId="78943286"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7C8E0D8"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2066A53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1CDC4A2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A149B1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138ED00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w:t>
            </w:r>
          </w:p>
        </w:tc>
        <w:tc>
          <w:tcPr>
            <w:tcW w:w="512" w:type="pct"/>
            <w:tcBorders>
              <w:top w:val="nil"/>
              <w:left w:val="nil"/>
              <w:bottom w:val="single" w:sz="4" w:space="0" w:color="auto"/>
              <w:right w:val="single" w:sz="4" w:space="0" w:color="auto"/>
            </w:tcBorders>
            <w:shd w:val="clear" w:color="auto" w:fill="auto"/>
            <w:noWrap/>
            <w:vAlign w:val="bottom"/>
            <w:hideMark/>
          </w:tcPr>
          <w:p w14:paraId="68CF23A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438" w:type="pct"/>
            <w:tcBorders>
              <w:top w:val="nil"/>
              <w:left w:val="nil"/>
              <w:bottom w:val="single" w:sz="4" w:space="0" w:color="auto"/>
              <w:right w:val="single" w:sz="8" w:space="0" w:color="auto"/>
            </w:tcBorders>
            <w:shd w:val="clear" w:color="auto" w:fill="auto"/>
            <w:noWrap/>
            <w:vAlign w:val="bottom"/>
            <w:hideMark/>
          </w:tcPr>
          <w:p w14:paraId="6D97EE0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28</w:t>
            </w:r>
          </w:p>
        </w:tc>
      </w:tr>
      <w:tr w:rsidR="00476005" w:rsidRPr="00365850" w14:paraId="57FE7554"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8633BBC"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79" w:type="pct"/>
            <w:tcBorders>
              <w:top w:val="nil"/>
              <w:left w:val="nil"/>
              <w:bottom w:val="single" w:sz="4" w:space="0" w:color="auto"/>
              <w:right w:val="single" w:sz="4" w:space="0" w:color="auto"/>
            </w:tcBorders>
            <w:shd w:val="clear" w:color="auto" w:fill="auto"/>
            <w:noWrap/>
            <w:vAlign w:val="bottom"/>
            <w:hideMark/>
          </w:tcPr>
          <w:p w14:paraId="41F77B4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4E4146C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945476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31D08DE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512" w:type="pct"/>
            <w:tcBorders>
              <w:top w:val="nil"/>
              <w:left w:val="nil"/>
              <w:bottom w:val="single" w:sz="4" w:space="0" w:color="auto"/>
              <w:right w:val="single" w:sz="4" w:space="0" w:color="auto"/>
            </w:tcBorders>
            <w:shd w:val="clear" w:color="auto" w:fill="auto"/>
            <w:noWrap/>
            <w:vAlign w:val="bottom"/>
            <w:hideMark/>
          </w:tcPr>
          <w:p w14:paraId="28E1018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438" w:type="pct"/>
            <w:tcBorders>
              <w:top w:val="nil"/>
              <w:left w:val="nil"/>
              <w:bottom w:val="single" w:sz="4" w:space="0" w:color="auto"/>
              <w:right w:val="single" w:sz="8" w:space="0" w:color="auto"/>
            </w:tcBorders>
            <w:shd w:val="clear" w:color="auto" w:fill="auto"/>
            <w:noWrap/>
            <w:vAlign w:val="bottom"/>
            <w:hideMark/>
          </w:tcPr>
          <w:p w14:paraId="5B0488B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24</w:t>
            </w:r>
          </w:p>
        </w:tc>
      </w:tr>
      <w:tr w:rsidR="00476005" w:rsidRPr="00365850" w14:paraId="0D8F7720"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7E7F9F8" w14:textId="77777777" w:rsidR="00476005" w:rsidRPr="00365850" w:rsidRDefault="00476005" w:rsidP="009C33F7">
            <w:pP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79" w:type="pct"/>
            <w:tcBorders>
              <w:top w:val="nil"/>
              <w:left w:val="nil"/>
              <w:bottom w:val="single" w:sz="4" w:space="0" w:color="auto"/>
              <w:right w:val="single" w:sz="4" w:space="0" w:color="auto"/>
            </w:tcBorders>
            <w:shd w:val="clear" w:color="auto" w:fill="auto"/>
            <w:noWrap/>
            <w:vAlign w:val="bottom"/>
            <w:hideMark/>
          </w:tcPr>
          <w:p w14:paraId="796D92D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7BA7CDB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F8D11B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16" w:type="pct"/>
            <w:tcBorders>
              <w:top w:val="nil"/>
              <w:left w:val="nil"/>
              <w:bottom w:val="single" w:sz="4" w:space="0" w:color="auto"/>
              <w:right w:val="single" w:sz="4" w:space="0" w:color="auto"/>
            </w:tcBorders>
            <w:shd w:val="clear" w:color="auto" w:fill="auto"/>
            <w:noWrap/>
            <w:vAlign w:val="bottom"/>
            <w:hideMark/>
          </w:tcPr>
          <w:p w14:paraId="11ECB68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134</w:t>
            </w:r>
          </w:p>
        </w:tc>
        <w:tc>
          <w:tcPr>
            <w:tcW w:w="512" w:type="pct"/>
            <w:tcBorders>
              <w:top w:val="nil"/>
              <w:left w:val="nil"/>
              <w:bottom w:val="single" w:sz="4" w:space="0" w:color="auto"/>
              <w:right w:val="single" w:sz="4" w:space="0" w:color="auto"/>
            </w:tcBorders>
            <w:shd w:val="clear" w:color="auto" w:fill="auto"/>
            <w:noWrap/>
            <w:vAlign w:val="bottom"/>
            <w:hideMark/>
          </w:tcPr>
          <w:p w14:paraId="4122287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175</w:t>
            </w:r>
          </w:p>
        </w:tc>
        <w:tc>
          <w:tcPr>
            <w:tcW w:w="438" w:type="pct"/>
            <w:tcBorders>
              <w:top w:val="nil"/>
              <w:left w:val="nil"/>
              <w:bottom w:val="single" w:sz="4" w:space="0" w:color="auto"/>
              <w:right w:val="single" w:sz="8" w:space="0" w:color="auto"/>
            </w:tcBorders>
            <w:shd w:val="clear" w:color="auto" w:fill="auto"/>
            <w:noWrap/>
            <w:vAlign w:val="bottom"/>
            <w:hideMark/>
          </w:tcPr>
          <w:p w14:paraId="567625A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314</w:t>
            </w:r>
          </w:p>
        </w:tc>
      </w:tr>
      <w:tr w:rsidR="00476005" w:rsidRPr="00365850" w14:paraId="3C4F55B1" w14:textId="77777777" w:rsidTr="004C4ED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53D9B8FA"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629A2B0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4F72A8E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CC77B1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0BC9156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73</w:t>
            </w:r>
          </w:p>
        </w:tc>
        <w:tc>
          <w:tcPr>
            <w:tcW w:w="512" w:type="pct"/>
            <w:tcBorders>
              <w:top w:val="nil"/>
              <w:left w:val="nil"/>
              <w:bottom w:val="single" w:sz="4" w:space="0" w:color="auto"/>
              <w:right w:val="single" w:sz="4" w:space="0" w:color="auto"/>
            </w:tcBorders>
            <w:shd w:val="clear" w:color="auto" w:fill="auto"/>
            <w:noWrap/>
            <w:vAlign w:val="bottom"/>
            <w:hideMark/>
          </w:tcPr>
          <w:p w14:paraId="3C466B7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87</w:t>
            </w:r>
          </w:p>
        </w:tc>
        <w:tc>
          <w:tcPr>
            <w:tcW w:w="438" w:type="pct"/>
            <w:tcBorders>
              <w:top w:val="nil"/>
              <w:left w:val="nil"/>
              <w:bottom w:val="single" w:sz="4" w:space="0" w:color="auto"/>
              <w:right w:val="single" w:sz="8" w:space="0" w:color="auto"/>
            </w:tcBorders>
            <w:shd w:val="clear" w:color="auto" w:fill="auto"/>
            <w:noWrap/>
            <w:vAlign w:val="bottom"/>
            <w:hideMark/>
          </w:tcPr>
          <w:p w14:paraId="7496127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163</w:t>
            </w:r>
          </w:p>
        </w:tc>
      </w:tr>
      <w:tr w:rsidR="00476005" w:rsidRPr="00365850" w14:paraId="4D3BD654" w14:textId="77777777" w:rsidTr="004C4ED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4A9747E2"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79" w:type="pct"/>
            <w:tcBorders>
              <w:top w:val="nil"/>
              <w:left w:val="nil"/>
              <w:bottom w:val="single" w:sz="8" w:space="0" w:color="auto"/>
              <w:right w:val="single" w:sz="4" w:space="0" w:color="auto"/>
            </w:tcBorders>
            <w:shd w:val="clear" w:color="auto" w:fill="auto"/>
            <w:noWrap/>
            <w:vAlign w:val="bottom"/>
            <w:hideMark/>
          </w:tcPr>
          <w:p w14:paraId="28AD881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8" w:space="0" w:color="auto"/>
              <w:right w:val="single" w:sz="4" w:space="0" w:color="auto"/>
            </w:tcBorders>
            <w:shd w:val="clear" w:color="auto" w:fill="auto"/>
            <w:noWrap/>
            <w:vAlign w:val="bottom"/>
            <w:hideMark/>
          </w:tcPr>
          <w:p w14:paraId="244B804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7F85D38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8" w:space="0" w:color="auto"/>
              <w:right w:val="single" w:sz="4" w:space="0" w:color="auto"/>
            </w:tcBorders>
            <w:shd w:val="clear" w:color="auto" w:fill="auto"/>
            <w:noWrap/>
            <w:vAlign w:val="bottom"/>
            <w:hideMark/>
          </w:tcPr>
          <w:p w14:paraId="4C11B04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61</w:t>
            </w:r>
          </w:p>
        </w:tc>
        <w:tc>
          <w:tcPr>
            <w:tcW w:w="512" w:type="pct"/>
            <w:tcBorders>
              <w:top w:val="nil"/>
              <w:left w:val="nil"/>
              <w:bottom w:val="single" w:sz="8" w:space="0" w:color="auto"/>
              <w:right w:val="single" w:sz="4" w:space="0" w:color="auto"/>
            </w:tcBorders>
            <w:shd w:val="clear" w:color="auto" w:fill="auto"/>
            <w:noWrap/>
            <w:vAlign w:val="bottom"/>
            <w:hideMark/>
          </w:tcPr>
          <w:p w14:paraId="5DA538F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88</w:t>
            </w:r>
          </w:p>
        </w:tc>
        <w:tc>
          <w:tcPr>
            <w:tcW w:w="438" w:type="pct"/>
            <w:tcBorders>
              <w:top w:val="nil"/>
              <w:left w:val="nil"/>
              <w:bottom w:val="single" w:sz="8" w:space="0" w:color="auto"/>
              <w:right w:val="single" w:sz="8" w:space="0" w:color="auto"/>
            </w:tcBorders>
            <w:shd w:val="clear" w:color="auto" w:fill="auto"/>
            <w:noWrap/>
            <w:vAlign w:val="bottom"/>
            <w:hideMark/>
          </w:tcPr>
          <w:p w14:paraId="2688128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151</w:t>
            </w:r>
          </w:p>
        </w:tc>
      </w:tr>
      <w:tr w:rsidR="00476005" w:rsidRPr="00365850" w14:paraId="3DC7EC39" w14:textId="77777777" w:rsidTr="004C4ED7">
        <w:trPr>
          <w:trHeight w:val="315"/>
        </w:trPr>
        <w:tc>
          <w:tcPr>
            <w:tcW w:w="1696" w:type="pct"/>
            <w:tcBorders>
              <w:top w:val="nil"/>
              <w:left w:val="nil"/>
              <w:bottom w:val="double" w:sz="6" w:space="0" w:color="00788E"/>
              <w:right w:val="nil"/>
            </w:tcBorders>
            <w:shd w:val="clear" w:color="auto" w:fill="auto"/>
            <w:noWrap/>
            <w:vAlign w:val="center"/>
            <w:hideMark/>
          </w:tcPr>
          <w:p w14:paraId="0B9A3613"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79" w:type="pct"/>
            <w:tcBorders>
              <w:top w:val="nil"/>
              <w:left w:val="nil"/>
              <w:bottom w:val="double" w:sz="6" w:space="0" w:color="00788E"/>
              <w:right w:val="nil"/>
            </w:tcBorders>
            <w:shd w:val="clear" w:color="auto" w:fill="auto"/>
            <w:noWrap/>
            <w:vAlign w:val="center"/>
            <w:hideMark/>
          </w:tcPr>
          <w:p w14:paraId="36193D69"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0</w:t>
            </w:r>
          </w:p>
        </w:tc>
        <w:tc>
          <w:tcPr>
            <w:tcW w:w="647" w:type="pct"/>
            <w:tcBorders>
              <w:top w:val="nil"/>
              <w:left w:val="nil"/>
              <w:bottom w:val="double" w:sz="6" w:space="0" w:color="00788E"/>
              <w:right w:val="nil"/>
            </w:tcBorders>
            <w:shd w:val="clear" w:color="auto" w:fill="auto"/>
            <w:noWrap/>
            <w:vAlign w:val="center"/>
            <w:hideMark/>
          </w:tcPr>
          <w:p w14:paraId="0155BC11" w14:textId="41727F14"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w:t>
            </w:r>
          </w:p>
        </w:tc>
        <w:tc>
          <w:tcPr>
            <w:tcW w:w="511" w:type="pct"/>
            <w:tcBorders>
              <w:top w:val="nil"/>
              <w:left w:val="nil"/>
              <w:bottom w:val="double" w:sz="6" w:space="0" w:color="00788E"/>
              <w:right w:val="nil"/>
            </w:tcBorders>
            <w:shd w:val="clear" w:color="auto" w:fill="auto"/>
            <w:noWrap/>
            <w:vAlign w:val="center"/>
            <w:hideMark/>
          </w:tcPr>
          <w:p w14:paraId="511C8043" w14:textId="6081F62F"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10</w:t>
            </w:r>
          </w:p>
        </w:tc>
        <w:tc>
          <w:tcPr>
            <w:tcW w:w="616" w:type="pct"/>
            <w:tcBorders>
              <w:top w:val="nil"/>
              <w:left w:val="nil"/>
              <w:bottom w:val="double" w:sz="6" w:space="0" w:color="00788E"/>
              <w:right w:val="nil"/>
            </w:tcBorders>
            <w:shd w:val="clear" w:color="auto" w:fill="auto"/>
            <w:noWrap/>
            <w:vAlign w:val="center"/>
            <w:hideMark/>
          </w:tcPr>
          <w:p w14:paraId="4D716AFF" w14:textId="74CE53B2"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196</w:t>
            </w:r>
          </w:p>
        </w:tc>
        <w:tc>
          <w:tcPr>
            <w:tcW w:w="512" w:type="pct"/>
            <w:tcBorders>
              <w:top w:val="nil"/>
              <w:left w:val="nil"/>
              <w:bottom w:val="double" w:sz="6" w:space="0" w:color="00788E"/>
              <w:right w:val="nil"/>
            </w:tcBorders>
            <w:shd w:val="clear" w:color="auto" w:fill="auto"/>
            <w:noWrap/>
            <w:vAlign w:val="center"/>
            <w:hideMark/>
          </w:tcPr>
          <w:p w14:paraId="1322AA15" w14:textId="2A6DBFB6"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233</w:t>
            </w:r>
          </w:p>
        </w:tc>
        <w:tc>
          <w:tcPr>
            <w:tcW w:w="438" w:type="pct"/>
            <w:tcBorders>
              <w:top w:val="nil"/>
              <w:left w:val="nil"/>
              <w:bottom w:val="double" w:sz="6" w:space="0" w:color="00788E"/>
              <w:right w:val="nil"/>
            </w:tcBorders>
            <w:shd w:val="clear" w:color="auto" w:fill="auto"/>
            <w:noWrap/>
            <w:vAlign w:val="center"/>
            <w:hideMark/>
          </w:tcPr>
          <w:p w14:paraId="33E39B41"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441</w:t>
            </w:r>
          </w:p>
        </w:tc>
      </w:tr>
    </w:tbl>
    <w:p w14:paraId="39BE17DB"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22269E67" w14:textId="77777777" w:rsidR="004C4ED7" w:rsidRDefault="004C4ED7" w:rsidP="00476005">
      <w:pPr>
        <w:jc w:val="both"/>
        <w:rPr>
          <w:rFonts w:ascii="Lucida Sans Unicode" w:eastAsia="Lucida Sans Unicode" w:hAnsi="Lucida Sans Unicode" w:cs="Lucida Sans Unicode"/>
          <w:sz w:val="20"/>
          <w:szCs w:val="20"/>
          <w:lang w:val="es"/>
        </w:rPr>
      </w:pPr>
    </w:p>
    <w:p w14:paraId="4CA5FB88" w14:textId="1E5047DC"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El partido político Morena en las candidaturas para el cargo de diputaciones por el principio de representación proporcional, tiene </w:t>
      </w:r>
      <w:r w:rsidRPr="00BD7AC5">
        <w:rPr>
          <w:rFonts w:ascii="Lucida Sans Unicode" w:eastAsia="Lucida Sans Unicode" w:hAnsi="Lucida Sans Unicode" w:cs="Lucida Sans Unicode"/>
          <w:b/>
          <w:bCs/>
          <w:sz w:val="20"/>
          <w:szCs w:val="20"/>
          <w:lang w:val="es"/>
        </w:rPr>
        <w:t>13</w:t>
      </w:r>
      <w:r>
        <w:rPr>
          <w:rFonts w:ascii="Lucida Sans Unicode" w:eastAsia="Lucida Sans Unicode" w:hAnsi="Lucida Sans Unicode" w:cs="Lucida Sans Unicode"/>
          <w:sz w:val="20"/>
          <w:szCs w:val="20"/>
          <w:lang w:val="es"/>
        </w:rPr>
        <w:t xml:space="preserve"> perfiles con el estatus de “información enviada a revisión” y </w:t>
      </w:r>
      <w:r w:rsidRPr="00BD7AC5">
        <w:rPr>
          <w:rFonts w:ascii="Lucida Sans Unicode" w:eastAsia="Lucida Sans Unicode" w:hAnsi="Lucida Sans Unicode" w:cs="Lucida Sans Unicode"/>
          <w:b/>
          <w:bCs/>
          <w:sz w:val="20"/>
          <w:szCs w:val="20"/>
          <w:lang w:val="es"/>
        </w:rPr>
        <w:t>5</w:t>
      </w:r>
      <w:r>
        <w:rPr>
          <w:rFonts w:ascii="Lucida Sans Unicode" w:eastAsia="Lucida Sans Unicode" w:hAnsi="Lucida Sans Unicode" w:cs="Lucida Sans Unicode"/>
          <w:sz w:val="20"/>
          <w:szCs w:val="20"/>
          <w:lang w:val="es"/>
        </w:rPr>
        <w:t xml:space="preserve"> con el estatus de “sin registro”</w:t>
      </w:r>
      <w:r w:rsidR="008740CF">
        <w:rPr>
          <w:rFonts w:ascii="Lucida Sans Unicode" w:eastAsia="Lucida Sans Unicode" w:hAnsi="Lucida Sans Unicode" w:cs="Lucida Sans Unicode"/>
          <w:sz w:val="20"/>
          <w:szCs w:val="20"/>
          <w:lang w:val="es"/>
        </w:rPr>
        <w:t>.</w:t>
      </w:r>
      <w:r>
        <w:rPr>
          <w:rFonts w:ascii="Lucida Sans Unicode" w:eastAsia="Lucida Sans Unicode" w:hAnsi="Lucida Sans Unicode" w:cs="Lucida Sans Unicode"/>
          <w:sz w:val="20"/>
          <w:szCs w:val="20"/>
          <w:lang w:val="es"/>
        </w:rPr>
        <w:t xml:space="preserve"> Para los distintos cargos de munícipes,  los perfiles con estatus de “cuestionario de identidad” suman </w:t>
      </w:r>
      <w:r w:rsidRPr="00BD7AC5">
        <w:rPr>
          <w:rFonts w:ascii="Lucida Sans Unicode" w:eastAsia="Lucida Sans Unicode" w:hAnsi="Lucida Sans Unicode" w:cs="Lucida Sans Unicode"/>
          <w:b/>
          <w:bCs/>
          <w:sz w:val="20"/>
          <w:szCs w:val="20"/>
          <w:lang w:val="es"/>
        </w:rPr>
        <w:t>2</w:t>
      </w:r>
      <w:r>
        <w:rPr>
          <w:rFonts w:ascii="Lucida Sans Unicode" w:eastAsia="Lucida Sans Unicode" w:hAnsi="Lucida Sans Unicode" w:cs="Lucida Sans Unicode"/>
          <w:sz w:val="20"/>
          <w:szCs w:val="20"/>
          <w:lang w:val="es"/>
        </w:rPr>
        <w:t xml:space="preserve">, los que tienen estatus de “formato curricular” son </w:t>
      </w:r>
      <w:r w:rsidRPr="00BD7AC5">
        <w:rPr>
          <w:rFonts w:ascii="Lucida Sans Unicode" w:eastAsia="Lucida Sans Unicode" w:hAnsi="Lucida Sans Unicode" w:cs="Lucida Sans Unicode"/>
          <w:b/>
          <w:bCs/>
          <w:sz w:val="20"/>
          <w:szCs w:val="20"/>
          <w:lang w:val="es"/>
        </w:rPr>
        <w:t>10</w:t>
      </w:r>
      <w:r>
        <w:rPr>
          <w:rFonts w:ascii="Lucida Sans Unicode" w:eastAsia="Lucida Sans Unicode" w:hAnsi="Lucida Sans Unicode" w:cs="Lucida Sans Unicode"/>
          <w:sz w:val="20"/>
          <w:szCs w:val="20"/>
          <w:lang w:val="es"/>
        </w:rPr>
        <w:t xml:space="preserve">, los que tiene estatus de “información enviada a revisión” son </w:t>
      </w:r>
      <w:r w:rsidRPr="00BD7AC5">
        <w:rPr>
          <w:rFonts w:ascii="Lucida Sans Unicode" w:eastAsia="Lucida Sans Unicode" w:hAnsi="Lucida Sans Unicode" w:cs="Lucida Sans Unicode"/>
          <w:b/>
          <w:bCs/>
          <w:sz w:val="20"/>
          <w:szCs w:val="20"/>
          <w:lang w:val="es"/>
        </w:rPr>
        <w:t>183</w:t>
      </w:r>
      <w:r>
        <w:rPr>
          <w:rFonts w:ascii="Lucida Sans Unicode" w:eastAsia="Lucida Sans Unicode" w:hAnsi="Lucida Sans Unicode" w:cs="Lucida Sans Unicode"/>
          <w:sz w:val="20"/>
          <w:szCs w:val="20"/>
          <w:lang w:val="es"/>
        </w:rPr>
        <w:t xml:space="preserve"> y por último, los que tienen el estatus de “sin registro” suman</w:t>
      </w:r>
      <w:r w:rsidRPr="00BD7AC5">
        <w:rPr>
          <w:rFonts w:ascii="Lucida Sans Unicode" w:eastAsia="Lucida Sans Unicode" w:hAnsi="Lucida Sans Unicode" w:cs="Lucida Sans Unicode"/>
          <w:b/>
          <w:bCs/>
          <w:sz w:val="20"/>
          <w:szCs w:val="20"/>
          <w:lang w:val="es"/>
        </w:rPr>
        <w:t xml:space="preserve"> 228</w:t>
      </w:r>
      <w:r>
        <w:rPr>
          <w:rFonts w:ascii="Lucida Sans Unicode" w:eastAsia="Lucida Sans Unicode" w:hAnsi="Lucida Sans Unicode" w:cs="Lucida Sans Unicode"/>
          <w:sz w:val="20"/>
          <w:szCs w:val="20"/>
          <w:lang w:val="es"/>
        </w:rPr>
        <w:t xml:space="preserve">. </w:t>
      </w:r>
    </w:p>
    <w:p w14:paraId="16AF7B7B" w14:textId="77777777" w:rsidR="00476005" w:rsidRDefault="00476005" w:rsidP="00476005">
      <w:pPr>
        <w:jc w:val="both"/>
        <w:rPr>
          <w:rFonts w:ascii="Lucida Sans Unicode" w:eastAsia="Lucida Sans Unicode" w:hAnsi="Lucida Sans Unicode" w:cs="Lucida Sans Unicode"/>
          <w:sz w:val="20"/>
          <w:szCs w:val="20"/>
          <w:lang w:val="es"/>
        </w:rPr>
      </w:pPr>
    </w:p>
    <w:p w14:paraId="5B36F3A4" w14:textId="77777777" w:rsidR="004C4ED7" w:rsidRDefault="004C4ED7" w:rsidP="00476005">
      <w:pPr>
        <w:jc w:val="both"/>
        <w:rPr>
          <w:rFonts w:ascii="Lucida Sans Unicode" w:eastAsia="Lucida Sans Unicode" w:hAnsi="Lucida Sans Unicode" w:cs="Lucida Sans Unicode"/>
          <w:sz w:val="20"/>
          <w:szCs w:val="20"/>
          <w:lang w:val="es"/>
        </w:rPr>
      </w:pPr>
    </w:p>
    <w:p w14:paraId="031E96A8" w14:textId="77777777" w:rsidR="004C4ED7" w:rsidRDefault="004C4ED7" w:rsidP="00476005">
      <w:pPr>
        <w:jc w:val="both"/>
        <w:rPr>
          <w:rFonts w:ascii="Lucida Sans Unicode" w:eastAsia="Lucida Sans Unicode" w:hAnsi="Lucida Sans Unicode" w:cs="Lucida Sans Unicode"/>
          <w:sz w:val="20"/>
          <w:szCs w:val="20"/>
          <w:lang w:val="es"/>
        </w:rPr>
      </w:pPr>
    </w:p>
    <w:p w14:paraId="0B657611" w14:textId="77777777" w:rsidR="004C4ED7" w:rsidRDefault="004C4ED7"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71"/>
        <w:gridCol w:w="1081"/>
        <w:gridCol w:w="1209"/>
        <w:gridCol w:w="955"/>
        <w:gridCol w:w="1150"/>
        <w:gridCol w:w="952"/>
        <w:gridCol w:w="818"/>
      </w:tblGrid>
      <w:tr w:rsidR="00476005" w:rsidRPr="00365850" w14:paraId="3A439E31"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6520E6D0" w14:textId="77777777" w:rsidR="00476005" w:rsidRPr="00365850"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365850">
              <w:rPr>
                <w:rFonts w:ascii="Aptos Narrow" w:eastAsia="Times New Roman" w:hAnsi="Aptos Narrow" w:cs="Times New Roman"/>
                <w:b/>
                <w:bCs/>
                <w:color w:val="FFFFFF"/>
                <w:kern w:val="0"/>
                <w:sz w:val="22"/>
                <w:szCs w:val="22"/>
                <w:lang w:val="es-MX" w:eastAsia="es-MX"/>
                <w14:ligatures w14:val="none"/>
              </w:rPr>
              <w:lastRenderedPageBreak/>
              <w:t>4.</w:t>
            </w:r>
            <w:r>
              <w:rPr>
                <w:rFonts w:ascii="Aptos Narrow" w:eastAsia="Times New Roman" w:hAnsi="Aptos Narrow" w:cs="Times New Roman"/>
                <w:b/>
                <w:bCs/>
                <w:color w:val="FFFFFF"/>
                <w:kern w:val="0"/>
                <w:sz w:val="22"/>
                <w:szCs w:val="22"/>
                <w:lang w:val="es-MX" w:eastAsia="es-MX"/>
                <w14:ligatures w14:val="none"/>
              </w:rPr>
              <w:t>9</w:t>
            </w:r>
            <w:r w:rsidRPr="00365850">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365850" w14:paraId="064BB309" w14:textId="77777777" w:rsidTr="009C33F7">
        <w:trPr>
          <w:trHeight w:val="825"/>
        </w:trPr>
        <w:tc>
          <w:tcPr>
            <w:tcW w:w="1699" w:type="pct"/>
            <w:tcBorders>
              <w:top w:val="nil"/>
              <w:left w:val="single" w:sz="8" w:space="0" w:color="auto"/>
              <w:bottom w:val="nil"/>
              <w:right w:val="single" w:sz="4" w:space="0" w:color="auto"/>
            </w:tcBorders>
            <w:shd w:val="clear" w:color="000000" w:fill="4DBBB8"/>
            <w:vAlign w:val="center"/>
            <w:hideMark/>
          </w:tcPr>
          <w:p w14:paraId="4F18957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 </w:t>
            </w:r>
          </w:p>
        </w:tc>
        <w:tc>
          <w:tcPr>
            <w:tcW w:w="579" w:type="pct"/>
            <w:tcBorders>
              <w:top w:val="nil"/>
              <w:left w:val="nil"/>
              <w:bottom w:val="single" w:sz="4" w:space="0" w:color="auto"/>
              <w:right w:val="single" w:sz="4" w:space="0" w:color="auto"/>
            </w:tcBorders>
            <w:shd w:val="clear" w:color="000000" w:fill="4DBBB8"/>
            <w:vAlign w:val="center"/>
            <w:hideMark/>
          </w:tcPr>
          <w:p w14:paraId="7D2AE3FF"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7179B1CF"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64A73BEC"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7EB2B1F6"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0" w:type="pct"/>
            <w:tcBorders>
              <w:top w:val="nil"/>
              <w:left w:val="nil"/>
              <w:bottom w:val="single" w:sz="4" w:space="0" w:color="auto"/>
              <w:right w:val="single" w:sz="4" w:space="0" w:color="auto"/>
            </w:tcBorders>
            <w:shd w:val="clear" w:color="000000" w:fill="4DBBB8"/>
            <w:vAlign w:val="center"/>
            <w:hideMark/>
          </w:tcPr>
          <w:p w14:paraId="2862136B"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Sin registro</w:t>
            </w:r>
          </w:p>
        </w:tc>
        <w:tc>
          <w:tcPr>
            <w:tcW w:w="437" w:type="pct"/>
            <w:tcBorders>
              <w:top w:val="nil"/>
              <w:left w:val="nil"/>
              <w:bottom w:val="single" w:sz="4" w:space="0" w:color="auto"/>
              <w:right w:val="single" w:sz="8" w:space="0" w:color="auto"/>
            </w:tcBorders>
            <w:shd w:val="clear" w:color="000000" w:fill="4DBBB8"/>
            <w:vAlign w:val="center"/>
            <w:hideMark/>
          </w:tcPr>
          <w:p w14:paraId="558FBCD2" w14:textId="77777777" w:rsidR="00476005" w:rsidRPr="00365850"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365850">
              <w:rPr>
                <w:rFonts w:ascii="Aptos Narrow" w:eastAsia="Times New Roman" w:hAnsi="Aptos Narrow" w:cs="Times New Roman"/>
                <w:b/>
                <w:bCs/>
                <w:color w:val="FFFFFF"/>
                <w:kern w:val="0"/>
                <w:sz w:val="20"/>
                <w:szCs w:val="20"/>
                <w:lang w:val="es-MX" w:eastAsia="es-MX"/>
                <w14:ligatures w14:val="none"/>
              </w:rPr>
              <w:t>Totales</w:t>
            </w:r>
          </w:p>
        </w:tc>
      </w:tr>
      <w:tr w:rsidR="00476005" w:rsidRPr="00365850" w14:paraId="694E7947"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2120259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HAGAMOS</w:t>
            </w:r>
          </w:p>
        </w:tc>
      </w:tr>
      <w:tr w:rsidR="00476005" w:rsidRPr="00365850" w14:paraId="627D10A5"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028F82D2"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DIPUTACIONES RP</w:t>
            </w:r>
          </w:p>
        </w:tc>
        <w:tc>
          <w:tcPr>
            <w:tcW w:w="579" w:type="pct"/>
            <w:tcBorders>
              <w:top w:val="nil"/>
              <w:left w:val="nil"/>
              <w:bottom w:val="single" w:sz="4" w:space="0" w:color="auto"/>
              <w:right w:val="single" w:sz="4" w:space="0" w:color="auto"/>
            </w:tcBorders>
            <w:shd w:val="clear" w:color="auto" w:fill="auto"/>
            <w:noWrap/>
            <w:vAlign w:val="bottom"/>
            <w:hideMark/>
          </w:tcPr>
          <w:p w14:paraId="569A669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w:t>
            </w:r>
          </w:p>
        </w:tc>
        <w:tc>
          <w:tcPr>
            <w:tcW w:w="647" w:type="pct"/>
            <w:tcBorders>
              <w:top w:val="nil"/>
              <w:left w:val="nil"/>
              <w:bottom w:val="single" w:sz="4" w:space="0" w:color="auto"/>
              <w:right w:val="single" w:sz="4" w:space="0" w:color="auto"/>
            </w:tcBorders>
            <w:shd w:val="clear" w:color="auto" w:fill="auto"/>
            <w:noWrap/>
            <w:vAlign w:val="bottom"/>
            <w:hideMark/>
          </w:tcPr>
          <w:p w14:paraId="7C5E807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072CB9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5EF84307"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75305D13"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12</w:t>
            </w:r>
          </w:p>
        </w:tc>
        <w:tc>
          <w:tcPr>
            <w:tcW w:w="437" w:type="pct"/>
            <w:tcBorders>
              <w:top w:val="nil"/>
              <w:left w:val="nil"/>
              <w:bottom w:val="single" w:sz="4" w:space="0" w:color="auto"/>
              <w:right w:val="single" w:sz="8" w:space="0" w:color="auto"/>
            </w:tcBorders>
            <w:shd w:val="clear" w:color="auto" w:fill="auto"/>
            <w:noWrap/>
            <w:vAlign w:val="bottom"/>
            <w:hideMark/>
          </w:tcPr>
          <w:p w14:paraId="5B6F9391"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18</w:t>
            </w:r>
          </w:p>
        </w:tc>
      </w:tr>
      <w:tr w:rsidR="00476005" w:rsidRPr="00365850" w14:paraId="5E7BB855"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72F46427" w14:textId="77777777" w:rsidR="00476005" w:rsidRPr="00365850"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MUNÍCIPES</w:t>
            </w:r>
          </w:p>
        </w:tc>
        <w:tc>
          <w:tcPr>
            <w:tcW w:w="579" w:type="pct"/>
            <w:tcBorders>
              <w:top w:val="nil"/>
              <w:left w:val="nil"/>
              <w:bottom w:val="single" w:sz="4" w:space="0" w:color="auto"/>
              <w:right w:val="single" w:sz="4" w:space="0" w:color="auto"/>
            </w:tcBorders>
            <w:shd w:val="clear" w:color="auto" w:fill="auto"/>
            <w:noWrap/>
            <w:vAlign w:val="bottom"/>
            <w:hideMark/>
          </w:tcPr>
          <w:p w14:paraId="24B320AF"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160</w:t>
            </w:r>
          </w:p>
        </w:tc>
        <w:tc>
          <w:tcPr>
            <w:tcW w:w="647" w:type="pct"/>
            <w:tcBorders>
              <w:top w:val="nil"/>
              <w:left w:val="nil"/>
              <w:bottom w:val="single" w:sz="4" w:space="0" w:color="auto"/>
              <w:right w:val="single" w:sz="4" w:space="0" w:color="auto"/>
            </w:tcBorders>
            <w:shd w:val="clear" w:color="auto" w:fill="auto"/>
            <w:noWrap/>
            <w:vAlign w:val="bottom"/>
            <w:hideMark/>
          </w:tcPr>
          <w:p w14:paraId="06F99E70"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13FDF64"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35</w:t>
            </w:r>
          </w:p>
        </w:tc>
        <w:tc>
          <w:tcPr>
            <w:tcW w:w="616" w:type="pct"/>
            <w:tcBorders>
              <w:top w:val="nil"/>
              <w:left w:val="nil"/>
              <w:bottom w:val="single" w:sz="4" w:space="0" w:color="auto"/>
              <w:right w:val="single" w:sz="4" w:space="0" w:color="auto"/>
            </w:tcBorders>
            <w:shd w:val="clear" w:color="auto" w:fill="auto"/>
            <w:noWrap/>
            <w:vAlign w:val="bottom"/>
            <w:hideMark/>
          </w:tcPr>
          <w:p w14:paraId="7A69DBB6"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noWrap/>
            <w:vAlign w:val="bottom"/>
            <w:hideMark/>
          </w:tcPr>
          <w:p w14:paraId="4A1ED3E5"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212</w:t>
            </w:r>
          </w:p>
        </w:tc>
        <w:tc>
          <w:tcPr>
            <w:tcW w:w="437" w:type="pct"/>
            <w:tcBorders>
              <w:top w:val="nil"/>
              <w:left w:val="nil"/>
              <w:bottom w:val="single" w:sz="4" w:space="0" w:color="auto"/>
              <w:right w:val="single" w:sz="8" w:space="0" w:color="auto"/>
            </w:tcBorders>
            <w:shd w:val="clear" w:color="auto" w:fill="auto"/>
            <w:noWrap/>
            <w:vAlign w:val="bottom"/>
            <w:hideMark/>
          </w:tcPr>
          <w:p w14:paraId="1BB3DEEC" w14:textId="77777777" w:rsidR="00476005" w:rsidRPr="00365850"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408</w:t>
            </w:r>
          </w:p>
        </w:tc>
      </w:tr>
      <w:tr w:rsidR="00476005" w:rsidRPr="00365850" w14:paraId="53EC6E3E"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4B5B8259"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Propietarios</w:t>
            </w:r>
          </w:p>
        </w:tc>
        <w:tc>
          <w:tcPr>
            <w:tcW w:w="579" w:type="pct"/>
            <w:tcBorders>
              <w:top w:val="nil"/>
              <w:left w:val="nil"/>
              <w:bottom w:val="single" w:sz="4" w:space="0" w:color="auto"/>
              <w:right w:val="single" w:sz="4" w:space="0" w:color="auto"/>
            </w:tcBorders>
            <w:shd w:val="clear" w:color="auto" w:fill="auto"/>
            <w:noWrap/>
            <w:vAlign w:val="bottom"/>
            <w:hideMark/>
          </w:tcPr>
          <w:p w14:paraId="10A478A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83</w:t>
            </w:r>
          </w:p>
        </w:tc>
        <w:tc>
          <w:tcPr>
            <w:tcW w:w="647" w:type="pct"/>
            <w:tcBorders>
              <w:top w:val="nil"/>
              <w:left w:val="nil"/>
              <w:bottom w:val="single" w:sz="4" w:space="0" w:color="auto"/>
              <w:right w:val="single" w:sz="4" w:space="0" w:color="auto"/>
            </w:tcBorders>
            <w:shd w:val="clear" w:color="auto" w:fill="auto"/>
            <w:noWrap/>
            <w:vAlign w:val="bottom"/>
            <w:hideMark/>
          </w:tcPr>
          <w:p w14:paraId="10B4B2B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F383A5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19</w:t>
            </w:r>
          </w:p>
        </w:tc>
        <w:tc>
          <w:tcPr>
            <w:tcW w:w="616" w:type="pct"/>
            <w:tcBorders>
              <w:top w:val="nil"/>
              <w:left w:val="nil"/>
              <w:bottom w:val="single" w:sz="4" w:space="0" w:color="auto"/>
              <w:right w:val="single" w:sz="4" w:space="0" w:color="auto"/>
            </w:tcBorders>
            <w:shd w:val="clear" w:color="auto" w:fill="auto"/>
            <w:noWrap/>
            <w:vAlign w:val="bottom"/>
            <w:hideMark/>
          </w:tcPr>
          <w:p w14:paraId="2B22259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58090EE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109</w:t>
            </w:r>
          </w:p>
        </w:tc>
        <w:tc>
          <w:tcPr>
            <w:tcW w:w="437" w:type="pct"/>
            <w:tcBorders>
              <w:top w:val="nil"/>
              <w:left w:val="nil"/>
              <w:bottom w:val="single" w:sz="4" w:space="0" w:color="auto"/>
              <w:right w:val="single" w:sz="8" w:space="0" w:color="auto"/>
            </w:tcBorders>
            <w:shd w:val="clear" w:color="auto" w:fill="auto"/>
            <w:noWrap/>
            <w:vAlign w:val="bottom"/>
            <w:hideMark/>
          </w:tcPr>
          <w:p w14:paraId="6E8DE08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211</w:t>
            </w:r>
          </w:p>
        </w:tc>
      </w:tr>
      <w:tr w:rsidR="00476005" w:rsidRPr="00365850" w14:paraId="630B02A7"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304E2574" w14:textId="77777777" w:rsidR="00476005" w:rsidRPr="00365850" w:rsidRDefault="00476005" w:rsidP="009C33F7">
            <w:pPr>
              <w:rPr>
                <w:rFonts w:ascii="Aptos Narrow" w:eastAsia="Times New Roman" w:hAnsi="Aptos Narrow" w:cs="Times New Roman"/>
                <w:i/>
                <w:iCs/>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Suplentes</w:t>
            </w:r>
          </w:p>
        </w:tc>
        <w:tc>
          <w:tcPr>
            <w:tcW w:w="579" w:type="pct"/>
            <w:tcBorders>
              <w:top w:val="nil"/>
              <w:left w:val="nil"/>
              <w:bottom w:val="single" w:sz="4" w:space="0" w:color="auto"/>
              <w:right w:val="single" w:sz="4" w:space="0" w:color="auto"/>
            </w:tcBorders>
            <w:shd w:val="clear" w:color="auto" w:fill="auto"/>
            <w:noWrap/>
            <w:vAlign w:val="bottom"/>
            <w:hideMark/>
          </w:tcPr>
          <w:p w14:paraId="40FFA05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77</w:t>
            </w:r>
          </w:p>
        </w:tc>
        <w:tc>
          <w:tcPr>
            <w:tcW w:w="647" w:type="pct"/>
            <w:tcBorders>
              <w:top w:val="nil"/>
              <w:left w:val="nil"/>
              <w:bottom w:val="single" w:sz="4" w:space="0" w:color="auto"/>
              <w:right w:val="single" w:sz="4" w:space="0" w:color="auto"/>
            </w:tcBorders>
            <w:shd w:val="clear" w:color="auto" w:fill="auto"/>
            <w:noWrap/>
            <w:vAlign w:val="bottom"/>
            <w:hideMark/>
          </w:tcPr>
          <w:p w14:paraId="29B620B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B11C56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w:t>
            </w:r>
          </w:p>
        </w:tc>
        <w:tc>
          <w:tcPr>
            <w:tcW w:w="616" w:type="pct"/>
            <w:tcBorders>
              <w:top w:val="nil"/>
              <w:left w:val="nil"/>
              <w:bottom w:val="single" w:sz="4" w:space="0" w:color="auto"/>
              <w:right w:val="single" w:sz="4" w:space="0" w:color="auto"/>
            </w:tcBorders>
            <w:shd w:val="clear" w:color="auto" w:fill="auto"/>
            <w:noWrap/>
            <w:vAlign w:val="bottom"/>
            <w:hideMark/>
          </w:tcPr>
          <w:p w14:paraId="03CFC23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noWrap/>
            <w:vAlign w:val="bottom"/>
            <w:hideMark/>
          </w:tcPr>
          <w:p w14:paraId="545B574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103</w:t>
            </w:r>
          </w:p>
        </w:tc>
        <w:tc>
          <w:tcPr>
            <w:tcW w:w="437" w:type="pct"/>
            <w:tcBorders>
              <w:top w:val="nil"/>
              <w:left w:val="nil"/>
              <w:bottom w:val="single" w:sz="4" w:space="0" w:color="auto"/>
              <w:right w:val="single" w:sz="8" w:space="0" w:color="auto"/>
            </w:tcBorders>
            <w:shd w:val="clear" w:color="auto" w:fill="auto"/>
            <w:noWrap/>
            <w:vAlign w:val="bottom"/>
            <w:hideMark/>
          </w:tcPr>
          <w:p w14:paraId="4F2F423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197</w:t>
            </w:r>
          </w:p>
        </w:tc>
      </w:tr>
      <w:tr w:rsidR="00476005" w:rsidRPr="00365850" w14:paraId="25096A86"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3871AAFE"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Presidencias Municipales</w:t>
            </w:r>
          </w:p>
        </w:tc>
        <w:tc>
          <w:tcPr>
            <w:tcW w:w="579" w:type="pct"/>
            <w:tcBorders>
              <w:top w:val="nil"/>
              <w:left w:val="nil"/>
              <w:bottom w:val="single" w:sz="4" w:space="0" w:color="auto"/>
              <w:right w:val="single" w:sz="4" w:space="0" w:color="auto"/>
            </w:tcBorders>
            <w:shd w:val="clear" w:color="auto" w:fill="auto"/>
            <w:noWrap/>
            <w:vAlign w:val="bottom"/>
            <w:hideMark/>
          </w:tcPr>
          <w:p w14:paraId="7BB9A27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20</w:t>
            </w:r>
          </w:p>
        </w:tc>
        <w:tc>
          <w:tcPr>
            <w:tcW w:w="647" w:type="pct"/>
            <w:tcBorders>
              <w:top w:val="nil"/>
              <w:left w:val="nil"/>
              <w:bottom w:val="single" w:sz="4" w:space="0" w:color="auto"/>
              <w:right w:val="single" w:sz="4" w:space="0" w:color="auto"/>
            </w:tcBorders>
            <w:shd w:val="clear" w:color="auto" w:fill="auto"/>
            <w:noWrap/>
            <w:vAlign w:val="bottom"/>
            <w:hideMark/>
          </w:tcPr>
          <w:p w14:paraId="1B99D6E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7D5BCD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w:t>
            </w:r>
          </w:p>
        </w:tc>
        <w:tc>
          <w:tcPr>
            <w:tcW w:w="616" w:type="pct"/>
            <w:tcBorders>
              <w:top w:val="nil"/>
              <w:left w:val="nil"/>
              <w:bottom w:val="single" w:sz="4" w:space="0" w:color="auto"/>
              <w:right w:val="single" w:sz="4" w:space="0" w:color="auto"/>
            </w:tcBorders>
            <w:shd w:val="clear" w:color="auto" w:fill="auto"/>
            <w:noWrap/>
            <w:vAlign w:val="bottom"/>
            <w:hideMark/>
          </w:tcPr>
          <w:p w14:paraId="5DB9B5E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388360A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26</w:t>
            </w:r>
          </w:p>
        </w:tc>
        <w:tc>
          <w:tcPr>
            <w:tcW w:w="437" w:type="pct"/>
            <w:tcBorders>
              <w:top w:val="nil"/>
              <w:left w:val="nil"/>
              <w:bottom w:val="single" w:sz="4" w:space="0" w:color="auto"/>
              <w:right w:val="single" w:sz="8" w:space="0" w:color="auto"/>
            </w:tcBorders>
            <w:shd w:val="clear" w:color="auto" w:fill="auto"/>
            <w:noWrap/>
            <w:vAlign w:val="bottom"/>
            <w:hideMark/>
          </w:tcPr>
          <w:p w14:paraId="2320312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54</w:t>
            </w:r>
          </w:p>
        </w:tc>
      </w:tr>
      <w:tr w:rsidR="00476005" w:rsidRPr="00365850" w14:paraId="21CB6D2D"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75485E9C"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74626EE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647" w:type="pct"/>
            <w:tcBorders>
              <w:top w:val="nil"/>
              <w:left w:val="nil"/>
              <w:bottom w:val="single" w:sz="4" w:space="0" w:color="auto"/>
              <w:right w:val="single" w:sz="4" w:space="0" w:color="auto"/>
            </w:tcBorders>
            <w:shd w:val="clear" w:color="auto" w:fill="auto"/>
            <w:noWrap/>
            <w:vAlign w:val="bottom"/>
            <w:hideMark/>
          </w:tcPr>
          <w:p w14:paraId="7F453A8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DE255A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w:t>
            </w:r>
          </w:p>
        </w:tc>
        <w:tc>
          <w:tcPr>
            <w:tcW w:w="616" w:type="pct"/>
            <w:tcBorders>
              <w:top w:val="nil"/>
              <w:left w:val="nil"/>
              <w:bottom w:val="single" w:sz="4" w:space="0" w:color="auto"/>
              <w:right w:val="single" w:sz="4" w:space="0" w:color="auto"/>
            </w:tcBorders>
            <w:shd w:val="clear" w:color="auto" w:fill="auto"/>
            <w:noWrap/>
            <w:vAlign w:val="bottom"/>
            <w:hideMark/>
          </w:tcPr>
          <w:p w14:paraId="0EFDE6E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3D90EF7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w:t>
            </w:r>
          </w:p>
        </w:tc>
        <w:tc>
          <w:tcPr>
            <w:tcW w:w="437" w:type="pct"/>
            <w:tcBorders>
              <w:top w:val="nil"/>
              <w:left w:val="nil"/>
              <w:bottom w:val="single" w:sz="4" w:space="0" w:color="auto"/>
              <w:right w:val="single" w:sz="8" w:space="0" w:color="auto"/>
            </w:tcBorders>
            <w:shd w:val="clear" w:color="auto" w:fill="auto"/>
            <w:noWrap/>
            <w:vAlign w:val="bottom"/>
            <w:hideMark/>
          </w:tcPr>
          <w:p w14:paraId="7C3F41C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28</w:t>
            </w:r>
          </w:p>
        </w:tc>
      </w:tr>
      <w:tr w:rsidR="00476005" w:rsidRPr="00365850" w14:paraId="05F637A4" w14:textId="77777777" w:rsidTr="009C33F7">
        <w:trPr>
          <w:trHeight w:val="270"/>
        </w:trPr>
        <w:tc>
          <w:tcPr>
            <w:tcW w:w="1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10D2"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601A07F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61B0EAC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5B2C59F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4F83577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single" w:sz="4" w:space="0" w:color="auto"/>
              <w:left w:val="nil"/>
              <w:bottom w:val="single" w:sz="4" w:space="0" w:color="auto"/>
              <w:right w:val="single" w:sz="4" w:space="0" w:color="auto"/>
            </w:tcBorders>
            <w:shd w:val="clear" w:color="auto" w:fill="auto"/>
            <w:noWrap/>
            <w:vAlign w:val="bottom"/>
            <w:hideMark/>
          </w:tcPr>
          <w:p w14:paraId="7CBFD6D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14:paraId="66A29335"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26</w:t>
            </w:r>
          </w:p>
        </w:tc>
      </w:tr>
      <w:tr w:rsidR="00476005" w:rsidRPr="00365850" w14:paraId="5298A14B"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51C14AD2"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 xml:space="preserve">Sindicaturas </w:t>
            </w:r>
          </w:p>
        </w:tc>
        <w:tc>
          <w:tcPr>
            <w:tcW w:w="579" w:type="pct"/>
            <w:tcBorders>
              <w:top w:val="nil"/>
              <w:left w:val="nil"/>
              <w:bottom w:val="single" w:sz="4" w:space="0" w:color="auto"/>
              <w:right w:val="single" w:sz="4" w:space="0" w:color="auto"/>
            </w:tcBorders>
            <w:shd w:val="clear" w:color="auto" w:fill="auto"/>
            <w:noWrap/>
            <w:vAlign w:val="bottom"/>
            <w:hideMark/>
          </w:tcPr>
          <w:p w14:paraId="7F6035A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w:t>
            </w:r>
          </w:p>
        </w:tc>
        <w:tc>
          <w:tcPr>
            <w:tcW w:w="647" w:type="pct"/>
            <w:tcBorders>
              <w:top w:val="nil"/>
              <w:left w:val="nil"/>
              <w:bottom w:val="single" w:sz="4" w:space="0" w:color="auto"/>
              <w:right w:val="single" w:sz="4" w:space="0" w:color="auto"/>
            </w:tcBorders>
            <w:shd w:val="clear" w:color="auto" w:fill="auto"/>
            <w:noWrap/>
            <w:vAlign w:val="bottom"/>
            <w:hideMark/>
          </w:tcPr>
          <w:p w14:paraId="28F6251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5F91DC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w:t>
            </w:r>
          </w:p>
        </w:tc>
        <w:tc>
          <w:tcPr>
            <w:tcW w:w="616" w:type="pct"/>
            <w:tcBorders>
              <w:top w:val="nil"/>
              <w:left w:val="nil"/>
              <w:bottom w:val="single" w:sz="4" w:space="0" w:color="auto"/>
              <w:right w:val="single" w:sz="4" w:space="0" w:color="auto"/>
            </w:tcBorders>
            <w:shd w:val="clear" w:color="auto" w:fill="auto"/>
            <w:noWrap/>
            <w:vAlign w:val="bottom"/>
            <w:hideMark/>
          </w:tcPr>
          <w:p w14:paraId="40F70C0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noWrap/>
            <w:vAlign w:val="bottom"/>
            <w:hideMark/>
          </w:tcPr>
          <w:p w14:paraId="6095CBC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23</w:t>
            </w:r>
          </w:p>
        </w:tc>
        <w:tc>
          <w:tcPr>
            <w:tcW w:w="437" w:type="pct"/>
            <w:tcBorders>
              <w:top w:val="nil"/>
              <w:left w:val="nil"/>
              <w:bottom w:val="single" w:sz="4" w:space="0" w:color="auto"/>
              <w:right w:val="single" w:sz="8" w:space="0" w:color="auto"/>
            </w:tcBorders>
            <w:shd w:val="clear" w:color="auto" w:fill="auto"/>
            <w:noWrap/>
            <w:vAlign w:val="bottom"/>
            <w:hideMark/>
          </w:tcPr>
          <w:p w14:paraId="6DB84E1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51</w:t>
            </w:r>
          </w:p>
        </w:tc>
      </w:tr>
      <w:tr w:rsidR="00476005" w:rsidRPr="00365850" w14:paraId="40FF9CF6"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4470AB76"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316EB95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w:t>
            </w:r>
          </w:p>
        </w:tc>
        <w:tc>
          <w:tcPr>
            <w:tcW w:w="647" w:type="pct"/>
            <w:tcBorders>
              <w:top w:val="nil"/>
              <w:left w:val="nil"/>
              <w:bottom w:val="single" w:sz="4" w:space="0" w:color="auto"/>
              <w:right w:val="single" w:sz="4" w:space="0" w:color="auto"/>
            </w:tcBorders>
            <w:shd w:val="clear" w:color="auto" w:fill="auto"/>
            <w:noWrap/>
            <w:vAlign w:val="bottom"/>
            <w:hideMark/>
          </w:tcPr>
          <w:p w14:paraId="7FC81E0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B350F4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7D9889C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5FEAC02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13</w:t>
            </w:r>
          </w:p>
        </w:tc>
        <w:tc>
          <w:tcPr>
            <w:tcW w:w="437" w:type="pct"/>
            <w:tcBorders>
              <w:top w:val="nil"/>
              <w:left w:val="nil"/>
              <w:bottom w:val="single" w:sz="4" w:space="0" w:color="auto"/>
              <w:right w:val="single" w:sz="8" w:space="0" w:color="auto"/>
            </w:tcBorders>
            <w:shd w:val="clear" w:color="auto" w:fill="auto"/>
            <w:noWrap/>
            <w:vAlign w:val="bottom"/>
            <w:hideMark/>
          </w:tcPr>
          <w:p w14:paraId="4BDB8EB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26</w:t>
            </w:r>
          </w:p>
        </w:tc>
      </w:tr>
      <w:tr w:rsidR="00476005" w:rsidRPr="00365850" w14:paraId="12533596"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29355AF7"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Sindicaturas suplentes</w:t>
            </w:r>
          </w:p>
        </w:tc>
        <w:tc>
          <w:tcPr>
            <w:tcW w:w="579" w:type="pct"/>
            <w:tcBorders>
              <w:top w:val="nil"/>
              <w:left w:val="nil"/>
              <w:bottom w:val="single" w:sz="4" w:space="0" w:color="auto"/>
              <w:right w:val="single" w:sz="4" w:space="0" w:color="auto"/>
            </w:tcBorders>
            <w:shd w:val="clear" w:color="auto" w:fill="auto"/>
            <w:noWrap/>
            <w:vAlign w:val="bottom"/>
            <w:hideMark/>
          </w:tcPr>
          <w:p w14:paraId="7EEF8826"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4647128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F9E1D6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4</w:t>
            </w:r>
          </w:p>
        </w:tc>
        <w:tc>
          <w:tcPr>
            <w:tcW w:w="616" w:type="pct"/>
            <w:tcBorders>
              <w:top w:val="nil"/>
              <w:left w:val="nil"/>
              <w:bottom w:val="single" w:sz="4" w:space="0" w:color="auto"/>
              <w:right w:val="single" w:sz="4" w:space="0" w:color="auto"/>
            </w:tcBorders>
            <w:shd w:val="clear" w:color="auto" w:fill="auto"/>
            <w:noWrap/>
            <w:vAlign w:val="bottom"/>
            <w:hideMark/>
          </w:tcPr>
          <w:p w14:paraId="5FDAF53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noWrap/>
            <w:vAlign w:val="bottom"/>
            <w:hideMark/>
          </w:tcPr>
          <w:p w14:paraId="6DFF634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10</w:t>
            </w:r>
          </w:p>
        </w:tc>
        <w:tc>
          <w:tcPr>
            <w:tcW w:w="437" w:type="pct"/>
            <w:tcBorders>
              <w:top w:val="nil"/>
              <w:left w:val="nil"/>
              <w:bottom w:val="single" w:sz="4" w:space="0" w:color="auto"/>
              <w:right w:val="single" w:sz="8" w:space="0" w:color="auto"/>
            </w:tcBorders>
            <w:shd w:val="clear" w:color="auto" w:fill="auto"/>
            <w:noWrap/>
            <w:vAlign w:val="bottom"/>
            <w:hideMark/>
          </w:tcPr>
          <w:p w14:paraId="798F87A1"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25</w:t>
            </w:r>
          </w:p>
        </w:tc>
      </w:tr>
      <w:tr w:rsidR="00476005" w:rsidRPr="00365850" w14:paraId="1BB5C0FB"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1D3B65FB"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b/>
                <w:bCs/>
                <w:color w:val="000000"/>
                <w:kern w:val="0"/>
                <w:sz w:val="20"/>
                <w:szCs w:val="20"/>
                <w:lang w:val="es-MX" w:eastAsia="es-MX"/>
                <w14:ligatures w14:val="none"/>
              </w:rPr>
              <w:t>Regidurías</w:t>
            </w:r>
          </w:p>
        </w:tc>
        <w:tc>
          <w:tcPr>
            <w:tcW w:w="579" w:type="pct"/>
            <w:tcBorders>
              <w:top w:val="nil"/>
              <w:left w:val="nil"/>
              <w:bottom w:val="single" w:sz="4" w:space="0" w:color="auto"/>
              <w:right w:val="single" w:sz="4" w:space="0" w:color="auto"/>
            </w:tcBorders>
            <w:shd w:val="clear" w:color="auto" w:fill="auto"/>
            <w:noWrap/>
            <w:vAlign w:val="bottom"/>
            <w:hideMark/>
          </w:tcPr>
          <w:p w14:paraId="0AC4014A"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119</w:t>
            </w:r>
          </w:p>
        </w:tc>
        <w:tc>
          <w:tcPr>
            <w:tcW w:w="647" w:type="pct"/>
            <w:tcBorders>
              <w:top w:val="nil"/>
              <w:left w:val="nil"/>
              <w:bottom w:val="single" w:sz="4" w:space="0" w:color="auto"/>
              <w:right w:val="single" w:sz="4" w:space="0" w:color="auto"/>
            </w:tcBorders>
            <w:shd w:val="clear" w:color="auto" w:fill="auto"/>
            <w:noWrap/>
            <w:vAlign w:val="bottom"/>
            <w:hideMark/>
          </w:tcPr>
          <w:p w14:paraId="1C7222B7"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1AA8E1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21</w:t>
            </w:r>
          </w:p>
        </w:tc>
        <w:tc>
          <w:tcPr>
            <w:tcW w:w="616" w:type="pct"/>
            <w:tcBorders>
              <w:top w:val="nil"/>
              <w:left w:val="nil"/>
              <w:bottom w:val="single" w:sz="4" w:space="0" w:color="auto"/>
              <w:right w:val="single" w:sz="4" w:space="0" w:color="auto"/>
            </w:tcBorders>
            <w:shd w:val="clear" w:color="auto" w:fill="auto"/>
            <w:noWrap/>
            <w:vAlign w:val="bottom"/>
            <w:hideMark/>
          </w:tcPr>
          <w:p w14:paraId="671ABAE3"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078073D4"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163</w:t>
            </w:r>
          </w:p>
        </w:tc>
        <w:tc>
          <w:tcPr>
            <w:tcW w:w="437" w:type="pct"/>
            <w:tcBorders>
              <w:top w:val="nil"/>
              <w:left w:val="nil"/>
              <w:bottom w:val="single" w:sz="4" w:space="0" w:color="auto"/>
              <w:right w:val="single" w:sz="8" w:space="0" w:color="auto"/>
            </w:tcBorders>
            <w:shd w:val="clear" w:color="auto" w:fill="auto"/>
            <w:noWrap/>
            <w:vAlign w:val="bottom"/>
            <w:hideMark/>
          </w:tcPr>
          <w:p w14:paraId="65E84BE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303</w:t>
            </w:r>
          </w:p>
        </w:tc>
      </w:tr>
      <w:tr w:rsidR="00476005" w:rsidRPr="00365850" w14:paraId="7DA8BC30" w14:textId="77777777" w:rsidTr="009C33F7">
        <w:trPr>
          <w:trHeight w:val="270"/>
        </w:trPr>
        <w:tc>
          <w:tcPr>
            <w:tcW w:w="1699" w:type="pct"/>
            <w:tcBorders>
              <w:top w:val="nil"/>
              <w:left w:val="single" w:sz="8" w:space="0" w:color="auto"/>
              <w:bottom w:val="single" w:sz="4" w:space="0" w:color="auto"/>
              <w:right w:val="single" w:sz="4" w:space="0" w:color="auto"/>
            </w:tcBorders>
            <w:shd w:val="clear" w:color="auto" w:fill="auto"/>
            <w:noWrap/>
            <w:vAlign w:val="bottom"/>
            <w:hideMark/>
          </w:tcPr>
          <w:p w14:paraId="26B916A8"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propietarias</w:t>
            </w:r>
          </w:p>
        </w:tc>
        <w:tc>
          <w:tcPr>
            <w:tcW w:w="579" w:type="pct"/>
            <w:tcBorders>
              <w:top w:val="nil"/>
              <w:left w:val="nil"/>
              <w:bottom w:val="single" w:sz="4" w:space="0" w:color="auto"/>
              <w:right w:val="single" w:sz="4" w:space="0" w:color="auto"/>
            </w:tcBorders>
            <w:shd w:val="clear" w:color="auto" w:fill="auto"/>
            <w:noWrap/>
            <w:vAlign w:val="bottom"/>
            <w:hideMark/>
          </w:tcPr>
          <w:p w14:paraId="25A6EAB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60</w:t>
            </w:r>
          </w:p>
        </w:tc>
        <w:tc>
          <w:tcPr>
            <w:tcW w:w="647" w:type="pct"/>
            <w:tcBorders>
              <w:top w:val="nil"/>
              <w:left w:val="nil"/>
              <w:bottom w:val="single" w:sz="4" w:space="0" w:color="auto"/>
              <w:right w:val="single" w:sz="4" w:space="0" w:color="auto"/>
            </w:tcBorders>
            <w:shd w:val="clear" w:color="auto" w:fill="auto"/>
            <w:noWrap/>
            <w:vAlign w:val="bottom"/>
            <w:hideMark/>
          </w:tcPr>
          <w:p w14:paraId="0F877DD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BF2A71F"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12</w:t>
            </w:r>
          </w:p>
        </w:tc>
        <w:tc>
          <w:tcPr>
            <w:tcW w:w="616" w:type="pct"/>
            <w:tcBorders>
              <w:top w:val="nil"/>
              <w:left w:val="nil"/>
              <w:bottom w:val="single" w:sz="4" w:space="0" w:color="auto"/>
              <w:right w:val="single" w:sz="4" w:space="0" w:color="auto"/>
            </w:tcBorders>
            <w:shd w:val="clear" w:color="auto" w:fill="auto"/>
            <w:noWrap/>
            <w:vAlign w:val="bottom"/>
            <w:hideMark/>
          </w:tcPr>
          <w:p w14:paraId="07023532"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noWrap/>
            <w:vAlign w:val="bottom"/>
            <w:hideMark/>
          </w:tcPr>
          <w:p w14:paraId="7ABF65F9"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85</w:t>
            </w:r>
          </w:p>
        </w:tc>
        <w:tc>
          <w:tcPr>
            <w:tcW w:w="437" w:type="pct"/>
            <w:tcBorders>
              <w:top w:val="nil"/>
              <w:left w:val="nil"/>
              <w:bottom w:val="single" w:sz="4" w:space="0" w:color="auto"/>
              <w:right w:val="single" w:sz="8" w:space="0" w:color="auto"/>
            </w:tcBorders>
            <w:shd w:val="clear" w:color="auto" w:fill="auto"/>
            <w:noWrap/>
            <w:vAlign w:val="bottom"/>
            <w:hideMark/>
          </w:tcPr>
          <w:p w14:paraId="1BB8051C"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157</w:t>
            </w:r>
          </w:p>
        </w:tc>
      </w:tr>
      <w:tr w:rsidR="00476005" w:rsidRPr="00365850" w14:paraId="0113CE9B" w14:textId="77777777" w:rsidTr="009C33F7">
        <w:trPr>
          <w:trHeight w:val="285"/>
        </w:trPr>
        <w:tc>
          <w:tcPr>
            <w:tcW w:w="1699" w:type="pct"/>
            <w:tcBorders>
              <w:top w:val="nil"/>
              <w:left w:val="single" w:sz="8" w:space="0" w:color="auto"/>
              <w:bottom w:val="single" w:sz="8" w:space="0" w:color="auto"/>
              <w:right w:val="single" w:sz="4" w:space="0" w:color="auto"/>
            </w:tcBorders>
            <w:shd w:val="clear" w:color="auto" w:fill="auto"/>
            <w:noWrap/>
            <w:vAlign w:val="bottom"/>
            <w:hideMark/>
          </w:tcPr>
          <w:p w14:paraId="4D488668" w14:textId="77777777" w:rsidR="00476005" w:rsidRPr="00365850" w:rsidRDefault="00476005" w:rsidP="009C33F7">
            <w:pP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i/>
                <w:iCs/>
                <w:color w:val="000000"/>
                <w:kern w:val="0"/>
                <w:sz w:val="20"/>
                <w:szCs w:val="20"/>
                <w:lang w:val="es-MX" w:eastAsia="es-MX"/>
                <w14:ligatures w14:val="none"/>
              </w:rPr>
              <w:t>Regidurías suplentes</w:t>
            </w:r>
          </w:p>
        </w:tc>
        <w:tc>
          <w:tcPr>
            <w:tcW w:w="579" w:type="pct"/>
            <w:tcBorders>
              <w:top w:val="nil"/>
              <w:left w:val="nil"/>
              <w:bottom w:val="single" w:sz="8" w:space="0" w:color="auto"/>
              <w:right w:val="single" w:sz="4" w:space="0" w:color="auto"/>
            </w:tcBorders>
            <w:shd w:val="clear" w:color="auto" w:fill="auto"/>
            <w:noWrap/>
            <w:vAlign w:val="bottom"/>
            <w:hideMark/>
          </w:tcPr>
          <w:p w14:paraId="72591F1E"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59</w:t>
            </w:r>
          </w:p>
        </w:tc>
        <w:tc>
          <w:tcPr>
            <w:tcW w:w="647" w:type="pct"/>
            <w:tcBorders>
              <w:top w:val="nil"/>
              <w:left w:val="nil"/>
              <w:bottom w:val="single" w:sz="8" w:space="0" w:color="auto"/>
              <w:right w:val="single" w:sz="4" w:space="0" w:color="auto"/>
            </w:tcBorders>
            <w:shd w:val="clear" w:color="auto" w:fill="auto"/>
            <w:noWrap/>
            <w:vAlign w:val="bottom"/>
            <w:hideMark/>
          </w:tcPr>
          <w:p w14:paraId="600BABD8"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3ACC77A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9</w:t>
            </w:r>
          </w:p>
        </w:tc>
        <w:tc>
          <w:tcPr>
            <w:tcW w:w="616" w:type="pct"/>
            <w:tcBorders>
              <w:top w:val="nil"/>
              <w:left w:val="nil"/>
              <w:bottom w:val="single" w:sz="8" w:space="0" w:color="auto"/>
              <w:right w:val="single" w:sz="4" w:space="0" w:color="auto"/>
            </w:tcBorders>
            <w:shd w:val="clear" w:color="auto" w:fill="auto"/>
            <w:noWrap/>
            <w:vAlign w:val="bottom"/>
            <w:hideMark/>
          </w:tcPr>
          <w:p w14:paraId="51180B80"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0</w:t>
            </w:r>
          </w:p>
        </w:tc>
        <w:tc>
          <w:tcPr>
            <w:tcW w:w="510" w:type="pct"/>
            <w:tcBorders>
              <w:top w:val="nil"/>
              <w:left w:val="nil"/>
              <w:bottom w:val="single" w:sz="8" w:space="0" w:color="auto"/>
              <w:right w:val="single" w:sz="4" w:space="0" w:color="auto"/>
            </w:tcBorders>
            <w:shd w:val="clear" w:color="auto" w:fill="auto"/>
            <w:noWrap/>
            <w:vAlign w:val="bottom"/>
            <w:hideMark/>
          </w:tcPr>
          <w:p w14:paraId="227E1DAB"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78</w:t>
            </w:r>
          </w:p>
        </w:tc>
        <w:tc>
          <w:tcPr>
            <w:tcW w:w="437" w:type="pct"/>
            <w:tcBorders>
              <w:top w:val="nil"/>
              <w:left w:val="nil"/>
              <w:bottom w:val="single" w:sz="8" w:space="0" w:color="auto"/>
              <w:right w:val="single" w:sz="8" w:space="0" w:color="auto"/>
            </w:tcBorders>
            <w:shd w:val="clear" w:color="auto" w:fill="auto"/>
            <w:noWrap/>
            <w:vAlign w:val="bottom"/>
            <w:hideMark/>
          </w:tcPr>
          <w:p w14:paraId="5B44FFBD" w14:textId="77777777" w:rsidR="00476005" w:rsidRPr="00365850"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365850">
              <w:rPr>
                <w:rFonts w:ascii="Aptos Narrow" w:eastAsia="Times New Roman" w:hAnsi="Aptos Narrow" w:cs="Times New Roman"/>
                <w:color w:val="000000"/>
                <w:kern w:val="0"/>
                <w:sz w:val="20"/>
                <w:szCs w:val="20"/>
                <w:lang w:val="es-MX" w:eastAsia="es-MX"/>
                <w14:ligatures w14:val="none"/>
              </w:rPr>
              <w:t>146</w:t>
            </w:r>
          </w:p>
        </w:tc>
      </w:tr>
      <w:tr w:rsidR="00476005" w:rsidRPr="00365850" w14:paraId="2E44D838" w14:textId="77777777" w:rsidTr="009C33F7">
        <w:trPr>
          <w:trHeight w:val="315"/>
        </w:trPr>
        <w:tc>
          <w:tcPr>
            <w:tcW w:w="1699" w:type="pct"/>
            <w:tcBorders>
              <w:top w:val="nil"/>
              <w:left w:val="nil"/>
              <w:bottom w:val="double" w:sz="6" w:space="0" w:color="00788E"/>
              <w:right w:val="nil"/>
            </w:tcBorders>
            <w:shd w:val="clear" w:color="auto" w:fill="auto"/>
            <w:noWrap/>
            <w:vAlign w:val="center"/>
            <w:hideMark/>
          </w:tcPr>
          <w:p w14:paraId="6FE9B4B9"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TOTAL</w:t>
            </w:r>
          </w:p>
        </w:tc>
        <w:tc>
          <w:tcPr>
            <w:tcW w:w="579" w:type="pct"/>
            <w:tcBorders>
              <w:top w:val="nil"/>
              <w:left w:val="nil"/>
              <w:bottom w:val="double" w:sz="6" w:space="0" w:color="00788E"/>
              <w:right w:val="nil"/>
            </w:tcBorders>
            <w:shd w:val="clear" w:color="auto" w:fill="auto"/>
            <w:noWrap/>
            <w:vAlign w:val="center"/>
            <w:hideMark/>
          </w:tcPr>
          <w:p w14:paraId="73C701AF"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164</w:t>
            </w:r>
          </w:p>
        </w:tc>
        <w:tc>
          <w:tcPr>
            <w:tcW w:w="647" w:type="pct"/>
            <w:tcBorders>
              <w:top w:val="nil"/>
              <w:left w:val="nil"/>
              <w:bottom w:val="double" w:sz="6" w:space="0" w:color="00788E"/>
              <w:right w:val="nil"/>
            </w:tcBorders>
            <w:shd w:val="clear" w:color="auto" w:fill="auto"/>
            <w:noWrap/>
            <w:vAlign w:val="center"/>
            <w:hideMark/>
          </w:tcPr>
          <w:p w14:paraId="34989248" w14:textId="4F608042"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5C30A9CC" w14:textId="44254755"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37</w:t>
            </w:r>
          </w:p>
        </w:tc>
        <w:tc>
          <w:tcPr>
            <w:tcW w:w="616" w:type="pct"/>
            <w:tcBorders>
              <w:top w:val="nil"/>
              <w:left w:val="nil"/>
              <w:bottom w:val="double" w:sz="6" w:space="0" w:color="00788E"/>
              <w:right w:val="nil"/>
            </w:tcBorders>
            <w:shd w:val="clear" w:color="auto" w:fill="auto"/>
            <w:noWrap/>
            <w:vAlign w:val="center"/>
            <w:hideMark/>
          </w:tcPr>
          <w:p w14:paraId="51EEE88D" w14:textId="652E5C2C"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510" w:type="pct"/>
            <w:tcBorders>
              <w:top w:val="nil"/>
              <w:left w:val="nil"/>
              <w:bottom w:val="double" w:sz="6" w:space="0" w:color="00788E"/>
              <w:right w:val="nil"/>
            </w:tcBorders>
            <w:shd w:val="clear" w:color="auto" w:fill="auto"/>
            <w:noWrap/>
            <w:vAlign w:val="center"/>
            <w:hideMark/>
          </w:tcPr>
          <w:p w14:paraId="555C4336" w14:textId="3E92EB16"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224</w:t>
            </w:r>
          </w:p>
        </w:tc>
        <w:tc>
          <w:tcPr>
            <w:tcW w:w="437" w:type="pct"/>
            <w:tcBorders>
              <w:top w:val="nil"/>
              <w:left w:val="nil"/>
              <w:bottom w:val="double" w:sz="6" w:space="0" w:color="00788E"/>
              <w:right w:val="nil"/>
            </w:tcBorders>
            <w:shd w:val="clear" w:color="auto" w:fill="auto"/>
            <w:noWrap/>
            <w:vAlign w:val="center"/>
            <w:hideMark/>
          </w:tcPr>
          <w:p w14:paraId="4F8B4E3A" w14:textId="77777777" w:rsidR="00476005" w:rsidRPr="00365850"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365850">
              <w:rPr>
                <w:rFonts w:ascii="Aptos Narrow" w:eastAsia="Times New Roman" w:hAnsi="Aptos Narrow" w:cs="Times New Roman"/>
                <w:b/>
                <w:bCs/>
                <w:color w:val="000000"/>
                <w:kern w:val="0"/>
                <w:sz w:val="22"/>
                <w:szCs w:val="22"/>
                <w:lang w:val="es-MX" w:eastAsia="es-MX"/>
                <w14:ligatures w14:val="none"/>
              </w:rPr>
              <w:t>426</w:t>
            </w:r>
          </w:p>
        </w:tc>
      </w:tr>
    </w:tbl>
    <w:p w14:paraId="2227AB52"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66E42D7F" w14:textId="2551826F"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El partido político de Hagamos publicó </w:t>
      </w:r>
      <w:r w:rsidRPr="00476005">
        <w:rPr>
          <w:rFonts w:ascii="Lucida Sans Unicode" w:eastAsia="Lucida Sans Unicode" w:hAnsi="Lucida Sans Unicode" w:cs="Lucida Sans Unicode"/>
          <w:b/>
          <w:bCs/>
          <w:sz w:val="20"/>
          <w:szCs w:val="20"/>
          <w:lang w:val="es"/>
        </w:rPr>
        <w:t>164</w:t>
      </w:r>
      <w:r>
        <w:rPr>
          <w:rFonts w:ascii="Lucida Sans Unicode" w:eastAsia="Lucida Sans Unicode" w:hAnsi="Lucida Sans Unicode" w:cs="Lucida Sans Unicode"/>
          <w:sz w:val="20"/>
          <w:szCs w:val="20"/>
          <w:lang w:val="es"/>
        </w:rPr>
        <w:t xml:space="preserve"> perfiles, </w:t>
      </w:r>
      <w:r w:rsidRPr="00BD7AC5">
        <w:rPr>
          <w:rFonts w:ascii="Lucida Sans Unicode" w:eastAsia="Lucida Sans Unicode" w:hAnsi="Lucida Sans Unicode" w:cs="Lucida Sans Unicode"/>
          <w:b/>
          <w:bCs/>
          <w:sz w:val="20"/>
          <w:szCs w:val="20"/>
          <w:lang w:val="es"/>
        </w:rPr>
        <w:t xml:space="preserve">4 </w:t>
      </w:r>
      <w:r>
        <w:rPr>
          <w:rFonts w:ascii="Lucida Sans Unicode" w:eastAsia="Lucida Sans Unicode" w:hAnsi="Lucida Sans Unicode" w:cs="Lucida Sans Unicode"/>
          <w:sz w:val="20"/>
          <w:szCs w:val="20"/>
          <w:lang w:val="es"/>
        </w:rPr>
        <w:t xml:space="preserve">de ellos, para los cargos de diputación por el principio de representación proporcional, y </w:t>
      </w:r>
      <w:r w:rsidRPr="00BD7AC5">
        <w:rPr>
          <w:rFonts w:ascii="Lucida Sans Unicode" w:eastAsia="Lucida Sans Unicode" w:hAnsi="Lucida Sans Unicode" w:cs="Lucida Sans Unicode"/>
          <w:b/>
          <w:bCs/>
          <w:sz w:val="20"/>
          <w:szCs w:val="20"/>
          <w:lang w:val="es"/>
        </w:rPr>
        <w:t xml:space="preserve">160 </w:t>
      </w:r>
      <w:r>
        <w:rPr>
          <w:rFonts w:ascii="Lucida Sans Unicode" w:eastAsia="Lucida Sans Unicode" w:hAnsi="Lucida Sans Unicode" w:cs="Lucida Sans Unicode"/>
          <w:sz w:val="20"/>
          <w:szCs w:val="20"/>
          <w:lang w:val="es"/>
        </w:rPr>
        <w:t xml:space="preserve">para los distintos cargos de munícipes. Con el estatus de “formato curricular” hay en total </w:t>
      </w:r>
      <w:r w:rsidRPr="00BD7AC5">
        <w:rPr>
          <w:rFonts w:ascii="Lucida Sans Unicode" w:eastAsia="Lucida Sans Unicode" w:hAnsi="Lucida Sans Unicode" w:cs="Lucida Sans Unicode"/>
          <w:b/>
          <w:bCs/>
          <w:sz w:val="20"/>
          <w:szCs w:val="20"/>
          <w:lang w:val="es"/>
        </w:rPr>
        <w:t>37</w:t>
      </w:r>
      <w:r>
        <w:rPr>
          <w:rFonts w:ascii="Lucida Sans Unicode" w:eastAsia="Lucida Sans Unicode" w:hAnsi="Lucida Sans Unicode" w:cs="Lucida Sans Unicode"/>
          <w:sz w:val="20"/>
          <w:szCs w:val="20"/>
          <w:lang w:val="es"/>
        </w:rPr>
        <w:t xml:space="preserve"> perfiles, </w:t>
      </w:r>
      <w:r w:rsidRPr="00BD7AC5">
        <w:rPr>
          <w:rFonts w:ascii="Lucida Sans Unicode" w:eastAsia="Lucida Sans Unicode" w:hAnsi="Lucida Sans Unicode" w:cs="Lucida Sans Unicode"/>
          <w:b/>
          <w:bCs/>
          <w:sz w:val="20"/>
          <w:szCs w:val="20"/>
          <w:lang w:val="es"/>
        </w:rPr>
        <w:t>1</w:t>
      </w:r>
      <w:r>
        <w:rPr>
          <w:rFonts w:ascii="Lucida Sans Unicode" w:eastAsia="Lucida Sans Unicode" w:hAnsi="Lucida Sans Unicode" w:cs="Lucida Sans Unicode"/>
          <w:sz w:val="20"/>
          <w:szCs w:val="20"/>
          <w:lang w:val="es"/>
        </w:rPr>
        <w:t xml:space="preserve"> con estatus de “información enviada a revisión” y </w:t>
      </w:r>
      <w:r w:rsidRPr="00BD7AC5">
        <w:rPr>
          <w:rFonts w:ascii="Lucida Sans Unicode" w:eastAsia="Lucida Sans Unicode" w:hAnsi="Lucida Sans Unicode" w:cs="Lucida Sans Unicode"/>
          <w:b/>
          <w:bCs/>
          <w:sz w:val="20"/>
          <w:szCs w:val="20"/>
          <w:lang w:val="es"/>
        </w:rPr>
        <w:t>2</w:t>
      </w:r>
      <w:r>
        <w:rPr>
          <w:rFonts w:ascii="Lucida Sans Unicode" w:eastAsia="Lucida Sans Unicode" w:hAnsi="Lucida Sans Unicode" w:cs="Lucida Sans Unicode"/>
          <w:b/>
          <w:bCs/>
          <w:sz w:val="20"/>
          <w:szCs w:val="20"/>
          <w:lang w:val="es"/>
        </w:rPr>
        <w:t>2</w:t>
      </w:r>
      <w:r w:rsidRPr="00BD7AC5">
        <w:rPr>
          <w:rFonts w:ascii="Lucida Sans Unicode" w:eastAsia="Lucida Sans Unicode" w:hAnsi="Lucida Sans Unicode" w:cs="Lucida Sans Unicode"/>
          <w:b/>
          <w:bCs/>
          <w:sz w:val="20"/>
          <w:szCs w:val="20"/>
          <w:lang w:val="es"/>
        </w:rPr>
        <w:t>4</w:t>
      </w:r>
      <w:r>
        <w:rPr>
          <w:rFonts w:ascii="Lucida Sans Unicode" w:eastAsia="Lucida Sans Unicode" w:hAnsi="Lucida Sans Unicode" w:cs="Lucida Sans Unicode"/>
          <w:sz w:val="20"/>
          <w:szCs w:val="20"/>
          <w:lang w:val="es"/>
        </w:rPr>
        <w:t xml:space="preserve"> que a aparecen con el estatus de “sin registro”.</w:t>
      </w:r>
    </w:p>
    <w:p w14:paraId="5AB250A1"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2"/>
        <w:gridCol w:w="1209"/>
        <w:gridCol w:w="955"/>
        <w:gridCol w:w="1150"/>
        <w:gridCol w:w="956"/>
        <w:gridCol w:w="818"/>
      </w:tblGrid>
      <w:tr w:rsidR="00476005" w:rsidRPr="001C1193" w14:paraId="0152F792"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05CC151F" w14:textId="77777777" w:rsidR="00476005" w:rsidRPr="001C1193"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1C1193">
              <w:rPr>
                <w:rFonts w:ascii="Aptos Narrow" w:eastAsia="Times New Roman" w:hAnsi="Aptos Narrow" w:cs="Times New Roman"/>
                <w:b/>
                <w:bCs/>
                <w:color w:val="FFFFFF"/>
                <w:kern w:val="0"/>
                <w:sz w:val="22"/>
                <w:szCs w:val="22"/>
                <w:lang w:val="es-MX" w:eastAsia="es-MX"/>
                <w14:ligatures w14:val="none"/>
              </w:rPr>
              <w:t>4.1</w:t>
            </w:r>
            <w:r>
              <w:rPr>
                <w:rFonts w:ascii="Aptos Narrow" w:eastAsia="Times New Roman" w:hAnsi="Aptos Narrow" w:cs="Times New Roman"/>
                <w:b/>
                <w:bCs/>
                <w:color w:val="FFFFFF"/>
                <w:kern w:val="0"/>
                <w:sz w:val="22"/>
                <w:szCs w:val="22"/>
                <w:lang w:val="es-MX" w:eastAsia="es-MX"/>
                <w14:ligatures w14:val="none"/>
              </w:rPr>
              <w:t>0</w:t>
            </w:r>
            <w:r w:rsidRPr="001C1193">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1C1193" w14:paraId="3CAF3D45" w14:textId="77777777" w:rsidTr="009C33F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66F03D1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 </w:t>
            </w:r>
          </w:p>
        </w:tc>
        <w:tc>
          <w:tcPr>
            <w:tcW w:w="580" w:type="pct"/>
            <w:tcBorders>
              <w:top w:val="nil"/>
              <w:left w:val="nil"/>
              <w:bottom w:val="single" w:sz="4" w:space="0" w:color="auto"/>
              <w:right w:val="single" w:sz="4" w:space="0" w:color="auto"/>
            </w:tcBorders>
            <w:shd w:val="clear" w:color="000000" w:fill="4DBBB8"/>
            <w:vAlign w:val="center"/>
            <w:hideMark/>
          </w:tcPr>
          <w:p w14:paraId="29642C71"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0309B9E1"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272CA383"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7689A9F6"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1A4A3D41"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2D1C95E5"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Totales</w:t>
            </w:r>
          </w:p>
        </w:tc>
      </w:tr>
      <w:tr w:rsidR="00476005" w:rsidRPr="001C1193" w14:paraId="6C61AAB1"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29CE5A0F"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FUTURO</w:t>
            </w:r>
          </w:p>
        </w:tc>
      </w:tr>
      <w:tr w:rsidR="00476005" w:rsidRPr="001C1193" w14:paraId="1B6C96F9"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9DE3FCF" w14:textId="77777777" w:rsidR="00476005" w:rsidRPr="001C1193"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DIPUTACIONES RP</w:t>
            </w:r>
          </w:p>
        </w:tc>
        <w:tc>
          <w:tcPr>
            <w:tcW w:w="580" w:type="pct"/>
            <w:tcBorders>
              <w:top w:val="nil"/>
              <w:left w:val="nil"/>
              <w:bottom w:val="single" w:sz="4" w:space="0" w:color="auto"/>
              <w:right w:val="single" w:sz="4" w:space="0" w:color="auto"/>
            </w:tcBorders>
            <w:shd w:val="clear" w:color="auto" w:fill="auto"/>
            <w:noWrap/>
            <w:vAlign w:val="bottom"/>
            <w:hideMark/>
          </w:tcPr>
          <w:p w14:paraId="5E42DD9C"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15</w:t>
            </w:r>
          </w:p>
        </w:tc>
        <w:tc>
          <w:tcPr>
            <w:tcW w:w="647" w:type="pct"/>
            <w:tcBorders>
              <w:top w:val="nil"/>
              <w:left w:val="nil"/>
              <w:bottom w:val="single" w:sz="4" w:space="0" w:color="auto"/>
              <w:right w:val="single" w:sz="4" w:space="0" w:color="auto"/>
            </w:tcBorders>
            <w:shd w:val="clear" w:color="auto" w:fill="auto"/>
            <w:noWrap/>
            <w:vAlign w:val="bottom"/>
            <w:hideMark/>
          </w:tcPr>
          <w:p w14:paraId="463C9BCA"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E31605D"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674A8A4D"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31A8A6DB"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E15F534"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18</w:t>
            </w:r>
          </w:p>
        </w:tc>
      </w:tr>
      <w:tr w:rsidR="00476005" w:rsidRPr="001C1193" w14:paraId="5CBAF0D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FE88215" w14:textId="77777777" w:rsidR="00476005" w:rsidRPr="001C1193"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MUNÍCIPES</w:t>
            </w:r>
          </w:p>
        </w:tc>
        <w:tc>
          <w:tcPr>
            <w:tcW w:w="580" w:type="pct"/>
            <w:tcBorders>
              <w:top w:val="nil"/>
              <w:left w:val="nil"/>
              <w:bottom w:val="single" w:sz="4" w:space="0" w:color="auto"/>
              <w:right w:val="single" w:sz="4" w:space="0" w:color="auto"/>
            </w:tcBorders>
            <w:shd w:val="clear" w:color="auto" w:fill="auto"/>
            <w:noWrap/>
            <w:vAlign w:val="bottom"/>
            <w:hideMark/>
          </w:tcPr>
          <w:p w14:paraId="05D33F3E"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115</w:t>
            </w:r>
          </w:p>
        </w:tc>
        <w:tc>
          <w:tcPr>
            <w:tcW w:w="647" w:type="pct"/>
            <w:tcBorders>
              <w:top w:val="nil"/>
              <w:left w:val="nil"/>
              <w:bottom w:val="single" w:sz="4" w:space="0" w:color="auto"/>
              <w:right w:val="single" w:sz="4" w:space="0" w:color="auto"/>
            </w:tcBorders>
            <w:shd w:val="clear" w:color="auto" w:fill="auto"/>
            <w:noWrap/>
            <w:vAlign w:val="bottom"/>
            <w:hideMark/>
          </w:tcPr>
          <w:p w14:paraId="142DD84F"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DD01DAD"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24</w:t>
            </w:r>
          </w:p>
        </w:tc>
        <w:tc>
          <w:tcPr>
            <w:tcW w:w="616" w:type="pct"/>
            <w:tcBorders>
              <w:top w:val="nil"/>
              <w:left w:val="nil"/>
              <w:bottom w:val="single" w:sz="4" w:space="0" w:color="auto"/>
              <w:right w:val="single" w:sz="4" w:space="0" w:color="auto"/>
            </w:tcBorders>
            <w:shd w:val="clear" w:color="auto" w:fill="auto"/>
            <w:noWrap/>
            <w:vAlign w:val="bottom"/>
            <w:hideMark/>
          </w:tcPr>
          <w:p w14:paraId="740F3A8E"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8</w:t>
            </w:r>
          </w:p>
        </w:tc>
        <w:tc>
          <w:tcPr>
            <w:tcW w:w="512" w:type="pct"/>
            <w:tcBorders>
              <w:top w:val="nil"/>
              <w:left w:val="nil"/>
              <w:bottom w:val="single" w:sz="4" w:space="0" w:color="auto"/>
              <w:right w:val="single" w:sz="4" w:space="0" w:color="auto"/>
            </w:tcBorders>
            <w:shd w:val="clear" w:color="auto" w:fill="auto"/>
            <w:noWrap/>
            <w:vAlign w:val="bottom"/>
            <w:hideMark/>
          </w:tcPr>
          <w:p w14:paraId="07464915"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139</w:t>
            </w:r>
          </w:p>
        </w:tc>
        <w:tc>
          <w:tcPr>
            <w:tcW w:w="438" w:type="pct"/>
            <w:tcBorders>
              <w:top w:val="nil"/>
              <w:left w:val="nil"/>
              <w:bottom w:val="single" w:sz="4" w:space="0" w:color="auto"/>
              <w:right w:val="single" w:sz="8" w:space="0" w:color="auto"/>
            </w:tcBorders>
            <w:shd w:val="clear" w:color="auto" w:fill="auto"/>
            <w:noWrap/>
            <w:vAlign w:val="bottom"/>
            <w:hideMark/>
          </w:tcPr>
          <w:p w14:paraId="2E6E68E5"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286</w:t>
            </w:r>
          </w:p>
        </w:tc>
      </w:tr>
      <w:tr w:rsidR="00476005" w:rsidRPr="001C1193" w14:paraId="1E34BE3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AB6EF55"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Propietarios</w:t>
            </w:r>
          </w:p>
        </w:tc>
        <w:tc>
          <w:tcPr>
            <w:tcW w:w="580" w:type="pct"/>
            <w:tcBorders>
              <w:top w:val="nil"/>
              <w:left w:val="nil"/>
              <w:bottom w:val="single" w:sz="4" w:space="0" w:color="auto"/>
              <w:right w:val="single" w:sz="4" w:space="0" w:color="auto"/>
            </w:tcBorders>
            <w:shd w:val="clear" w:color="auto" w:fill="auto"/>
            <w:noWrap/>
            <w:vAlign w:val="bottom"/>
            <w:hideMark/>
          </w:tcPr>
          <w:p w14:paraId="2708475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62</w:t>
            </w:r>
          </w:p>
        </w:tc>
        <w:tc>
          <w:tcPr>
            <w:tcW w:w="647" w:type="pct"/>
            <w:tcBorders>
              <w:top w:val="nil"/>
              <w:left w:val="nil"/>
              <w:bottom w:val="single" w:sz="4" w:space="0" w:color="auto"/>
              <w:right w:val="single" w:sz="4" w:space="0" w:color="auto"/>
            </w:tcBorders>
            <w:shd w:val="clear" w:color="auto" w:fill="auto"/>
            <w:noWrap/>
            <w:vAlign w:val="bottom"/>
            <w:hideMark/>
          </w:tcPr>
          <w:p w14:paraId="03A524E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1848A8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11</w:t>
            </w:r>
          </w:p>
        </w:tc>
        <w:tc>
          <w:tcPr>
            <w:tcW w:w="616" w:type="pct"/>
            <w:tcBorders>
              <w:top w:val="nil"/>
              <w:left w:val="nil"/>
              <w:bottom w:val="single" w:sz="4" w:space="0" w:color="auto"/>
              <w:right w:val="single" w:sz="4" w:space="0" w:color="auto"/>
            </w:tcBorders>
            <w:shd w:val="clear" w:color="auto" w:fill="auto"/>
            <w:noWrap/>
            <w:vAlign w:val="bottom"/>
            <w:hideMark/>
          </w:tcPr>
          <w:p w14:paraId="04C33F2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512" w:type="pct"/>
            <w:tcBorders>
              <w:top w:val="nil"/>
              <w:left w:val="nil"/>
              <w:bottom w:val="single" w:sz="4" w:space="0" w:color="auto"/>
              <w:right w:val="single" w:sz="4" w:space="0" w:color="auto"/>
            </w:tcBorders>
            <w:shd w:val="clear" w:color="auto" w:fill="auto"/>
            <w:noWrap/>
            <w:vAlign w:val="bottom"/>
            <w:hideMark/>
          </w:tcPr>
          <w:p w14:paraId="51597F9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77</w:t>
            </w:r>
          </w:p>
        </w:tc>
        <w:tc>
          <w:tcPr>
            <w:tcW w:w="438" w:type="pct"/>
            <w:tcBorders>
              <w:top w:val="nil"/>
              <w:left w:val="nil"/>
              <w:bottom w:val="single" w:sz="4" w:space="0" w:color="auto"/>
              <w:right w:val="single" w:sz="8" w:space="0" w:color="auto"/>
            </w:tcBorders>
            <w:shd w:val="clear" w:color="auto" w:fill="auto"/>
            <w:noWrap/>
            <w:vAlign w:val="bottom"/>
            <w:hideMark/>
          </w:tcPr>
          <w:p w14:paraId="7181DE2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152</w:t>
            </w:r>
          </w:p>
        </w:tc>
      </w:tr>
      <w:tr w:rsidR="00476005" w:rsidRPr="001C1193" w14:paraId="11DF067E"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871E612"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Suplentes</w:t>
            </w:r>
          </w:p>
        </w:tc>
        <w:tc>
          <w:tcPr>
            <w:tcW w:w="580" w:type="pct"/>
            <w:tcBorders>
              <w:top w:val="nil"/>
              <w:left w:val="nil"/>
              <w:bottom w:val="single" w:sz="4" w:space="0" w:color="auto"/>
              <w:right w:val="single" w:sz="4" w:space="0" w:color="auto"/>
            </w:tcBorders>
            <w:shd w:val="clear" w:color="auto" w:fill="auto"/>
            <w:noWrap/>
            <w:vAlign w:val="bottom"/>
            <w:hideMark/>
          </w:tcPr>
          <w:p w14:paraId="7494332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53</w:t>
            </w:r>
          </w:p>
        </w:tc>
        <w:tc>
          <w:tcPr>
            <w:tcW w:w="647" w:type="pct"/>
            <w:tcBorders>
              <w:top w:val="nil"/>
              <w:left w:val="nil"/>
              <w:bottom w:val="single" w:sz="4" w:space="0" w:color="auto"/>
              <w:right w:val="single" w:sz="4" w:space="0" w:color="auto"/>
            </w:tcBorders>
            <w:shd w:val="clear" w:color="auto" w:fill="auto"/>
            <w:noWrap/>
            <w:vAlign w:val="bottom"/>
            <w:hideMark/>
          </w:tcPr>
          <w:p w14:paraId="747C421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E00C9E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13</w:t>
            </w:r>
          </w:p>
        </w:tc>
        <w:tc>
          <w:tcPr>
            <w:tcW w:w="616" w:type="pct"/>
            <w:tcBorders>
              <w:top w:val="nil"/>
              <w:left w:val="nil"/>
              <w:bottom w:val="single" w:sz="4" w:space="0" w:color="auto"/>
              <w:right w:val="single" w:sz="4" w:space="0" w:color="auto"/>
            </w:tcBorders>
            <w:shd w:val="clear" w:color="auto" w:fill="auto"/>
            <w:noWrap/>
            <w:vAlign w:val="bottom"/>
            <w:hideMark/>
          </w:tcPr>
          <w:p w14:paraId="5F4F1A8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6</w:t>
            </w:r>
          </w:p>
        </w:tc>
        <w:tc>
          <w:tcPr>
            <w:tcW w:w="512" w:type="pct"/>
            <w:tcBorders>
              <w:top w:val="nil"/>
              <w:left w:val="nil"/>
              <w:bottom w:val="single" w:sz="4" w:space="0" w:color="auto"/>
              <w:right w:val="single" w:sz="4" w:space="0" w:color="auto"/>
            </w:tcBorders>
            <w:shd w:val="clear" w:color="auto" w:fill="auto"/>
            <w:noWrap/>
            <w:vAlign w:val="bottom"/>
            <w:hideMark/>
          </w:tcPr>
          <w:p w14:paraId="78BA9FC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62</w:t>
            </w:r>
          </w:p>
        </w:tc>
        <w:tc>
          <w:tcPr>
            <w:tcW w:w="438" w:type="pct"/>
            <w:tcBorders>
              <w:top w:val="nil"/>
              <w:left w:val="nil"/>
              <w:bottom w:val="single" w:sz="4" w:space="0" w:color="auto"/>
              <w:right w:val="single" w:sz="8" w:space="0" w:color="auto"/>
            </w:tcBorders>
            <w:shd w:val="clear" w:color="auto" w:fill="auto"/>
            <w:noWrap/>
            <w:vAlign w:val="bottom"/>
            <w:hideMark/>
          </w:tcPr>
          <w:p w14:paraId="2A90D8E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134</w:t>
            </w:r>
          </w:p>
        </w:tc>
      </w:tr>
      <w:tr w:rsidR="00476005" w:rsidRPr="001C1193" w14:paraId="4B477D5B"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408D60F"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Presidencias Municipales</w:t>
            </w:r>
          </w:p>
        </w:tc>
        <w:tc>
          <w:tcPr>
            <w:tcW w:w="580" w:type="pct"/>
            <w:tcBorders>
              <w:top w:val="nil"/>
              <w:left w:val="nil"/>
              <w:bottom w:val="single" w:sz="4" w:space="0" w:color="auto"/>
              <w:right w:val="single" w:sz="4" w:space="0" w:color="auto"/>
            </w:tcBorders>
            <w:shd w:val="clear" w:color="auto" w:fill="auto"/>
            <w:noWrap/>
            <w:vAlign w:val="bottom"/>
            <w:hideMark/>
          </w:tcPr>
          <w:p w14:paraId="5208BF7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15</w:t>
            </w:r>
          </w:p>
        </w:tc>
        <w:tc>
          <w:tcPr>
            <w:tcW w:w="647" w:type="pct"/>
            <w:tcBorders>
              <w:top w:val="nil"/>
              <w:left w:val="nil"/>
              <w:bottom w:val="single" w:sz="4" w:space="0" w:color="auto"/>
              <w:right w:val="single" w:sz="4" w:space="0" w:color="auto"/>
            </w:tcBorders>
            <w:shd w:val="clear" w:color="auto" w:fill="auto"/>
            <w:noWrap/>
            <w:vAlign w:val="bottom"/>
            <w:hideMark/>
          </w:tcPr>
          <w:p w14:paraId="34A5ECA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C75AEB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3</w:t>
            </w:r>
          </w:p>
        </w:tc>
        <w:tc>
          <w:tcPr>
            <w:tcW w:w="616" w:type="pct"/>
            <w:tcBorders>
              <w:top w:val="nil"/>
              <w:left w:val="nil"/>
              <w:bottom w:val="single" w:sz="4" w:space="0" w:color="auto"/>
              <w:right w:val="single" w:sz="4" w:space="0" w:color="auto"/>
            </w:tcBorders>
            <w:shd w:val="clear" w:color="auto" w:fill="auto"/>
            <w:noWrap/>
            <w:vAlign w:val="bottom"/>
            <w:hideMark/>
          </w:tcPr>
          <w:p w14:paraId="29BD9F9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6A9F50C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22</w:t>
            </w:r>
          </w:p>
        </w:tc>
        <w:tc>
          <w:tcPr>
            <w:tcW w:w="438" w:type="pct"/>
            <w:tcBorders>
              <w:top w:val="nil"/>
              <w:left w:val="nil"/>
              <w:bottom w:val="single" w:sz="4" w:space="0" w:color="auto"/>
              <w:right w:val="single" w:sz="8" w:space="0" w:color="auto"/>
            </w:tcBorders>
            <w:shd w:val="clear" w:color="auto" w:fill="auto"/>
            <w:noWrap/>
            <w:vAlign w:val="bottom"/>
            <w:hideMark/>
          </w:tcPr>
          <w:p w14:paraId="7CEA804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41</w:t>
            </w:r>
          </w:p>
        </w:tc>
      </w:tr>
      <w:tr w:rsidR="00476005" w:rsidRPr="001C1193" w14:paraId="1BB9483E"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0A0DF02"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0698062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w:t>
            </w:r>
          </w:p>
        </w:tc>
        <w:tc>
          <w:tcPr>
            <w:tcW w:w="647" w:type="pct"/>
            <w:tcBorders>
              <w:top w:val="nil"/>
              <w:left w:val="nil"/>
              <w:bottom w:val="single" w:sz="4" w:space="0" w:color="auto"/>
              <w:right w:val="single" w:sz="4" w:space="0" w:color="auto"/>
            </w:tcBorders>
            <w:shd w:val="clear" w:color="auto" w:fill="auto"/>
            <w:noWrap/>
            <w:vAlign w:val="bottom"/>
            <w:hideMark/>
          </w:tcPr>
          <w:p w14:paraId="112FCE8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212966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4E22238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0EB9A79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11</w:t>
            </w:r>
          </w:p>
        </w:tc>
        <w:tc>
          <w:tcPr>
            <w:tcW w:w="438" w:type="pct"/>
            <w:tcBorders>
              <w:top w:val="nil"/>
              <w:left w:val="nil"/>
              <w:bottom w:val="single" w:sz="4" w:space="0" w:color="auto"/>
              <w:right w:val="single" w:sz="8" w:space="0" w:color="auto"/>
            </w:tcBorders>
            <w:shd w:val="clear" w:color="auto" w:fill="auto"/>
            <w:noWrap/>
            <w:vAlign w:val="bottom"/>
            <w:hideMark/>
          </w:tcPr>
          <w:p w14:paraId="03602D5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21</w:t>
            </w:r>
          </w:p>
        </w:tc>
      </w:tr>
      <w:tr w:rsidR="00476005" w:rsidRPr="001C1193" w14:paraId="4FBCD84C"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E1524E0"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80" w:type="pct"/>
            <w:tcBorders>
              <w:top w:val="nil"/>
              <w:left w:val="nil"/>
              <w:bottom w:val="single" w:sz="4" w:space="0" w:color="auto"/>
              <w:right w:val="single" w:sz="4" w:space="0" w:color="auto"/>
            </w:tcBorders>
            <w:shd w:val="clear" w:color="auto" w:fill="auto"/>
            <w:noWrap/>
            <w:vAlign w:val="bottom"/>
            <w:hideMark/>
          </w:tcPr>
          <w:p w14:paraId="7C34819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6</w:t>
            </w:r>
          </w:p>
        </w:tc>
        <w:tc>
          <w:tcPr>
            <w:tcW w:w="647" w:type="pct"/>
            <w:tcBorders>
              <w:top w:val="nil"/>
              <w:left w:val="nil"/>
              <w:bottom w:val="single" w:sz="4" w:space="0" w:color="auto"/>
              <w:right w:val="single" w:sz="4" w:space="0" w:color="auto"/>
            </w:tcBorders>
            <w:shd w:val="clear" w:color="auto" w:fill="auto"/>
            <w:noWrap/>
            <w:vAlign w:val="bottom"/>
            <w:hideMark/>
          </w:tcPr>
          <w:p w14:paraId="055D2E8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2CE46B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1E7B75E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01670B3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11</w:t>
            </w:r>
          </w:p>
        </w:tc>
        <w:tc>
          <w:tcPr>
            <w:tcW w:w="438" w:type="pct"/>
            <w:tcBorders>
              <w:top w:val="nil"/>
              <w:left w:val="nil"/>
              <w:bottom w:val="single" w:sz="4" w:space="0" w:color="auto"/>
              <w:right w:val="single" w:sz="8" w:space="0" w:color="auto"/>
            </w:tcBorders>
            <w:shd w:val="clear" w:color="auto" w:fill="auto"/>
            <w:noWrap/>
            <w:vAlign w:val="bottom"/>
            <w:hideMark/>
          </w:tcPr>
          <w:p w14:paraId="69251C5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20</w:t>
            </w:r>
          </w:p>
        </w:tc>
      </w:tr>
      <w:tr w:rsidR="00476005" w:rsidRPr="001C1193" w14:paraId="16E55928"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1AC2C4BD"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 xml:space="preserve">Sindicaturas </w:t>
            </w:r>
          </w:p>
        </w:tc>
        <w:tc>
          <w:tcPr>
            <w:tcW w:w="580" w:type="pct"/>
            <w:tcBorders>
              <w:top w:val="nil"/>
              <w:left w:val="nil"/>
              <w:bottom w:val="single" w:sz="4" w:space="0" w:color="auto"/>
              <w:right w:val="single" w:sz="4" w:space="0" w:color="auto"/>
            </w:tcBorders>
            <w:shd w:val="clear" w:color="auto" w:fill="auto"/>
            <w:noWrap/>
            <w:vAlign w:val="bottom"/>
            <w:hideMark/>
          </w:tcPr>
          <w:p w14:paraId="3D02341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16</w:t>
            </w:r>
          </w:p>
        </w:tc>
        <w:tc>
          <w:tcPr>
            <w:tcW w:w="647" w:type="pct"/>
            <w:tcBorders>
              <w:top w:val="nil"/>
              <w:left w:val="nil"/>
              <w:bottom w:val="single" w:sz="4" w:space="0" w:color="auto"/>
              <w:right w:val="single" w:sz="4" w:space="0" w:color="auto"/>
            </w:tcBorders>
            <w:shd w:val="clear" w:color="auto" w:fill="auto"/>
            <w:noWrap/>
            <w:vAlign w:val="bottom"/>
            <w:hideMark/>
          </w:tcPr>
          <w:p w14:paraId="18944CD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C55883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616" w:type="pct"/>
            <w:tcBorders>
              <w:top w:val="nil"/>
              <w:left w:val="nil"/>
              <w:bottom w:val="single" w:sz="4" w:space="0" w:color="auto"/>
              <w:right w:val="single" w:sz="4" w:space="0" w:color="auto"/>
            </w:tcBorders>
            <w:shd w:val="clear" w:color="auto" w:fill="auto"/>
            <w:noWrap/>
            <w:vAlign w:val="bottom"/>
            <w:hideMark/>
          </w:tcPr>
          <w:p w14:paraId="485755D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5985B56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17</w:t>
            </w:r>
          </w:p>
        </w:tc>
        <w:tc>
          <w:tcPr>
            <w:tcW w:w="438" w:type="pct"/>
            <w:tcBorders>
              <w:top w:val="nil"/>
              <w:left w:val="nil"/>
              <w:bottom w:val="single" w:sz="4" w:space="0" w:color="auto"/>
              <w:right w:val="single" w:sz="8" w:space="0" w:color="auto"/>
            </w:tcBorders>
            <w:shd w:val="clear" w:color="auto" w:fill="auto"/>
            <w:noWrap/>
            <w:vAlign w:val="bottom"/>
            <w:hideMark/>
          </w:tcPr>
          <w:p w14:paraId="798C4FF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35</w:t>
            </w:r>
          </w:p>
        </w:tc>
      </w:tr>
      <w:tr w:rsidR="00476005" w:rsidRPr="001C1193" w14:paraId="79633E36" w14:textId="77777777" w:rsidTr="00703AB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79A0881"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Sindicaturas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6B4526C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w:t>
            </w:r>
          </w:p>
        </w:tc>
        <w:tc>
          <w:tcPr>
            <w:tcW w:w="647" w:type="pct"/>
            <w:tcBorders>
              <w:top w:val="nil"/>
              <w:left w:val="nil"/>
              <w:bottom w:val="single" w:sz="4" w:space="0" w:color="auto"/>
              <w:right w:val="single" w:sz="4" w:space="0" w:color="auto"/>
            </w:tcBorders>
            <w:shd w:val="clear" w:color="auto" w:fill="auto"/>
            <w:noWrap/>
            <w:vAlign w:val="bottom"/>
            <w:hideMark/>
          </w:tcPr>
          <w:p w14:paraId="56EECD6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24AF28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16" w:type="pct"/>
            <w:tcBorders>
              <w:top w:val="nil"/>
              <w:left w:val="nil"/>
              <w:bottom w:val="single" w:sz="4" w:space="0" w:color="auto"/>
              <w:right w:val="single" w:sz="4" w:space="0" w:color="auto"/>
            </w:tcBorders>
            <w:shd w:val="clear" w:color="auto" w:fill="auto"/>
            <w:noWrap/>
            <w:vAlign w:val="bottom"/>
            <w:hideMark/>
          </w:tcPr>
          <w:p w14:paraId="30465C5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6522E4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w:t>
            </w:r>
          </w:p>
        </w:tc>
        <w:tc>
          <w:tcPr>
            <w:tcW w:w="438" w:type="pct"/>
            <w:tcBorders>
              <w:top w:val="nil"/>
              <w:left w:val="nil"/>
              <w:bottom w:val="single" w:sz="4" w:space="0" w:color="auto"/>
              <w:right w:val="single" w:sz="8" w:space="0" w:color="auto"/>
            </w:tcBorders>
            <w:shd w:val="clear" w:color="auto" w:fill="auto"/>
            <w:noWrap/>
            <w:vAlign w:val="bottom"/>
            <w:hideMark/>
          </w:tcPr>
          <w:p w14:paraId="69C6597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19</w:t>
            </w:r>
          </w:p>
        </w:tc>
      </w:tr>
      <w:tr w:rsidR="00476005" w:rsidRPr="001C1193" w14:paraId="0129DA14" w14:textId="77777777" w:rsidTr="00703AB7">
        <w:trPr>
          <w:trHeight w:val="27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693DA"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lastRenderedPageBreak/>
              <w:t>Sindicaturas suplentes</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6773044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42793D1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14:paraId="402A696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3619CB5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14:paraId="169B84C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8</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14:paraId="67429A6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16</w:t>
            </w:r>
          </w:p>
        </w:tc>
      </w:tr>
      <w:tr w:rsidR="00476005" w:rsidRPr="001C1193" w14:paraId="3A0175D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3D9FEC62"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Regidurías</w:t>
            </w:r>
          </w:p>
        </w:tc>
        <w:tc>
          <w:tcPr>
            <w:tcW w:w="580" w:type="pct"/>
            <w:tcBorders>
              <w:top w:val="nil"/>
              <w:left w:val="nil"/>
              <w:bottom w:val="single" w:sz="4" w:space="0" w:color="auto"/>
              <w:right w:val="single" w:sz="4" w:space="0" w:color="auto"/>
            </w:tcBorders>
            <w:shd w:val="clear" w:color="auto" w:fill="auto"/>
            <w:noWrap/>
            <w:vAlign w:val="bottom"/>
            <w:hideMark/>
          </w:tcPr>
          <w:p w14:paraId="3B3C518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84</w:t>
            </w:r>
          </w:p>
        </w:tc>
        <w:tc>
          <w:tcPr>
            <w:tcW w:w="647" w:type="pct"/>
            <w:tcBorders>
              <w:top w:val="nil"/>
              <w:left w:val="nil"/>
              <w:bottom w:val="single" w:sz="4" w:space="0" w:color="auto"/>
              <w:right w:val="single" w:sz="4" w:space="0" w:color="auto"/>
            </w:tcBorders>
            <w:shd w:val="clear" w:color="auto" w:fill="auto"/>
            <w:noWrap/>
            <w:vAlign w:val="bottom"/>
            <w:hideMark/>
          </w:tcPr>
          <w:p w14:paraId="140FA85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37BAE43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19</w:t>
            </w:r>
          </w:p>
        </w:tc>
        <w:tc>
          <w:tcPr>
            <w:tcW w:w="616" w:type="pct"/>
            <w:tcBorders>
              <w:top w:val="nil"/>
              <w:left w:val="nil"/>
              <w:bottom w:val="single" w:sz="4" w:space="0" w:color="auto"/>
              <w:right w:val="single" w:sz="4" w:space="0" w:color="auto"/>
            </w:tcBorders>
            <w:shd w:val="clear" w:color="auto" w:fill="auto"/>
            <w:noWrap/>
            <w:vAlign w:val="bottom"/>
            <w:hideMark/>
          </w:tcPr>
          <w:p w14:paraId="17D198B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w:t>
            </w:r>
          </w:p>
        </w:tc>
        <w:tc>
          <w:tcPr>
            <w:tcW w:w="512" w:type="pct"/>
            <w:tcBorders>
              <w:top w:val="nil"/>
              <w:left w:val="nil"/>
              <w:bottom w:val="single" w:sz="4" w:space="0" w:color="auto"/>
              <w:right w:val="single" w:sz="4" w:space="0" w:color="auto"/>
            </w:tcBorders>
            <w:shd w:val="clear" w:color="auto" w:fill="auto"/>
            <w:noWrap/>
            <w:vAlign w:val="bottom"/>
            <w:hideMark/>
          </w:tcPr>
          <w:p w14:paraId="5EDCD86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100</w:t>
            </w:r>
          </w:p>
        </w:tc>
        <w:tc>
          <w:tcPr>
            <w:tcW w:w="438" w:type="pct"/>
            <w:tcBorders>
              <w:top w:val="nil"/>
              <w:left w:val="nil"/>
              <w:bottom w:val="single" w:sz="4" w:space="0" w:color="auto"/>
              <w:right w:val="single" w:sz="8" w:space="0" w:color="auto"/>
            </w:tcBorders>
            <w:shd w:val="clear" w:color="auto" w:fill="auto"/>
            <w:noWrap/>
            <w:vAlign w:val="bottom"/>
            <w:hideMark/>
          </w:tcPr>
          <w:p w14:paraId="5966060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210</w:t>
            </w:r>
          </w:p>
        </w:tc>
      </w:tr>
      <w:tr w:rsidR="00476005" w:rsidRPr="001C1193" w14:paraId="1B4FADA3"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51256ED"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0B9DA72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44</w:t>
            </w:r>
          </w:p>
        </w:tc>
        <w:tc>
          <w:tcPr>
            <w:tcW w:w="647" w:type="pct"/>
            <w:tcBorders>
              <w:top w:val="nil"/>
              <w:left w:val="nil"/>
              <w:bottom w:val="single" w:sz="4" w:space="0" w:color="auto"/>
              <w:right w:val="single" w:sz="4" w:space="0" w:color="auto"/>
            </w:tcBorders>
            <w:shd w:val="clear" w:color="auto" w:fill="auto"/>
            <w:noWrap/>
            <w:vAlign w:val="bottom"/>
            <w:hideMark/>
          </w:tcPr>
          <w:p w14:paraId="3A23447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760637E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w:t>
            </w:r>
          </w:p>
        </w:tc>
        <w:tc>
          <w:tcPr>
            <w:tcW w:w="616" w:type="pct"/>
            <w:tcBorders>
              <w:top w:val="nil"/>
              <w:left w:val="nil"/>
              <w:bottom w:val="single" w:sz="4" w:space="0" w:color="auto"/>
              <w:right w:val="single" w:sz="4" w:space="0" w:color="auto"/>
            </w:tcBorders>
            <w:shd w:val="clear" w:color="auto" w:fill="auto"/>
            <w:noWrap/>
            <w:vAlign w:val="bottom"/>
            <w:hideMark/>
          </w:tcPr>
          <w:p w14:paraId="679BC5B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512" w:type="pct"/>
            <w:tcBorders>
              <w:top w:val="nil"/>
              <w:left w:val="nil"/>
              <w:bottom w:val="single" w:sz="4" w:space="0" w:color="auto"/>
              <w:right w:val="single" w:sz="4" w:space="0" w:color="auto"/>
            </w:tcBorders>
            <w:shd w:val="clear" w:color="auto" w:fill="auto"/>
            <w:noWrap/>
            <w:vAlign w:val="bottom"/>
            <w:hideMark/>
          </w:tcPr>
          <w:p w14:paraId="5DFC5F2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57</w:t>
            </w:r>
          </w:p>
        </w:tc>
        <w:tc>
          <w:tcPr>
            <w:tcW w:w="438" w:type="pct"/>
            <w:tcBorders>
              <w:top w:val="nil"/>
              <w:left w:val="nil"/>
              <w:bottom w:val="single" w:sz="4" w:space="0" w:color="auto"/>
              <w:right w:val="single" w:sz="8" w:space="0" w:color="auto"/>
            </w:tcBorders>
            <w:shd w:val="clear" w:color="auto" w:fill="auto"/>
            <w:noWrap/>
            <w:vAlign w:val="bottom"/>
            <w:hideMark/>
          </w:tcPr>
          <w:p w14:paraId="35DA85E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112</w:t>
            </w:r>
          </w:p>
        </w:tc>
      </w:tr>
      <w:tr w:rsidR="00476005" w:rsidRPr="001C1193" w14:paraId="42B0C39F"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5AC4FAF7"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suplentes</w:t>
            </w:r>
          </w:p>
        </w:tc>
        <w:tc>
          <w:tcPr>
            <w:tcW w:w="580" w:type="pct"/>
            <w:tcBorders>
              <w:top w:val="nil"/>
              <w:left w:val="nil"/>
              <w:bottom w:val="single" w:sz="8" w:space="0" w:color="auto"/>
              <w:right w:val="single" w:sz="4" w:space="0" w:color="auto"/>
            </w:tcBorders>
            <w:shd w:val="clear" w:color="auto" w:fill="auto"/>
            <w:noWrap/>
            <w:vAlign w:val="bottom"/>
            <w:hideMark/>
          </w:tcPr>
          <w:p w14:paraId="51DCAAC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40</w:t>
            </w:r>
          </w:p>
        </w:tc>
        <w:tc>
          <w:tcPr>
            <w:tcW w:w="647" w:type="pct"/>
            <w:tcBorders>
              <w:top w:val="nil"/>
              <w:left w:val="nil"/>
              <w:bottom w:val="single" w:sz="8" w:space="0" w:color="auto"/>
              <w:right w:val="single" w:sz="4" w:space="0" w:color="auto"/>
            </w:tcBorders>
            <w:shd w:val="clear" w:color="auto" w:fill="auto"/>
            <w:noWrap/>
            <w:vAlign w:val="bottom"/>
            <w:hideMark/>
          </w:tcPr>
          <w:p w14:paraId="19904DF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500CB78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c>
          <w:tcPr>
            <w:tcW w:w="616" w:type="pct"/>
            <w:tcBorders>
              <w:top w:val="nil"/>
              <w:left w:val="nil"/>
              <w:bottom w:val="single" w:sz="8" w:space="0" w:color="auto"/>
              <w:right w:val="single" w:sz="4" w:space="0" w:color="auto"/>
            </w:tcBorders>
            <w:shd w:val="clear" w:color="auto" w:fill="auto"/>
            <w:noWrap/>
            <w:vAlign w:val="bottom"/>
            <w:hideMark/>
          </w:tcPr>
          <w:p w14:paraId="12E8AC7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w:t>
            </w:r>
          </w:p>
        </w:tc>
        <w:tc>
          <w:tcPr>
            <w:tcW w:w="512" w:type="pct"/>
            <w:tcBorders>
              <w:top w:val="nil"/>
              <w:left w:val="nil"/>
              <w:bottom w:val="single" w:sz="8" w:space="0" w:color="auto"/>
              <w:right w:val="single" w:sz="4" w:space="0" w:color="auto"/>
            </w:tcBorders>
            <w:shd w:val="clear" w:color="auto" w:fill="auto"/>
            <w:noWrap/>
            <w:vAlign w:val="bottom"/>
            <w:hideMark/>
          </w:tcPr>
          <w:p w14:paraId="032D8B4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43</w:t>
            </w:r>
          </w:p>
        </w:tc>
        <w:tc>
          <w:tcPr>
            <w:tcW w:w="438" w:type="pct"/>
            <w:tcBorders>
              <w:top w:val="nil"/>
              <w:left w:val="nil"/>
              <w:bottom w:val="single" w:sz="8" w:space="0" w:color="auto"/>
              <w:right w:val="single" w:sz="8" w:space="0" w:color="auto"/>
            </w:tcBorders>
            <w:shd w:val="clear" w:color="auto" w:fill="auto"/>
            <w:noWrap/>
            <w:vAlign w:val="bottom"/>
            <w:hideMark/>
          </w:tcPr>
          <w:p w14:paraId="0544FD2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98</w:t>
            </w:r>
          </w:p>
        </w:tc>
      </w:tr>
      <w:tr w:rsidR="00476005" w:rsidRPr="001C1193" w14:paraId="348918D3"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124D7E4D"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TOTAL</w:t>
            </w:r>
          </w:p>
        </w:tc>
        <w:tc>
          <w:tcPr>
            <w:tcW w:w="580" w:type="pct"/>
            <w:tcBorders>
              <w:top w:val="nil"/>
              <w:left w:val="nil"/>
              <w:bottom w:val="double" w:sz="6" w:space="0" w:color="00788E"/>
              <w:right w:val="nil"/>
            </w:tcBorders>
            <w:shd w:val="clear" w:color="auto" w:fill="auto"/>
            <w:noWrap/>
            <w:vAlign w:val="center"/>
            <w:hideMark/>
          </w:tcPr>
          <w:p w14:paraId="41F30878"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130</w:t>
            </w:r>
            <w:r w:rsidRPr="001C1193">
              <w:rPr>
                <w:rFonts w:ascii="Aptos Narrow" w:eastAsia="Times New Roman" w:hAnsi="Aptos Narrow" w:cs="Times New Roman"/>
                <w:b/>
                <w:bCs/>
                <w:color w:val="000000"/>
                <w:kern w:val="0"/>
                <w:sz w:val="22"/>
                <w:szCs w:val="22"/>
                <w:lang w:val="es-MX" w:eastAsia="es-MX"/>
                <w14:ligatures w14:val="none"/>
              </w:rPr>
              <w:t> </w:t>
            </w:r>
          </w:p>
        </w:tc>
        <w:tc>
          <w:tcPr>
            <w:tcW w:w="647" w:type="pct"/>
            <w:tcBorders>
              <w:top w:val="nil"/>
              <w:left w:val="nil"/>
              <w:bottom w:val="double" w:sz="6" w:space="0" w:color="00788E"/>
              <w:right w:val="nil"/>
            </w:tcBorders>
            <w:shd w:val="clear" w:color="auto" w:fill="auto"/>
            <w:noWrap/>
            <w:vAlign w:val="center"/>
            <w:hideMark/>
          </w:tcPr>
          <w:p w14:paraId="2398BBC9" w14:textId="4305B530"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3568DFD8" w14:textId="4D04DC9C"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27</w:t>
            </w:r>
          </w:p>
        </w:tc>
        <w:tc>
          <w:tcPr>
            <w:tcW w:w="616" w:type="pct"/>
            <w:tcBorders>
              <w:top w:val="nil"/>
              <w:left w:val="nil"/>
              <w:bottom w:val="double" w:sz="6" w:space="0" w:color="00788E"/>
              <w:right w:val="nil"/>
            </w:tcBorders>
            <w:shd w:val="clear" w:color="auto" w:fill="auto"/>
            <w:noWrap/>
            <w:vAlign w:val="center"/>
            <w:hideMark/>
          </w:tcPr>
          <w:p w14:paraId="1360226F" w14:textId="4E903545"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8</w:t>
            </w:r>
          </w:p>
        </w:tc>
        <w:tc>
          <w:tcPr>
            <w:tcW w:w="512" w:type="pct"/>
            <w:tcBorders>
              <w:top w:val="nil"/>
              <w:left w:val="nil"/>
              <w:bottom w:val="double" w:sz="6" w:space="0" w:color="00788E"/>
              <w:right w:val="nil"/>
            </w:tcBorders>
            <w:shd w:val="clear" w:color="auto" w:fill="auto"/>
            <w:noWrap/>
            <w:vAlign w:val="center"/>
            <w:hideMark/>
          </w:tcPr>
          <w:p w14:paraId="6A15C24E" w14:textId="0D5887CA"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139</w:t>
            </w:r>
          </w:p>
        </w:tc>
        <w:tc>
          <w:tcPr>
            <w:tcW w:w="438" w:type="pct"/>
            <w:tcBorders>
              <w:top w:val="nil"/>
              <w:left w:val="nil"/>
              <w:bottom w:val="double" w:sz="6" w:space="0" w:color="00788E"/>
              <w:right w:val="nil"/>
            </w:tcBorders>
            <w:shd w:val="clear" w:color="auto" w:fill="auto"/>
            <w:noWrap/>
            <w:vAlign w:val="center"/>
            <w:hideMark/>
          </w:tcPr>
          <w:p w14:paraId="5FCC1D33"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304</w:t>
            </w:r>
          </w:p>
        </w:tc>
      </w:tr>
    </w:tbl>
    <w:p w14:paraId="0A8A34B1"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73141C33" w14:textId="77777777"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El partido político Futuro publicó 130 perfiles en total, </w:t>
      </w:r>
      <w:r w:rsidRPr="00BD3452">
        <w:rPr>
          <w:rFonts w:ascii="Lucida Sans Unicode" w:eastAsia="Lucida Sans Unicode" w:hAnsi="Lucida Sans Unicode" w:cs="Lucida Sans Unicode"/>
          <w:b/>
          <w:bCs/>
          <w:sz w:val="20"/>
          <w:szCs w:val="20"/>
          <w:lang w:val="es"/>
        </w:rPr>
        <w:t>15</w:t>
      </w:r>
      <w:r>
        <w:rPr>
          <w:rFonts w:ascii="Lucida Sans Unicode" w:eastAsia="Lucida Sans Unicode" w:hAnsi="Lucida Sans Unicode" w:cs="Lucida Sans Unicode"/>
          <w:sz w:val="20"/>
          <w:szCs w:val="20"/>
          <w:lang w:val="es"/>
        </w:rPr>
        <w:t xml:space="preserve"> de diputaciones por el principio de representación proporcional, </w:t>
      </w:r>
      <w:r w:rsidRPr="00BD3452">
        <w:rPr>
          <w:rFonts w:ascii="Lucida Sans Unicode" w:eastAsia="Lucida Sans Unicode" w:hAnsi="Lucida Sans Unicode" w:cs="Lucida Sans Unicode"/>
          <w:b/>
          <w:bCs/>
          <w:sz w:val="20"/>
          <w:szCs w:val="20"/>
          <w:lang w:val="es"/>
        </w:rPr>
        <w:t>115</w:t>
      </w:r>
      <w:r>
        <w:rPr>
          <w:rFonts w:ascii="Lucida Sans Unicode" w:eastAsia="Lucida Sans Unicode" w:hAnsi="Lucida Sans Unicode" w:cs="Lucida Sans Unicode"/>
          <w:sz w:val="20"/>
          <w:szCs w:val="20"/>
          <w:lang w:val="es"/>
        </w:rPr>
        <w:t xml:space="preserve"> para los cargos de munícipes. Con el estatus de “formato curricular, suman </w:t>
      </w:r>
      <w:r w:rsidRPr="00BD3452">
        <w:rPr>
          <w:rFonts w:ascii="Lucida Sans Unicode" w:eastAsia="Lucida Sans Unicode" w:hAnsi="Lucida Sans Unicode" w:cs="Lucida Sans Unicode"/>
          <w:b/>
          <w:bCs/>
          <w:sz w:val="20"/>
          <w:szCs w:val="20"/>
          <w:lang w:val="es"/>
        </w:rPr>
        <w:t>27</w:t>
      </w:r>
      <w:r>
        <w:rPr>
          <w:rFonts w:ascii="Lucida Sans Unicode" w:eastAsia="Lucida Sans Unicode" w:hAnsi="Lucida Sans Unicode" w:cs="Lucida Sans Unicode"/>
          <w:sz w:val="20"/>
          <w:szCs w:val="20"/>
          <w:lang w:val="es"/>
        </w:rPr>
        <w:t xml:space="preserve"> perfiles en total, con el estatus de “información enviada a revisión tenemos 8 perfiles, todos ellos para cargos de munícipes; de igual manera, con el estatus de “sin registro” encontramos </w:t>
      </w:r>
      <w:r w:rsidRPr="00BD3452">
        <w:rPr>
          <w:rFonts w:ascii="Lucida Sans Unicode" w:eastAsia="Lucida Sans Unicode" w:hAnsi="Lucida Sans Unicode" w:cs="Lucida Sans Unicode"/>
          <w:b/>
          <w:bCs/>
          <w:sz w:val="20"/>
          <w:szCs w:val="20"/>
          <w:lang w:val="es"/>
        </w:rPr>
        <w:t>139</w:t>
      </w:r>
      <w:r>
        <w:rPr>
          <w:rFonts w:ascii="Lucida Sans Unicode" w:eastAsia="Lucida Sans Unicode" w:hAnsi="Lucida Sans Unicode" w:cs="Lucida Sans Unicode"/>
          <w:sz w:val="20"/>
          <w:szCs w:val="20"/>
          <w:lang w:val="es"/>
        </w:rPr>
        <w:t xml:space="preserve"> candidaturas para los distintos cargos municipales.</w:t>
      </w:r>
    </w:p>
    <w:p w14:paraId="658ACFAE" w14:textId="77777777" w:rsidR="00476005" w:rsidRDefault="00476005"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2"/>
        <w:gridCol w:w="1209"/>
        <w:gridCol w:w="955"/>
        <w:gridCol w:w="1150"/>
        <w:gridCol w:w="956"/>
        <w:gridCol w:w="818"/>
      </w:tblGrid>
      <w:tr w:rsidR="00476005" w:rsidRPr="001C1193" w14:paraId="669A9419"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194E297E" w14:textId="77777777" w:rsidR="00476005" w:rsidRPr="001C1193"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1C1193">
              <w:rPr>
                <w:rFonts w:ascii="Aptos Narrow" w:eastAsia="Times New Roman" w:hAnsi="Aptos Narrow" w:cs="Times New Roman"/>
                <w:b/>
                <w:bCs/>
                <w:color w:val="FFFFFF"/>
                <w:kern w:val="0"/>
                <w:sz w:val="22"/>
                <w:szCs w:val="22"/>
                <w:lang w:val="es-MX" w:eastAsia="es-MX"/>
                <w14:ligatures w14:val="none"/>
              </w:rPr>
              <w:t>4.1</w:t>
            </w:r>
            <w:r>
              <w:rPr>
                <w:rFonts w:ascii="Aptos Narrow" w:eastAsia="Times New Roman" w:hAnsi="Aptos Narrow" w:cs="Times New Roman"/>
                <w:b/>
                <w:bCs/>
                <w:color w:val="FFFFFF"/>
                <w:kern w:val="0"/>
                <w:sz w:val="22"/>
                <w:szCs w:val="22"/>
                <w:lang w:val="es-MX" w:eastAsia="es-MX"/>
                <w14:ligatures w14:val="none"/>
              </w:rPr>
              <w:t>1</w:t>
            </w:r>
            <w:r w:rsidRPr="001C1193">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1C1193" w14:paraId="61C956EC" w14:textId="77777777" w:rsidTr="009C33F7">
        <w:trPr>
          <w:trHeight w:val="825"/>
        </w:trPr>
        <w:tc>
          <w:tcPr>
            <w:tcW w:w="1696" w:type="pct"/>
            <w:tcBorders>
              <w:top w:val="nil"/>
              <w:left w:val="single" w:sz="8" w:space="0" w:color="auto"/>
              <w:bottom w:val="nil"/>
              <w:right w:val="single" w:sz="4" w:space="0" w:color="auto"/>
            </w:tcBorders>
            <w:shd w:val="clear" w:color="000000" w:fill="4DBBB8"/>
            <w:vAlign w:val="center"/>
            <w:hideMark/>
          </w:tcPr>
          <w:p w14:paraId="53306E4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 </w:t>
            </w:r>
          </w:p>
        </w:tc>
        <w:tc>
          <w:tcPr>
            <w:tcW w:w="580" w:type="pct"/>
            <w:tcBorders>
              <w:top w:val="nil"/>
              <w:left w:val="nil"/>
              <w:bottom w:val="single" w:sz="4" w:space="0" w:color="auto"/>
              <w:right w:val="single" w:sz="4" w:space="0" w:color="auto"/>
            </w:tcBorders>
            <w:shd w:val="clear" w:color="000000" w:fill="4DBBB8"/>
            <w:vAlign w:val="center"/>
            <w:hideMark/>
          </w:tcPr>
          <w:p w14:paraId="04047D68"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Publicadas</w:t>
            </w:r>
          </w:p>
        </w:tc>
        <w:tc>
          <w:tcPr>
            <w:tcW w:w="647" w:type="pct"/>
            <w:tcBorders>
              <w:top w:val="nil"/>
              <w:left w:val="nil"/>
              <w:bottom w:val="single" w:sz="4" w:space="0" w:color="auto"/>
              <w:right w:val="single" w:sz="4" w:space="0" w:color="auto"/>
            </w:tcBorders>
            <w:shd w:val="clear" w:color="000000" w:fill="4DBBB8"/>
            <w:vAlign w:val="center"/>
            <w:hideMark/>
          </w:tcPr>
          <w:p w14:paraId="3B4BB4CE"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Cuestionario de identidad</w:t>
            </w:r>
          </w:p>
        </w:tc>
        <w:tc>
          <w:tcPr>
            <w:tcW w:w="511" w:type="pct"/>
            <w:tcBorders>
              <w:top w:val="nil"/>
              <w:left w:val="nil"/>
              <w:bottom w:val="single" w:sz="4" w:space="0" w:color="auto"/>
              <w:right w:val="single" w:sz="4" w:space="0" w:color="auto"/>
            </w:tcBorders>
            <w:shd w:val="clear" w:color="000000" w:fill="4DBBB8"/>
            <w:vAlign w:val="center"/>
            <w:hideMark/>
          </w:tcPr>
          <w:p w14:paraId="62641B40"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Formato curricular</w:t>
            </w:r>
          </w:p>
        </w:tc>
        <w:tc>
          <w:tcPr>
            <w:tcW w:w="616" w:type="pct"/>
            <w:tcBorders>
              <w:top w:val="nil"/>
              <w:left w:val="nil"/>
              <w:bottom w:val="single" w:sz="4" w:space="0" w:color="auto"/>
              <w:right w:val="single" w:sz="4" w:space="0" w:color="auto"/>
            </w:tcBorders>
            <w:shd w:val="clear" w:color="000000" w:fill="4DBBB8"/>
            <w:vAlign w:val="center"/>
            <w:hideMark/>
          </w:tcPr>
          <w:p w14:paraId="35764CFA"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512" w:type="pct"/>
            <w:tcBorders>
              <w:top w:val="nil"/>
              <w:left w:val="nil"/>
              <w:bottom w:val="single" w:sz="4" w:space="0" w:color="auto"/>
              <w:right w:val="single" w:sz="4" w:space="0" w:color="auto"/>
            </w:tcBorders>
            <w:shd w:val="clear" w:color="000000" w:fill="4DBBB8"/>
            <w:vAlign w:val="center"/>
            <w:hideMark/>
          </w:tcPr>
          <w:p w14:paraId="1673EDC9"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Sin registro</w:t>
            </w:r>
          </w:p>
        </w:tc>
        <w:tc>
          <w:tcPr>
            <w:tcW w:w="438" w:type="pct"/>
            <w:tcBorders>
              <w:top w:val="nil"/>
              <w:left w:val="nil"/>
              <w:bottom w:val="single" w:sz="4" w:space="0" w:color="auto"/>
              <w:right w:val="single" w:sz="8" w:space="0" w:color="auto"/>
            </w:tcBorders>
            <w:shd w:val="clear" w:color="000000" w:fill="4DBBB8"/>
            <w:vAlign w:val="center"/>
            <w:hideMark/>
          </w:tcPr>
          <w:p w14:paraId="7875FF20"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Totales</w:t>
            </w:r>
          </w:p>
        </w:tc>
      </w:tr>
      <w:tr w:rsidR="00476005" w:rsidRPr="001C1193" w14:paraId="3E3D2235"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14:paraId="041895F2"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CAMO</w:t>
            </w:r>
          </w:p>
        </w:tc>
      </w:tr>
      <w:tr w:rsidR="00476005" w:rsidRPr="001C1193" w14:paraId="2D5912D5"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A56150F" w14:textId="77777777" w:rsidR="00476005" w:rsidRPr="001C1193"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MUNÍCIPES</w:t>
            </w:r>
          </w:p>
        </w:tc>
        <w:tc>
          <w:tcPr>
            <w:tcW w:w="580" w:type="pct"/>
            <w:tcBorders>
              <w:top w:val="nil"/>
              <w:left w:val="nil"/>
              <w:bottom w:val="single" w:sz="4" w:space="0" w:color="auto"/>
              <w:right w:val="single" w:sz="4" w:space="0" w:color="auto"/>
            </w:tcBorders>
            <w:shd w:val="clear" w:color="auto" w:fill="auto"/>
            <w:noWrap/>
            <w:vAlign w:val="bottom"/>
            <w:hideMark/>
          </w:tcPr>
          <w:p w14:paraId="6372B711"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23</w:t>
            </w:r>
          </w:p>
        </w:tc>
        <w:tc>
          <w:tcPr>
            <w:tcW w:w="647" w:type="pct"/>
            <w:tcBorders>
              <w:top w:val="nil"/>
              <w:left w:val="nil"/>
              <w:bottom w:val="single" w:sz="4" w:space="0" w:color="auto"/>
              <w:right w:val="single" w:sz="4" w:space="0" w:color="auto"/>
            </w:tcBorders>
            <w:shd w:val="clear" w:color="auto" w:fill="auto"/>
            <w:noWrap/>
            <w:vAlign w:val="bottom"/>
            <w:hideMark/>
          </w:tcPr>
          <w:p w14:paraId="42E5E01E"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7D3A9AE"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E213653"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3B2DFE3F"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6E7F8688"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24</w:t>
            </w:r>
          </w:p>
        </w:tc>
      </w:tr>
      <w:tr w:rsidR="00476005" w:rsidRPr="001C1193" w14:paraId="18E864D6"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D343FEF"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Propietarios</w:t>
            </w:r>
          </w:p>
        </w:tc>
        <w:tc>
          <w:tcPr>
            <w:tcW w:w="580" w:type="pct"/>
            <w:tcBorders>
              <w:top w:val="nil"/>
              <w:left w:val="nil"/>
              <w:bottom w:val="single" w:sz="4" w:space="0" w:color="auto"/>
              <w:right w:val="single" w:sz="4" w:space="0" w:color="auto"/>
            </w:tcBorders>
            <w:shd w:val="clear" w:color="auto" w:fill="auto"/>
            <w:noWrap/>
            <w:vAlign w:val="bottom"/>
            <w:hideMark/>
          </w:tcPr>
          <w:p w14:paraId="6885836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12</w:t>
            </w:r>
          </w:p>
        </w:tc>
        <w:tc>
          <w:tcPr>
            <w:tcW w:w="647" w:type="pct"/>
            <w:tcBorders>
              <w:top w:val="nil"/>
              <w:left w:val="nil"/>
              <w:bottom w:val="single" w:sz="4" w:space="0" w:color="auto"/>
              <w:right w:val="single" w:sz="4" w:space="0" w:color="auto"/>
            </w:tcBorders>
            <w:shd w:val="clear" w:color="auto" w:fill="auto"/>
            <w:noWrap/>
            <w:vAlign w:val="bottom"/>
            <w:hideMark/>
          </w:tcPr>
          <w:p w14:paraId="650EB62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06E9E5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2EBCE42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F891AF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69DB30B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12</w:t>
            </w:r>
          </w:p>
        </w:tc>
      </w:tr>
      <w:tr w:rsidR="00476005" w:rsidRPr="001C1193" w14:paraId="5E957643"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6713611"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Suplentes</w:t>
            </w:r>
          </w:p>
        </w:tc>
        <w:tc>
          <w:tcPr>
            <w:tcW w:w="580" w:type="pct"/>
            <w:tcBorders>
              <w:top w:val="nil"/>
              <w:left w:val="nil"/>
              <w:bottom w:val="single" w:sz="4" w:space="0" w:color="auto"/>
              <w:right w:val="single" w:sz="4" w:space="0" w:color="auto"/>
            </w:tcBorders>
            <w:shd w:val="clear" w:color="auto" w:fill="auto"/>
            <w:noWrap/>
            <w:vAlign w:val="bottom"/>
            <w:hideMark/>
          </w:tcPr>
          <w:p w14:paraId="6033F93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11</w:t>
            </w:r>
          </w:p>
        </w:tc>
        <w:tc>
          <w:tcPr>
            <w:tcW w:w="647" w:type="pct"/>
            <w:tcBorders>
              <w:top w:val="nil"/>
              <w:left w:val="nil"/>
              <w:bottom w:val="single" w:sz="4" w:space="0" w:color="auto"/>
              <w:right w:val="single" w:sz="4" w:space="0" w:color="auto"/>
            </w:tcBorders>
            <w:shd w:val="clear" w:color="auto" w:fill="auto"/>
            <w:noWrap/>
            <w:vAlign w:val="bottom"/>
            <w:hideMark/>
          </w:tcPr>
          <w:p w14:paraId="44ECF1B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10317C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7EB3527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40700CD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25A8FA4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12</w:t>
            </w:r>
          </w:p>
        </w:tc>
      </w:tr>
      <w:tr w:rsidR="00476005" w:rsidRPr="001C1193" w14:paraId="6E2DF44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6E6E2B3"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Presidencias Municipales</w:t>
            </w:r>
          </w:p>
        </w:tc>
        <w:tc>
          <w:tcPr>
            <w:tcW w:w="580" w:type="pct"/>
            <w:tcBorders>
              <w:top w:val="nil"/>
              <w:left w:val="nil"/>
              <w:bottom w:val="single" w:sz="4" w:space="0" w:color="auto"/>
              <w:right w:val="single" w:sz="4" w:space="0" w:color="auto"/>
            </w:tcBorders>
            <w:shd w:val="clear" w:color="auto" w:fill="auto"/>
            <w:noWrap/>
            <w:vAlign w:val="bottom"/>
            <w:hideMark/>
          </w:tcPr>
          <w:p w14:paraId="0293B84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647" w:type="pct"/>
            <w:tcBorders>
              <w:top w:val="nil"/>
              <w:left w:val="nil"/>
              <w:bottom w:val="single" w:sz="4" w:space="0" w:color="auto"/>
              <w:right w:val="single" w:sz="4" w:space="0" w:color="auto"/>
            </w:tcBorders>
            <w:shd w:val="clear" w:color="auto" w:fill="auto"/>
            <w:noWrap/>
            <w:vAlign w:val="bottom"/>
            <w:hideMark/>
          </w:tcPr>
          <w:p w14:paraId="78107D8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BACEE8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24468D7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41AE472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5EC881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r>
      <w:tr w:rsidR="00476005" w:rsidRPr="001C1193" w14:paraId="1DF3C81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4006542"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4E399AB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12F18DE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57DD1FC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918AE6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22E72CC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19AD070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175D2E8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2C4F58A5"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580" w:type="pct"/>
            <w:tcBorders>
              <w:top w:val="nil"/>
              <w:left w:val="nil"/>
              <w:bottom w:val="single" w:sz="4" w:space="0" w:color="auto"/>
              <w:right w:val="single" w:sz="4" w:space="0" w:color="auto"/>
            </w:tcBorders>
            <w:shd w:val="clear" w:color="auto" w:fill="auto"/>
            <w:noWrap/>
            <w:vAlign w:val="bottom"/>
            <w:hideMark/>
          </w:tcPr>
          <w:p w14:paraId="7B08805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102F7D1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08DFABB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07CB275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7B1976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130A90A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69B63FBA"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CCE467B"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 xml:space="preserve">Sindicaturas </w:t>
            </w:r>
          </w:p>
        </w:tc>
        <w:tc>
          <w:tcPr>
            <w:tcW w:w="580" w:type="pct"/>
            <w:tcBorders>
              <w:top w:val="nil"/>
              <w:left w:val="nil"/>
              <w:bottom w:val="single" w:sz="4" w:space="0" w:color="auto"/>
              <w:right w:val="single" w:sz="4" w:space="0" w:color="auto"/>
            </w:tcBorders>
            <w:shd w:val="clear" w:color="auto" w:fill="auto"/>
            <w:noWrap/>
            <w:vAlign w:val="bottom"/>
            <w:hideMark/>
          </w:tcPr>
          <w:p w14:paraId="4072D64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647" w:type="pct"/>
            <w:tcBorders>
              <w:top w:val="nil"/>
              <w:left w:val="nil"/>
              <w:bottom w:val="single" w:sz="4" w:space="0" w:color="auto"/>
              <w:right w:val="single" w:sz="4" w:space="0" w:color="auto"/>
            </w:tcBorders>
            <w:shd w:val="clear" w:color="auto" w:fill="auto"/>
            <w:noWrap/>
            <w:vAlign w:val="bottom"/>
            <w:hideMark/>
          </w:tcPr>
          <w:p w14:paraId="1093CD9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11430B9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5420BC1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06DC40C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4AACFEC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r>
      <w:tr w:rsidR="00476005" w:rsidRPr="001C1193" w14:paraId="7A326F2C"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0FB7A7F4"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Sindicaturas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13B2E5E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512A937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696890E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6B8ACE3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47171DC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CDF364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284E78B1"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7BDFF752"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Sindicaturas suplentes</w:t>
            </w:r>
          </w:p>
        </w:tc>
        <w:tc>
          <w:tcPr>
            <w:tcW w:w="580" w:type="pct"/>
            <w:tcBorders>
              <w:top w:val="nil"/>
              <w:left w:val="nil"/>
              <w:bottom w:val="single" w:sz="4" w:space="0" w:color="auto"/>
              <w:right w:val="single" w:sz="4" w:space="0" w:color="auto"/>
            </w:tcBorders>
            <w:shd w:val="clear" w:color="auto" w:fill="auto"/>
            <w:noWrap/>
            <w:vAlign w:val="bottom"/>
            <w:hideMark/>
          </w:tcPr>
          <w:p w14:paraId="5A200D3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47" w:type="pct"/>
            <w:tcBorders>
              <w:top w:val="nil"/>
              <w:left w:val="nil"/>
              <w:bottom w:val="single" w:sz="4" w:space="0" w:color="auto"/>
              <w:right w:val="single" w:sz="4" w:space="0" w:color="auto"/>
            </w:tcBorders>
            <w:shd w:val="clear" w:color="auto" w:fill="auto"/>
            <w:noWrap/>
            <w:vAlign w:val="bottom"/>
            <w:hideMark/>
          </w:tcPr>
          <w:p w14:paraId="1AA887C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E6E5E2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7B1EA4C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61A36ED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5E0B36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4C936594"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6578D9B8"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Regidurías</w:t>
            </w:r>
          </w:p>
        </w:tc>
        <w:tc>
          <w:tcPr>
            <w:tcW w:w="580" w:type="pct"/>
            <w:tcBorders>
              <w:top w:val="nil"/>
              <w:left w:val="nil"/>
              <w:bottom w:val="single" w:sz="4" w:space="0" w:color="auto"/>
              <w:right w:val="single" w:sz="4" w:space="0" w:color="auto"/>
            </w:tcBorders>
            <w:shd w:val="clear" w:color="auto" w:fill="auto"/>
            <w:noWrap/>
            <w:vAlign w:val="bottom"/>
            <w:hideMark/>
          </w:tcPr>
          <w:p w14:paraId="6845434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19</w:t>
            </w:r>
          </w:p>
        </w:tc>
        <w:tc>
          <w:tcPr>
            <w:tcW w:w="647" w:type="pct"/>
            <w:tcBorders>
              <w:top w:val="nil"/>
              <w:left w:val="nil"/>
              <w:bottom w:val="single" w:sz="4" w:space="0" w:color="auto"/>
              <w:right w:val="single" w:sz="4" w:space="0" w:color="auto"/>
            </w:tcBorders>
            <w:shd w:val="clear" w:color="auto" w:fill="auto"/>
            <w:noWrap/>
            <w:vAlign w:val="bottom"/>
            <w:hideMark/>
          </w:tcPr>
          <w:p w14:paraId="4432058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4E0B01F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1757D04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4" w:space="0" w:color="auto"/>
              <w:right w:val="single" w:sz="4" w:space="0" w:color="auto"/>
            </w:tcBorders>
            <w:shd w:val="clear" w:color="auto" w:fill="auto"/>
            <w:noWrap/>
            <w:vAlign w:val="bottom"/>
            <w:hideMark/>
          </w:tcPr>
          <w:p w14:paraId="1EDE025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460BC50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20</w:t>
            </w:r>
          </w:p>
        </w:tc>
      </w:tr>
      <w:tr w:rsidR="00476005" w:rsidRPr="001C1193" w14:paraId="1A2EFFBA" w14:textId="77777777" w:rsidTr="009C33F7">
        <w:trPr>
          <w:trHeight w:val="270"/>
        </w:trPr>
        <w:tc>
          <w:tcPr>
            <w:tcW w:w="1696" w:type="pct"/>
            <w:tcBorders>
              <w:top w:val="nil"/>
              <w:left w:val="single" w:sz="8" w:space="0" w:color="auto"/>
              <w:bottom w:val="single" w:sz="4" w:space="0" w:color="auto"/>
              <w:right w:val="single" w:sz="4" w:space="0" w:color="auto"/>
            </w:tcBorders>
            <w:shd w:val="clear" w:color="auto" w:fill="auto"/>
            <w:noWrap/>
            <w:vAlign w:val="bottom"/>
            <w:hideMark/>
          </w:tcPr>
          <w:p w14:paraId="4DACC125"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propietarias</w:t>
            </w:r>
          </w:p>
        </w:tc>
        <w:tc>
          <w:tcPr>
            <w:tcW w:w="580" w:type="pct"/>
            <w:tcBorders>
              <w:top w:val="nil"/>
              <w:left w:val="nil"/>
              <w:bottom w:val="single" w:sz="4" w:space="0" w:color="auto"/>
              <w:right w:val="single" w:sz="4" w:space="0" w:color="auto"/>
            </w:tcBorders>
            <w:shd w:val="clear" w:color="auto" w:fill="auto"/>
            <w:noWrap/>
            <w:vAlign w:val="bottom"/>
            <w:hideMark/>
          </w:tcPr>
          <w:p w14:paraId="777A953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c>
          <w:tcPr>
            <w:tcW w:w="647" w:type="pct"/>
            <w:tcBorders>
              <w:top w:val="nil"/>
              <w:left w:val="nil"/>
              <w:bottom w:val="single" w:sz="4" w:space="0" w:color="auto"/>
              <w:right w:val="single" w:sz="4" w:space="0" w:color="auto"/>
            </w:tcBorders>
            <w:shd w:val="clear" w:color="auto" w:fill="auto"/>
            <w:noWrap/>
            <w:vAlign w:val="bottom"/>
            <w:hideMark/>
          </w:tcPr>
          <w:p w14:paraId="34BC151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4" w:space="0" w:color="auto"/>
              <w:right w:val="single" w:sz="4" w:space="0" w:color="auto"/>
            </w:tcBorders>
            <w:shd w:val="clear" w:color="auto" w:fill="auto"/>
            <w:noWrap/>
            <w:vAlign w:val="bottom"/>
            <w:hideMark/>
          </w:tcPr>
          <w:p w14:paraId="2E82A5D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4" w:space="0" w:color="auto"/>
              <w:right w:val="single" w:sz="4" w:space="0" w:color="auto"/>
            </w:tcBorders>
            <w:shd w:val="clear" w:color="auto" w:fill="auto"/>
            <w:noWrap/>
            <w:vAlign w:val="bottom"/>
            <w:hideMark/>
          </w:tcPr>
          <w:p w14:paraId="65202A2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2" w:type="pct"/>
            <w:tcBorders>
              <w:top w:val="nil"/>
              <w:left w:val="nil"/>
              <w:bottom w:val="single" w:sz="4" w:space="0" w:color="auto"/>
              <w:right w:val="single" w:sz="4" w:space="0" w:color="auto"/>
            </w:tcBorders>
            <w:shd w:val="clear" w:color="auto" w:fill="auto"/>
            <w:noWrap/>
            <w:vAlign w:val="bottom"/>
            <w:hideMark/>
          </w:tcPr>
          <w:p w14:paraId="1DFEE5B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4" w:space="0" w:color="auto"/>
              <w:right w:val="single" w:sz="8" w:space="0" w:color="auto"/>
            </w:tcBorders>
            <w:shd w:val="clear" w:color="auto" w:fill="auto"/>
            <w:noWrap/>
            <w:vAlign w:val="bottom"/>
            <w:hideMark/>
          </w:tcPr>
          <w:p w14:paraId="56BFE13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r>
      <w:tr w:rsidR="00476005" w:rsidRPr="001C1193" w14:paraId="792E11B7" w14:textId="77777777" w:rsidTr="009C33F7">
        <w:trPr>
          <w:trHeight w:val="285"/>
        </w:trPr>
        <w:tc>
          <w:tcPr>
            <w:tcW w:w="1696" w:type="pct"/>
            <w:tcBorders>
              <w:top w:val="nil"/>
              <w:left w:val="single" w:sz="8" w:space="0" w:color="auto"/>
              <w:bottom w:val="single" w:sz="8" w:space="0" w:color="auto"/>
              <w:right w:val="single" w:sz="4" w:space="0" w:color="auto"/>
            </w:tcBorders>
            <w:shd w:val="clear" w:color="auto" w:fill="auto"/>
            <w:noWrap/>
            <w:vAlign w:val="bottom"/>
            <w:hideMark/>
          </w:tcPr>
          <w:p w14:paraId="18153DC4"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suplentes</w:t>
            </w:r>
          </w:p>
        </w:tc>
        <w:tc>
          <w:tcPr>
            <w:tcW w:w="580" w:type="pct"/>
            <w:tcBorders>
              <w:top w:val="nil"/>
              <w:left w:val="nil"/>
              <w:bottom w:val="single" w:sz="8" w:space="0" w:color="auto"/>
              <w:right w:val="single" w:sz="4" w:space="0" w:color="auto"/>
            </w:tcBorders>
            <w:shd w:val="clear" w:color="auto" w:fill="auto"/>
            <w:noWrap/>
            <w:vAlign w:val="bottom"/>
            <w:hideMark/>
          </w:tcPr>
          <w:p w14:paraId="01EF4EB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9</w:t>
            </w:r>
          </w:p>
        </w:tc>
        <w:tc>
          <w:tcPr>
            <w:tcW w:w="647" w:type="pct"/>
            <w:tcBorders>
              <w:top w:val="nil"/>
              <w:left w:val="nil"/>
              <w:bottom w:val="single" w:sz="8" w:space="0" w:color="auto"/>
              <w:right w:val="single" w:sz="4" w:space="0" w:color="auto"/>
            </w:tcBorders>
            <w:shd w:val="clear" w:color="auto" w:fill="auto"/>
            <w:noWrap/>
            <w:vAlign w:val="bottom"/>
            <w:hideMark/>
          </w:tcPr>
          <w:p w14:paraId="54AB730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11" w:type="pct"/>
            <w:tcBorders>
              <w:top w:val="nil"/>
              <w:left w:val="nil"/>
              <w:bottom w:val="single" w:sz="8" w:space="0" w:color="auto"/>
              <w:right w:val="single" w:sz="4" w:space="0" w:color="auto"/>
            </w:tcBorders>
            <w:shd w:val="clear" w:color="auto" w:fill="auto"/>
            <w:noWrap/>
            <w:vAlign w:val="bottom"/>
            <w:hideMark/>
          </w:tcPr>
          <w:p w14:paraId="5068EEB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16" w:type="pct"/>
            <w:tcBorders>
              <w:top w:val="nil"/>
              <w:left w:val="nil"/>
              <w:bottom w:val="single" w:sz="8" w:space="0" w:color="auto"/>
              <w:right w:val="single" w:sz="4" w:space="0" w:color="auto"/>
            </w:tcBorders>
            <w:shd w:val="clear" w:color="auto" w:fill="auto"/>
            <w:noWrap/>
            <w:vAlign w:val="bottom"/>
            <w:hideMark/>
          </w:tcPr>
          <w:p w14:paraId="649B008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12" w:type="pct"/>
            <w:tcBorders>
              <w:top w:val="nil"/>
              <w:left w:val="nil"/>
              <w:bottom w:val="single" w:sz="8" w:space="0" w:color="auto"/>
              <w:right w:val="single" w:sz="4" w:space="0" w:color="auto"/>
            </w:tcBorders>
            <w:shd w:val="clear" w:color="auto" w:fill="auto"/>
            <w:noWrap/>
            <w:vAlign w:val="bottom"/>
            <w:hideMark/>
          </w:tcPr>
          <w:p w14:paraId="296F31C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438" w:type="pct"/>
            <w:tcBorders>
              <w:top w:val="nil"/>
              <w:left w:val="nil"/>
              <w:bottom w:val="single" w:sz="8" w:space="0" w:color="auto"/>
              <w:right w:val="single" w:sz="8" w:space="0" w:color="auto"/>
            </w:tcBorders>
            <w:shd w:val="clear" w:color="auto" w:fill="auto"/>
            <w:noWrap/>
            <w:vAlign w:val="bottom"/>
            <w:hideMark/>
          </w:tcPr>
          <w:p w14:paraId="29D55BC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r>
      <w:tr w:rsidR="00476005" w:rsidRPr="001C1193" w14:paraId="562692FA" w14:textId="77777777" w:rsidTr="009C33F7">
        <w:trPr>
          <w:trHeight w:val="315"/>
        </w:trPr>
        <w:tc>
          <w:tcPr>
            <w:tcW w:w="1696" w:type="pct"/>
            <w:tcBorders>
              <w:top w:val="nil"/>
              <w:left w:val="nil"/>
              <w:bottom w:val="double" w:sz="6" w:space="0" w:color="00788E"/>
              <w:right w:val="nil"/>
            </w:tcBorders>
            <w:shd w:val="clear" w:color="auto" w:fill="auto"/>
            <w:noWrap/>
            <w:vAlign w:val="center"/>
            <w:hideMark/>
          </w:tcPr>
          <w:p w14:paraId="776A9D6D"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TOTAL</w:t>
            </w:r>
          </w:p>
        </w:tc>
        <w:tc>
          <w:tcPr>
            <w:tcW w:w="580" w:type="pct"/>
            <w:tcBorders>
              <w:top w:val="nil"/>
              <w:left w:val="nil"/>
              <w:bottom w:val="double" w:sz="6" w:space="0" w:color="00788E"/>
              <w:right w:val="nil"/>
            </w:tcBorders>
            <w:shd w:val="clear" w:color="auto" w:fill="auto"/>
            <w:noWrap/>
            <w:vAlign w:val="center"/>
            <w:hideMark/>
          </w:tcPr>
          <w:p w14:paraId="502659DB"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 </w:t>
            </w:r>
            <w:r>
              <w:rPr>
                <w:rFonts w:ascii="Aptos Narrow" w:eastAsia="Times New Roman" w:hAnsi="Aptos Narrow" w:cs="Times New Roman"/>
                <w:b/>
                <w:bCs/>
                <w:color w:val="000000"/>
                <w:kern w:val="0"/>
                <w:sz w:val="22"/>
                <w:szCs w:val="22"/>
                <w:lang w:val="es-MX" w:eastAsia="es-MX"/>
                <w14:ligatures w14:val="none"/>
              </w:rPr>
              <w:t>23</w:t>
            </w:r>
          </w:p>
        </w:tc>
        <w:tc>
          <w:tcPr>
            <w:tcW w:w="647" w:type="pct"/>
            <w:tcBorders>
              <w:top w:val="nil"/>
              <w:left w:val="nil"/>
              <w:bottom w:val="double" w:sz="6" w:space="0" w:color="00788E"/>
              <w:right w:val="nil"/>
            </w:tcBorders>
            <w:shd w:val="clear" w:color="auto" w:fill="auto"/>
            <w:noWrap/>
            <w:vAlign w:val="center"/>
            <w:hideMark/>
          </w:tcPr>
          <w:p w14:paraId="6A51F8C1" w14:textId="185DFD31"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11" w:type="pct"/>
            <w:tcBorders>
              <w:top w:val="nil"/>
              <w:left w:val="nil"/>
              <w:bottom w:val="double" w:sz="6" w:space="0" w:color="00788E"/>
              <w:right w:val="nil"/>
            </w:tcBorders>
            <w:shd w:val="clear" w:color="auto" w:fill="auto"/>
            <w:noWrap/>
            <w:vAlign w:val="center"/>
            <w:hideMark/>
          </w:tcPr>
          <w:p w14:paraId="65C0E7EA" w14:textId="68C70C1A"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16" w:type="pct"/>
            <w:tcBorders>
              <w:top w:val="nil"/>
              <w:left w:val="nil"/>
              <w:bottom w:val="double" w:sz="6" w:space="0" w:color="00788E"/>
              <w:right w:val="nil"/>
            </w:tcBorders>
            <w:shd w:val="clear" w:color="auto" w:fill="auto"/>
            <w:noWrap/>
            <w:vAlign w:val="center"/>
            <w:hideMark/>
          </w:tcPr>
          <w:p w14:paraId="348DFA1D" w14:textId="3728305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512" w:type="pct"/>
            <w:tcBorders>
              <w:top w:val="nil"/>
              <w:left w:val="nil"/>
              <w:bottom w:val="double" w:sz="6" w:space="0" w:color="00788E"/>
              <w:right w:val="nil"/>
            </w:tcBorders>
            <w:shd w:val="clear" w:color="auto" w:fill="auto"/>
            <w:noWrap/>
            <w:vAlign w:val="center"/>
            <w:hideMark/>
          </w:tcPr>
          <w:p w14:paraId="45C0F8E9" w14:textId="1BD34CDA"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438" w:type="pct"/>
            <w:tcBorders>
              <w:top w:val="nil"/>
              <w:left w:val="nil"/>
              <w:bottom w:val="double" w:sz="6" w:space="0" w:color="00788E"/>
              <w:right w:val="nil"/>
            </w:tcBorders>
            <w:shd w:val="clear" w:color="auto" w:fill="auto"/>
            <w:noWrap/>
            <w:vAlign w:val="center"/>
            <w:hideMark/>
          </w:tcPr>
          <w:p w14:paraId="1719DC56"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24</w:t>
            </w:r>
          </w:p>
        </w:tc>
      </w:tr>
    </w:tbl>
    <w:p w14:paraId="20E16274"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018AC99F" w14:textId="7D612BE0"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Las candidaturas independientes CAMO s</w:t>
      </w:r>
      <w:r w:rsidR="008740CF">
        <w:rPr>
          <w:rFonts w:ascii="Lucida Sans Unicode" w:eastAsia="Lucida Sans Unicode" w:hAnsi="Lucida Sans Unicode" w:cs="Lucida Sans Unicode"/>
          <w:sz w:val="20"/>
          <w:szCs w:val="20"/>
          <w:lang w:val="es"/>
        </w:rPr>
        <w:t>ó</w:t>
      </w:r>
      <w:r>
        <w:rPr>
          <w:rFonts w:ascii="Lucida Sans Unicode" w:eastAsia="Lucida Sans Unicode" w:hAnsi="Lucida Sans Unicode" w:cs="Lucida Sans Unicode"/>
          <w:sz w:val="20"/>
          <w:szCs w:val="20"/>
          <w:lang w:val="es"/>
        </w:rPr>
        <w:t>lo contiende por cargos de elección popular en el municipio de Tonalá, de un total de 24 registros, 23 de ellos son publicados en el SCCC y 1 queda con el estatus de “información enviada a revisión”.</w:t>
      </w:r>
    </w:p>
    <w:p w14:paraId="44658532" w14:textId="77777777" w:rsidR="00476005" w:rsidRDefault="00476005" w:rsidP="00476005">
      <w:pPr>
        <w:jc w:val="both"/>
        <w:rPr>
          <w:rFonts w:ascii="Lucida Sans Unicode" w:eastAsia="Lucida Sans Unicode" w:hAnsi="Lucida Sans Unicode" w:cs="Lucida Sans Unicode"/>
          <w:sz w:val="20"/>
          <w:szCs w:val="20"/>
          <w:lang w:val="es"/>
        </w:rPr>
      </w:pPr>
    </w:p>
    <w:p w14:paraId="15B4F9A8" w14:textId="77777777" w:rsidR="004C4ED7" w:rsidRDefault="004C4ED7" w:rsidP="00476005">
      <w:pPr>
        <w:jc w:val="both"/>
        <w:rPr>
          <w:rFonts w:ascii="Lucida Sans Unicode" w:eastAsia="Lucida Sans Unicode" w:hAnsi="Lucida Sans Unicode" w:cs="Lucida Sans Unicode"/>
          <w:sz w:val="20"/>
          <w:szCs w:val="20"/>
          <w:lang w:val="es"/>
        </w:rPr>
      </w:pPr>
    </w:p>
    <w:p w14:paraId="061D61BF" w14:textId="77777777" w:rsidR="004C4ED7" w:rsidRDefault="004C4ED7" w:rsidP="00476005">
      <w:pPr>
        <w:jc w:val="both"/>
        <w:rPr>
          <w:rFonts w:ascii="Lucida Sans Unicode" w:eastAsia="Lucida Sans Unicode" w:hAnsi="Lucida Sans Unicode" w:cs="Lucida Sans Unicode"/>
          <w:sz w:val="20"/>
          <w:szCs w:val="20"/>
          <w:lang w:val="es"/>
        </w:rPr>
      </w:pPr>
    </w:p>
    <w:p w14:paraId="7769EA32" w14:textId="77777777" w:rsidR="004C4ED7" w:rsidRDefault="004C4ED7" w:rsidP="00476005">
      <w:pPr>
        <w:jc w:val="both"/>
        <w:rPr>
          <w:rFonts w:ascii="Lucida Sans Unicode" w:eastAsia="Lucida Sans Unicode" w:hAnsi="Lucida Sans Unicode" w:cs="Lucida Sans Unicode"/>
          <w:sz w:val="20"/>
          <w:szCs w:val="20"/>
          <w:lang w:val="es"/>
        </w:rPr>
      </w:pPr>
    </w:p>
    <w:tbl>
      <w:tblPr>
        <w:tblW w:w="5000" w:type="pct"/>
        <w:tblCellMar>
          <w:left w:w="70" w:type="dxa"/>
          <w:right w:w="70" w:type="dxa"/>
        </w:tblCellMar>
        <w:tblLook w:val="04A0" w:firstRow="1" w:lastRow="0" w:firstColumn="1" w:lastColumn="0" w:noHBand="0" w:noVBand="1"/>
      </w:tblPr>
      <w:tblGrid>
        <w:gridCol w:w="3166"/>
        <w:gridCol w:w="1083"/>
        <w:gridCol w:w="1209"/>
        <w:gridCol w:w="955"/>
        <w:gridCol w:w="1150"/>
        <w:gridCol w:w="956"/>
        <w:gridCol w:w="817"/>
      </w:tblGrid>
      <w:tr w:rsidR="00476005" w:rsidRPr="001C1193" w14:paraId="56C0DB82"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1B91A1"/>
            <w:vAlign w:val="center"/>
            <w:hideMark/>
          </w:tcPr>
          <w:p w14:paraId="05B39DFE" w14:textId="77777777" w:rsidR="00476005" w:rsidRPr="001C1193"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1C1193">
              <w:rPr>
                <w:rFonts w:ascii="Aptos Narrow" w:eastAsia="Times New Roman" w:hAnsi="Aptos Narrow" w:cs="Times New Roman"/>
                <w:b/>
                <w:bCs/>
                <w:color w:val="FFFFFF"/>
                <w:kern w:val="0"/>
                <w:sz w:val="22"/>
                <w:szCs w:val="22"/>
                <w:lang w:val="es-MX" w:eastAsia="es-MX"/>
                <w14:ligatures w14:val="none"/>
              </w:rPr>
              <w:lastRenderedPageBreak/>
              <w:t>4.1</w:t>
            </w:r>
            <w:r>
              <w:rPr>
                <w:rFonts w:ascii="Aptos Narrow" w:eastAsia="Times New Roman" w:hAnsi="Aptos Narrow" w:cs="Times New Roman"/>
                <w:b/>
                <w:bCs/>
                <w:color w:val="FFFFFF"/>
                <w:kern w:val="0"/>
                <w:sz w:val="22"/>
                <w:szCs w:val="22"/>
                <w:lang w:val="es-MX" w:eastAsia="es-MX"/>
                <w14:ligatures w14:val="none"/>
              </w:rPr>
              <w:t>2</w:t>
            </w:r>
            <w:r w:rsidRPr="001C1193">
              <w:rPr>
                <w:rFonts w:ascii="Aptos Narrow" w:eastAsia="Times New Roman" w:hAnsi="Aptos Narrow" w:cs="Times New Roman"/>
                <w:b/>
                <w:bCs/>
                <w:color w:val="FFFFFF"/>
                <w:kern w:val="0"/>
                <w:sz w:val="22"/>
                <w:szCs w:val="22"/>
                <w:lang w:val="es-MX" w:eastAsia="es-MX"/>
                <w14:ligatures w14:val="none"/>
              </w:rPr>
              <w:t xml:space="preserve"> Carga de información en SCCC por fuerza política y cargo</w:t>
            </w:r>
          </w:p>
        </w:tc>
      </w:tr>
      <w:tr w:rsidR="00476005" w:rsidRPr="001C1193" w14:paraId="584A5F58" w14:textId="77777777" w:rsidTr="009C33F7">
        <w:trPr>
          <w:trHeight w:val="825"/>
        </w:trPr>
        <w:tc>
          <w:tcPr>
            <w:tcW w:w="1371" w:type="pct"/>
            <w:tcBorders>
              <w:top w:val="nil"/>
              <w:left w:val="single" w:sz="8" w:space="0" w:color="auto"/>
              <w:bottom w:val="nil"/>
              <w:right w:val="single" w:sz="4" w:space="0" w:color="auto"/>
            </w:tcBorders>
            <w:shd w:val="clear" w:color="000000" w:fill="4DBBB8"/>
            <w:vAlign w:val="center"/>
            <w:hideMark/>
          </w:tcPr>
          <w:p w14:paraId="3FB1F9F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 </w:t>
            </w:r>
          </w:p>
        </w:tc>
        <w:tc>
          <w:tcPr>
            <w:tcW w:w="681" w:type="pct"/>
            <w:tcBorders>
              <w:top w:val="nil"/>
              <w:left w:val="nil"/>
              <w:bottom w:val="single" w:sz="4" w:space="0" w:color="auto"/>
              <w:right w:val="single" w:sz="4" w:space="0" w:color="auto"/>
            </w:tcBorders>
            <w:shd w:val="clear" w:color="000000" w:fill="4DBBB8"/>
            <w:vAlign w:val="center"/>
            <w:hideMark/>
          </w:tcPr>
          <w:p w14:paraId="29CE8C16"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Publicadas</w:t>
            </w:r>
          </w:p>
        </w:tc>
        <w:tc>
          <w:tcPr>
            <w:tcW w:w="605" w:type="pct"/>
            <w:tcBorders>
              <w:top w:val="nil"/>
              <w:left w:val="nil"/>
              <w:bottom w:val="single" w:sz="4" w:space="0" w:color="auto"/>
              <w:right w:val="single" w:sz="4" w:space="0" w:color="auto"/>
            </w:tcBorders>
            <w:shd w:val="clear" w:color="000000" w:fill="4DBBB8"/>
            <w:vAlign w:val="center"/>
            <w:hideMark/>
          </w:tcPr>
          <w:p w14:paraId="73E0F34B"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Cuestionario de identidad</w:t>
            </w:r>
          </w:p>
        </w:tc>
        <w:tc>
          <w:tcPr>
            <w:tcW w:w="579" w:type="pct"/>
            <w:tcBorders>
              <w:top w:val="nil"/>
              <w:left w:val="nil"/>
              <w:bottom w:val="single" w:sz="4" w:space="0" w:color="auto"/>
              <w:right w:val="single" w:sz="4" w:space="0" w:color="auto"/>
            </w:tcBorders>
            <w:shd w:val="clear" w:color="000000" w:fill="4DBBB8"/>
            <w:vAlign w:val="center"/>
            <w:hideMark/>
          </w:tcPr>
          <w:p w14:paraId="17E27325"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Formato curricular</w:t>
            </w:r>
          </w:p>
        </w:tc>
        <w:tc>
          <w:tcPr>
            <w:tcW w:w="579" w:type="pct"/>
            <w:tcBorders>
              <w:top w:val="nil"/>
              <w:left w:val="nil"/>
              <w:bottom w:val="single" w:sz="4" w:space="0" w:color="auto"/>
              <w:right w:val="single" w:sz="4" w:space="0" w:color="auto"/>
            </w:tcBorders>
            <w:shd w:val="clear" w:color="000000" w:fill="4DBBB8"/>
            <w:vAlign w:val="center"/>
            <w:hideMark/>
          </w:tcPr>
          <w:p w14:paraId="6567FF52"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Información enviada a revisión</w:t>
            </w:r>
          </w:p>
        </w:tc>
        <w:tc>
          <w:tcPr>
            <w:tcW w:w="647" w:type="pct"/>
            <w:tcBorders>
              <w:top w:val="nil"/>
              <w:left w:val="nil"/>
              <w:bottom w:val="single" w:sz="4" w:space="0" w:color="auto"/>
              <w:right w:val="single" w:sz="4" w:space="0" w:color="auto"/>
            </w:tcBorders>
            <w:shd w:val="clear" w:color="000000" w:fill="4DBBB8"/>
            <w:vAlign w:val="center"/>
            <w:hideMark/>
          </w:tcPr>
          <w:p w14:paraId="61BAE56C"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Sin registro</w:t>
            </w:r>
          </w:p>
        </w:tc>
        <w:tc>
          <w:tcPr>
            <w:tcW w:w="537" w:type="pct"/>
            <w:tcBorders>
              <w:top w:val="nil"/>
              <w:left w:val="nil"/>
              <w:bottom w:val="single" w:sz="4" w:space="0" w:color="auto"/>
              <w:right w:val="single" w:sz="8" w:space="0" w:color="auto"/>
            </w:tcBorders>
            <w:shd w:val="clear" w:color="000000" w:fill="4DBBB8"/>
            <w:vAlign w:val="center"/>
            <w:hideMark/>
          </w:tcPr>
          <w:p w14:paraId="5A004B02" w14:textId="77777777" w:rsidR="00476005" w:rsidRPr="001C1193"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1C1193">
              <w:rPr>
                <w:rFonts w:ascii="Aptos Narrow" w:eastAsia="Times New Roman" w:hAnsi="Aptos Narrow" w:cs="Times New Roman"/>
                <w:b/>
                <w:bCs/>
                <w:color w:val="FFFFFF"/>
                <w:kern w:val="0"/>
                <w:sz w:val="20"/>
                <w:szCs w:val="20"/>
                <w:lang w:val="es-MX" w:eastAsia="es-MX"/>
                <w14:ligatures w14:val="none"/>
              </w:rPr>
              <w:t>Totales</w:t>
            </w:r>
          </w:p>
        </w:tc>
      </w:tr>
      <w:tr w:rsidR="00476005" w:rsidRPr="001C1193" w14:paraId="709503CB" w14:textId="77777777" w:rsidTr="009C33F7">
        <w:trPr>
          <w:trHeight w:val="28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838A815"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ESCC</w:t>
            </w:r>
          </w:p>
        </w:tc>
      </w:tr>
      <w:tr w:rsidR="00476005" w:rsidRPr="001C1193" w14:paraId="6C167AF4"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1FBF7E9B" w14:textId="77777777" w:rsidR="00476005" w:rsidRPr="001C1193"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MUNÍCIPES</w:t>
            </w:r>
          </w:p>
        </w:tc>
        <w:tc>
          <w:tcPr>
            <w:tcW w:w="681" w:type="pct"/>
            <w:tcBorders>
              <w:top w:val="nil"/>
              <w:left w:val="nil"/>
              <w:bottom w:val="single" w:sz="4" w:space="0" w:color="auto"/>
              <w:right w:val="single" w:sz="4" w:space="0" w:color="auto"/>
            </w:tcBorders>
            <w:shd w:val="clear" w:color="auto" w:fill="auto"/>
            <w:noWrap/>
            <w:vAlign w:val="bottom"/>
            <w:hideMark/>
          </w:tcPr>
          <w:p w14:paraId="1068BD87"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w:t>
            </w:r>
          </w:p>
        </w:tc>
        <w:tc>
          <w:tcPr>
            <w:tcW w:w="605" w:type="pct"/>
            <w:tcBorders>
              <w:top w:val="nil"/>
              <w:left w:val="nil"/>
              <w:bottom w:val="single" w:sz="4" w:space="0" w:color="auto"/>
              <w:right w:val="single" w:sz="4" w:space="0" w:color="auto"/>
            </w:tcBorders>
            <w:shd w:val="clear" w:color="auto" w:fill="auto"/>
            <w:noWrap/>
            <w:vAlign w:val="bottom"/>
            <w:hideMark/>
          </w:tcPr>
          <w:p w14:paraId="1D3BA6E2"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147DE07B"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3C1980E3"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97252C4"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13</w:t>
            </w:r>
          </w:p>
        </w:tc>
        <w:tc>
          <w:tcPr>
            <w:tcW w:w="537" w:type="pct"/>
            <w:tcBorders>
              <w:top w:val="nil"/>
              <w:left w:val="nil"/>
              <w:bottom w:val="single" w:sz="4" w:space="0" w:color="auto"/>
              <w:right w:val="single" w:sz="8" w:space="0" w:color="auto"/>
            </w:tcBorders>
            <w:shd w:val="clear" w:color="auto" w:fill="auto"/>
            <w:noWrap/>
            <w:vAlign w:val="bottom"/>
            <w:hideMark/>
          </w:tcPr>
          <w:p w14:paraId="71DDFBEC" w14:textId="77777777" w:rsidR="00476005" w:rsidRPr="001C1193"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14</w:t>
            </w:r>
          </w:p>
        </w:tc>
      </w:tr>
      <w:tr w:rsidR="00476005" w:rsidRPr="001C1193" w14:paraId="6DA0E51C"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3577C3F9"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Propietarios</w:t>
            </w:r>
          </w:p>
        </w:tc>
        <w:tc>
          <w:tcPr>
            <w:tcW w:w="681" w:type="pct"/>
            <w:tcBorders>
              <w:top w:val="nil"/>
              <w:left w:val="nil"/>
              <w:bottom w:val="single" w:sz="4" w:space="0" w:color="auto"/>
              <w:right w:val="single" w:sz="4" w:space="0" w:color="auto"/>
            </w:tcBorders>
            <w:shd w:val="clear" w:color="auto" w:fill="auto"/>
            <w:noWrap/>
            <w:vAlign w:val="bottom"/>
            <w:hideMark/>
          </w:tcPr>
          <w:p w14:paraId="4EA5FF7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05" w:type="pct"/>
            <w:tcBorders>
              <w:top w:val="nil"/>
              <w:left w:val="nil"/>
              <w:bottom w:val="single" w:sz="4" w:space="0" w:color="auto"/>
              <w:right w:val="single" w:sz="4" w:space="0" w:color="auto"/>
            </w:tcBorders>
            <w:shd w:val="clear" w:color="auto" w:fill="auto"/>
            <w:noWrap/>
            <w:vAlign w:val="bottom"/>
            <w:hideMark/>
          </w:tcPr>
          <w:p w14:paraId="5147956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423AC02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62EB1D3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70CCC0E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6</w:t>
            </w:r>
          </w:p>
        </w:tc>
        <w:tc>
          <w:tcPr>
            <w:tcW w:w="537" w:type="pct"/>
            <w:tcBorders>
              <w:top w:val="nil"/>
              <w:left w:val="nil"/>
              <w:bottom w:val="single" w:sz="4" w:space="0" w:color="auto"/>
              <w:right w:val="single" w:sz="8" w:space="0" w:color="auto"/>
            </w:tcBorders>
            <w:shd w:val="clear" w:color="auto" w:fill="auto"/>
            <w:noWrap/>
            <w:vAlign w:val="bottom"/>
            <w:hideMark/>
          </w:tcPr>
          <w:p w14:paraId="7A10B29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w:t>
            </w:r>
          </w:p>
        </w:tc>
      </w:tr>
      <w:tr w:rsidR="00476005" w:rsidRPr="001C1193" w14:paraId="789F9E45"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5082464D"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Suplentes</w:t>
            </w:r>
          </w:p>
        </w:tc>
        <w:tc>
          <w:tcPr>
            <w:tcW w:w="681" w:type="pct"/>
            <w:tcBorders>
              <w:top w:val="nil"/>
              <w:left w:val="nil"/>
              <w:bottom w:val="single" w:sz="4" w:space="0" w:color="auto"/>
              <w:right w:val="single" w:sz="4" w:space="0" w:color="auto"/>
            </w:tcBorders>
            <w:shd w:val="clear" w:color="auto" w:fill="auto"/>
            <w:noWrap/>
            <w:vAlign w:val="bottom"/>
            <w:hideMark/>
          </w:tcPr>
          <w:p w14:paraId="30CFDDC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317CD58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1D1907B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6448F51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5DEFE48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w:t>
            </w:r>
          </w:p>
        </w:tc>
        <w:tc>
          <w:tcPr>
            <w:tcW w:w="537" w:type="pct"/>
            <w:tcBorders>
              <w:top w:val="nil"/>
              <w:left w:val="nil"/>
              <w:bottom w:val="single" w:sz="4" w:space="0" w:color="auto"/>
              <w:right w:val="single" w:sz="8" w:space="0" w:color="auto"/>
            </w:tcBorders>
            <w:shd w:val="clear" w:color="auto" w:fill="auto"/>
            <w:noWrap/>
            <w:vAlign w:val="bottom"/>
            <w:hideMark/>
          </w:tcPr>
          <w:p w14:paraId="571FC39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7</w:t>
            </w:r>
          </w:p>
        </w:tc>
      </w:tr>
      <w:tr w:rsidR="00476005" w:rsidRPr="001C1193" w14:paraId="57000405"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1E87A72B"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Presidencias Municipales</w:t>
            </w:r>
          </w:p>
        </w:tc>
        <w:tc>
          <w:tcPr>
            <w:tcW w:w="681" w:type="pct"/>
            <w:tcBorders>
              <w:top w:val="nil"/>
              <w:left w:val="nil"/>
              <w:bottom w:val="single" w:sz="4" w:space="0" w:color="auto"/>
              <w:right w:val="single" w:sz="4" w:space="0" w:color="auto"/>
            </w:tcBorders>
            <w:shd w:val="clear" w:color="auto" w:fill="auto"/>
            <w:noWrap/>
            <w:vAlign w:val="bottom"/>
            <w:hideMark/>
          </w:tcPr>
          <w:p w14:paraId="5524D7E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05" w:type="pct"/>
            <w:tcBorders>
              <w:top w:val="nil"/>
              <w:left w:val="nil"/>
              <w:bottom w:val="single" w:sz="4" w:space="0" w:color="auto"/>
              <w:right w:val="single" w:sz="4" w:space="0" w:color="auto"/>
            </w:tcBorders>
            <w:shd w:val="clear" w:color="auto" w:fill="auto"/>
            <w:noWrap/>
            <w:vAlign w:val="bottom"/>
            <w:hideMark/>
          </w:tcPr>
          <w:p w14:paraId="017B134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69A06A2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4A14692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0C13CBF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37" w:type="pct"/>
            <w:tcBorders>
              <w:top w:val="nil"/>
              <w:left w:val="nil"/>
              <w:bottom w:val="single" w:sz="4" w:space="0" w:color="auto"/>
              <w:right w:val="single" w:sz="8" w:space="0" w:color="auto"/>
            </w:tcBorders>
            <w:shd w:val="clear" w:color="auto" w:fill="auto"/>
            <w:noWrap/>
            <w:vAlign w:val="bottom"/>
            <w:hideMark/>
          </w:tcPr>
          <w:p w14:paraId="6E83F2A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r>
      <w:tr w:rsidR="00476005" w:rsidRPr="001C1193" w14:paraId="72734B94"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36A725A2"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propietarias</w:t>
            </w:r>
          </w:p>
        </w:tc>
        <w:tc>
          <w:tcPr>
            <w:tcW w:w="681" w:type="pct"/>
            <w:tcBorders>
              <w:top w:val="nil"/>
              <w:left w:val="nil"/>
              <w:bottom w:val="single" w:sz="4" w:space="0" w:color="auto"/>
              <w:right w:val="single" w:sz="4" w:space="0" w:color="auto"/>
            </w:tcBorders>
            <w:shd w:val="clear" w:color="auto" w:fill="auto"/>
            <w:noWrap/>
            <w:vAlign w:val="bottom"/>
            <w:hideMark/>
          </w:tcPr>
          <w:p w14:paraId="455B8E5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605" w:type="pct"/>
            <w:tcBorders>
              <w:top w:val="nil"/>
              <w:left w:val="nil"/>
              <w:bottom w:val="single" w:sz="4" w:space="0" w:color="auto"/>
              <w:right w:val="single" w:sz="4" w:space="0" w:color="auto"/>
            </w:tcBorders>
            <w:shd w:val="clear" w:color="auto" w:fill="auto"/>
            <w:noWrap/>
            <w:vAlign w:val="bottom"/>
            <w:hideMark/>
          </w:tcPr>
          <w:p w14:paraId="646FAAC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2AF800C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074242F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140E9B9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37" w:type="pct"/>
            <w:tcBorders>
              <w:top w:val="nil"/>
              <w:left w:val="nil"/>
              <w:bottom w:val="single" w:sz="4" w:space="0" w:color="auto"/>
              <w:right w:val="single" w:sz="8" w:space="0" w:color="auto"/>
            </w:tcBorders>
            <w:shd w:val="clear" w:color="auto" w:fill="auto"/>
            <w:noWrap/>
            <w:vAlign w:val="bottom"/>
            <w:hideMark/>
          </w:tcPr>
          <w:p w14:paraId="0F740F1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3BB1E0FA"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4C275A63"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Presidencias municipales suplentes</w:t>
            </w:r>
          </w:p>
        </w:tc>
        <w:tc>
          <w:tcPr>
            <w:tcW w:w="681" w:type="pct"/>
            <w:tcBorders>
              <w:top w:val="nil"/>
              <w:left w:val="nil"/>
              <w:bottom w:val="single" w:sz="4" w:space="0" w:color="auto"/>
              <w:right w:val="single" w:sz="4" w:space="0" w:color="auto"/>
            </w:tcBorders>
            <w:shd w:val="clear" w:color="auto" w:fill="auto"/>
            <w:noWrap/>
            <w:vAlign w:val="bottom"/>
            <w:hideMark/>
          </w:tcPr>
          <w:p w14:paraId="1CC357E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0D107E9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4CD4D40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1BD7B9D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E01FD2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37" w:type="pct"/>
            <w:tcBorders>
              <w:top w:val="nil"/>
              <w:left w:val="nil"/>
              <w:bottom w:val="single" w:sz="4" w:space="0" w:color="auto"/>
              <w:right w:val="single" w:sz="8" w:space="0" w:color="auto"/>
            </w:tcBorders>
            <w:shd w:val="clear" w:color="auto" w:fill="auto"/>
            <w:noWrap/>
            <w:vAlign w:val="bottom"/>
            <w:hideMark/>
          </w:tcPr>
          <w:p w14:paraId="6D5A491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520E55F4"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32109B88"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 xml:space="preserve">Sindicaturas </w:t>
            </w:r>
          </w:p>
        </w:tc>
        <w:tc>
          <w:tcPr>
            <w:tcW w:w="681" w:type="pct"/>
            <w:tcBorders>
              <w:top w:val="nil"/>
              <w:left w:val="nil"/>
              <w:bottom w:val="single" w:sz="4" w:space="0" w:color="auto"/>
              <w:right w:val="single" w:sz="4" w:space="0" w:color="auto"/>
            </w:tcBorders>
            <w:shd w:val="clear" w:color="auto" w:fill="auto"/>
            <w:noWrap/>
            <w:vAlign w:val="bottom"/>
            <w:hideMark/>
          </w:tcPr>
          <w:p w14:paraId="422B798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18E2616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3FBF5DB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2B7B499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3C3E9D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c>
          <w:tcPr>
            <w:tcW w:w="537" w:type="pct"/>
            <w:tcBorders>
              <w:top w:val="nil"/>
              <w:left w:val="nil"/>
              <w:bottom w:val="single" w:sz="4" w:space="0" w:color="auto"/>
              <w:right w:val="single" w:sz="8" w:space="0" w:color="auto"/>
            </w:tcBorders>
            <w:shd w:val="clear" w:color="auto" w:fill="auto"/>
            <w:noWrap/>
            <w:vAlign w:val="bottom"/>
            <w:hideMark/>
          </w:tcPr>
          <w:p w14:paraId="7DEEED3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2</w:t>
            </w:r>
          </w:p>
        </w:tc>
      </w:tr>
      <w:tr w:rsidR="00476005" w:rsidRPr="001C1193" w14:paraId="5BF6BAB3"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0B0453E0"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Sindicaturas propietarias</w:t>
            </w:r>
          </w:p>
        </w:tc>
        <w:tc>
          <w:tcPr>
            <w:tcW w:w="681" w:type="pct"/>
            <w:tcBorders>
              <w:top w:val="nil"/>
              <w:left w:val="nil"/>
              <w:bottom w:val="single" w:sz="4" w:space="0" w:color="auto"/>
              <w:right w:val="single" w:sz="4" w:space="0" w:color="auto"/>
            </w:tcBorders>
            <w:shd w:val="clear" w:color="auto" w:fill="auto"/>
            <w:noWrap/>
            <w:vAlign w:val="bottom"/>
            <w:hideMark/>
          </w:tcPr>
          <w:p w14:paraId="401270DF"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1E80F33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53FEE3B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7472A47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6D1B6F6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37" w:type="pct"/>
            <w:tcBorders>
              <w:top w:val="nil"/>
              <w:left w:val="nil"/>
              <w:bottom w:val="single" w:sz="4" w:space="0" w:color="auto"/>
              <w:right w:val="single" w:sz="8" w:space="0" w:color="auto"/>
            </w:tcBorders>
            <w:shd w:val="clear" w:color="auto" w:fill="auto"/>
            <w:noWrap/>
            <w:vAlign w:val="bottom"/>
            <w:hideMark/>
          </w:tcPr>
          <w:p w14:paraId="508D68B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6C082F9E" w14:textId="77777777" w:rsidTr="009C33F7">
        <w:trPr>
          <w:trHeight w:val="270"/>
        </w:trPr>
        <w:tc>
          <w:tcPr>
            <w:tcW w:w="1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541CA"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Sindicaturas suplentes</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14:paraId="7E99B746"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single" w:sz="4" w:space="0" w:color="auto"/>
              <w:left w:val="nil"/>
              <w:bottom w:val="single" w:sz="4" w:space="0" w:color="auto"/>
              <w:right w:val="single" w:sz="4" w:space="0" w:color="auto"/>
            </w:tcBorders>
            <w:shd w:val="clear" w:color="auto" w:fill="auto"/>
            <w:noWrap/>
            <w:vAlign w:val="bottom"/>
            <w:hideMark/>
          </w:tcPr>
          <w:p w14:paraId="6A18F0EA"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59DF1DD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5F88C35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14:paraId="1CBA61E2"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14:paraId="3549D1F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w:t>
            </w:r>
          </w:p>
        </w:tc>
      </w:tr>
      <w:tr w:rsidR="00476005" w:rsidRPr="001C1193" w14:paraId="7E8B3EBC"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1117A029" w14:textId="77777777" w:rsidR="00476005" w:rsidRPr="001C1193" w:rsidRDefault="00476005" w:rsidP="009C33F7">
            <w:pPr>
              <w:rPr>
                <w:rFonts w:ascii="Aptos Narrow" w:eastAsia="Times New Roman" w:hAnsi="Aptos Narrow" w:cs="Times New Roman"/>
                <w:b/>
                <w:bCs/>
                <w:color w:val="000000"/>
                <w:kern w:val="0"/>
                <w:sz w:val="20"/>
                <w:szCs w:val="20"/>
                <w:lang w:val="es-MX" w:eastAsia="es-MX"/>
                <w14:ligatures w14:val="none"/>
              </w:rPr>
            </w:pPr>
            <w:r w:rsidRPr="001C1193">
              <w:rPr>
                <w:rFonts w:ascii="Aptos Narrow" w:eastAsia="Times New Roman" w:hAnsi="Aptos Narrow" w:cs="Times New Roman"/>
                <w:b/>
                <w:bCs/>
                <w:color w:val="000000"/>
                <w:kern w:val="0"/>
                <w:sz w:val="20"/>
                <w:szCs w:val="20"/>
                <w:lang w:val="es-MX" w:eastAsia="es-MX"/>
                <w14:ligatures w14:val="none"/>
              </w:rPr>
              <w:t>Regidurías</w:t>
            </w:r>
          </w:p>
        </w:tc>
        <w:tc>
          <w:tcPr>
            <w:tcW w:w="681" w:type="pct"/>
            <w:tcBorders>
              <w:top w:val="nil"/>
              <w:left w:val="nil"/>
              <w:bottom w:val="single" w:sz="4" w:space="0" w:color="auto"/>
              <w:right w:val="single" w:sz="4" w:space="0" w:color="auto"/>
            </w:tcBorders>
            <w:shd w:val="clear" w:color="auto" w:fill="auto"/>
            <w:noWrap/>
            <w:vAlign w:val="bottom"/>
            <w:hideMark/>
          </w:tcPr>
          <w:p w14:paraId="5267FDC4"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7A7F1CDE"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79837A9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4402DC21"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3CC3BFC5"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c>
          <w:tcPr>
            <w:tcW w:w="537" w:type="pct"/>
            <w:tcBorders>
              <w:top w:val="nil"/>
              <w:left w:val="nil"/>
              <w:bottom w:val="single" w:sz="4" w:space="0" w:color="auto"/>
              <w:right w:val="single" w:sz="8" w:space="0" w:color="auto"/>
            </w:tcBorders>
            <w:shd w:val="clear" w:color="auto" w:fill="auto"/>
            <w:noWrap/>
            <w:vAlign w:val="bottom"/>
            <w:hideMark/>
          </w:tcPr>
          <w:p w14:paraId="3CA0C3F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10</w:t>
            </w:r>
          </w:p>
        </w:tc>
      </w:tr>
      <w:tr w:rsidR="00476005" w:rsidRPr="001C1193" w14:paraId="00F5F67E" w14:textId="77777777" w:rsidTr="009C33F7">
        <w:trPr>
          <w:trHeight w:val="270"/>
        </w:trPr>
        <w:tc>
          <w:tcPr>
            <w:tcW w:w="1371" w:type="pct"/>
            <w:tcBorders>
              <w:top w:val="nil"/>
              <w:left w:val="single" w:sz="4" w:space="0" w:color="auto"/>
              <w:bottom w:val="single" w:sz="4" w:space="0" w:color="auto"/>
              <w:right w:val="single" w:sz="4" w:space="0" w:color="auto"/>
            </w:tcBorders>
            <w:shd w:val="clear" w:color="auto" w:fill="auto"/>
            <w:noWrap/>
            <w:vAlign w:val="bottom"/>
            <w:hideMark/>
          </w:tcPr>
          <w:p w14:paraId="3EF2A83C"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propietarias</w:t>
            </w:r>
          </w:p>
        </w:tc>
        <w:tc>
          <w:tcPr>
            <w:tcW w:w="681" w:type="pct"/>
            <w:tcBorders>
              <w:top w:val="nil"/>
              <w:left w:val="nil"/>
              <w:bottom w:val="single" w:sz="4" w:space="0" w:color="auto"/>
              <w:right w:val="single" w:sz="4" w:space="0" w:color="auto"/>
            </w:tcBorders>
            <w:shd w:val="clear" w:color="auto" w:fill="auto"/>
            <w:noWrap/>
            <w:vAlign w:val="bottom"/>
            <w:hideMark/>
          </w:tcPr>
          <w:p w14:paraId="7E2CDC0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4" w:space="0" w:color="auto"/>
              <w:right w:val="single" w:sz="4" w:space="0" w:color="auto"/>
            </w:tcBorders>
            <w:shd w:val="clear" w:color="auto" w:fill="auto"/>
            <w:noWrap/>
            <w:vAlign w:val="bottom"/>
            <w:hideMark/>
          </w:tcPr>
          <w:p w14:paraId="1A02481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6494A040"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4" w:space="0" w:color="auto"/>
              <w:right w:val="single" w:sz="4" w:space="0" w:color="auto"/>
            </w:tcBorders>
            <w:shd w:val="clear" w:color="auto" w:fill="auto"/>
            <w:noWrap/>
            <w:vAlign w:val="bottom"/>
            <w:hideMark/>
          </w:tcPr>
          <w:p w14:paraId="34D4A7CB"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4" w:space="0" w:color="auto"/>
              <w:right w:val="single" w:sz="4" w:space="0" w:color="auto"/>
            </w:tcBorders>
            <w:shd w:val="clear" w:color="auto" w:fill="auto"/>
            <w:noWrap/>
            <w:vAlign w:val="bottom"/>
            <w:hideMark/>
          </w:tcPr>
          <w:p w14:paraId="5D35E9D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w:t>
            </w:r>
          </w:p>
        </w:tc>
        <w:tc>
          <w:tcPr>
            <w:tcW w:w="537" w:type="pct"/>
            <w:tcBorders>
              <w:top w:val="nil"/>
              <w:left w:val="nil"/>
              <w:bottom w:val="single" w:sz="4" w:space="0" w:color="auto"/>
              <w:right w:val="single" w:sz="8" w:space="0" w:color="auto"/>
            </w:tcBorders>
            <w:shd w:val="clear" w:color="auto" w:fill="auto"/>
            <w:noWrap/>
            <w:vAlign w:val="bottom"/>
            <w:hideMark/>
          </w:tcPr>
          <w:p w14:paraId="7858C7CD"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w:t>
            </w:r>
          </w:p>
        </w:tc>
      </w:tr>
      <w:tr w:rsidR="00476005" w:rsidRPr="001C1193" w14:paraId="6EB7FC52" w14:textId="77777777" w:rsidTr="009C33F7">
        <w:trPr>
          <w:trHeight w:val="285"/>
        </w:trPr>
        <w:tc>
          <w:tcPr>
            <w:tcW w:w="1371" w:type="pct"/>
            <w:tcBorders>
              <w:top w:val="nil"/>
              <w:left w:val="single" w:sz="4" w:space="0" w:color="auto"/>
              <w:bottom w:val="single" w:sz="8" w:space="0" w:color="auto"/>
              <w:right w:val="single" w:sz="4" w:space="0" w:color="auto"/>
            </w:tcBorders>
            <w:shd w:val="clear" w:color="auto" w:fill="auto"/>
            <w:noWrap/>
            <w:vAlign w:val="bottom"/>
            <w:hideMark/>
          </w:tcPr>
          <w:p w14:paraId="76FDEC5A" w14:textId="77777777" w:rsidR="00476005" w:rsidRPr="001C1193" w:rsidRDefault="00476005" w:rsidP="009C33F7">
            <w:pPr>
              <w:rPr>
                <w:rFonts w:ascii="Aptos Narrow" w:eastAsia="Times New Roman" w:hAnsi="Aptos Narrow" w:cs="Times New Roman"/>
                <w:i/>
                <w:iCs/>
                <w:color w:val="000000"/>
                <w:kern w:val="0"/>
                <w:sz w:val="20"/>
                <w:szCs w:val="20"/>
                <w:lang w:val="es-MX" w:eastAsia="es-MX"/>
                <w14:ligatures w14:val="none"/>
              </w:rPr>
            </w:pPr>
            <w:r w:rsidRPr="001C1193">
              <w:rPr>
                <w:rFonts w:ascii="Aptos Narrow" w:eastAsia="Times New Roman" w:hAnsi="Aptos Narrow" w:cs="Times New Roman"/>
                <w:i/>
                <w:iCs/>
                <w:color w:val="000000"/>
                <w:kern w:val="0"/>
                <w:sz w:val="20"/>
                <w:szCs w:val="20"/>
                <w:lang w:val="es-MX" w:eastAsia="es-MX"/>
                <w14:ligatures w14:val="none"/>
              </w:rPr>
              <w:t>Regidurías suplentes</w:t>
            </w:r>
          </w:p>
        </w:tc>
        <w:tc>
          <w:tcPr>
            <w:tcW w:w="681" w:type="pct"/>
            <w:tcBorders>
              <w:top w:val="nil"/>
              <w:left w:val="nil"/>
              <w:bottom w:val="single" w:sz="8" w:space="0" w:color="auto"/>
              <w:right w:val="single" w:sz="4" w:space="0" w:color="auto"/>
            </w:tcBorders>
            <w:shd w:val="clear" w:color="auto" w:fill="auto"/>
            <w:noWrap/>
            <w:vAlign w:val="bottom"/>
            <w:hideMark/>
          </w:tcPr>
          <w:p w14:paraId="06613BD3"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05" w:type="pct"/>
            <w:tcBorders>
              <w:top w:val="nil"/>
              <w:left w:val="nil"/>
              <w:bottom w:val="single" w:sz="8" w:space="0" w:color="auto"/>
              <w:right w:val="single" w:sz="4" w:space="0" w:color="auto"/>
            </w:tcBorders>
            <w:shd w:val="clear" w:color="auto" w:fill="auto"/>
            <w:noWrap/>
            <w:vAlign w:val="bottom"/>
            <w:hideMark/>
          </w:tcPr>
          <w:p w14:paraId="5B40C7B8"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8" w:space="0" w:color="auto"/>
              <w:right w:val="single" w:sz="4" w:space="0" w:color="auto"/>
            </w:tcBorders>
            <w:shd w:val="clear" w:color="auto" w:fill="auto"/>
            <w:noWrap/>
            <w:vAlign w:val="bottom"/>
            <w:hideMark/>
          </w:tcPr>
          <w:p w14:paraId="5F3AD54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579" w:type="pct"/>
            <w:tcBorders>
              <w:top w:val="nil"/>
              <w:left w:val="nil"/>
              <w:bottom w:val="single" w:sz="8" w:space="0" w:color="auto"/>
              <w:right w:val="single" w:sz="4" w:space="0" w:color="auto"/>
            </w:tcBorders>
            <w:shd w:val="clear" w:color="auto" w:fill="auto"/>
            <w:noWrap/>
            <w:vAlign w:val="bottom"/>
            <w:hideMark/>
          </w:tcPr>
          <w:p w14:paraId="6F14F329"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0</w:t>
            </w:r>
          </w:p>
        </w:tc>
        <w:tc>
          <w:tcPr>
            <w:tcW w:w="647" w:type="pct"/>
            <w:tcBorders>
              <w:top w:val="nil"/>
              <w:left w:val="nil"/>
              <w:bottom w:val="single" w:sz="8" w:space="0" w:color="auto"/>
              <w:right w:val="single" w:sz="4" w:space="0" w:color="auto"/>
            </w:tcBorders>
            <w:shd w:val="clear" w:color="auto" w:fill="auto"/>
            <w:noWrap/>
            <w:vAlign w:val="bottom"/>
            <w:hideMark/>
          </w:tcPr>
          <w:p w14:paraId="11C15B17"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w:t>
            </w:r>
          </w:p>
        </w:tc>
        <w:tc>
          <w:tcPr>
            <w:tcW w:w="537" w:type="pct"/>
            <w:tcBorders>
              <w:top w:val="nil"/>
              <w:left w:val="nil"/>
              <w:bottom w:val="single" w:sz="8" w:space="0" w:color="auto"/>
              <w:right w:val="single" w:sz="8" w:space="0" w:color="auto"/>
            </w:tcBorders>
            <w:shd w:val="clear" w:color="auto" w:fill="auto"/>
            <w:noWrap/>
            <w:vAlign w:val="bottom"/>
            <w:hideMark/>
          </w:tcPr>
          <w:p w14:paraId="41D04A1C" w14:textId="77777777" w:rsidR="00476005" w:rsidRPr="001C1193"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1C1193">
              <w:rPr>
                <w:rFonts w:ascii="Aptos Narrow" w:eastAsia="Times New Roman" w:hAnsi="Aptos Narrow" w:cs="Times New Roman"/>
                <w:color w:val="000000"/>
                <w:kern w:val="0"/>
                <w:sz w:val="20"/>
                <w:szCs w:val="20"/>
                <w:lang w:val="es-MX" w:eastAsia="es-MX"/>
                <w14:ligatures w14:val="none"/>
              </w:rPr>
              <w:t>5</w:t>
            </w:r>
          </w:p>
        </w:tc>
      </w:tr>
      <w:tr w:rsidR="00476005" w:rsidRPr="001C1193" w14:paraId="768BF568" w14:textId="77777777" w:rsidTr="009C33F7">
        <w:trPr>
          <w:trHeight w:val="315"/>
        </w:trPr>
        <w:tc>
          <w:tcPr>
            <w:tcW w:w="1371" w:type="pct"/>
            <w:tcBorders>
              <w:top w:val="single" w:sz="4" w:space="0" w:color="00788E"/>
              <w:left w:val="nil"/>
              <w:bottom w:val="double" w:sz="6" w:space="0" w:color="00788E"/>
              <w:right w:val="nil"/>
            </w:tcBorders>
            <w:shd w:val="clear" w:color="auto" w:fill="auto"/>
            <w:noWrap/>
            <w:vAlign w:val="bottom"/>
            <w:hideMark/>
          </w:tcPr>
          <w:p w14:paraId="2357C210"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TOTAL</w:t>
            </w:r>
          </w:p>
        </w:tc>
        <w:tc>
          <w:tcPr>
            <w:tcW w:w="681" w:type="pct"/>
            <w:tcBorders>
              <w:top w:val="single" w:sz="4" w:space="0" w:color="00788E"/>
              <w:left w:val="nil"/>
              <w:bottom w:val="double" w:sz="6" w:space="0" w:color="00788E"/>
              <w:right w:val="nil"/>
            </w:tcBorders>
            <w:shd w:val="clear" w:color="auto" w:fill="auto"/>
            <w:noWrap/>
            <w:vAlign w:val="bottom"/>
            <w:hideMark/>
          </w:tcPr>
          <w:p w14:paraId="78BCA56B" w14:textId="77777777" w:rsidR="00476005" w:rsidRPr="001C1193" w:rsidRDefault="00476005" w:rsidP="00476005">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w:t>
            </w:r>
          </w:p>
        </w:tc>
        <w:tc>
          <w:tcPr>
            <w:tcW w:w="605" w:type="pct"/>
            <w:tcBorders>
              <w:top w:val="single" w:sz="4" w:space="0" w:color="00788E"/>
              <w:left w:val="nil"/>
              <w:bottom w:val="double" w:sz="6" w:space="0" w:color="00788E"/>
              <w:right w:val="nil"/>
            </w:tcBorders>
            <w:shd w:val="clear" w:color="auto" w:fill="auto"/>
            <w:noWrap/>
            <w:vAlign w:val="bottom"/>
            <w:hideMark/>
          </w:tcPr>
          <w:p w14:paraId="7822F041" w14:textId="77777777" w:rsidR="00476005" w:rsidRPr="001C1193" w:rsidRDefault="00476005" w:rsidP="00476005">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79" w:type="pct"/>
            <w:tcBorders>
              <w:top w:val="single" w:sz="4" w:space="0" w:color="00788E"/>
              <w:left w:val="nil"/>
              <w:bottom w:val="double" w:sz="6" w:space="0" w:color="00788E"/>
              <w:right w:val="nil"/>
            </w:tcBorders>
            <w:shd w:val="clear" w:color="auto" w:fill="auto"/>
            <w:noWrap/>
            <w:vAlign w:val="bottom"/>
            <w:hideMark/>
          </w:tcPr>
          <w:p w14:paraId="6F67ED83" w14:textId="77777777" w:rsidR="00476005" w:rsidRPr="001C1193" w:rsidRDefault="00476005" w:rsidP="00476005">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579" w:type="pct"/>
            <w:tcBorders>
              <w:top w:val="single" w:sz="4" w:space="0" w:color="00788E"/>
              <w:left w:val="nil"/>
              <w:bottom w:val="double" w:sz="6" w:space="0" w:color="00788E"/>
              <w:right w:val="nil"/>
            </w:tcBorders>
            <w:shd w:val="clear" w:color="auto" w:fill="auto"/>
            <w:noWrap/>
            <w:vAlign w:val="bottom"/>
            <w:hideMark/>
          </w:tcPr>
          <w:p w14:paraId="010FBD32" w14:textId="77777777" w:rsidR="00476005" w:rsidRPr="001C1193" w:rsidRDefault="00476005" w:rsidP="00476005">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0</w:t>
            </w:r>
          </w:p>
        </w:tc>
        <w:tc>
          <w:tcPr>
            <w:tcW w:w="647" w:type="pct"/>
            <w:tcBorders>
              <w:top w:val="single" w:sz="4" w:space="0" w:color="00788E"/>
              <w:left w:val="nil"/>
              <w:bottom w:val="double" w:sz="6" w:space="0" w:color="00788E"/>
              <w:right w:val="nil"/>
            </w:tcBorders>
            <w:shd w:val="clear" w:color="auto" w:fill="auto"/>
            <w:noWrap/>
            <w:vAlign w:val="bottom"/>
            <w:hideMark/>
          </w:tcPr>
          <w:p w14:paraId="53D9CB5B" w14:textId="77777777" w:rsidR="00476005" w:rsidRPr="001C1193" w:rsidRDefault="00476005" w:rsidP="00476005">
            <w:pPr>
              <w:jc w:val="center"/>
              <w:rPr>
                <w:rFonts w:ascii="Aptos Narrow" w:eastAsia="Times New Roman" w:hAnsi="Aptos Narrow" w:cs="Times New Roman"/>
                <w:b/>
                <w:bCs/>
                <w:color w:val="000000"/>
                <w:kern w:val="0"/>
                <w:sz w:val="22"/>
                <w:szCs w:val="22"/>
                <w:lang w:val="es-MX" w:eastAsia="es-MX"/>
                <w14:ligatures w14:val="none"/>
              </w:rPr>
            </w:pPr>
            <w:r>
              <w:rPr>
                <w:rFonts w:ascii="Aptos Narrow" w:eastAsia="Times New Roman" w:hAnsi="Aptos Narrow" w:cs="Times New Roman"/>
                <w:b/>
                <w:bCs/>
                <w:color w:val="000000"/>
                <w:kern w:val="0"/>
                <w:sz w:val="22"/>
                <w:szCs w:val="22"/>
                <w:lang w:val="es-MX" w:eastAsia="es-MX"/>
                <w14:ligatures w14:val="none"/>
              </w:rPr>
              <w:t>13</w:t>
            </w:r>
          </w:p>
        </w:tc>
        <w:tc>
          <w:tcPr>
            <w:tcW w:w="537" w:type="pct"/>
            <w:tcBorders>
              <w:top w:val="single" w:sz="4" w:space="0" w:color="00788E"/>
              <w:left w:val="nil"/>
              <w:bottom w:val="double" w:sz="6" w:space="0" w:color="00788E"/>
              <w:right w:val="nil"/>
            </w:tcBorders>
            <w:shd w:val="clear" w:color="auto" w:fill="auto"/>
            <w:noWrap/>
            <w:vAlign w:val="bottom"/>
            <w:hideMark/>
          </w:tcPr>
          <w:p w14:paraId="655B31A2" w14:textId="77777777" w:rsidR="00476005" w:rsidRPr="001C1193"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1C1193">
              <w:rPr>
                <w:rFonts w:ascii="Aptos Narrow" w:eastAsia="Times New Roman" w:hAnsi="Aptos Narrow" w:cs="Times New Roman"/>
                <w:b/>
                <w:bCs/>
                <w:color w:val="000000"/>
                <w:kern w:val="0"/>
                <w:sz w:val="22"/>
                <w:szCs w:val="22"/>
                <w:lang w:val="es-MX" w:eastAsia="es-MX"/>
                <w14:ligatures w14:val="none"/>
              </w:rPr>
              <w:t>14</w:t>
            </w:r>
          </w:p>
        </w:tc>
      </w:tr>
    </w:tbl>
    <w:p w14:paraId="725283A6"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629174A8" w14:textId="70F65BDA"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De igual manera, las candidaturas independ</w:t>
      </w:r>
      <w:r w:rsidR="008740CF">
        <w:rPr>
          <w:rFonts w:ascii="Lucida Sans Unicode" w:eastAsia="Lucida Sans Unicode" w:hAnsi="Lucida Sans Unicode" w:cs="Lucida Sans Unicode"/>
          <w:sz w:val="20"/>
          <w:szCs w:val="20"/>
          <w:lang w:val="es"/>
        </w:rPr>
        <w:t>i</w:t>
      </w:r>
      <w:r>
        <w:rPr>
          <w:rFonts w:ascii="Lucida Sans Unicode" w:eastAsia="Lucida Sans Unicode" w:hAnsi="Lucida Sans Unicode" w:cs="Lucida Sans Unicode"/>
          <w:sz w:val="20"/>
          <w:szCs w:val="20"/>
          <w:lang w:val="es"/>
        </w:rPr>
        <w:t>entes ECCC, contiende por el municipio de Tequila y de las 14 candidaturas,</w:t>
      </w:r>
      <w:r w:rsidRPr="00BD3452">
        <w:rPr>
          <w:rFonts w:ascii="Lucida Sans Unicode" w:eastAsia="Lucida Sans Unicode" w:hAnsi="Lucida Sans Unicode" w:cs="Lucida Sans Unicode"/>
          <w:b/>
          <w:bCs/>
          <w:sz w:val="20"/>
          <w:szCs w:val="20"/>
          <w:lang w:val="es"/>
        </w:rPr>
        <w:t xml:space="preserve"> 1</w:t>
      </w:r>
      <w:r>
        <w:rPr>
          <w:rFonts w:ascii="Lucida Sans Unicode" w:eastAsia="Lucida Sans Unicode" w:hAnsi="Lucida Sans Unicode" w:cs="Lucida Sans Unicode"/>
          <w:sz w:val="20"/>
          <w:szCs w:val="20"/>
          <w:lang w:val="es"/>
        </w:rPr>
        <w:t xml:space="preserve"> se publicó en el SCCC y </w:t>
      </w:r>
      <w:r w:rsidRPr="00BD3452">
        <w:rPr>
          <w:rFonts w:ascii="Lucida Sans Unicode" w:eastAsia="Lucida Sans Unicode" w:hAnsi="Lucida Sans Unicode" w:cs="Lucida Sans Unicode"/>
          <w:b/>
          <w:bCs/>
          <w:sz w:val="20"/>
          <w:szCs w:val="20"/>
          <w:lang w:val="es"/>
        </w:rPr>
        <w:t>13</w:t>
      </w:r>
      <w:r>
        <w:rPr>
          <w:rFonts w:ascii="Lucida Sans Unicode" w:eastAsia="Lucida Sans Unicode" w:hAnsi="Lucida Sans Unicode" w:cs="Lucida Sans Unicode"/>
          <w:sz w:val="20"/>
          <w:szCs w:val="20"/>
          <w:lang w:val="es"/>
        </w:rPr>
        <w:t xml:space="preserve"> tienen el estatus de “sin registro”.</w:t>
      </w:r>
    </w:p>
    <w:p w14:paraId="01354CE4" w14:textId="77777777" w:rsidR="00476005" w:rsidRPr="00C7218B" w:rsidRDefault="00476005" w:rsidP="00476005">
      <w:pPr>
        <w:jc w:val="both"/>
        <w:rPr>
          <w:rFonts w:ascii="Lucida Sans Unicode" w:eastAsia="Lucida Sans Unicode" w:hAnsi="Lucida Sans Unicode" w:cs="Lucida Sans Unicode"/>
          <w:sz w:val="20"/>
          <w:szCs w:val="20"/>
          <w:lang w:val="es"/>
        </w:rPr>
      </w:pPr>
    </w:p>
    <w:p w14:paraId="74D383F7" w14:textId="77777777" w:rsidR="00476005" w:rsidRPr="00C7218B" w:rsidRDefault="00476005" w:rsidP="00476005">
      <w:pPr>
        <w:jc w:val="both"/>
        <w:rPr>
          <w:rFonts w:ascii="Lucida Sans Unicode" w:hAnsi="Lucida Sans Unicode" w:cs="Lucida Sans Unicode"/>
          <w:sz w:val="20"/>
          <w:szCs w:val="20"/>
        </w:rPr>
      </w:pPr>
      <w:r w:rsidRPr="00C7218B">
        <w:rPr>
          <w:rFonts w:ascii="Lucida Sans Unicode" w:hAnsi="Lucida Sans Unicode" w:cs="Lucida Sans Unicode"/>
          <w:sz w:val="20"/>
          <w:szCs w:val="20"/>
        </w:rPr>
        <w:t>A continuación, se desagrega por municipios:</w:t>
      </w:r>
    </w:p>
    <w:p w14:paraId="717AA353"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
        </w:rPr>
        <w:t xml:space="preserve"> </w:t>
      </w:r>
    </w:p>
    <w:tbl>
      <w:tblPr>
        <w:tblW w:w="0" w:type="auto"/>
        <w:tblLayout w:type="fixed"/>
        <w:tblLook w:val="04A0" w:firstRow="1" w:lastRow="0" w:firstColumn="1" w:lastColumn="0" w:noHBand="0" w:noVBand="1"/>
      </w:tblPr>
      <w:tblGrid>
        <w:gridCol w:w="1770"/>
        <w:gridCol w:w="1170"/>
        <w:gridCol w:w="1500"/>
        <w:gridCol w:w="1232"/>
        <w:gridCol w:w="1422"/>
        <w:gridCol w:w="1124"/>
        <w:gridCol w:w="1126"/>
      </w:tblGrid>
      <w:tr w:rsidR="00476005" w:rsidRPr="00C7218B" w14:paraId="7757854F" w14:textId="77777777" w:rsidTr="009C33F7">
        <w:trPr>
          <w:trHeight w:val="315"/>
        </w:trPr>
        <w:tc>
          <w:tcPr>
            <w:tcW w:w="9344" w:type="dxa"/>
            <w:gridSpan w:val="7"/>
            <w:tcBorders>
              <w:top w:val="single" w:sz="8" w:space="0" w:color="auto"/>
              <w:left w:val="single" w:sz="8" w:space="0" w:color="auto"/>
              <w:bottom w:val="single" w:sz="8" w:space="0" w:color="auto"/>
              <w:right w:val="nil"/>
            </w:tcBorders>
            <w:shd w:val="clear" w:color="auto" w:fill="00788E"/>
            <w:tcMar>
              <w:left w:w="70" w:type="dxa"/>
              <w:right w:w="70" w:type="dxa"/>
            </w:tcMar>
            <w:vAlign w:val="bottom"/>
          </w:tcPr>
          <w:p w14:paraId="08D891A1" w14:textId="77777777" w:rsidR="00476005" w:rsidRPr="00C7218B" w:rsidRDefault="00476005" w:rsidP="009C33F7">
            <w:pPr>
              <w:jc w:val="center"/>
              <w:rPr>
                <w:rFonts w:ascii="Aptos Narrow" w:eastAsia="Aptos Narrow" w:hAnsi="Aptos Narrow" w:cs="Aptos Narrow"/>
                <w:b/>
                <w:bCs/>
                <w:color w:val="FFFFFF" w:themeColor="background1"/>
                <w:sz w:val="22"/>
                <w:szCs w:val="22"/>
              </w:rPr>
            </w:pPr>
            <w:r w:rsidRPr="00C7218B">
              <w:rPr>
                <w:rFonts w:ascii="Aptos Narrow" w:eastAsia="Aptos Narrow" w:hAnsi="Aptos Narrow" w:cs="Aptos Narrow"/>
                <w:b/>
                <w:bCs/>
                <w:color w:val="FFFFFF" w:themeColor="background1"/>
                <w:sz w:val="22"/>
                <w:szCs w:val="22"/>
              </w:rPr>
              <w:t>Tabla 5. Carga de información en SCCC por municipios</w:t>
            </w:r>
          </w:p>
        </w:tc>
      </w:tr>
      <w:tr w:rsidR="00476005" w:rsidRPr="00C7218B" w14:paraId="5D349AF1" w14:textId="77777777" w:rsidTr="009C33F7">
        <w:trPr>
          <w:trHeight w:val="540"/>
        </w:trPr>
        <w:tc>
          <w:tcPr>
            <w:tcW w:w="1770" w:type="dxa"/>
            <w:tcBorders>
              <w:top w:val="single" w:sz="8" w:space="0" w:color="auto"/>
              <w:left w:val="single" w:sz="8" w:space="0" w:color="auto"/>
              <w:bottom w:val="single" w:sz="8" w:space="0" w:color="auto"/>
              <w:right w:val="single" w:sz="8" w:space="0" w:color="auto"/>
            </w:tcBorders>
            <w:shd w:val="clear" w:color="auto" w:fill="4DBBB8"/>
            <w:tcMar>
              <w:left w:w="70" w:type="dxa"/>
              <w:right w:w="70" w:type="dxa"/>
            </w:tcMar>
            <w:vAlign w:val="bottom"/>
          </w:tcPr>
          <w:p w14:paraId="73A20DE6" w14:textId="77777777" w:rsidR="00476005" w:rsidRPr="00C7218B" w:rsidRDefault="00476005" w:rsidP="009C33F7">
            <w:pPr>
              <w:jc w:val="center"/>
              <w:rPr>
                <w:rFonts w:ascii="Aptos Narrow" w:eastAsia="Aptos Narrow" w:hAnsi="Aptos Narrow" w:cs="Aptos Narrow"/>
                <w:b/>
                <w:bCs/>
                <w:color w:val="FFFFFF" w:themeColor="background1"/>
                <w:sz w:val="20"/>
                <w:szCs w:val="20"/>
              </w:rPr>
            </w:pPr>
            <w:r w:rsidRPr="00C7218B">
              <w:rPr>
                <w:rFonts w:ascii="Aptos Narrow" w:eastAsia="Aptos Narrow" w:hAnsi="Aptos Narrow" w:cs="Aptos Narrow"/>
                <w:b/>
                <w:bCs/>
                <w:color w:val="FFFFFF" w:themeColor="background1"/>
                <w:sz w:val="20"/>
                <w:szCs w:val="20"/>
              </w:rPr>
              <w:t xml:space="preserve"> </w:t>
            </w:r>
          </w:p>
        </w:tc>
        <w:tc>
          <w:tcPr>
            <w:tcW w:w="1170"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2AFC2778"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PUBLICADAS</w:t>
            </w:r>
          </w:p>
        </w:tc>
        <w:tc>
          <w:tcPr>
            <w:tcW w:w="1500"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2682E443"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CUESTIONARIO DE IDENTIDAD</w:t>
            </w:r>
          </w:p>
        </w:tc>
        <w:tc>
          <w:tcPr>
            <w:tcW w:w="1232"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067BA4A0"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FORMATO CURRICULAR</w:t>
            </w:r>
          </w:p>
        </w:tc>
        <w:tc>
          <w:tcPr>
            <w:tcW w:w="1422"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50675023"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INFORMACIÓN ENVIADA A REVISIÓN</w:t>
            </w:r>
          </w:p>
        </w:tc>
        <w:tc>
          <w:tcPr>
            <w:tcW w:w="1124"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267A2988"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SIN REGISTRO</w:t>
            </w:r>
          </w:p>
        </w:tc>
        <w:tc>
          <w:tcPr>
            <w:tcW w:w="1126" w:type="dxa"/>
            <w:tcBorders>
              <w:top w:val="nil"/>
              <w:left w:val="single" w:sz="8" w:space="0" w:color="auto"/>
              <w:bottom w:val="single" w:sz="8" w:space="0" w:color="auto"/>
              <w:right w:val="single" w:sz="8" w:space="0" w:color="auto"/>
            </w:tcBorders>
            <w:shd w:val="clear" w:color="auto" w:fill="4DBBB8"/>
            <w:tcMar>
              <w:left w:w="70" w:type="dxa"/>
              <w:right w:w="70" w:type="dxa"/>
            </w:tcMar>
            <w:vAlign w:val="center"/>
          </w:tcPr>
          <w:p w14:paraId="3797FF94" w14:textId="77777777" w:rsidR="00476005" w:rsidRPr="00C7218B" w:rsidRDefault="00476005" w:rsidP="009C33F7">
            <w:pPr>
              <w:jc w:val="center"/>
              <w:rPr>
                <w:rFonts w:ascii="Aptos Narrow" w:eastAsia="Aptos Narrow" w:hAnsi="Aptos Narrow" w:cs="Aptos Narrow"/>
                <w:b/>
                <w:bCs/>
                <w:color w:val="FFFFFF" w:themeColor="background1"/>
                <w:sz w:val="18"/>
                <w:szCs w:val="18"/>
              </w:rPr>
            </w:pPr>
            <w:r w:rsidRPr="00C7218B">
              <w:rPr>
                <w:rFonts w:ascii="Aptos Narrow" w:eastAsia="Aptos Narrow" w:hAnsi="Aptos Narrow" w:cs="Aptos Narrow"/>
                <w:b/>
                <w:bCs/>
                <w:color w:val="FFFFFF" w:themeColor="background1"/>
                <w:sz w:val="18"/>
                <w:szCs w:val="18"/>
              </w:rPr>
              <w:t>TOTALES</w:t>
            </w:r>
          </w:p>
        </w:tc>
      </w:tr>
      <w:tr w:rsidR="00476005" w:rsidRPr="00C7218B" w14:paraId="33C0DC9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290902"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Acatic</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4B7C6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F12E3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8820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451B3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3180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28A7F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44E81B9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DA69B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Acatlán de Juárez</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1740F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2329C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05A08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EC964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4E6BA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84A62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86</w:t>
            </w:r>
          </w:p>
        </w:tc>
      </w:tr>
      <w:tr w:rsidR="00476005" w:rsidRPr="00C7218B" w14:paraId="299A5E2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814E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Ahualulco de Mercado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C6A49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A59B1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3C620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8A879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811AF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F3E4B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36</w:t>
            </w:r>
          </w:p>
        </w:tc>
      </w:tr>
      <w:tr w:rsidR="00476005" w:rsidRPr="00C7218B" w14:paraId="5314E10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19F86C"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Amacueca</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5C184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1D56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9426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99114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7860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1DF38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27</w:t>
            </w:r>
          </w:p>
        </w:tc>
      </w:tr>
      <w:tr w:rsidR="00476005" w:rsidRPr="00C7218B" w14:paraId="47C85C4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09B8F6"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Amatitán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09930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A4F5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A236E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2169F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EB73C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C5C94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3BC6FCD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9D1D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Ameca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43CCB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1272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B8201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B3A83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49E12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4ECAC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54</w:t>
            </w:r>
          </w:p>
        </w:tc>
      </w:tr>
      <w:tr w:rsidR="00476005" w:rsidRPr="00C7218B" w14:paraId="01E5502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DDB42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Arandas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55B21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9DAF0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4FE8B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ED0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9E79F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B932F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54</w:t>
            </w:r>
          </w:p>
        </w:tc>
      </w:tr>
      <w:tr w:rsidR="00476005" w:rsidRPr="00C7218B" w14:paraId="377DC59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41A06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Atemajac de Brizuela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B3189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C21CE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DCE7B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B36BF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40E96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7AB2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3731120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131F2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Atengo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9E21E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88ABD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35EF2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25DD3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A4DD5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CC930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6B68721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8DE0B2"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Atenguillo</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F20F6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462E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5F7D5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57FCB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870CB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FEA0B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47</w:t>
            </w:r>
          </w:p>
        </w:tc>
      </w:tr>
      <w:tr w:rsidR="00476005" w:rsidRPr="00C7218B" w14:paraId="7D97FC8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ED752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lastRenderedPageBreak/>
              <w:t>Atotonilco el Alto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B45E2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8D5AE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E5547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E63F6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1C55D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172FF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53</w:t>
            </w:r>
          </w:p>
        </w:tc>
      </w:tr>
      <w:tr w:rsidR="00476005" w:rsidRPr="00C7218B" w14:paraId="6E8A4D1F"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C0CE18"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Atoyac</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AF47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6868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3C90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C3DCC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F9597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EB0E2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5CF998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BD9A7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Autlán de Navarro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DCB3E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EEA6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8384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9098B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3EE1D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6BEF7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101</w:t>
            </w:r>
          </w:p>
        </w:tc>
      </w:tr>
      <w:tr w:rsidR="00476005" w:rsidRPr="00C7218B" w14:paraId="2ADE3EA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429BD3"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Ayotlán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60D3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926A5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069B9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8CDA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AA6C5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0AC96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1F9EA39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156CC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Ayutla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FAA9F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65D5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48985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084C0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5A1C0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F3520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26</w:t>
            </w:r>
          </w:p>
        </w:tc>
      </w:tr>
      <w:tr w:rsidR="00476005" w:rsidRPr="00C7218B" w14:paraId="1FAEE2A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F5E76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Bolaños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BAA88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DFAA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A9E09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1A86B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F876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EA619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8BAD59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390F3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Cabo Corrientes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0A34F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9F664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2F3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E27E3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0FB12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0B39F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47A59E0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A142D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Cañadas de Obregón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8F3B4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E1092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8DD2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B9260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F4432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188B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66</w:t>
            </w:r>
          </w:p>
        </w:tc>
      </w:tr>
      <w:tr w:rsidR="00476005" w:rsidRPr="00C7218B" w14:paraId="6001376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AC676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Casimiro Castillo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08CE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EA325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9A62D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CF8C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53D0B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7BB5F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12529A3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B810F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Chapala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6F885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CDEBF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E30A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23FAA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54A28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EAF8A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101</w:t>
            </w:r>
          </w:p>
        </w:tc>
      </w:tr>
      <w:tr w:rsidR="00476005" w:rsidRPr="00C7218B" w14:paraId="112397F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F28DD1"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Chimaltitán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3744F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5EBB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53FD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227D8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369A3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C6A7E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067BDED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AADAA"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Chiquilistl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3503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DB41D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7AADB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693E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43EF2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39E7B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4B9FC08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213CF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Cihuatlán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2BCB0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18D7D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1BFB3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82213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41DF2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19B0C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91</w:t>
            </w:r>
          </w:p>
        </w:tc>
      </w:tr>
      <w:tr w:rsidR="00476005" w:rsidRPr="00C7218B" w14:paraId="4F56E78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AA972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Cocula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76446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2C1AD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0D51C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077D0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53B2A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F8C2D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81</w:t>
            </w:r>
          </w:p>
        </w:tc>
      </w:tr>
      <w:tr w:rsidR="00476005" w:rsidRPr="00C7218B" w14:paraId="5B26872F"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DF053"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Colotlán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F993C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A6AA7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E625B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40D3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F780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F654F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4BD432A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1CEEC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Concepción de Buenos Aires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01979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2279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94E8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951E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B04D3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902B2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1FA5DA9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A85FC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Cuautla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6F1BBA" w14:textId="14381978"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r>
              <w:rPr>
                <w:rFonts w:ascii="Aptos Narrow" w:eastAsia="Aptos Narrow" w:hAnsi="Aptos Narrow" w:cs="Aptos Narrow"/>
                <w:color w:val="000000" w:themeColor="text1"/>
                <w:sz w:val="20"/>
                <w:szCs w:val="20"/>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877E8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0D86E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C92C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9692E4" w14:textId="4735D501"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r>
              <w:rPr>
                <w:rFonts w:ascii="Aptos Narrow" w:eastAsia="Aptos Narrow" w:hAnsi="Aptos Narrow" w:cs="Aptos Narrow"/>
                <w:color w:val="000000" w:themeColor="text1"/>
                <w:sz w:val="20"/>
                <w:szCs w:val="20"/>
              </w:rPr>
              <w:t>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8DDEB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51D1E40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BE961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Cuautitlán de García Barragán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919B2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FAA92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37D93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941B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E04FF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67C3D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591F792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25CC3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Cuquío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18347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2AFC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3EFFC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E7208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D7AD7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26809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212395E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74FF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Degollado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429FA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F4827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3F030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3E28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F7589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0DC3F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151D409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3B6BC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Ejutla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A1AFF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E883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07C22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AEF5F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1E718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F6F4E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646A4AC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43CD6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El Arenal</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2CB00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68F54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9743C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0FAA4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03DA6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DE8A3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1D9BD32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C3C7D3"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El Grullo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D5DC7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76BF6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98CE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32D0B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7E80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08546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24</w:t>
            </w:r>
          </w:p>
        </w:tc>
      </w:tr>
      <w:tr w:rsidR="00476005" w:rsidRPr="00C7218B" w14:paraId="1FCCD25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FF8AA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El Limón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77179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CFC28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67BA3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5FE11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4C0F8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FC301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193B808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AE4F78"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El Salto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2B5C6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83A80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D2675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D2669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B78D3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184A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50</w:t>
            </w:r>
          </w:p>
        </w:tc>
      </w:tr>
      <w:tr w:rsidR="00476005" w:rsidRPr="00C7218B" w14:paraId="0FB71A0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BF27F8"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Encarnación de D</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az</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6D15E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EE43B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A7B20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663A8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E0CB9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EEA18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97</w:t>
            </w:r>
          </w:p>
        </w:tc>
      </w:tr>
      <w:tr w:rsidR="00476005" w:rsidRPr="00C7218B" w14:paraId="4CF03A0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6D2BB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Etzatlán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32204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0C60A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527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303AD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4D406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ABF55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90</w:t>
            </w:r>
          </w:p>
        </w:tc>
      </w:tr>
      <w:tr w:rsidR="00476005" w:rsidRPr="00C7218B" w14:paraId="0B861FA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EE676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Gómez Far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01738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9896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D86D4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E6617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34FBB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A8DF2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35</w:t>
            </w:r>
          </w:p>
        </w:tc>
      </w:tr>
      <w:tr w:rsidR="00476005" w:rsidRPr="00C7218B" w14:paraId="04350EE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78475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Guachinango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56BFD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0B25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9E096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DBE7B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55714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E8BA0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77</w:t>
            </w:r>
          </w:p>
        </w:tc>
      </w:tr>
      <w:tr w:rsidR="00476005" w:rsidRPr="00C7218B" w14:paraId="5D428D1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8CF5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Guadalajara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8805C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52080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0A942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E2DBC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158CC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C665F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72</w:t>
            </w:r>
          </w:p>
        </w:tc>
      </w:tr>
      <w:tr w:rsidR="00476005" w:rsidRPr="00C7218B" w14:paraId="14B1AA4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2ACB4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Hostotipaquillo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C601B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3BD0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B69E8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EBF00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64916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2B6AE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19511E5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DEA87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Huejúcar</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F1669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F9CA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CE354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DFCF1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17C84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6BE58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22261F3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050522"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Huejuquilla</w:t>
            </w:r>
            <w:proofErr w:type="spellEnd"/>
            <w:r w:rsidRPr="00C7218B">
              <w:rPr>
                <w:rFonts w:ascii="Aptos Narrow" w:eastAsia="Aptos Narrow" w:hAnsi="Aptos Narrow" w:cs="Aptos Narrow"/>
                <w:color w:val="000000" w:themeColor="text1"/>
                <w:sz w:val="20"/>
                <w:szCs w:val="20"/>
              </w:rPr>
              <w:t xml:space="preserve"> el Alto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A2BEE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8327D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9C679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E780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8E6CA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EBBFB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4A4E6CD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88DA4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Ixtlahuacán de los Membrillos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2A7FF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7C7DC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1FA9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27F8C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80D14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E94D7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114</w:t>
            </w:r>
          </w:p>
        </w:tc>
      </w:tr>
      <w:tr w:rsidR="00476005" w:rsidRPr="00C7218B" w14:paraId="41218F9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B1F89A"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Ixtlahuacán del 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9B01E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4486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7AFA8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E9D5B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B8FB6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0F55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64</w:t>
            </w:r>
          </w:p>
        </w:tc>
      </w:tr>
      <w:tr w:rsidR="00476005" w:rsidRPr="00C7218B" w14:paraId="3AF1BA3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8E13B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Jalostotitlán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96D2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1C50F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5A2C8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C18D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02582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FCE53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2C32D69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82481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Jamay</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13B4D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0CFE2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7E456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386A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62A51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64C05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3CF093D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5F3FAA"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lastRenderedPageBreak/>
              <w:t>Jesús María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1A2A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D5F27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C389F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F735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4878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33FFF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2388086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651791"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Jilotl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r w:rsidRPr="00C7218B">
              <w:rPr>
                <w:rFonts w:ascii="Aptos Narrow" w:eastAsia="Aptos Narrow" w:hAnsi="Aptos Narrow" w:cs="Aptos Narrow"/>
                <w:color w:val="000000" w:themeColor="text1"/>
                <w:sz w:val="20"/>
                <w:szCs w:val="20"/>
              </w:rPr>
              <w:t xml:space="preserve"> de los Dolores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45FBC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D9D77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CC5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9FD45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A13E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DB563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035205B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616C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Jocotepec</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94AA3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528BE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CDA57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516E7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07B9D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70B16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342EDF8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B24D1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Juanacatlán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45599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B7AD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F409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2EC7E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B8003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EC741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688C4B5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427FA9"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Juchitlán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2837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EC09E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42BD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52EA4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F202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5C9350"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09BC488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22170"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La Barca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39BCA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07FD6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91605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29B01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561F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01739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54</w:t>
            </w:r>
          </w:p>
        </w:tc>
      </w:tr>
      <w:tr w:rsidR="00476005" w:rsidRPr="00C7218B" w14:paraId="610C5ED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36AF92"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La Huerta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FA2F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04168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E11D9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39474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7060C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3CD6E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79A14D7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A0180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La Manzanilla de la Paz</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C7ADC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6252D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1171C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47A1F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1C38B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B8690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06DD504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262F1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Lagos de Moreno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E9633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910BD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808B3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6A128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55929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E5AAF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59</w:t>
            </w:r>
          </w:p>
        </w:tc>
      </w:tr>
      <w:tr w:rsidR="00476005" w:rsidRPr="00C7218B" w14:paraId="7E5D9FE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5C84D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Magdalena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60DA9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AD917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B2632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9403E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67839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31538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75E2367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CB6C0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Mascota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FC3A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6EB0D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391F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833A0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55BFB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A97B0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72</w:t>
            </w:r>
          </w:p>
        </w:tc>
      </w:tr>
      <w:tr w:rsidR="00476005" w:rsidRPr="00C7218B" w14:paraId="0FDFE31F"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50CC4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Mazamitla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BA61B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42943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3D463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BBA15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288B7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7C76A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3A5AC7E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18CD91"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Mexticac</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92FB1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B7327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16DC6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128D4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C37E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E5DCF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26</w:t>
            </w:r>
          </w:p>
        </w:tc>
      </w:tr>
      <w:tr w:rsidR="00476005" w:rsidRPr="00C7218B" w14:paraId="723EA86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B47A8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Mezquitic</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CE80E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3456F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FA1AE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E7C8F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15A7E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D6887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7743B70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D06451"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Mixtl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A5680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95480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FA4E0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902FA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80A34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03FE6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088536A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D203F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Ocotlán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EF65B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1DD38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47D44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A78E8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135F4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3B144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112</w:t>
            </w:r>
          </w:p>
        </w:tc>
      </w:tr>
      <w:tr w:rsidR="00476005" w:rsidRPr="00C7218B" w14:paraId="1C839E26"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8E056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Ojuelos de Jalisco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72E3E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9D6BC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3CBC3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0D34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9CD2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55B81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67</w:t>
            </w:r>
          </w:p>
        </w:tc>
      </w:tr>
      <w:tr w:rsidR="00476005" w:rsidRPr="00C7218B" w14:paraId="36815A6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56EB34"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Pihuamo</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89E3B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F285D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4F8C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C886D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E9C7D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A34B0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66</w:t>
            </w:r>
          </w:p>
        </w:tc>
      </w:tr>
      <w:tr w:rsidR="00476005" w:rsidRPr="00C7218B" w14:paraId="17DB007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75F0C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Poncitlán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A276C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B2A5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70D78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0835E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09724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71FBF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84</w:t>
            </w:r>
          </w:p>
        </w:tc>
      </w:tr>
      <w:tr w:rsidR="00476005" w:rsidRPr="00C7218B" w14:paraId="31A9C25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AE1D70"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Puerto Vallarta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AC38B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0894F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4731C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4D70A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80DA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6004E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132</w:t>
            </w:r>
          </w:p>
        </w:tc>
      </w:tr>
      <w:tr w:rsidR="00476005" w:rsidRPr="00C7218B" w14:paraId="33EF966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91D0C2"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Quitup</w:t>
            </w:r>
            <w:r>
              <w:rPr>
                <w:rFonts w:ascii="Aptos Narrow" w:eastAsia="Aptos Narrow" w:hAnsi="Aptos Narrow" w:cs="Aptos Narrow"/>
                <w:color w:val="000000" w:themeColor="text1"/>
                <w:sz w:val="20"/>
                <w:szCs w:val="20"/>
              </w:rPr>
              <w:t>a</w:t>
            </w:r>
            <w:r w:rsidRPr="00C7218B">
              <w:rPr>
                <w:rFonts w:ascii="Aptos Narrow" w:eastAsia="Aptos Narrow" w:hAnsi="Aptos Narrow" w:cs="Aptos Narrow"/>
                <w:color w:val="000000" w:themeColor="text1"/>
                <w:sz w:val="20"/>
                <w:szCs w:val="20"/>
              </w:rPr>
              <w:t>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02890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0AB1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C146E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C933A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CF688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EAF61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68F4033E"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6A33F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Cristóbal de la Barranca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58E4F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55E90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DA461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C03DF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171E5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F43DCF"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08F3129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2D419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Diego de Alejandría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9C5B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6326E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D7ED1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06E2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7E378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25888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58E8E8D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1BD34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Gabriel</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85817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C4AC6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18286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D361B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58A9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410E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2166A0C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38B300"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Ignacio Cerro Gordo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380AB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0041A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2C96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546CC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DEB0C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117B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400469E6"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325345"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Juan de los Lagos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B176A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20BC0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D9511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08102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60A8A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3395B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54</w:t>
            </w:r>
          </w:p>
        </w:tc>
      </w:tr>
      <w:tr w:rsidR="00476005" w:rsidRPr="00C7218B" w14:paraId="6B4B113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5F6850"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Juanito de Escobedo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316AA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D64FB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BD8D7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E870C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B9A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938B1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37</w:t>
            </w:r>
          </w:p>
        </w:tc>
      </w:tr>
      <w:tr w:rsidR="00476005" w:rsidRPr="00C7218B" w14:paraId="6A6BC79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E08FD3"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Julián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FA5C8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BBAC4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CE3ED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4CDC5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AD346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C0C5A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10883CE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D5254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Marcos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04EA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9DFC1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DDEAC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85CDD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372F6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22BBB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54DA269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94AF6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de Bolaños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19BB3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2FFA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B0CCE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B1EF7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3CACD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C0145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27</w:t>
            </w:r>
          </w:p>
        </w:tc>
      </w:tr>
      <w:tr w:rsidR="00476005" w:rsidRPr="00C7218B" w14:paraId="142340B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06B9B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Hidalgo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101D1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38D33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CF43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0119F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4E504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6B9AE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5ABEBB4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6F61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Miguel el Alto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CC888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9DB22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C759B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CA282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74776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158C9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80</w:t>
            </w:r>
          </w:p>
        </w:tc>
      </w:tr>
      <w:tr w:rsidR="00476005" w:rsidRPr="00C7218B" w14:paraId="4697211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241F8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 Pedro Tlaquepaque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DB9FB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A34F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1F0EF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8E2A1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F29B9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46B4E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72</w:t>
            </w:r>
          </w:p>
        </w:tc>
      </w:tr>
      <w:tr w:rsidR="00476005" w:rsidRPr="00C7218B" w14:paraId="76B9665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DC5B8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lastRenderedPageBreak/>
              <w:t>San Sebastián del Oeste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AFEF0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72E1F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52F6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3A01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E06D2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C7C40F"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22</w:t>
            </w:r>
          </w:p>
        </w:tc>
      </w:tr>
      <w:tr w:rsidR="00476005" w:rsidRPr="00C7218B" w14:paraId="0FB8A07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96F65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Santa María de Los Ángeles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76057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BC31C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E2B5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2254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C681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70F6C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2518824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EFC89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Santa María del Oro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EF5C3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B2750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FE0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9A94C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4B5B6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FE83F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1669C89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9B8F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Sayula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492B1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0762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6280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F0A07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496AE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97AA3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36</w:t>
            </w:r>
          </w:p>
        </w:tc>
      </w:tr>
      <w:tr w:rsidR="00476005" w:rsidRPr="00C7218B" w14:paraId="6357BEE6"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40FCB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Tala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B79E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F07E2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24022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7321D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59A6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6254AF"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48</w:t>
            </w:r>
          </w:p>
        </w:tc>
      </w:tr>
      <w:tr w:rsidR="00476005" w:rsidRPr="00C7218B" w14:paraId="0718D76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36B2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Talpa de Allende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736D3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31EF5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B68E1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76649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FD08D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7C9E3"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65</w:t>
            </w:r>
          </w:p>
        </w:tc>
      </w:tr>
      <w:tr w:rsidR="00476005" w:rsidRPr="00C7218B" w14:paraId="3AE6CEA0"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0BED92"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Tamazula de Gordiano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A5D68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22CBE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F47F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D41E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93424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37E0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83</w:t>
            </w:r>
          </w:p>
        </w:tc>
      </w:tr>
      <w:tr w:rsidR="00476005" w:rsidRPr="00C7218B" w14:paraId="647817A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91A22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Tapalpa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747D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5C562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62F05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AAF3F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5E846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0A414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79</w:t>
            </w:r>
          </w:p>
        </w:tc>
      </w:tr>
      <w:tr w:rsidR="00476005" w:rsidRPr="00C7218B" w14:paraId="6DFD156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30B5CA"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Tecalitlán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BAE8D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834DA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46FFC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CFFFC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95AC1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F722C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39</w:t>
            </w:r>
          </w:p>
        </w:tc>
      </w:tr>
      <w:tr w:rsidR="00476005" w:rsidRPr="00C7218B" w14:paraId="64EFEB8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2A578D"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Techaluta</w:t>
            </w:r>
            <w:proofErr w:type="spellEnd"/>
            <w:r w:rsidRPr="00C7218B">
              <w:rPr>
                <w:rFonts w:ascii="Aptos Narrow" w:eastAsia="Aptos Narrow" w:hAnsi="Aptos Narrow" w:cs="Aptos Narrow"/>
                <w:color w:val="000000" w:themeColor="text1"/>
                <w:sz w:val="20"/>
                <w:szCs w:val="20"/>
              </w:rPr>
              <w:t xml:space="preserve"> de Montenegro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6D74F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2C2EA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065BC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FB304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7868A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541D2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33</w:t>
            </w:r>
          </w:p>
        </w:tc>
      </w:tr>
      <w:tr w:rsidR="00476005" w:rsidRPr="00C7218B" w14:paraId="0602D90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2BDCC8"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Tecolotlán</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C1C1B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317A4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2BAAE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47A4C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8A1A4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1DD1B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0197909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4CDE4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Tenamaxtl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F8F40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5C7D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C173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65C1A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C3312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40BCC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4EE4999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939AD9"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Teocaltiche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A8391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A23C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F3D0A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974D1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7613D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E43C2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77B2E0F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E4B4CF"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Teocuitatlán</w:t>
            </w:r>
            <w:proofErr w:type="spellEnd"/>
            <w:r w:rsidRPr="00C7218B">
              <w:rPr>
                <w:rFonts w:ascii="Aptos Narrow" w:eastAsia="Aptos Narrow" w:hAnsi="Aptos Narrow" w:cs="Aptos Narrow"/>
                <w:color w:val="000000" w:themeColor="text1"/>
                <w:sz w:val="20"/>
                <w:szCs w:val="20"/>
              </w:rPr>
              <w:t xml:space="preserve"> de Corona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F939A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26587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1CDD6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66317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83E6B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37B1F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69</w:t>
            </w:r>
          </w:p>
        </w:tc>
      </w:tr>
      <w:tr w:rsidR="00476005" w:rsidRPr="00C7218B" w14:paraId="6B588CF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6E33B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Tepatitlán de Morelos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C292E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89795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00A98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74F0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2C98B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EAD0C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57</w:t>
            </w:r>
          </w:p>
        </w:tc>
      </w:tr>
      <w:tr w:rsidR="00476005" w:rsidRPr="00C7218B" w14:paraId="1704E61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254A7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Tequila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A72DA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FE2E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013D7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0E8C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10257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7A1F0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56</w:t>
            </w:r>
          </w:p>
        </w:tc>
      </w:tr>
      <w:tr w:rsidR="00476005" w:rsidRPr="00C7218B" w14:paraId="5978118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FC1A7C"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Teuchitlán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90D2E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F6AE5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8A5C8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0D62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79EB0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39FBA7"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A414918"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455C6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Tizapán el Alto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F6DEF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D58E9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CCFCD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0DB6B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26DA0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861E3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41</w:t>
            </w:r>
          </w:p>
        </w:tc>
      </w:tr>
      <w:tr w:rsidR="00476005" w:rsidRPr="00C7218B" w14:paraId="480EC652"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9DEAE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Tlajomulco de Zúñiga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49307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44</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D597B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29B7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E2FF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6358E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569E9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69</w:t>
            </w:r>
          </w:p>
        </w:tc>
      </w:tr>
      <w:tr w:rsidR="00476005" w:rsidRPr="00C7218B" w14:paraId="2FCEF855"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DB0BD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Tolimán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2C91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CA67C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FC1C0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CB1C9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15B38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957C5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24FE6A16"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19A49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Tomatlán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C8BF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22BC1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9719D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C6682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976CD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37AD4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95</w:t>
            </w:r>
          </w:p>
        </w:tc>
      </w:tr>
      <w:tr w:rsidR="00476005" w:rsidRPr="00C7218B" w14:paraId="6E6D1090" w14:textId="77777777" w:rsidTr="009C33F7">
        <w:trPr>
          <w:trHeight w:val="315"/>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388EC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Tonalá</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CB533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456CA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65470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63095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6A767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4EC875"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172</w:t>
            </w:r>
          </w:p>
        </w:tc>
      </w:tr>
      <w:tr w:rsidR="00476005" w:rsidRPr="00C7218B" w14:paraId="0BDE464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14FE8"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Tonaya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03713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1A2C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2D2A6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C11FF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F513F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0AAEB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36</w:t>
            </w:r>
          </w:p>
        </w:tc>
      </w:tr>
      <w:tr w:rsidR="00476005" w:rsidRPr="00C7218B" w14:paraId="6C58046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9EAED"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Tonila</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F6729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970BA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A70F2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FD7DA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CA166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CA6A2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51</w:t>
            </w:r>
          </w:p>
        </w:tc>
      </w:tr>
      <w:tr w:rsidR="00476005" w:rsidRPr="00C7218B" w14:paraId="1BB7459A" w14:textId="77777777" w:rsidTr="009C33F7">
        <w:trPr>
          <w:trHeight w:val="315"/>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ACFAB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Totatiche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1C2E7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2EF36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3C99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D5B5E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AF015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D3D5A1"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6461C2E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F5DCB1"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Tototlán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20518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E4C97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10B14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6D66E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1186A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7B399"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55</w:t>
            </w:r>
          </w:p>
        </w:tc>
      </w:tr>
      <w:tr w:rsidR="00476005" w:rsidRPr="00C7218B" w14:paraId="48AEC9AF"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7E2AD3"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Tuxcacuesco</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3DA88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76647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F9BA0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31F7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B38E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81D400"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E533906"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7C1590" w14:textId="77777777" w:rsidR="00476005" w:rsidRPr="00C7218B" w:rsidRDefault="00476005" w:rsidP="009C33F7">
            <w:pPr>
              <w:rPr>
                <w:rFonts w:ascii="Aptos Narrow" w:eastAsia="Aptos Narrow" w:hAnsi="Aptos Narrow" w:cs="Aptos Narrow"/>
                <w:color w:val="000000" w:themeColor="text1"/>
                <w:sz w:val="20"/>
                <w:szCs w:val="20"/>
              </w:rPr>
            </w:pPr>
            <w:proofErr w:type="spellStart"/>
            <w:r w:rsidRPr="00C7218B">
              <w:rPr>
                <w:rFonts w:ascii="Aptos Narrow" w:eastAsia="Aptos Narrow" w:hAnsi="Aptos Narrow" w:cs="Aptos Narrow"/>
                <w:color w:val="000000" w:themeColor="text1"/>
                <w:sz w:val="20"/>
                <w:szCs w:val="20"/>
              </w:rPr>
              <w:t>Tuxcueca</w:t>
            </w:r>
            <w:proofErr w:type="spellEnd"/>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54311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EC424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B69DF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D6EB3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0A78B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C504BA"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0F6B252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F72C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Tuxpan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A2D65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06B61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84069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FE9DB7"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F51F7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C4011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55</w:t>
            </w:r>
          </w:p>
        </w:tc>
      </w:tr>
      <w:tr w:rsidR="00476005" w:rsidRPr="00C7218B" w14:paraId="677AF25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7C1EE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Unión de San Antonio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BB764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5C8F5"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EB0AD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0B978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C1AD9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2DBB6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C61548F"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B0264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Unión de Tula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BA86B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CE97B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9EDF4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E9AA6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3AD69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46EF9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51EA189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F5C558"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Valle de Guadalupe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A0AF8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7C050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DA803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4A1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6B6DC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FFFE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35AB373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BF1FFF"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Valle de Juárez</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3B2EC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7DC05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97B3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09A9A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BD50A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CB849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30978D3B"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719A44"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Villa Corona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7C40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68D3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8D93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5E896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CB14F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EFC64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38</w:t>
            </w:r>
          </w:p>
        </w:tc>
      </w:tr>
      <w:tr w:rsidR="00476005" w:rsidRPr="00C7218B" w14:paraId="43508DEA"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11E3A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lastRenderedPageBreak/>
              <w:t>Villa Guerrero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585C7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E0C57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03ED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ACB36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6A400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27BB7D"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229D065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12C3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Villa Hidalgo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EAFF0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63B0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528D8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0D1B2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D8C67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3C9A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5062F0D7"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09AB7E"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Villa Purificación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050A3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64D8B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DB838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51CD1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35357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17</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5198E2"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28</w:t>
            </w:r>
          </w:p>
        </w:tc>
      </w:tr>
      <w:tr w:rsidR="00476005" w:rsidRPr="00C7218B" w14:paraId="6B87755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BE40AB"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Yahualica de González Gallo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C3D4C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C6F5D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D121B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089FE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EA98E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F90D7F"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59D58D24"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AE3B6A"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Zacoalco de Torres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2A280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4F4CB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3E179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1AD36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2D7D1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44</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25F284"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90</w:t>
            </w:r>
          </w:p>
        </w:tc>
      </w:tr>
      <w:tr w:rsidR="00476005" w:rsidRPr="00C7218B" w14:paraId="48CC625D"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947A1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Zapopan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1CA04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48</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3E324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1C20F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4</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289224"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7B720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16</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D34A0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71</w:t>
            </w:r>
          </w:p>
        </w:tc>
      </w:tr>
      <w:tr w:rsidR="00476005" w:rsidRPr="00C7218B" w14:paraId="4829D43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E65683"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Zapotiltic</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91B96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10</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8382A1"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375A3E"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DCAD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AAD35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21</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7BD1BC"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42</w:t>
            </w:r>
          </w:p>
        </w:tc>
      </w:tr>
      <w:tr w:rsidR="00476005" w:rsidRPr="00C7218B" w14:paraId="1A24E4D3"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BE2CCD"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Zapotitlán de Vadillo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C97583"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ADEF8B"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CB6FE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8FD00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2D36F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9</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A1D2E8"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37</w:t>
            </w:r>
          </w:p>
        </w:tc>
      </w:tr>
      <w:tr w:rsidR="00476005" w:rsidRPr="00C7218B" w14:paraId="46EA68D1"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6B44A0"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Zapotlán del Rey</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347D0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33</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AD334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9544C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6</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7C1DD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90DC7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671056"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40</w:t>
            </w:r>
          </w:p>
        </w:tc>
      </w:tr>
      <w:tr w:rsidR="00476005" w:rsidRPr="00C7218B" w14:paraId="4E952C7C"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C3EEE6"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Zapotlán el Grande</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B0B748"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743B2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0EBDAF"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7</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8FACFC"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11</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EBF1D2"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12</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A900EB"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56</w:t>
            </w:r>
          </w:p>
        </w:tc>
      </w:tr>
      <w:tr w:rsidR="00476005" w:rsidRPr="00C7218B" w14:paraId="4C57ACE9" w14:textId="77777777" w:rsidTr="009C33F7">
        <w:trPr>
          <w:trHeight w:val="270"/>
        </w:trPr>
        <w:tc>
          <w:tcPr>
            <w:tcW w:w="17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D86737" w14:textId="77777777" w:rsidR="00476005" w:rsidRPr="00C7218B" w:rsidRDefault="00476005" w:rsidP="009C33F7">
            <w:pP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Zapotlanejo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FC7E79"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19</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8CCB76"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0</w:t>
            </w:r>
          </w:p>
        </w:tc>
        <w:tc>
          <w:tcPr>
            <w:tcW w:w="12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66501A"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8</w:t>
            </w:r>
          </w:p>
        </w:tc>
        <w:tc>
          <w:tcPr>
            <w:tcW w:w="14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1BADF0"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25</w:t>
            </w:r>
          </w:p>
        </w:tc>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ECCEBD" w14:textId="77777777" w:rsidR="00476005" w:rsidRPr="00C7218B" w:rsidRDefault="00476005" w:rsidP="009C33F7">
            <w:pPr>
              <w:jc w:val="center"/>
              <w:rPr>
                <w:rFonts w:ascii="Aptos Narrow" w:eastAsia="Aptos Narrow" w:hAnsi="Aptos Narrow" w:cs="Aptos Narrow"/>
                <w:color w:val="000000" w:themeColor="text1"/>
                <w:sz w:val="20"/>
                <w:szCs w:val="20"/>
              </w:rPr>
            </w:pPr>
            <w:r w:rsidRPr="00C7218B">
              <w:rPr>
                <w:rFonts w:ascii="Aptos Narrow" w:eastAsia="Aptos Narrow" w:hAnsi="Aptos Narrow" w:cs="Aptos Narrow"/>
                <w:color w:val="000000" w:themeColor="text1"/>
                <w:sz w:val="20"/>
                <w:szCs w:val="20"/>
              </w:rPr>
              <w:t>50</w:t>
            </w:r>
          </w:p>
        </w:tc>
        <w:tc>
          <w:tcPr>
            <w:tcW w:w="112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C42F4E" w14:textId="77777777" w:rsidR="00476005" w:rsidRPr="00C7218B" w:rsidRDefault="00476005" w:rsidP="009C33F7">
            <w:pPr>
              <w:jc w:val="center"/>
              <w:rPr>
                <w:rFonts w:ascii="Aptos Narrow" w:eastAsia="Aptos Narrow" w:hAnsi="Aptos Narrow" w:cs="Aptos Narrow"/>
                <w:b/>
                <w:bCs/>
                <w:color w:val="000000" w:themeColor="text1"/>
                <w:sz w:val="20"/>
                <w:szCs w:val="20"/>
              </w:rPr>
            </w:pPr>
            <w:r w:rsidRPr="00C7218B">
              <w:rPr>
                <w:rFonts w:ascii="Aptos Narrow" w:eastAsia="Aptos Narrow" w:hAnsi="Aptos Narrow" w:cs="Aptos Narrow"/>
                <w:b/>
                <w:bCs/>
                <w:color w:val="000000" w:themeColor="text1"/>
                <w:sz w:val="20"/>
                <w:szCs w:val="20"/>
              </w:rPr>
              <w:t>102</w:t>
            </w:r>
          </w:p>
        </w:tc>
      </w:tr>
      <w:tr w:rsidR="00476005" w:rsidRPr="00C7218B" w14:paraId="719C1744" w14:textId="77777777" w:rsidTr="009C33F7">
        <w:trPr>
          <w:trHeight w:val="315"/>
        </w:trPr>
        <w:tc>
          <w:tcPr>
            <w:tcW w:w="1770" w:type="dxa"/>
            <w:tcBorders>
              <w:top w:val="single" w:sz="8" w:space="0" w:color="auto"/>
              <w:left w:val="nil"/>
              <w:bottom w:val="double" w:sz="6" w:space="0" w:color="156082" w:themeColor="accent1"/>
              <w:right w:val="nil"/>
            </w:tcBorders>
            <w:tcMar>
              <w:left w:w="70" w:type="dxa"/>
              <w:right w:w="70" w:type="dxa"/>
            </w:tcMar>
            <w:vAlign w:val="center"/>
          </w:tcPr>
          <w:p w14:paraId="5A913DDC"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TOTAL</w:t>
            </w:r>
          </w:p>
        </w:tc>
        <w:tc>
          <w:tcPr>
            <w:tcW w:w="1170" w:type="dxa"/>
            <w:tcBorders>
              <w:top w:val="single" w:sz="8" w:space="0" w:color="auto"/>
              <w:left w:val="nil"/>
              <w:bottom w:val="double" w:sz="6" w:space="0" w:color="156082" w:themeColor="accent1"/>
              <w:right w:val="nil"/>
            </w:tcBorders>
            <w:tcMar>
              <w:left w:w="70" w:type="dxa"/>
              <w:right w:w="70" w:type="dxa"/>
            </w:tcMar>
            <w:vAlign w:val="center"/>
          </w:tcPr>
          <w:p w14:paraId="10FF0B40" w14:textId="77395AFB"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 xml:space="preserve"> 235</w:t>
            </w:r>
            <w:r>
              <w:rPr>
                <w:rFonts w:ascii="Aptos Narrow" w:eastAsia="Aptos Narrow" w:hAnsi="Aptos Narrow" w:cs="Aptos Narrow"/>
                <w:b/>
                <w:bCs/>
                <w:color w:val="000000" w:themeColor="text1"/>
                <w:sz w:val="22"/>
                <w:szCs w:val="22"/>
              </w:rPr>
              <w:t>6</w:t>
            </w:r>
          </w:p>
        </w:tc>
        <w:tc>
          <w:tcPr>
            <w:tcW w:w="1500" w:type="dxa"/>
            <w:tcBorders>
              <w:top w:val="single" w:sz="8" w:space="0" w:color="auto"/>
              <w:left w:val="nil"/>
              <w:bottom w:val="double" w:sz="6" w:space="0" w:color="156082" w:themeColor="accent1"/>
              <w:right w:val="nil"/>
            </w:tcBorders>
            <w:tcMar>
              <w:left w:w="70" w:type="dxa"/>
              <w:right w:w="70" w:type="dxa"/>
            </w:tcMar>
            <w:vAlign w:val="center"/>
          </w:tcPr>
          <w:p w14:paraId="235F4010"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 xml:space="preserve">12 </w:t>
            </w:r>
          </w:p>
        </w:tc>
        <w:tc>
          <w:tcPr>
            <w:tcW w:w="1232" w:type="dxa"/>
            <w:tcBorders>
              <w:top w:val="single" w:sz="8" w:space="0" w:color="auto"/>
              <w:left w:val="nil"/>
              <w:bottom w:val="double" w:sz="6" w:space="0" w:color="156082" w:themeColor="accent1"/>
              <w:right w:val="nil"/>
            </w:tcBorders>
            <w:tcMar>
              <w:left w:w="70" w:type="dxa"/>
              <w:right w:w="70" w:type="dxa"/>
            </w:tcMar>
            <w:vAlign w:val="center"/>
          </w:tcPr>
          <w:p w14:paraId="182966EE"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 xml:space="preserve">522 </w:t>
            </w:r>
          </w:p>
        </w:tc>
        <w:tc>
          <w:tcPr>
            <w:tcW w:w="1422" w:type="dxa"/>
            <w:tcBorders>
              <w:top w:val="single" w:sz="8" w:space="0" w:color="auto"/>
              <w:left w:val="nil"/>
              <w:bottom w:val="double" w:sz="6" w:space="0" w:color="156082" w:themeColor="accent1"/>
              <w:right w:val="nil"/>
            </w:tcBorders>
            <w:tcMar>
              <w:left w:w="70" w:type="dxa"/>
              <w:right w:w="70" w:type="dxa"/>
            </w:tcMar>
            <w:vAlign w:val="center"/>
          </w:tcPr>
          <w:p w14:paraId="075E6605"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834</w:t>
            </w:r>
          </w:p>
        </w:tc>
        <w:tc>
          <w:tcPr>
            <w:tcW w:w="1124" w:type="dxa"/>
            <w:tcBorders>
              <w:top w:val="single" w:sz="8" w:space="0" w:color="auto"/>
              <w:left w:val="nil"/>
              <w:bottom w:val="double" w:sz="6" w:space="0" w:color="156082" w:themeColor="accent1"/>
              <w:right w:val="nil"/>
            </w:tcBorders>
            <w:tcMar>
              <w:left w:w="70" w:type="dxa"/>
              <w:right w:w="70" w:type="dxa"/>
            </w:tcMar>
            <w:vAlign w:val="center"/>
          </w:tcPr>
          <w:p w14:paraId="4B7C9213" w14:textId="6E64444B"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265</w:t>
            </w:r>
            <w:r>
              <w:rPr>
                <w:rFonts w:ascii="Aptos Narrow" w:eastAsia="Aptos Narrow" w:hAnsi="Aptos Narrow" w:cs="Aptos Narrow"/>
                <w:b/>
                <w:bCs/>
                <w:color w:val="000000" w:themeColor="text1"/>
                <w:sz w:val="22"/>
                <w:szCs w:val="22"/>
              </w:rPr>
              <w:t>4</w:t>
            </w:r>
          </w:p>
        </w:tc>
        <w:tc>
          <w:tcPr>
            <w:tcW w:w="1126" w:type="dxa"/>
            <w:tcBorders>
              <w:top w:val="single" w:sz="8" w:space="0" w:color="auto"/>
              <w:left w:val="nil"/>
              <w:bottom w:val="double" w:sz="6" w:space="0" w:color="156082" w:themeColor="accent1"/>
              <w:right w:val="nil"/>
            </w:tcBorders>
            <w:tcMar>
              <w:left w:w="70" w:type="dxa"/>
              <w:right w:w="70" w:type="dxa"/>
            </w:tcMar>
            <w:vAlign w:val="center"/>
          </w:tcPr>
          <w:p w14:paraId="04FCCEF4" w14:textId="77777777" w:rsidR="00476005" w:rsidRPr="00C7218B" w:rsidRDefault="00476005" w:rsidP="009C33F7">
            <w:pPr>
              <w:jc w:val="center"/>
              <w:rPr>
                <w:rFonts w:ascii="Aptos Narrow" w:eastAsia="Aptos Narrow" w:hAnsi="Aptos Narrow" w:cs="Aptos Narrow"/>
                <w:b/>
                <w:bCs/>
                <w:color w:val="000000" w:themeColor="text1"/>
                <w:sz w:val="22"/>
                <w:szCs w:val="22"/>
              </w:rPr>
            </w:pPr>
            <w:r w:rsidRPr="00C7218B">
              <w:rPr>
                <w:rFonts w:ascii="Aptos Narrow" w:eastAsia="Aptos Narrow" w:hAnsi="Aptos Narrow" w:cs="Aptos Narrow"/>
                <w:b/>
                <w:bCs/>
                <w:color w:val="000000" w:themeColor="text1"/>
                <w:sz w:val="22"/>
                <w:szCs w:val="22"/>
              </w:rPr>
              <w:t>6378</w:t>
            </w:r>
          </w:p>
        </w:tc>
      </w:tr>
    </w:tbl>
    <w:p w14:paraId="0C35877D"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7C9B7C94" w14:textId="179CEDDB"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De la información anterior se puede concluir que el universo que se tomará en cuenta para el estudio del cuestionario curricular serán 253</w:t>
      </w:r>
      <w:r>
        <w:rPr>
          <w:rFonts w:ascii="Lucida Sans Unicode" w:eastAsia="Lucida Sans Unicode" w:hAnsi="Lucida Sans Unicode" w:cs="Lucida Sans Unicode"/>
          <w:sz w:val="20"/>
          <w:szCs w:val="20"/>
          <w:lang w:val="es"/>
        </w:rPr>
        <w:t>2</w:t>
      </w:r>
      <w:r w:rsidRPr="00C7218B">
        <w:rPr>
          <w:rFonts w:ascii="Lucida Sans Unicode" w:eastAsia="Lucida Sans Unicode" w:hAnsi="Lucida Sans Unicode" w:cs="Lucida Sans Unicode"/>
          <w:sz w:val="20"/>
          <w:szCs w:val="20"/>
          <w:lang w:val="es"/>
        </w:rPr>
        <w:t xml:space="preserve"> candidaturas. Mismas que cumplimentaron con los diversos reactivos que formaban parte de la información básica que requería el sistema para su publicación en la página web destinada para que la ciudadanía analizara estos perfiles. </w:t>
      </w:r>
    </w:p>
    <w:p w14:paraId="7407467A" w14:textId="77777777" w:rsidR="00476005" w:rsidRPr="00CF7AEA" w:rsidRDefault="00476005" w:rsidP="00476005">
      <w:pPr>
        <w:pStyle w:val="Ttulo2"/>
        <w:rPr>
          <w:rFonts w:ascii="Lucida Sans Unicode" w:hAnsi="Lucida Sans Unicode" w:cs="Lucida Sans Unicode"/>
          <w:b/>
          <w:bCs/>
          <w:color w:val="auto"/>
          <w:sz w:val="20"/>
          <w:szCs w:val="20"/>
        </w:rPr>
      </w:pPr>
      <w:bookmarkStart w:id="7" w:name="_Toc177480067"/>
      <w:r w:rsidRPr="00CF7AEA">
        <w:rPr>
          <w:rFonts w:ascii="Lucida Sans Unicode" w:hAnsi="Lucida Sans Unicode" w:cs="Lucida Sans Unicode"/>
          <w:b/>
          <w:bCs/>
          <w:color w:val="auto"/>
          <w:sz w:val="20"/>
          <w:szCs w:val="20"/>
        </w:rPr>
        <w:t>Información básica</w:t>
      </w:r>
      <w:bookmarkEnd w:id="7"/>
    </w:p>
    <w:p w14:paraId="5627BB51" w14:textId="77777777" w:rsidR="00476005" w:rsidRPr="00C7218B" w:rsidRDefault="00476005" w:rsidP="00476005">
      <w:pPr>
        <w:jc w:val="both"/>
        <w:rPr>
          <w:rFonts w:ascii="Lucida Sans Unicode" w:hAnsi="Lucida Sans Unicode" w:cs="Lucida Sans Unicode"/>
          <w:sz w:val="20"/>
          <w:szCs w:val="20"/>
        </w:rPr>
      </w:pPr>
    </w:p>
    <w:p w14:paraId="4D49FC26"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 xml:space="preserve">Referente a la información básica, encontramos que el 100% de los perfiles publicados cuentan con fotografía reciente de la persona candidata, su nombre completo, el cargo al que se postula, el género y su edad. </w:t>
      </w:r>
    </w:p>
    <w:p w14:paraId="2A5B22F6"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 xml:space="preserve"> </w:t>
      </w:r>
    </w:p>
    <w:p w14:paraId="0558F317" w14:textId="77777777" w:rsidR="00476005"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En adición a la información antes mencionada, otro rubro que compartieron en el cuestionario curricular las personas candidatas en este proceso electoral es su nivel de estudios. Las respuestas que se obtuvieron son las siguientes:</w:t>
      </w:r>
    </w:p>
    <w:p w14:paraId="407263EA" w14:textId="77777777" w:rsidR="00476005" w:rsidRDefault="00476005" w:rsidP="00476005">
      <w:pPr>
        <w:jc w:val="both"/>
        <w:rPr>
          <w:rFonts w:ascii="Lucida Sans Unicode" w:eastAsia="Lucida Sans Unicode" w:hAnsi="Lucida Sans Unicode" w:cs="Lucida Sans Unicode"/>
          <w:sz w:val="20"/>
          <w:szCs w:val="20"/>
          <w:lang w:val="es"/>
        </w:rPr>
      </w:pPr>
    </w:p>
    <w:p w14:paraId="7F6FE870" w14:textId="33C7BE1C" w:rsidR="00476005" w:rsidRPr="00CF7AEA" w:rsidRDefault="00476005" w:rsidP="00476005">
      <w:pPr>
        <w:pStyle w:val="Ttulo2"/>
        <w:rPr>
          <w:rFonts w:ascii="Lucida Sans Unicode" w:eastAsia="Lucida Sans Unicode" w:hAnsi="Lucida Sans Unicode" w:cs="Lucida Sans Unicode"/>
          <w:b/>
          <w:bCs/>
          <w:color w:val="auto"/>
          <w:sz w:val="20"/>
          <w:szCs w:val="20"/>
          <w:lang w:val="es"/>
        </w:rPr>
      </w:pPr>
      <w:bookmarkStart w:id="8" w:name="_Toc177480068"/>
      <w:r w:rsidRPr="00CF7AEA">
        <w:rPr>
          <w:rFonts w:ascii="Lucida Sans Unicode" w:eastAsia="Lucida Sans Unicode" w:hAnsi="Lucida Sans Unicode" w:cs="Lucida Sans Unicode"/>
          <w:b/>
          <w:bCs/>
          <w:color w:val="auto"/>
          <w:sz w:val="20"/>
          <w:szCs w:val="20"/>
          <w:lang w:val="es"/>
        </w:rPr>
        <w:t>Nivel de estudios</w:t>
      </w:r>
      <w:bookmarkEnd w:id="8"/>
    </w:p>
    <w:p w14:paraId="03350821" w14:textId="77777777" w:rsidR="00476005" w:rsidRDefault="00476005" w:rsidP="00476005">
      <w:pPr>
        <w:jc w:val="both"/>
        <w:rPr>
          <w:rFonts w:ascii="Lucida Sans Unicode" w:eastAsia="Lucida Sans Unicode" w:hAnsi="Lucida Sans Unicode" w:cs="Lucida Sans Unicode"/>
          <w:sz w:val="20"/>
          <w:szCs w:val="20"/>
          <w:lang w:val="es"/>
        </w:rPr>
      </w:pPr>
    </w:p>
    <w:p w14:paraId="063127A4"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3F4437BC"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1EEB3136"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04DDD11F"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08555154"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290AF694" w14:textId="77777777" w:rsidR="004C4ED7" w:rsidRDefault="004C4ED7" w:rsidP="00476005">
      <w:pPr>
        <w:ind w:firstLine="708"/>
        <w:jc w:val="both"/>
        <w:rPr>
          <w:rFonts w:ascii="Lucida Sans Unicode" w:eastAsia="Lucida Sans Unicode" w:hAnsi="Lucida Sans Unicode" w:cs="Lucida Sans Unicode"/>
          <w:sz w:val="20"/>
          <w:szCs w:val="20"/>
          <w:lang w:val="es"/>
        </w:rPr>
      </w:pPr>
    </w:p>
    <w:p w14:paraId="2FEA7E6D" w14:textId="7384E398" w:rsidR="00476005" w:rsidRDefault="00476005" w:rsidP="00476005">
      <w:pPr>
        <w:ind w:firstLine="708"/>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lastRenderedPageBreak/>
        <w:t>Figura 2. Porcentajes del nivel de estudios.</w:t>
      </w:r>
    </w:p>
    <w:p w14:paraId="5200F31D" w14:textId="77777777" w:rsidR="00476005" w:rsidRDefault="00476005" w:rsidP="00476005">
      <w:pPr>
        <w:ind w:firstLine="708"/>
        <w:jc w:val="both"/>
        <w:rPr>
          <w:rFonts w:ascii="Lucida Sans Unicode" w:eastAsia="Lucida Sans Unicode" w:hAnsi="Lucida Sans Unicode" w:cs="Lucida Sans Unicode"/>
          <w:sz w:val="20"/>
          <w:szCs w:val="20"/>
          <w:lang w:val="es"/>
        </w:rPr>
      </w:pPr>
      <w:r>
        <w:rPr>
          <w:noProof/>
        </w:rPr>
        <w:drawing>
          <wp:inline distT="0" distB="0" distL="0" distR="0" wp14:anchorId="0ECD5E99" wp14:editId="0A257D05">
            <wp:extent cx="5448300" cy="2619375"/>
            <wp:effectExtent l="0" t="0" r="0" b="9525"/>
            <wp:docPr id="1600931690" name="Gráfico 1">
              <a:extLst xmlns:a="http://schemas.openxmlformats.org/drawingml/2006/main">
                <a:ext uri="{FF2B5EF4-FFF2-40B4-BE49-F238E27FC236}">
                  <a16:creationId xmlns:a16="http://schemas.microsoft.com/office/drawing/2014/main" id="{D1731A46-4AE9-D67A-9EC4-A20DA5D58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7B7F5F" w14:textId="1D48B2A5" w:rsidR="00476005" w:rsidRDefault="00476005" w:rsidP="00476005">
      <w:pPr>
        <w:ind w:firstLine="708"/>
        <w:jc w:val="center"/>
        <w:rPr>
          <w:rFonts w:ascii="Lucida Sans Unicode" w:eastAsia="Lucida Sans Unicode" w:hAnsi="Lucida Sans Unicode" w:cs="Lucida Sans Unicode"/>
          <w:sz w:val="20"/>
          <w:szCs w:val="20"/>
          <w:lang w:val="es"/>
        </w:rPr>
      </w:pPr>
    </w:p>
    <w:p w14:paraId="61D21F33" w14:textId="77777777" w:rsidR="00476005" w:rsidRDefault="00476005" w:rsidP="00476005">
      <w:pPr>
        <w:jc w:val="both"/>
        <w:rPr>
          <w:rFonts w:ascii="Lucida Sans Unicode" w:eastAsia="Lucida Sans Unicode" w:hAnsi="Lucida Sans Unicode" w:cs="Lucida Sans Unicode"/>
          <w:sz w:val="20"/>
          <w:szCs w:val="20"/>
          <w:lang w:val="es"/>
        </w:rPr>
      </w:pPr>
    </w:p>
    <w:p w14:paraId="5503D080" w14:textId="305DC6AA"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 xml:space="preserve">En el rubro del nivel de estudios de las candidaturas los grados académicos de “diplomado”, “especialidad” y la respuesta de “ninguna”, representan el menor porcentaje del gráfico con el </w:t>
      </w:r>
      <w:r w:rsidRPr="001A7182">
        <w:rPr>
          <w:rFonts w:ascii="Lucida Sans Unicode" w:eastAsia="Lucida Sans Unicode" w:hAnsi="Lucida Sans Unicode" w:cs="Lucida Sans Unicode"/>
          <w:b/>
          <w:bCs/>
          <w:sz w:val="20"/>
          <w:szCs w:val="20"/>
          <w:lang w:val="es"/>
        </w:rPr>
        <w:t>0.24%</w:t>
      </w:r>
      <w:r w:rsidRPr="001A7182">
        <w:rPr>
          <w:rFonts w:ascii="Lucida Sans Unicode" w:eastAsia="Lucida Sans Unicode" w:hAnsi="Lucida Sans Unicode" w:cs="Lucida Sans Unicode"/>
          <w:sz w:val="20"/>
          <w:szCs w:val="20"/>
          <w:lang w:val="es"/>
        </w:rPr>
        <w:t>,</w:t>
      </w:r>
      <w:r w:rsidRPr="001A7182">
        <w:rPr>
          <w:rFonts w:ascii="Lucida Sans Unicode" w:eastAsia="Lucida Sans Unicode" w:hAnsi="Lucida Sans Unicode" w:cs="Lucida Sans Unicode"/>
          <w:b/>
          <w:bCs/>
          <w:sz w:val="20"/>
          <w:szCs w:val="20"/>
          <w:lang w:val="es"/>
        </w:rPr>
        <w:t xml:space="preserve"> 0.95%</w:t>
      </w:r>
      <w:r>
        <w:rPr>
          <w:rFonts w:ascii="Lucida Sans Unicode" w:eastAsia="Lucida Sans Unicode" w:hAnsi="Lucida Sans Unicode" w:cs="Lucida Sans Unicode"/>
          <w:sz w:val="20"/>
          <w:szCs w:val="20"/>
          <w:lang w:val="es"/>
        </w:rPr>
        <w:t xml:space="preserve"> y </w:t>
      </w:r>
      <w:r w:rsidRPr="001A7182">
        <w:rPr>
          <w:rFonts w:ascii="Lucida Sans Unicode" w:eastAsia="Lucida Sans Unicode" w:hAnsi="Lucida Sans Unicode" w:cs="Lucida Sans Unicode"/>
          <w:b/>
          <w:bCs/>
          <w:sz w:val="20"/>
          <w:szCs w:val="20"/>
          <w:lang w:val="es"/>
        </w:rPr>
        <w:t>0.43%</w:t>
      </w:r>
      <w:r>
        <w:rPr>
          <w:rFonts w:ascii="Lucida Sans Unicode" w:eastAsia="Lucida Sans Unicode" w:hAnsi="Lucida Sans Unicode" w:cs="Lucida Sans Unicode"/>
          <w:sz w:val="20"/>
          <w:szCs w:val="20"/>
          <w:lang w:val="es"/>
        </w:rPr>
        <w:t xml:space="preserve"> respectivamente. Le sigue el “doctorado” con un </w:t>
      </w:r>
      <w:r w:rsidRPr="001A7182">
        <w:rPr>
          <w:rFonts w:ascii="Lucida Sans Unicode" w:eastAsia="Lucida Sans Unicode" w:hAnsi="Lucida Sans Unicode" w:cs="Lucida Sans Unicode"/>
          <w:b/>
          <w:bCs/>
          <w:sz w:val="20"/>
          <w:szCs w:val="20"/>
          <w:lang w:val="es"/>
        </w:rPr>
        <w:t>2.0</w:t>
      </w:r>
      <w:r>
        <w:rPr>
          <w:rFonts w:ascii="Lucida Sans Unicode" w:eastAsia="Lucida Sans Unicode" w:hAnsi="Lucida Sans Unicode" w:cs="Lucida Sans Unicode"/>
          <w:b/>
          <w:bCs/>
          <w:sz w:val="20"/>
          <w:szCs w:val="20"/>
          <w:lang w:val="es"/>
        </w:rPr>
        <w:t>1</w:t>
      </w:r>
      <w:r w:rsidRPr="001A7182">
        <w:rPr>
          <w:rFonts w:ascii="Lucida Sans Unicode" w:eastAsia="Lucida Sans Unicode" w:hAnsi="Lucida Sans Unicode" w:cs="Lucida Sans Unicode"/>
          <w:b/>
          <w:bCs/>
          <w:sz w:val="20"/>
          <w:szCs w:val="20"/>
          <w:lang w:val="es"/>
        </w:rPr>
        <w:t>%</w:t>
      </w:r>
      <w:r>
        <w:rPr>
          <w:rFonts w:ascii="Lucida Sans Unicode" w:eastAsia="Lucida Sans Unicode" w:hAnsi="Lucida Sans Unicode" w:cs="Lucida Sans Unicode"/>
          <w:sz w:val="20"/>
          <w:szCs w:val="20"/>
          <w:lang w:val="es"/>
        </w:rPr>
        <w:t xml:space="preserve"> y la “carrera técnica comercial con el </w:t>
      </w:r>
      <w:r w:rsidRPr="001A7182">
        <w:rPr>
          <w:rFonts w:ascii="Lucida Sans Unicode" w:eastAsia="Lucida Sans Unicode" w:hAnsi="Lucida Sans Unicode" w:cs="Lucida Sans Unicode"/>
          <w:b/>
          <w:bCs/>
          <w:sz w:val="20"/>
          <w:szCs w:val="20"/>
          <w:lang w:val="es"/>
        </w:rPr>
        <w:t>2.65%</w:t>
      </w:r>
      <w:r>
        <w:rPr>
          <w:rFonts w:ascii="Lucida Sans Unicode" w:eastAsia="Lucida Sans Unicode" w:hAnsi="Lucida Sans Unicode" w:cs="Lucida Sans Unicode"/>
          <w:sz w:val="20"/>
          <w:szCs w:val="20"/>
          <w:lang w:val="es"/>
        </w:rPr>
        <w:t xml:space="preserve">. La “licenciatura (trunca)” y la primaria, tienen </w:t>
      </w:r>
      <w:r w:rsidRPr="001A7182">
        <w:rPr>
          <w:rFonts w:ascii="Lucida Sans Unicode" w:eastAsia="Lucida Sans Unicode" w:hAnsi="Lucida Sans Unicode" w:cs="Lucida Sans Unicode"/>
          <w:b/>
          <w:bCs/>
          <w:sz w:val="20"/>
          <w:szCs w:val="20"/>
          <w:lang w:val="es"/>
        </w:rPr>
        <w:t>4.3</w:t>
      </w:r>
      <w:r>
        <w:rPr>
          <w:rFonts w:ascii="Lucida Sans Unicode" w:eastAsia="Lucida Sans Unicode" w:hAnsi="Lucida Sans Unicode" w:cs="Lucida Sans Unicode"/>
          <w:b/>
          <w:bCs/>
          <w:sz w:val="20"/>
          <w:szCs w:val="20"/>
          <w:lang w:val="es"/>
        </w:rPr>
        <w:t>8</w:t>
      </w:r>
      <w:r w:rsidRPr="001A7182">
        <w:rPr>
          <w:rFonts w:ascii="Lucida Sans Unicode" w:eastAsia="Lucida Sans Unicode" w:hAnsi="Lucida Sans Unicode" w:cs="Lucida Sans Unicode"/>
          <w:b/>
          <w:bCs/>
          <w:sz w:val="20"/>
          <w:szCs w:val="20"/>
          <w:lang w:val="es"/>
        </w:rPr>
        <w:t>%</w:t>
      </w:r>
      <w:r>
        <w:rPr>
          <w:rFonts w:ascii="Lucida Sans Unicode" w:eastAsia="Lucida Sans Unicode" w:hAnsi="Lucida Sans Unicode" w:cs="Lucida Sans Unicode"/>
          <w:sz w:val="20"/>
          <w:szCs w:val="20"/>
          <w:lang w:val="es"/>
        </w:rPr>
        <w:t xml:space="preserve"> y </w:t>
      </w:r>
      <w:r w:rsidRPr="001A7182">
        <w:rPr>
          <w:rFonts w:ascii="Lucida Sans Unicode" w:eastAsia="Lucida Sans Unicode" w:hAnsi="Lucida Sans Unicode" w:cs="Lucida Sans Unicode"/>
          <w:b/>
          <w:bCs/>
          <w:sz w:val="20"/>
          <w:szCs w:val="20"/>
          <w:lang w:val="es"/>
        </w:rPr>
        <w:t>5.1</w:t>
      </w:r>
      <w:r>
        <w:rPr>
          <w:rFonts w:ascii="Lucida Sans Unicode" w:eastAsia="Lucida Sans Unicode" w:hAnsi="Lucida Sans Unicode" w:cs="Lucida Sans Unicode"/>
          <w:b/>
          <w:bCs/>
          <w:sz w:val="20"/>
          <w:szCs w:val="20"/>
          <w:lang w:val="es"/>
        </w:rPr>
        <w:t>7</w:t>
      </w:r>
      <w:r w:rsidRPr="001A7182">
        <w:rPr>
          <w:rFonts w:ascii="Lucida Sans Unicode" w:eastAsia="Lucida Sans Unicode" w:hAnsi="Lucida Sans Unicode" w:cs="Lucida Sans Unicode"/>
          <w:b/>
          <w:bCs/>
          <w:sz w:val="20"/>
          <w:szCs w:val="20"/>
          <w:lang w:val="es"/>
        </w:rPr>
        <w:t>%</w:t>
      </w:r>
      <w:r>
        <w:rPr>
          <w:rFonts w:ascii="Lucida Sans Unicode" w:eastAsia="Lucida Sans Unicode" w:hAnsi="Lucida Sans Unicode" w:cs="Lucida Sans Unicode"/>
          <w:sz w:val="20"/>
          <w:szCs w:val="20"/>
          <w:lang w:val="es"/>
        </w:rPr>
        <w:t xml:space="preserve"> respectivamente. Los grados académicos “secundaria”, “bachillerato” y “maestría” ya traspasan el 10% de la escolaridad general de las candidaturas.  El grado predominante entre los perfiles que publicaron en la página del SCCC es la “licenciatura (terminada)” con un </w:t>
      </w:r>
      <w:r w:rsidRPr="001A7182">
        <w:rPr>
          <w:rFonts w:ascii="Lucida Sans Unicode" w:eastAsia="Lucida Sans Unicode" w:hAnsi="Lucida Sans Unicode" w:cs="Lucida Sans Unicode"/>
          <w:b/>
          <w:bCs/>
          <w:sz w:val="20"/>
          <w:szCs w:val="20"/>
          <w:lang w:val="es"/>
        </w:rPr>
        <w:t>36.</w:t>
      </w:r>
      <w:r>
        <w:rPr>
          <w:rFonts w:ascii="Lucida Sans Unicode" w:eastAsia="Lucida Sans Unicode" w:hAnsi="Lucida Sans Unicode" w:cs="Lucida Sans Unicode"/>
          <w:b/>
          <w:bCs/>
          <w:sz w:val="20"/>
          <w:szCs w:val="20"/>
          <w:lang w:val="es"/>
        </w:rPr>
        <w:t>69</w:t>
      </w:r>
      <w:r w:rsidRPr="001A7182">
        <w:rPr>
          <w:rFonts w:ascii="Lucida Sans Unicode" w:eastAsia="Lucida Sans Unicode" w:hAnsi="Lucida Sans Unicode" w:cs="Lucida Sans Unicode"/>
          <w:b/>
          <w:bCs/>
          <w:sz w:val="20"/>
          <w:szCs w:val="20"/>
          <w:lang w:val="es"/>
        </w:rPr>
        <w:t>%.</w:t>
      </w:r>
    </w:p>
    <w:p w14:paraId="0E62AAB3" w14:textId="77777777" w:rsidR="00476005" w:rsidRPr="00C7218B" w:rsidRDefault="00476005" w:rsidP="00476005">
      <w:pPr>
        <w:jc w:val="both"/>
        <w:rPr>
          <w:rFonts w:ascii="Lucida Sans Unicode" w:eastAsia="Lucida Sans Unicode" w:hAnsi="Lucida Sans Unicode" w:cs="Lucida Sans Unicode"/>
          <w:sz w:val="20"/>
          <w:szCs w:val="20"/>
          <w:lang w:val="es"/>
        </w:rPr>
      </w:pPr>
    </w:p>
    <w:p w14:paraId="7A3B5397" w14:textId="77777777" w:rsidR="00476005" w:rsidRPr="00C7218B" w:rsidRDefault="00476005" w:rsidP="00476005">
      <w:pPr>
        <w:jc w:val="both"/>
        <w:rPr>
          <w:rFonts w:ascii="Lucida Sans Unicode" w:eastAsia="Lucida Sans Unicode" w:hAnsi="Lucida Sans Unicode" w:cs="Lucida Sans Unicode"/>
          <w:sz w:val="20"/>
          <w:szCs w:val="20"/>
          <w:lang w:val="es"/>
        </w:rPr>
      </w:pPr>
    </w:p>
    <w:tbl>
      <w:tblPr>
        <w:tblW w:w="9348" w:type="dxa"/>
        <w:tblLayout w:type="fixed"/>
        <w:tblLook w:val="04A0" w:firstRow="1" w:lastRow="0" w:firstColumn="1" w:lastColumn="0" w:noHBand="0" w:noVBand="1"/>
      </w:tblPr>
      <w:tblGrid>
        <w:gridCol w:w="1737"/>
        <w:gridCol w:w="732"/>
        <w:gridCol w:w="589"/>
        <w:gridCol w:w="618"/>
        <w:gridCol w:w="992"/>
        <w:gridCol w:w="567"/>
        <w:gridCol w:w="709"/>
        <w:gridCol w:w="709"/>
        <w:gridCol w:w="567"/>
        <w:gridCol w:w="567"/>
        <w:gridCol w:w="425"/>
        <w:gridCol w:w="545"/>
        <w:gridCol w:w="591"/>
      </w:tblGrid>
      <w:tr w:rsidR="00476005" w:rsidRPr="00C7218B" w14:paraId="70DBEF20" w14:textId="77777777" w:rsidTr="009C33F7">
        <w:trPr>
          <w:trHeight w:val="315"/>
        </w:trPr>
        <w:tc>
          <w:tcPr>
            <w:tcW w:w="9348" w:type="dxa"/>
            <w:gridSpan w:val="13"/>
            <w:tcBorders>
              <w:top w:val="single" w:sz="8" w:space="0" w:color="auto"/>
              <w:left w:val="single" w:sz="8" w:space="0" w:color="auto"/>
              <w:bottom w:val="single" w:sz="8" w:space="0" w:color="auto"/>
              <w:right w:val="single" w:sz="8" w:space="0" w:color="000000" w:themeColor="text1"/>
            </w:tcBorders>
            <w:shd w:val="clear" w:color="auto" w:fill="00788E"/>
            <w:tcMar>
              <w:left w:w="70" w:type="dxa"/>
              <w:right w:w="70" w:type="dxa"/>
            </w:tcMar>
            <w:vAlign w:val="center"/>
          </w:tcPr>
          <w:p w14:paraId="5102BB6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b/>
                <w:bCs/>
                <w:color w:val="FFFFFF" w:themeColor="background1"/>
                <w:sz w:val="22"/>
                <w:szCs w:val="22"/>
              </w:rPr>
              <w:t xml:space="preserve">Tabla </w:t>
            </w:r>
            <w:r>
              <w:rPr>
                <w:rFonts w:ascii="Aptos Narrow" w:eastAsia="Lucida Sans Unicode" w:hAnsi="Aptos Narrow" w:cs="Lucida Sans Unicode"/>
                <w:b/>
                <w:bCs/>
                <w:color w:val="FFFFFF" w:themeColor="background1"/>
                <w:sz w:val="22"/>
                <w:szCs w:val="22"/>
              </w:rPr>
              <w:t>6</w:t>
            </w:r>
            <w:r w:rsidRPr="00C7218B">
              <w:rPr>
                <w:rFonts w:ascii="Aptos Narrow" w:eastAsia="Lucida Sans Unicode" w:hAnsi="Aptos Narrow" w:cs="Lucida Sans Unicode"/>
                <w:b/>
                <w:bCs/>
                <w:color w:val="FFFFFF" w:themeColor="background1"/>
                <w:sz w:val="22"/>
                <w:szCs w:val="22"/>
              </w:rPr>
              <w:t>. Nivel de estudios por fuerza política</w:t>
            </w:r>
          </w:p>
        </w:tc>
      </w:tr>
      <w:tr w:rsidR="00476005" w:rsidRPr="00C7218B" w14:paraId="758CFD8F" w14:textId="77777777" w:rsidTr="009C33F7">
        <w:trPr>
          <w:cantSplit/>
          <w:trHeight w:val="1500"/>
        </w:trPr>
        <w:tc>
          <w:tcPr>
            <w:tcW w:w="1737" w:type="dxa"/>
            <w:tcBorders>
              <w:top w:val="single" w:sz="8" w:space="0" w:color="auto"/>
              <w:left w:val="single" w:sz="8" w:space="0" w:color="auto"/>
              <w:bottom w:val="single" w:sz="8" w:space="0" w:color="auto"/>
              <w:right w:val="single" w:sz="8" w:space="0" w:color="000000" w:themeColor="text1"/>
            </w:tcBorders>
            <w:shd w:val="clear" w:color="auto" w:fill="4DBBB8"/>
            <w:tcMar>
              <w:left w:w="70" w:type="dxa"/>
              <w:right w:w="70" w:type="dxa"/>
            </w:tcMar>
            <w:vAlign w:val="center"/>
          </w:tcPr>
          <w:p w14:paraId="40718BDF" w14:textId="77777777" w:rsidR="00476005" w:rsidRPr="00C7218B" w:rsidRDefault="00476005" w:rsidP="009C33F7">
            <w:pPr>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 xml:space="preserve"> </w:t>
            </w:r>
          </w:p>
        </w:tc>
        <w:tc>
          <w:tcPr>
            <w:tcW w:w="732"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5F0FBD8E"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Primaria</w:t>
            </w:r>
          </w:p>
        </w:tc>
        <w:tc>
          <w:tcPr>
            <w:tcW w:w="589"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79E7DEBA"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Secundaria</w:t>
            </w:r>
          </w:p>
        </w:tc>
        <w:tc>
          <w:tcPr>
            <w:tcW w:w="618"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4F588639"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Bachillerato</w:t>
            </w:r>
          </w:p>
        </w:tc>
        <w:tc>
          <w:tcPr>
            <w:tcW w:w="992"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12220DE7"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 xml:space="preserve">Carrera Técnica o Comercial </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3F7C1E8D"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Diplomado</w:t>
            </w:r>
          </w:p>
        </w:tc>
        <w:tc>
          <w:tcPr>
            <w:tcW w:w="709"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17ACD394"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Licenciatura (Trunca)</w:t>
            </w:r>
          </w:p>
        </w:tc>
        <w:tc>
          <w:tcPr>
            <w:tcW w:w="709"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5C3D8BC3"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 xml:space="preserve">Licenciatura (Terminada) </w:t>
            </w:r>
          </w:p>
        </w:tc>
        <w:tc>
          <w:tcPr>
            <w:tcW w:w="567"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40279E1E"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Especialidad</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4AE9BC6A"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 xml:space="preserve">Maestría </w:t>
            </w:r>
          </w:p>
        </w:tc>
        <w:tc>
          <w:tcPr>
            <w:tcW w:w="425"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03EE0E58"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Doctorado</w:t>
            </w:r>
          </w:p>
        </w:tc>
        <w:tc>
          <w:tcPr>
            <w:tcW w:w="545"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5EA905A8"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Otro</w:t>
            </w:r>
          </w:p>
        </w:tc>
        <w:tc>
          <w:tcPr>
            <w:tcW w:w="591" w:type="dxa"/>
            <w:tcBorders>
              <w:top w:val="nil"/>
              <w:left w:val="single" w:sz="8" w:space="0" w:color="auto"/>
              <w:bottom w:val="single" w:sz="8" w:space="0" w:color="auto"/>
              <w:right w:val="single" w:sz="8" w:space="0" w:color="000000" w:themeColor="text1"/>
            </w:tcBorders>
            <w:shd w:val="clear" w:color="auto" w:fill="4DBBB8"/>
            <w:tcMar>
              <w:left w:w="70" w:type="dxa"/>
              <w:right w:w="70" w:type="dxa"/>
            </w:tcMar>
            <w:textDirection w:val="btLr"/>
            <w:vAlign w:val="center"/>
          </w:tcPr>
          <w:p w14:paraId="154AE702" w14:textId="77777777" w:rsidR="00476005" w:rsidRPr="00C7218B" w:rsidRDefault="00476005" w:rsidP="009C33F7">
            <w:pPr>
              <w:ind w:left="113" w:right="113"/>
              <w:jc w:val="center"/>
              <w:rPr>
                <w:rFonts w:ascii="Aptos Narrow" w:hAnsi="Aptos Narrow"/>
                <w:color w:val="FFFFFF" w:themeColor="background1"/>
              </w:rPr>
            </w:pPr>
            <w:r w:rsidRPr="00C7218B">
              <w:rPr>
                <w:rFonts w:ascii="Aptos Narrow" w:eastAsia="Lucida Sans Unicode" w:hAnsi="Aptos Narrow" w:cs="Lucida Sans Unicode"/>
                <w:b/>
                <w:bCs/>
                <w:color w:val="FFFFFF" w:themeColor="background1"/>
                <w:sz w:val="20"/>
                <w:szCs w:val="20"/>
              </w:rPr>
              <w:t>Ninguna</w:t>
            </w:r>
          </w:p>
        </w:tc>
      </w:tr>
      <w:tr w:rsidR="00476005" w:rsidRPr="00C7218B" w14:paraId="4164D867" w14:textId="77777777" w:rsidTr="009C33F7">
        <w:trPr>
          <w:trHeight w:val="442"/>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CE83BE1"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 xml:space="preserve">FCXJ </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4DF3F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60</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D96152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198</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1B6C77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217</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C0E3C6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19</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930FD8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7B45BE" w14:textId="189B29C6"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r>
              <w:rPr>
                <w:rFonts w:ascii="Aptos Narrow" w:eastAsia="Lucida Sans Unicode" w:hAnsi="Aptos Narrow" w:cs="Lucida Sans Unicode"/>
                <w:color w:val="000000" w:themeColor="text1"/>
                <w:sz w:val="20"/>
                <w:szCs w:val="20"/>
              </w:rPr>
              <w:t>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F2F3CC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382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23A6A7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13337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90</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AA4D2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12</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55E7A6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489B15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9</w:t>
            </w:r>
          </w:p>
        </w:tc>
      </w:tr>
      <w:tr w:rsidR="00476005" w:rsidRPr="00C7218B" w14:paraId="456A0452" w14:textId="77777777" w:rsidTr="009C33F7">
        <w:trPr>
          <w:trHeight w:val="406"/>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4CECF0B"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 xml:space="preserve">SHHJ </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CE9BAD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B21F9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30</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572373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50</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9BC6F7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D0D6DE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73DA41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13</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CDAFA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113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7D929B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122D96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52</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0FA2E0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12</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8C4FA4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29</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7C1EB3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r>
      <w:tr w:rsidR="00476005" w:rsidRPr="00C7218B" w14:paraId="2BA96E20" w14:textId="77777777" w:rsidTr="009C33F7">
        <w:trPr>
          <w:trHeight w:val="399"/>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F34A3B2"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PAN</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178985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A790FA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15B6A8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8</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B13124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5B178C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473203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FA8BBF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8</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74003F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DE40F2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4</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125A2C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BE2B03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900F5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090EF51A" w14:textId="77777777" w:rsidTr="009C33F7">
        <w:trPr>
          <w:trHeight w:val="404"/>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F27C39"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PRI</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A944BD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62DFBE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25985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4</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6534AF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704A3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2DAE67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2C7FA3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CD7A09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737D38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3BB081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31FB3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D80963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79CCD0ED" w14:textId="77777777" w:rsidTr="009C33F7">
        <w:trPr>
          <w:trHeight w:val="410"/>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DDA05E"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lastRenderedPageBreak/>
              <w:t>PRD</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A5DF94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23135C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E88EA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8B5461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4F3E7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1B5D9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8E1B92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688E47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CB14DC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902572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9D6A7D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7</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AF0FAA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101E7938" w14:textId="77777777" w:rsidTr="009C33F7">
        <w:trPr>
          <w:trHeight w:val="402"/>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1780264"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PT</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009E8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6CF7A7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11</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99E8A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B7ECB6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A4CD5A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0AD2ED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EEB2A1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BAF72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5A910A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1F09CF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6C1FEA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53277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436F7F9A" w14:textId="77777777" w:rsidTr="009C33F7">
        <w:trPr>
          <w:trHeight w:val="408"/>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C1D2385"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PVEM</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E89EC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1FFCB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52E590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E1996D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6BC8C4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A5E2EE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A3AF73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2BC16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A6F83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08C21A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AF2EF4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27</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D3910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738B5EDE" w14:textId="77777777" w:rsidTr="009C33F7">
        <w:trPr>
          <w:trHeight w:val="414"/>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7F0A6B"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 xml:space="preserve">MC </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FBF6BA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37</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D92F6F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101</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A19F64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110</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10A5F8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5FEC3E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9AE98A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A227AA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267</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7C7756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8</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9EF3D6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69</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130AC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15</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791723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1D8C1B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r>
      <w:tr w:rsidR="00476005" w:rsidRPr="00C7218B" w14:paraId="629F5963" w14:textId="77777777" w:rsidTr="009C33F7">
        <w:trPr>
          <w:trHeight w:val="300"/>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C35400"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MORENA</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7A5D6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55D938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1F27A5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E4C279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A97600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C4B279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3B615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3112B8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4BECDD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EC03C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75AC6F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090808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2D9C7699" w14:textId="77777777" w:rsidTr="009C33F7">
        <w:trPr>
          <w:trHeight w:val="300"/>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6351A76"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HAGAMOS</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44DF2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9</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330F306"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E7CE3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35</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2DF3E8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96E4EA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CCE94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B1E765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AAE421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295FF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32</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526B4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8</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4E97A1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FEEB7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3983CECB" w14:textId="77777777" w:rsidTr="009C33F7">
        <w:trPr>
          <w:trHeight w:val="300"/>
        </w:trPr>
        <w:tc>
          <w:tcPr>
            <w:tcW w:w="173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67E85F3"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 xml:space="preserve">FUTURO </w:t>
            </w:r>
          </w:p>
        </w:tc>
        <w:tc>
          <w:tcPr>
            <w:tcW w:w="73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EE5A83A"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4</w:t>
            </w:r>
          </w:p>
        </w:tc>
        <w:tc>
          <w:tcPr>
            <w:tcW w:w="58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73709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w:t>
            </w:r>
          </w:p>
        </w:tc>
        <w:tc>
          <w:tcPr>
            <w:tcW w:w="61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B3418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16</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5E678E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6</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5B8A54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A9AEE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9</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A85F9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45</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D66EA42"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35C2B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9</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97CA18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D4E96B4"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31</w:t>
            </w:r>
          </w:p>
        </w:tc>
        <w:tc>
          <w:tcPr>
            <w:tcW w:w="59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F87A9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5811A3E9" w14:textId="77777777" w:rsidTr="009C33F7">
        <w:trPr>
          <w:trHeight w:val="300"/>
        </w:trPr>
        <w:tc>
          <w:tcPr>
            <w:tcW w:w="173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0A116B8"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CAMO</w:t>
            </w:r>
          </w:p>
        </w:tc>
        <w:tc>
          <w:tcPr>
            <w:tcW w:w="732"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EF14393"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2</w:t>
            </w:r>
          </w:p>
        </w:tc>
        <w:tc>
          <w:tcPr>
            <w:tcW w:w="58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8BA10C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618"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7521985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5</w:t>
            </w:r>
          </w:p>
        </w:tc>
        <w:tc>
          <w:tcPr>
            <w:tcW w:w="992"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4DE7F2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6C1AA1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EA78F9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D3CA67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10</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ACBF54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D8EA0C1"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425"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3B9E9D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E4D0C9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CE8BFC5"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61467BE7" w14:textId="77777777" w:rsidTr="009C33F7">
        <w:trPr>
          <w:trHeight w:val="300"/>
        </w:trPr>
        <w:tc>
          <w:tcPr>
            <w:tcW w:w="173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37C9F617" w14:textId="77777777" w:rsidR="00476005" w:rsidRPr="00C7218B" w:rsidRDefault="00476005" w:rsidP="009C33F7">
            <w:pPr>
              <w:rPr>
                <w:rFonts w:ascii="Aptos Narrow" w:hAnsi="Aptos Narrow"/>
              </w:rPr>
            </w:pPr>
            <w:r w:rsidRPr="00C7218B">
              <w:rPr>
                <w:rFonts w:ascii="Aptos Narrow" w:eastAsia="Lucida Sans Unicode" w:hAnsi="Aptos Narrow" w:cs="Lucida Sans Unicode"/>
                <w:b/>
                <w:bCs/>
                <w:color w:val="000000" w:themeColor="text1"/>
                <w:sz w:val="20"/>
                <w:szCs w:val="20"/>
              </w:rPr>
              <w:t>ESCC</w:t>
            </w:r>
          </w:p>
        </w:tc>
        <w:tc>
          <w:tcPr>
            <w:tcW w:w="732"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9F29F07"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8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BCBC51B"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618"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355766C"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992"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0ACF05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58E0589"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4774C3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3FB4701D"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83DEBF8"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A923DFE"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425"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7611C40"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45"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385C16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c>
          <w:tcPr>
            <w:tcW w:w="591"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D5A6E4F" w14:textId="77777777" w:rsidR="00476005" w:rsidRPr="00C7218B" w:rsidRDefault="00476005" w:rsidP="009C33F7">
            <w:pPr>
              <w:jc w:val="center"/>
              <w:rPr>
                <w:rFonts w:ascii="Aptos Narrow" w:hAnsi="Aptos Narrow"/>
              </w:rPr>
            </w:pPr>
            <w:r w:rsidRPr="00C7218B">
              <w:rPr>
                <w:rFonts w:ascii="Aptos Narrow" w:eastAsia="Lucida Sans Unicode" w:hAnsi="Aptos Narrow" w:cs="Lucida Sans Unicode"/>
                <w:color w:val="000000" w:themeColor="text1"/>
                <w:sz w:val="20"/>
                <w:szCs w:val="20"/>
              </w:rPr>
              <w:t>0</w:t>
            </w:r>
          </w:p>
        </w:tc>
      </w:tr>
      <w:tr w:rsidR="00476005" w:rsidRPr="00C7218B" w14:paraId="1AFB8A03" w14:textId="77777777" w:rsidTr="009C33F7">
        <w:trPr>
          <w:trHeight w:val="315"/>
        </w:trPr>
        <w:tc>
          <w:tcPr>
            <w:tcW w:w="1737"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680C3764"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TOTALES</w:t>
            </w:r>
          </w:p>
        </w:tc>
        <w:tc>
          <w:tcPr>
            <w:tcW w:w="732"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37B5D570"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131</w:t>
            </w:r>
          </w:p>
        </w:tc>
        <w:tc>
          <w:tcPr>
            <w:tcW w:w="589"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55CA08EC"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373</w:t>
            </w:r>
          </w:p>
        </w:tc>
        <w:tc>
          <w:tcPr>
            <w:tcW w:w="618"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42C51A67"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452</w:t>
            </w:r>
          </w:p>
        </w:tc>
        <w:tc>
          <w:tcPr>
            <w:tcW w:w="992"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1E92C500"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67</w:t>
            </w:r>
          </w:p>
        </w:tc>
        <w:tc>
          <w:tcPr>
            <w:tcW w:w="567"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7F9C53D5"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6</w:t>
            </w:r>
          </w:p>
        </w:tc>
        <w:tc>
          <w:tcPr>
            <w:tcW w:w="709" w:type="dxa"/>
            <w:tcBorders>
              <w:top w:val="single" w:sz="8" w:space="0" w:color="156082" w:themeColor="accent1"/>
              <w:left w:val="nil"/>
              <w:bottom w:val="double" w:sz="6" w:space="0" w:color="156082" w:themeColor="accent1"/>
              <w:right w:val="nil"/>
            </w:tcBorders>
            <w:tcMar>
              <w:left w:w="70" w:type="dxa"/>
              <w:right w:w="70" w:type="dxa"/>
            </w:tcMar>
            <w:vAlign w:val="center"/>
          </w:tcPr>
          <w:p w14:paraId="2B49137B" w14:textId="139E4562"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11</w:t>
            </w:r>
            <w:r>
              <w:rPr>
                <w:rFonts w:ascii="Aptos Narrow" w:eastAsia="Calibri" w:hAnsi="Aptos Narrow" w:cs="Calibri"/>
                <w:b/>
                <w:bCs/>
                <w:color w:val="000000" w:themeColor="text1"/>
                <w:sz w:val="22"/>
                <w:szCs w:val="22"/>
              </w:rPr>
              <w:t>1</w:t>
            </w:r>
          </w:p>
        </w:tc>
        <w:tc>
          <w:tcPr>
            <w:tcW w:w="709"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2D7D2E53"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929</w:t>
            </w:r>
          </w:p>
        </w:tc>
        <w:tc>
          <w:tcPr>
            <w:tcW w:w="567" w:type="dxa"/>
            <w:tcBorders>
              <w:top w:val="single" w:sz="8" w:space="0" w:color="156082" w:themeColor="accent1"/>
              <w:left w:val="nil"/>
              <w:bottom w:val="double" w:sz="6" w:space="0" w:color="156082" w:themeColor="accent1"/>
              <w:right w:val="nil"/>
            </w:tcBorders>
            <w:tcMar>
              <w:left w:w="70" w:type="dxa"/>
              <w:right w:w="70" w:type="dxa"/>
            </w:tcMar>
            <w:vAlign w:val="center"/>
          </w:tcPr>
          <w:p w14:paraId="3666FB6C"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24</w:t>
            </w:r>
          </w:p>
        </w:tc>
        <w:tc>
          <w:tcPr>
            <w:tcW w:w="567"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27C82CD6"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270</w:t>
            </w:r>
          </w:p>
        </w:tc>
        <w:tc>
          <w:tcPr>
            <w:tcW w:w="425"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456CD5F9"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51</w:t>
            </w:r>
          </w:p>
        </w:tc>
        <w:tc>
          <w:tcPr>
            <w:tcW w:w="545"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7B598F30"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107</w:t>
            </w:r>
          </w:p>
        </w:tc>
        <w:tc>
          <w:tcPr>
            <w:tcW w:w="591" w:type="dxa"/>
            <w:tcBorders>
              <w:top w:val="single" w:sz="8" w:space="0" w:color="156082" w:themeColor="accent1"/>
              <w:left w:val="nil"/>
              <w:bottom w:val="double" w:sz="6" w:space="0" w:color="156082" w:themeColor="accent1"/>
              <w:right w:val="nil"/>
            </w:tcBorders>
            <w:shd w:val="clear" w:color="auto" w:fill="FFFFFF" w:themeFill="background1"/>
            <w:tcMar>
              <w:left w:w="70" w:type="dxa"/>
              <w:right w:w="70" w:type="dxa"/>
            </w:tcMar>
            <w:vAlign w:val="center"/>
          </w:tcPr>
          <w:p w14:paraId="35D72D8F" w14:textId="77777777" w:rsidR="00476005" w:rsidRPr="00C7218B" w:rsidRDefault="00476005" w:rsidP="009C33F7">
            <w:pPr>
              <w:jc w:val="center"/>
              <w:rPr>
                <w:rFonts w:ascii="Aptos Narrow" w:hAnsi="Aptos Narrow"/>
              </w:rPr>
            </w:pPr>
            <w:r w:rsidRPr="00C7218B">
              <w:rPr>
                <w:rFonts w:ascii="Aptos Narrow" w:eastAsia="Calibri" w:hAnsi="Aptos Narrow" w:cs="Calibri"/>
                <w:b/>
                <w:bCs/>
                <w:color w:val="000000" w:themeColor="text1"/>
                <w:sz w:val="22"/>
                <w:szCs w:val="22"/>
              </w:rPr>
              <w:t>11</w:t>
            </w:r>
          </w:p>
        </w:tc>
      </w:tr>
    </w:tbl>
    <w:p w14:paraId="3EEA5E5F"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1957AD2B"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Información acerca del nivel de estudios por cargo:</w:t>
      </w:r>
    </w:p>
    <w:p w14:paraId="539B1B18"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
        </w:rPr>
        <w:t xml:space="preserve"> </w:t>
      </w:r>
    </w:p>
    <w:tbl>
      <w:tblPr>
        <w:tblW w:w="9347" w:type="dxa"/>
        <w:tblLayout w:type="fixed"/>
        <w:tblLook w:val="04A0" w:firstRow="1" w:lastRow="0" w:firstColumn="1" w:lastColumn="0" w:noHBand="0" w:noVBand="1"/>
      </w:tblPr>
      <w:tblGrid>
        <w:gridCol w:w="1408"/>
        <w:gridCol w:w="567"/>
        <w:gridCol w:w="567"/>
        <w:gridCol w:w="567"/>
        <w:gridCol w:w="709"/>
        <w:gridCol w:w="496"/>
        <w:gridCol w:w="779"/>
        <w:gridCol w:w="851"/>
        <w:gridCol w:w="709"/>
        <w:gridCol w:w="708"/>
        <w:gridCol w:w="851"/>
        <w:gridCol w:w="567"/>
        <w:gridCol w:w="568"/>
      </w:tblGrid>
      <w:tr w:rsidR="00476005" w:rsidRPr="008C2604" w14:paraId="2E379731" w14:textId="77777777" w:rsidTr="009C33F7">
        <w:trPr>
          <w:trHeight w:val="315"/>
        </w:trPr>
        <w:tc>
          <w:tcPr>
            <w:tcW w:w="9347" w:type="dxa"/>
            <w:gridSpan w:val="13"/>
            <w:tcBorders>
              <w:top w:val="single" w:sz="8" w:space="0" w:color="auto"/>
              <w:left w:val="single" w:sz="8" w:space="0" w:color="auto"/>
              <w:bottom w:val="single" w:sz="8" w:space="0" w:color="auto"/>
              <w:right w:val="nil"/>
            </w:tcBorders>
            <w:shd w:val="clear" w:color="auto" w:fill="00788E"/>
            <w:tcMar>
              <w:left w:w="70" w:type="dxa"/>
              <w:right w:w="70" w:type="dxa"/>
            </w:tcMar>
            <w:vAlign w:val="center"/>
          </w:tcPr>
          <w:p w14:paraId="006B44B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FFFFFF" w:themeColor="background1"/>
                <w:sz w:val="22"/>
                <w:szCs w:val="22"/>
              </w:rPr>
              <w:t>Tabla 7. Nivel de estudios por cargo</w:t>
            </w:r>
          </w:p>
        </w:tc>
      </w:tr>
      <w:tr w:rsidR="00476005" w:rsidRPr="008C2604" w14:paraId="0277F4F1" w14:textId="77777777" w:rsidTr="009C33F7">
        <w:trPr>
          <w:cantSplit/>
          <w:trHeight w:val="1410"/>
        </w:trPr>
        <w:tc>
          <w:tcPr>
            <w:tcW w:w="1408" w:type="dxa"/>
            <w:tcBorders>
              <w:top w:val="single" w:sz="8" w:space="0" w:color="auto"/>
              <w:left w:val="single" w:sz="8" w:space="0" w:color="auto"/>
              <w:bottom w:val="single" w:sz="8" w:space="0" w:color="auto"/>
              <w:right w:val="single" w:sz="8" w:space="0" w:color="auto"/>
            </w:tcBorders>
            <w:shd w:val="clear" w:color="auto" w:fill="4DBBB8"/>
            <w:tcMar>
              <w:left w:w="70" w:type="dxa"/>
              <w:right w:w="70" w:type="dxa"/>
            </w:tcMar>
            <w:vAlign w:val="center"/>
          </w:tcPr>
          <w:p w14:paraId="25AFF890" w14:textId="77777777" w:rsidR="00476005" w:rsidRPr="008C2604" w:rsidRDefault="00476005" w:rsidP="009C33F7">
            <w:pPr>
              <w:jc w:val="center"/>
              <w:rPr>
                <w:rFonts w:ascii="Aptos Narrow" w:hAnsi="Aptos Narrow"/>
                <w:color w:val="FFFFFF" w:themeColor="background1"/>
              </w:rPr>
            </w:pPr>
            <w:r w:rsidRPr="008C2604">
              <w:rPr>
                <w:rFonts w:ascii="Aptos Narrow" w:eastAsia="Lucida Sans Unicode" w:hAnsi="Aptos Narrow" w:cs="Lucida Sans Unicode"/>
                <w:color w:val="FFFFFF" w:themeColor="background1"/>
                <w:sz w:val="18"/>
                <w:szCs w:val="18"/>
              </w:rPr>
              <w:t xml:space="preserve"> </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6ADF6F69"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Primaria</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18C1EF18"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Secundaria</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62FE22CA"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Bachillerato</w:t>
            </w:r>
          </w:p>
        </w:tc>
        <w:tc>
          <w:tcPr>
            <w:tcW w:w="709"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4A898CA1"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 xml:space="preserve">Carrera técnica o comercial </w:t>
            </w:r>
          </w:p>
        </w:tc>
        <w:tc>
          <w:tcPr>
            <w:tcW w:w="496"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19E4CFE3"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Diplomado</w:t>
            </w:r>
          </w:p>
        </w:tc>
        <w:tc>
          <w:tcPr>
            <w:tcW w:w="779"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7A07F14E"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Licenciatura (trunca)</w:t>
            </w:r>
          </w:p>
        </w:tc>
        <w:tc>
          <w:tcPr>
            <w:tcW w:w="851"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1DC1463B"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 xml:space="preserve">Licenciatura (terminada) </w:t>
            </w:r>
          </w:p>
        </w:tc>
        <w:tc>
          <w:tcPr>
            <w:tcW w:w="709"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1AB019E1"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Especialidad</w:t>
            </w:r>
          </w:p>
        </w:tc>
        <w:tc>
          <w:tcPr>
            <w:tcW w:w="708"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70DD9B69"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 xml:space="preserve">Maestría </w:t>
            </w:r>
          </w:p>
        </w:tc>
        <w:tc>
          <w:tcPr>
            <w:tcW w:w="851" w:type="dxa"/>
            <w:tcBorders>
              <w:top w:val="nil"/>
              <w:left w:val="single" w:sz="8" w:space="0" w:color="auto"/>
              <w:bottom w:val="single" w:sz="8" w:space="0" w:color="auto"/>
              <w:right w:val="nil"/>
            </w:tcBorders>
            <w:shd w:val="clear" w:color="auto" w:fill="4DBBB8"/>
            <w:tcMar>
              <w:left w:w="70" w:type="dxa"/>
              <w:right w:w="70" w:type="dxa"/>
            </w:tcMar>
            <w:textDirection w:val="btLr"/>
            <w:vAlign w:val="center"/>
          </w:tcPr>
          <w:p w14:paraId="00A000B6"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Doctorado</w:t>
            </w:r>
          </w:p>
        </w:tc>
        <w:tc>
          <w:tcPr>
            <w:tcW w:w="567"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1547F972"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Otro</w:t>
            </w:r>
          </w:p>
        </w:tc>
        <w:tc>
          <w:tcPr>
            <w:tcW w:w="568" w:type="dxa"/>
            <w:tcBorders>
              <w:top w:val="nil"/>
              <w:left w:val="single" w:sz="8" w:space="0" w:color="auto"/>
              <w:bottom w:val="single" w:sz="8" w:space="0" w:color="auto"/>
              <w:right w:val="single" w:sz="8" w:space="0" w:color="auto"/>
            </w:tcBorders>
            <w:shd w:val="clear" w:color="auto" w:fill="4DBBB8"/>
            <w:tcMar>
              <w:left w:w="70" w:type="dxa"/>
              <w:right w:w="70" w:type="dxa"/>
            </w:tcMar>
            <w:textDirection w:val="btLr"/>
            <w:vAlign w:val="center"/>
          </w:tcPr>
          <w:p w14:paraId="05394E28" w14:textId="77777777" w:rsidR="00476005" w:rsidRPr="008C2604" w:rsidRDefault="00476005" w:rsidP="009C33F7">
            <w:pPr>
              <w:ind w:left="113" w:right="113"/>
              <w:jc w:val="center"/>
              <w:rPr>
                <w:rFonts w:ascii="Aptos Narrow" w:hAnsi="Aptos Narrow"/>
                <w:color w:val="FFFFFF" w:themeColor="background1"/>
              </w:rPr>
            </w:pPr>
            <w:r w:rsidRPr="008C2604">
              <w:rPr>
                <w:rFonts w:ascii="Aptos Narrow" w:eastAsia="Lucida Sans Unicode" w:hAnsi="Aptos Narrow" w:cs="Lucida Sans Unicode"/>
                <w:b/>
                <w:bCs/>
                <w:color w:val="FFFFFF" w:themeColor="background1"/>
                <w:sz w:val="18"/>
                <w:szCs w:val="18"/>
              </w:rPr>
              <w:t>Ninguna</w:t>
            </w:r>
          </w:p>
        </w:tc>
      </w:tr>
      <w:tr w:rsidR="00476005" w:rsidRPr="008C2604" w14:paraId="41214D74" w14:textId="77777777" w:rsidTr="009C33F7">
        <w:trPr>
          <w:trHeight w:val="300"/>
        </w:trPr>
        <w:tc>
          <w:tcPr>
            <w:tcW w:w="14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FC7750"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GUBERNATURA</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7A0B4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0F4F0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56934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5D1AA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49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D46F4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BDE53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1024F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66B61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7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63E66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8A955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F427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5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F549E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r>
      <w:tr w:rsidR="00476005" w:rsidRPr="008C2604" w14:paraId="79BB1DD5"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544DE"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DIPUTACIONES MR</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FB77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3D25C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DEC77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97E6D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49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7FBD8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97458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22EB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28</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D62B6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7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4C900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24</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DFC1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FCC3E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4</w:t>
            </w:r>
          </w:p>
        </w:tc>
        <w:tc>
          <w:tcPr>
            <w:tcW w:w="5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F3CAE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r>
      <w:tr w:rsidR="00476005" w:rsidRPr="008C2604" w14:paraId="3C788831"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A747D80"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Propietarias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1FF5A9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C420F9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5D066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CC43A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B4C8FD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374F6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EEC90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20</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A3403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E2CDF4"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15</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703D2E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8BF73F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CF8D9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r>
      <w:tr w:rsidR="00476005" w:rsidRPr="008C2604" w14:paraId="3BEBA5C1"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70D9691"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Suplentes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F561F8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054D3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6F635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043A55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2B3AE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B7E5A4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95AF4E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8</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172B70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8E3A72F"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9</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0919FA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A67A8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4</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B72AA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r>
      <w:tr w:rsidR="00476005" w:rsidRPr="008C2604" w14:paraId="1EF2CF2C"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429E3A"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DIPUTACIONES RP</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BCEAF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8FD68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260B74"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7</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92382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49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8045C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01731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A992C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35</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717A9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7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78F4EF"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27</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5934E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4ECDE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15</w:t>
            </w:r>
          </w:p>
        </w:tc>
        <w:tc>
          <w:tcPr>
            <w:tcW w:w="5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E87F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0</w:t>
            </w:r>
          </w:p>
        </w:tc>
      </w:tr>
      <w:tr w:rsidR="00476005" w:rsidRPr="008C2604" w14:paraId="51CAB618" w14:textId="77777777" w:rsidTr="009C33F7">
        <w:trPr>
          <w:trHeight w:val="300"/>
        </w:trPr>
        <w:tc>
          <w:tcPr>
            <w:tcW w:w="14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02868D"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MUNÍCIPES</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F0B89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130</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E5A1B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369</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79B9C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442</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D9E2E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64</w:t>
            </w:r>
          </w:p>
        </w:tc>
        <w:tc>
          <w:tcPr>
            <w:tcW w:w="49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E1EA2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w:t>
            </w:r>
          </w:p>
        </w:tc>
        <w:tc>
          <w:tcPr>
            <w:tcW w:w="77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E05274" w14:textId="39D879C6"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10</w:t>
            </w:r>
            <w:r>
              <w:rPr>
                <w:rFonts w:ascii="Aptos Narrow" w:eastAsia="Lucida Sans Unicode" w:hAnsi="Aptos Narrow" w:cs="Lucida Sans Unicode"/>
                <w:b/>
                <w:bCs/>
                <w:color w:val="000000" w:themeColor="text1"/>
                <w:sz w:val="20"/>
                <w:szCs w:val="20"/>
              </w:rPr>
              <w:t>1</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C7EAC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864</w:t>
            </w:r>
          </w:p>
        </w:tc>
        <w:tc>
          <w:tcPr>
            <w:tcW w:w="70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86CEC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20</w:t>
            </w:r>
          </w:p>
        </w:tc>
        <w:tc>
          <w:tcPr>
            <w:tcW w:w="70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B867A4"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218</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6CB80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43</w:t>
            </w:r>
          </w:p>
        </w:tc>
        <w:tc>
          <w:tcPr>
            <w:tcW w:w="5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DD8A6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88</w:t>
            </w:r>
          </w:p>
        </w:tc>
        <w:tc>
          <w:tcPr>
            <w:tcW w:w="5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13C71F"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11</w:t>
            </w:r>
          </w:p>
        </w:tc>
      </w:tr>
      <w:tr w:rsidR="00476005" w:rsidRPr="008C2604" w14:paraId="21C46AAE"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8B89BA5"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Presidencias Municipales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D37FC7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7</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7DDD7F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29</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4B3246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56</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7885F0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7</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5B37B8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1976D39" w14:textId="40C46B1C"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r>
              <w:rPr>
                <w:rFonts w:ascii="Aptos Narrow" w:eastAsia="Lucida Sans Unicode" w:hAnsi="Aptos Narrow" w:cs="Lucida Sans Unicode"/>
                <w:b/>
                <w:bCs/>
                <w:color w:val="000000" w:themeColor="text1"/>
                <w:sz w:val="20"/>
                <w:szCs w:val="20"/>
              </w:rPr>
              <w:t>6</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945E27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138</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90F043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021A95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50</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6A560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15</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87257A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59A769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r>
      <w:tr w:rsidR="00476005" w:rsidRPr="008C2604" w14:paraId="35BEE0C8" w14:textId="77777777" w:rsidTr="009C33F7">
        <w:trPr>
          <w:trHeight w:val="765"/>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3D574D"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Presidencias municipales propietarias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74AE064"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E8F37B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75A3E9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24</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C1F836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01569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E62E971" w14:textId="4A4DE444" w:rsidR="00476005" w:rsidRPr="008C2604" w:rsidRDefault="00476005" w:rsidP="009C33F7">
            <w:pPr>
              <w:jc w:val="center"/>
              <w:rPr>
                <w:rFonts w:ascii="Aptos Narrow" w:hAnsi="Aptos Narrow"/>
              </w:rPr>
            </w:pPr>
            <w:r>
              <w:rPr>
                <w:rFonts w:ascii="Aptos Narrow" w:eastAsia="Lucida Sans Unicode" w:hAnsi="Aptos Narrow" w:cs="Lucida Sans Unicode"/>
                <w:color w:val="000000" w:themeColor="text1"/>
                <w:sz w:val="20"/>
                <w:szCs w:val="20"/>
              </w:rPr>
              <w:t>6</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3A27C0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77</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B7DDD0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96563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34</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76B76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565C29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BE6866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r>
      <w:tr w:rsidR="00476005" w:rsidRPr="008C2604" w14:paraId="47E1A10C" w14:textId="77777777" w:rsidTr="009C33F7">
        <w:trPr>
          <w:trHeight w:val="765"/>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6C21771"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Presidencias municipales suplentes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F0A528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4</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A0BA32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18</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B7E36C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07571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8A3EF8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42A064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10</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3EEC7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803617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BDB9F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16</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D94F08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5DB7DA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0701BA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r>
      <w:tr w:rsidR="00476005" w:rsidRPr="008C2604" w14:paraId="543FE810" w14:textId="77777777" w:rsidTr="009C33F7">
        <w:trPr>
          <w:trHeight w:val="30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5EC18DC"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Sindicaturas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D827F0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250C20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28</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F2F879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45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D72776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5BEE3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4</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0CE32C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10</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17F001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165</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0335F9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DE76A5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23</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1E76BD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6</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1FED1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1D7861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w:t>
            </w:r>
          </w:p>
        </w:tc>
      </w:tr>
      <w:tr w:rsidR="00476005" w:rsidRPr="008C2604" w14:paraId="7C16F488"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2B68122"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lastRenderedPageBreak/>
              <w:t>Sindicaturas propietarias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E84CE9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7F65D8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9</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16E183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A40DF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BB771C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93AA1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4</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6F212C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103</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FC7E40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2843BD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15</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5F933E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47E0C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5</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8637C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r>
      <w:tr w:rsidR="00476005" w:rsidRPr="008C2604" w14:paraId="68D7DC0A"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7AFEF6F"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Sindicaturas suplentes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38129B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9</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29909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19</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E9CE584"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23</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1DF20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4</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BDB317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30669AB"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810961F"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62</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F5BE44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3522AE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8</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2458E7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177C9F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B8CEFC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w:t>
            </w:r>
          </w:p>
        </w:tc>
      </w:tr>
      <w:tr w:rsidR="00476005" w:rsidRPr="008C2604" w14:paraId="673F3EF6" w14:textId="77777777" w:rsidTr="009C33F7">
        <w:trPr>
          <w:trHeight w:val="30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C216CBC" w14:textId="77777777" w:rsidR="00476005" w:rsidRPr="008C2604" w:rsidRDefault="00476005" w:rsidP="009C33F7">
            <w:pPr>
              <w:rPr>
                <w:rFonts w:ascii="Aptos Narrow" w:hAnsi="Aptos Narrow"/>
              </w:rPr>
            </w:pPr>
            <w:r w:rsidRPr="008C2604">
              <w:rPr>
                <w:rFonts w:ascii="Aptos Narrow" w:eastAsia="Lucida Sans Unicode" w:hAnsi="Aptos Narrow" w:cs="Lucida Sans Unicode"/>
                <w:b/>
                <w:bCs/>
                <w:color w:val="000000" w:themeColor="text1"/>
                <w:sz w:val="20"/>
                <w:szCs w:val="20"/>
              </w:rPr>
              <w:t xml:space="preserve">Regidurías </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5540D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113</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A62C9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312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09493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341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F4A8AD6"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51</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9BD150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5DB722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75</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EB6EAC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561</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A59BF5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12</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00F424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145</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46E826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22</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E8E40E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72</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25CA55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b/>
                <w:bCs/>
                <w:color w:val="000000" w:themeColor="text1"/>
                <w:sz w:val="20"/>
                <w:szCs w:val="20"/>
              </w:rPr>
              <w:t>8</w:t>
            </w:r>
          </w:p>
        </w:tc>
      </w:tr>
      <w:tr w:rsidR="00476005" w:rsidRPr="008C2604" w14:paraId="0F02E4FA" w14:textId="77777777" w:rsidTr="009C33F7">
        <w:trPr>
          <w:trHeight w:val="510"/>
        </w:trPr>
        <w:tc>
          <w:tcPr>
            <w:tcW w:w="14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05F4D18"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Regidurías propietarias</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31D5082"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50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6A66D4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150</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BC4F0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164</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82FDB5C"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22</w:t>
            </w:r>
          </w:p>
        </w:tc>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EFF5E3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0</w:t>
            </w:r>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5CF5A40"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38</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EC6080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309</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2F49B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8</w:t>
            </w:r>
          </w:p>
        </w:tc>
        <w:tc>
          <w:tcPr>
            <w:tcW w:w="70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72BC27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107</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4D0A9B8"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40BEB2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33</w:t>
            </w:r>
          </w:p>
        </w:tc>
        <w:tc>
          <w:tcPr>
            <w:tcW w:w="568"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8494C5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w:t>
            </w:r>
          </w:p>
        </w:tc>
      </w:tr>
      <w:tr w:rsidR="00476005" w:rsidRPr="008C2604" w14:paraId="4904AB87" w14:textId="77777777" w:rsidTr="009C33F7">
        <w:trPr>
          <w:trHeight w:val="510"/>
        </w:trPr>
        <w:tc>
          <w:tcPr>
            <w:tcW w:w="1408"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7D16FAD9" w14:textId="77777777" w:rsidR="00476005" w:rsidRPr="008C2604" w:rsidRDefault="00476005" w:rsidP="009C33F7">
            <w:pPr>
              <w:rPr>
                <w:rFonts w:ascii="Aptos Narrow" w:hAnsi="Aptos Narrow"/>
              </w:rPr>
            </w:pPr>
            <w:r w:rsidRPr="008C2604">
              <w:rPr>
                <w:rFonts w:ascii="Aptos Narrow" w:eastAsia="Lucida Sans Unicode" w:hAnsi="Aptos Narrow" w:cs="Lucida Sans Unicode"/>
                <w:i/>
                <w:iCs/>
                <w:color w:val="000000" w:themeColor="text1"/>
                <w:sz w:val="20"/>
                <w:szCs w:val="20"/>
              </w:rPr>
              <w:t>Regidurías suplentes</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75A2413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63</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6CAD4B93"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162</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F3929D5"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177</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5F06ABB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29</w:t>
            </w:r>
          </w:p>
        </w:tc>
        <w:tc>
          <w:tcPr>
            <w:tcW w:w="496"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DF6756E"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1</w:t>
            </w:r>
          </w:p>
        </w:tc>
        <w:tc>
          <w:tcPr>
            <w:tcW w:w="77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303D0A9"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37</w:t>
            </w:r>
          </w:p>
        </w:tc>
        <w:tc>
          <w:tcPr>
            <w:tcW w:w="851"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146892C1"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252</w:t>
            </w:r>
          </w:p>
        </w:tc>
        <w:tc>
          <w:tcPr>
            <w:tcW w:w="709"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AD2A1CD"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4</w:t>
            </w:r>
          </w:p>
        </w:tc>
        <w:tc>
          <w:tcPr>
            <w:tcW w:w="708"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4D95E4F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38</w:t>
            </w:r>
          </w:p>
        </w:tc>
        <w:tc>
          <w:tcPr>
            <w:tcW w:w="851"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0A7E2ACF"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8</w:t>
            </w:r>
          </w:p>
        </w:tc>
        <w:tc>
          <w:tcPr>
            <w:tcW w:w="567"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53CEE77"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39</w:t>
            </w:r>
          </w:p>
        </w:tc>
        <w:tc>
          <w:tcPr>
            <w:tcW w:w="568" w:type="dxa"/>
            <w:tcBorders>
              <w:top w:val="single" w:sz="8" w:space="0" w:color="auto"/>
              <w:left w:val="single" w:sz="8" w:space="0" w:color="auto"/>
              <w:bottom w:val="nil"/>
              <w:right w:val="single" w:sz="8" w:space="0" w:color="auto"/>
            </w:tcBorders>
            <w:shd w:val="clear" w:color="auto" w:fill="FFFFFF" w:themeFill="background1"/>
            <w:tcMar>
              <w:left w:w="70" w:type="dxa"/>
              <w:right w:w="70" w:type="dxa"/>
            </w:tcMar>
            <w:vAlign w:val="center"/>
          </w:tcPr>
          <w:p w14:paraId="2D95059A" w14:textId="77777777" w:rsidR="00476005" w:rsidRPr="008C2604" w:rsidRDefault="00476005" w:rsidP="009C33F7">
            <w:pPr>
              <w:jc w:val="center"/>
              <w:rPr>
                <w:rFonts w:ascii="Aptos Narrow" w:hAnsi="Aptos Narrow"/>
              </w:rPr>
            </w:pPr>
            <w:r w:rsidRPr="008C2604">
              <w:rPr>
                <w:rFonts w:ascii="Aptos Narrow" w:eastAsia="Lucida Sans Unicode" w:hAnsi="Aptos Narrow" w:cs="Lucida Sans Unicode"/>
                <w:color w:val="000000" w:themeColor="text1"/>
                <w:sz w:val="20"/>
                <w:szCs w:val="20"/>
              </w:rPr>
              <w:t>5</w:t>
            </w:r>
          </w:p>
        </w:tc>
      </w:tr>
      <w:tr w:rsidR="00476005" w:rsidRPr="008C2604" w14:paraId="35C0E8F0" w14:textId="77777777" w:rsidTr="009C33F7">
        <w:trPr>
          <w:trHeight w:val="315"/>
        </w:trPr>
        <w:tc>
          <w:tcPr>
            <w:tcW w:w="1408" w:type="dxa"/>
            <w:tcBorders>
              <w:top w:val="single" w:sz="8" w:space="0" w:color="156082" w:themeColor="accent1"/>
              <w:left w:val="nil"/>
              <w:bottom w:val="double" w:sz="6" w:space="0" w:color="156082" w:themeColor="accent1"/>
              <w:right w:val="nil"/>
            </w:tcBorders>
            <w:tcMar>
              <w:left w:w="70" w:type="dxa"/>
              <w:right w:w="70" w:type="dxa"/>
            </w:tcMar>
            <w:vAlign w:val="center"/>
          </w:tcPr>
          <w:p w14:paraId="533537ED"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TOTALES</w:t>
            </w:r>
          </w:p>
        </w:tc>
        <w:tc>
          <w:tcPr>
            <w:tcW w:w="567" w:type="dxa"/>
            <w:tcBorders>
              <w:top w:val="single" w:sz="8" w:space="0" w:color="156082" w:themeColor="accent1"/>
              <w:left w:val="nil"/>
              <w:bottom w:val="double" w:sz="6" w:space="0" w:color="156082" w:themeColor="accent1"/>
              <w:right w:val="nil"/>
            </w:tcBorders>
            <w:tcMar>
              <w:left w:w="70" w:type="dxa"/>
              <w:right w:w="70" w:type="dxa"/>
            </w:tcMar>
            <w:vAlign w:val="center"/>
          </w:tcPr>
          <w:p w14:paraId="3BAF6FCA"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131</w:t>
            </w:r>
          </w:p>
        </w:tc>
        <w:tc>
          <w:tcPr>
            <w:tcW w:w="567" w:type="dxa"/>
            <w:tcBorders>
              <w:top w:val="single" w:sz="8" w:space="0" w:color="156082" w:themeColor="accent1"/>
              <w:left w:val="nil"/>
              <w:bottom w:val="double" w:sz="6" w:space="0" w:color="156082" w:themeColor="accent1"/>
              <w:right w:val="nil"/>
            </w:tcBorders>
            <w:tcMar>
              <w:left w:w="70" w:type="dxa"/>
              <w:right w:w="70" w:type="dxa"/>
            </w:tcMar>
            <w:vAlign w:val="center"/>
          </w:tcPr>
          <w:p w14:paraId="5460796A"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373</w:t>
            </w:r>
          </w:p>
        </w:tc>
        <w:tc>
          <w:tcPr>
            <w:tcW w:w="567" w:type="dxa"/>
            <w:tcBorders>
              <w:top w:val="single" w:sz="8" w:space="0" w:color="156082" w:themeColor="accent1"/>
              <w:left w:val="nil"/>
              <w:bottom w:val="double" w:sz="6" w:space="0" w:color="156082" w:themeColor="accent1"/>
              <w:right w:val="nil"/>
            </w:tcBorders>
            <w:tcMar>
              <w:left w:w="70" w:type="dxa"/>
              <w:right w:w="70" w:type="dxa"/>
            </w:tcMar>
            <w:vAlign w:val="center"/>
          </w:tcPr>
          <w:p w14:paraId="141EB9F7"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452</w:t>
            </w:r>
          </w:p>
        </w:tc>
        <w:tc>
          <w:tcPr>
            <w:tcW w:w="709" w:type="dxa"/>
            <w:tcBorders>
              <w:top w:val="single" w:sz="8" w:space="0" w:color="156082" w:themeColor="accent1"/>
              <w:left w:val="nil"/>
              <w:bottom w:val="double" w:sz="6" w:space="0" w:color="156082" w:themeColor="accent1"/>
              <w:right w:val="nil"/>
            </w:tcBorders>
            <w:tcMar>
              <w:left w:w="70" w:type="dxa"/>
              <w:right w:w="70" w:type="dxa"/>
            </w:tcMar>
            <w:vAlign w:val="center"/>
          </w:tcPr>
          <w:p w14:paraId="79D10621"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67</w:t>
            </w:r>
          </w:p>
        </w:tc>
        <w:tc>
          <w:tcPr>
            <w:tcW w:w="496" w:type="dxa"/>
            <w:tcBorders>
              <w:top w:val="single" w:sz="8" w:space="0" w:color="156082" w:themeColor="accent1"/>
              <w:left w:val="nil"/>
              <w:bottom w:val="double" w:sz="6" w:space="0" w:color="156082" w:themeColor="accent1"/>
              <w:right w:val="nil"/>
            </w:tcBorders>
            <w:tcMar>
              <w:left w:w="70" w:type="dxa"/>
              <w:right w:w="70" w:type="dxa"/>
            </w:tcMar>
            <w:vAlign w:val="center"/>
          </w:tcPr>
          <w:p w14:paraId="62E5122D"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6</w:t>
            </w:r>
          </w:p>
        </w:tc>
        <w:tc>
          <w:tcPr>
            <w:tcW w:w="779" w:type="dxa"/>
            <w:tcBorders>
              <w:top w:val="single" w:sz="8" w:space="0" w:color="156082" w:themeColor="accent1"/>
              <w:left w:val="nil"/>
              <w:bottom w:val="double" w:sz="6" w:space="0" w:color="156082" w:themeColor="accent1"/>
              <w:right w:val="nil"/>
            </w:tcBorders>
            <w:tcMar>
              <w:left w:w="70" w:type="dxa"/>
              <w:right w:w="70" w:type="dxa"/>
            </w:tcMar>
            <w:vAlign w:val="center"/>
          </w:tcPr>
          <w:p w14:paraId="08F741A9" w14:textId="293AEF6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11</w:t>
            </w:r>
            <w:r>
              <w:rPr>
                <w:rFonts w:ascii="Aptos Narrow" w:eastAsia="Calibri" w:hAnsi="Aptos Narrow" w:cs="Calibri"/>
                <w:b/>
                <w:bCs/>
                <w:color w:val="000000" w:themeColor="text1"/>
                <w:sz w:val="22"/>
                <w:szCs w:val="22"/>
              </w:rPr>
              <w:t>1</w:t>
            </w:r>
          </w:p>
        </w:tc>
        <w:tc>
          <w:tcPr>
            <w:tcW w:w="851" w:type="dxa"/>
            <w:tcBorders>
              <w:top w:val="single" w:sz="8" w:space="0" w:color="156082" w:themeColor="accent1"/>
              <w:left w:val="nil"/>
              <w:bottom w:val="double" w:sz="6" w:space="0" w:color="156082" w:themeColor="accent1"/>
              <w:right w:val="nil"/>
            </w:tcBorders>
            <w:tcMar>
              <w:left w:w="70" w:type="dxa"/>
              <w:right w:w="70" w:type="dxa"/>
            </w:tcMar>
            <w:vAlign w:val="center"/>
          </w:tcPr>
          <w:p w14:paraId="109EA6CC"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929</w:t>
            </w:r>
          </w:p>
        </w:tc>
        <w:tc>
          <w:tcPr>
            <w:tcW w:w="709" w:type="dxa"/>
            <w:tcBorders>
              <w:top w:val="single" w:sz="8" w:space="0" w:color="156082" w:themeColor="accent1"/>
              <w:left w:val="nil"/>
              <w:bottom w:val="double" w:sz="6" w:space="0" w:color="156082" w:themeColor="accent1"/>
              <w:right w:val="nil"/>
            </w:tcBorders>
            <w:tcMar>
              <w:left w:w="70" w:type="dxa"/>
              <w:right w:w="70" w:type="dxa"/>
            </w:tcMar>
            <w:vAlign w:val="center"/>
          </w:tcPr>
          <w:p w14:paraId="31718EA4"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24</w:t>
            </w:r>
          </w:p>
        </w:tc>
        <w:tc>
          <w:tcPr>
            <w:tcW w:w="708" w:type="dxa"/>
            <w:tcBorders>
              <w:top w:val="single" w:sz="8" w:space="0" w:color="156082" w:themeColor="accent1"/>
              <w:left w:val="nil"/>
              <w:bottom w:val="double" w:sz="6" w:space="0" w:color="156082" w:themeColor="accent1"/>
              <w:right w:val="nil"/>
            </w:tcBorders>
            <w:tcMar>
              <w:left w:w="70" w:type="dxa"/>
              <w:right w:w="70" w:type="dxa"/>
            </w:tcMar>
            <w:vAlign w:val="center"/>
          </w:tcPr>
          <w:p w14:paraId="6C79FBB2"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270</w:t>
            </w:r>
          </w:p>
        </w:tc>
        <w:tc>
          <w:tcPr>
            <w:tcW w:w="851" w:type="dxa"/>
            <w:tcBorders>
              <w:top w:val="single" w:sz="8" w:space="0" w:color="156082" w:themeColor="accent1"/>
              <w:left w:val="nil"/>
              <w:bottom w:val="double" w:sz="6" w:space="0" w:color="156082" w:themeColor="accent1"/>
              <w:right w:val="nil"/>
            </w:tcBorders>
            <w:tcMar>
              <w:left w:w="70" w:type="dxa"/>
              <w:right w:w="70" w:type="dxa"/>
            </w:tcMar>
            <w:vAlign w:val="center"/>
          </w:tcPr>
          <w:p w14:paraId="1EB9DEDE"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51</w:t>
            </w:r>
          </w:p>
        </w:tc>
        <w:tc>
          <w:tcPr>
            <w:tcW w:w="567" w:type="dxa"/>
            <w:tcBorders>
              <w:top w:val="single" w:sz="8" w:space="0" w:color="156082" w:themeColor="accent1"/>
              <w:left w:val="nil"/>
              <w:bottom w:val="double" w:sz="6" w:space="0" w:color="156082" w:themeColor="accent1"/>
              <w:right w:val="nil"/>
            </w:tcBorders>
            <w:tcMar>
              <w:left w:w="70" w:type="dxa"/>
              <w:right w:w="70" w:type="dxa"/>
            </w:tcMar>
            <w:vAlign w:val="center"/>
          </w:tcPr>
          <w:p w14:paraId="5BA7A039"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107</w:t>
            </w:r>
          </w:p>
        </w:tc>
        <w:tc>
          <w:tcPr>
            <w:tcW w:w="568" w:type="dxa"/>
            <w:tcBorders>
              <w:top w:val="single" w:sz="8" w:space="0" w:color="156082" w:themeColor="accent1"/>
              <w:left w:val="nil"/>
              <w:bottom w:val="double" w:sz="6" w:space="0" w:color="156082" w:themeColor="accent1"/>
              <w:right w:val="nil"/>
            </w:tcBorders>
            <w:tcMar>
              <w:left w:w="70" w:type="dxa"/>
              <w:right w:w="70" w:type="dxa"/>
            </w:tcMar>
            <w:vAlign w:val="center"/>
          </w:tcPr>
          <w:p w14:paraId="48BA7FAD" w14:textId="77777777" w:rsidR="00476005" w:rsidRPr="008C2604" w:rsidRDefault="00476005" w:rsidP="009C33F7">
            <w:pPr>
              <w:jc w:val="center"/>
              <w:rPr>
                <w:rFonts w:ascii="Aptos Narrow" w:hAnsi="Aptos Narrow"/>
              </w:rPr>
            </w:pPr>
            <w:r w:rsidRPr="008C2604">
              <w:rPr>
                <w:rFonts w:ascii="Aptos Narrow" w:eastAsia="Calibri" w:hAnsi="Aptos Narrow" w:cs="Calibri"/>
                <w:b/>
                <w:bCs/>
                <w:color w:val="000000" w:themeColor="text1"/>
                <w:sz w:val="22"/>
                <w:szCs w:val="22"/>
              </w:rPr>
              <w:t>11</w:t>
            </w:r>
          </w:p>
        </w:tc>
      </w:tr>
    </w:tbl>
    <w:p w14:paraId="44B517E7"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7262D527" w14:textId="77777777" w:rsidR="00476005" w:rsidRDefault="00476005" w:rsidP="00476005">
      <w:pPr>
        <w:jc w:val="both"/>
        <w:rPr>
          <w:rFonts w:ascii="Lucida Sans Unicode" w:eastAsia="Lucida Sans Unicode" w:hAnsi="Lucida Sans Unicode" w:cs="Lucida Sans Unicode"/>
          <w:sz w:val="20"/>
          <w:szCs w:val="20"/>
          <w:lang w:val="es"/>
        </w:rPr>
      </w:pPr>
      <w:r>
        <w:rPr>
          <w:rFonts w:ascii="Lucida Sans Unicode" w:eastAsia="Lucida Sans Unicode" w:hAnsi="Lucida Sans Unicode" w:cs="Lucida Sans Unicode"/>
          <w:sz w:val="20"/>
          <w:szCs w:val="20"/>
          <w:lang w:val="es"/>
        </w:rPr>
        <w:t>De la tabla anterior podemos observar que para el cargo de gubernatura los grados académicos de las personas candidatas son licenciatura terminada y maestría. Para las diputaciones de ambos principios, al igual que para el cargo de gubernatura, la mayoría de las personas candidatas tienen el grado de licenciatura y maestría.</w:t>
      </w:r>
      <w:r w:rsidRPr="00C7218B">
        <w:rPr>
          <w:rFonts w:ascii="Lucida Sans Unicode" w:eastAsia="Lucida Sans Unicode" w:hAnsi="Lucida Sans Unicode" w:cs="Lucida Sans Unicode"/>
          <w:sz w:val="20"/>
          <w:szCs w:val="20"/>
          <w:lang w:val="es"/>
        </w:rPr>
        <w:t xml:space="preserve"> </w:t>
      </w:r>
      <w:r>
        <w:rPr>
          <w:rFonts w:ascii="Lucida Sans Unicode" w:eastAsia="Lucida Sans Unicode" w:hAnsi="Lucida Sans Unicode" w:cs="Lucida Sans Unicode"/>
          <w:sz w:val="20"/>
          <w:szCs w:val="20"/>
          <w:lang w:val="es"/>
        </w:rPr>
        <w:t>En cambio, en el caso de los munícipes, los 3 grados académicos que priman son “secundaria”, “bachillerato” y “licenciatura terminada”.</w:t>
      </w:r>
    </w:p>
    <w:p w14:paraId="54982A02" w14:textId="77777777" w:rsidR="00476005" w:rsidRDefault="00476005" w:rsidP="00476005">
      <w:pPr>
        <w:jc w:val="both"/>
        <w:rPr>
          <w:rFonts w:ascii="Lucida Sans Unicode" w:eastAsia="Lucida Sans Unicode" w:hAnsi="Lucida Sans Unicode" w:cs="Lucida Sans Unicode"/>
          <w:sz w:val="20"/>
          <w:szCs w:val="20"/>
          <w:lang w:val="es"/>
        </w:rPr>
      </w:pPr>
    </w:p>
    <w:p w14:paraId="6C907DD8" w14:textId="77777777" w:rsidR="00476005" w:rsidRPr="00C7218B" w:rsidRDefault="00476005" w:rsidP="00476005">
      <w:pPr>
        <w:jc w:val="both"/>
        <w:rPr>
          <w:rFonts w:ascii="Lucida Sans Unicode" w:eastAsia="Lucida Sans Unicode" w:hAnsi="Lucida Sans Unicode" w:cs="Lucida Sans Unicode"/>
          <w:sz w:val="20"/>
          <w:szCs w:val="20"/>
          <w:lang w:val="es"/>
        </w:rPr>
      </w:pPr>
      <w:r w:rsidRPr="00C7218B">
        <w:rPr>
          <w:rFonts w:ascii="Lucida Sans Unicode" w:eastAsia="Lucida Sans Unicode" w:hAnsi="Lucida Sans Unicode" w:cs="Lucida Sans Unicode"/>
          <w:sz w:val="20"/>
          <w:szCs w:val="20"/>
          <w:lang w:val="es"/>
        </w:rPr>
        <w:t>De igual manera, se desagrega esta información por municipio:</w:t>
      </w:r>
    </w:p>
    <w:p w14:paraId="7E38AF9E" w14:textId="77777777" w:rsidR="00476005" w:rsidRPr="00C7218B" w:rsidRDefault="00476005" w:rsidP="00476005">
      <w:pPr>
        <w:jc w:val="both"/>
      </w:pPr>
      <w:r w:rsidRPr="00C7218B">
        <w:rPr>
          <w:rFonts w:ascii="Lucida Sans Unicode" w:eastAsia="Lucida Sans Unicode" w:hAnsi="Lucida Sans Unicode" w:cs="Lucida Sans Unicode"/>
          <w:sz w:val="20"/>
          <w:szCs w:val="20"/>
          <w:lang w:val="es"/>
        </w:rPr>
        <w:t xml:space="preserve"> </w:t>
      </w:r>
    </w:p>
    <w:tbl>
      <w:tblPr>
        <w:tblW w:w="5000" w:type="pct"/>
        <w:tblCellMar>
          <w:left w:w="70" w:type="dxa"/>
          <w:right w:w="70" w:type="dxa"/>
        </w:tblCellMar>
        <w:tblLook w:val="04A0" w:firstRow="1" w:lastRow="0" w:firstColumn="1" w:lastColumn="0" w:noHBand="0" w:noVBand="1"/>
      </w:tblPr>
      <w:tblGrid>
        <w:gridCol w:w="2576"/>
        <w:gridCol w:w="498"/>
        <w:gridCol w:w="475"/>
        <w:gridCol w:w="475"/>
        <w:gridCol w:w="638"/>
        <w:gridCol w:w="427"/>
        <w:gridCol w:w="567"/>
        <w:gridCol w:w="737"/>
        <w:gridCol w:w="398"/>
        <w:gridCol w:w="475"/>
        <w:gridCol w:w="398"/>
        <w:gridCol w:w="398"/>
        <w:gridCol w:w="398"/>
        <w:gridCol w:w="876"/>
      </w:tblGrid>
      <w:tr w:rsidR="00476005" w:rsidRPr="00C7218B" w14:paraId="6AE247D5" w14:textId="77777777" w:rsidTr="009C33F7">
        <w:trPr>
          <w:trHeight w:val="270"/>
        </w:trPr>
        <w:tc>
          <w:tcPr>
            <w:tcW w:w="5000" w:type="pct"/>
            <w:gridSpan w:val="14"/>
            <w:tcBorders>
              <w:top w:val="single" w:sz="8" w:space="0" w:color="auto"/>
              <w:left w:val="single" w:sz="8" w:space="0" w:color="auto"/>
              <w:bottom w:val="single" w:sz="8" w:space="0" w:color="auto"/>
              <w:right w:val="single" w:sz="8" w:space="0" w:color="000000"/>
            </w:tcBorders>
            <w:shd w:val="clear" w:color="000000" w:fill="00788E"/>
            <w:vAlign w:val="center"/>
            <w:hideMark/>
          </w:tcPr>
          <w:p w14:paraId="5FB62CD1" w14:textId="77777777" w:rsidR="00476005" w:rsidRPr="00C7218B"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C7218B">
              <w:rPr>
                <w:rFonts w:ascii="Aptos Narrow" w:eastAsia="Times New Roman" w:hAnsi="Aptos Narrow" w:cs="Times New Roman"/>
                <w:b/>
                <w:bCs/>
                <w:color w:val="FFFFFF"/>
                <w:kern w:val="0"/>
                <w:sz w:val="22"/>
                <w:szCs w:val="22"/>
                <w:lang w:val="es-MX" w:eastAsia="es-MX"/>
                <w14:ligatures w14:val="none"/>
              </w:rPr>
              <w:t>Tabla 8. Nivel de estudios por municipios</w:t>
            </w:r>
          </w:p>
        </w:tc>
      </w:tr>
      <w:tr w:rsidR="00476005" w:rsidRPr="00C7218B" w14:paraId="4CB19724" w14:textId="77777777" w:rsidTr="009C33F7">
        <w:trPr>
          <w:trHeight w:val="1212"/>
        </w:trPr>
        <w:tc>
          <w:tcPr>
            <w:tcW w:w="1380" w:type="pct"/>
            <w:tcBorders>
              <w:top w:val="nil"/>
              <w:left w:val="single" w:sz="8" w:space="0" w:color="auto"/>
              <w:bottom w:val="single" w:sz="8" w:space="0" w:color="auto"/>
              <w:right w:val="single" w:sz="8" w:space="0" w:color="auto"/>
            </w:tcBorders>
            <w:shd w:val="clear" w:color="000000" w:fill="4DBBB8"/>
            <w:noWrap/>
            <w:vAlign w:val="bottom"/>
            <w:hideMark/>
          </w:tcPr>
          <w:p w14:paraId="05EAA487"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w:t>
            </w:r>
          </w:p>
        </w:tc>
        <w:tc>
          <w:tcPr>
            <w:tcW w:w="267" w:type="pct"/>
            <w:tcBorders>
              <w:top w:val="nil"/>
              <w:left w:val="single" w:sz="4" w:space="0" w:color="auto"/>
              <w:bottom w:val="single" w:sz="4" w:space="0" w:color="auto"/>
              <w:right w:val="single" w:sz="4" w:space="0" w:color="auto"/>
            </w:tcBorders>
            <w:shd w:val="clear" w:color="000000" w:fill="4DBBB8"/>
            <w:noWrap/>
            <w:textDirection w:val="btLr"/>
            <w:vAlign w:val="center"/>
            <w:hideMark/>
          </w:tcPr>
          <w:p w14:paraId="15B6831F"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Primaria</w:t>
            </w:r>
          </w:p>
        </w:tc>
        <w:tc>
          <w:tcPr>
            <w:tcW w:w="254" w:type="pct"/>
            <w:tcBorders>
              <w:top w:val="nil"/>
              <w:left w:val="nil"/>
              <w:bottom w:val="single" w:sz="4" w:space="0" w:color="auto"/>
              <w:right w:val="single" w:sz="4" w:space="0" w:color="auto"/>
            </w:tcBorders>
            <w:shd w:val="clear" w:color="000000" w:fill="4DBBB8"/>
            <w:noWrap/>
            <w:textDirection w:val="btLr"/>
            <w:vAlign w:val="center"/>
            <w:hideMark/>
          </w:tcPr>
          <w:p w14:paraId="15D0F8F5"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Secundaria</w:t>
            </w:r>
          </w:p>
        </w:tc>
        <w:tc>
          <w:tcPr>
            <w:tcW w:w="254" w:type="pct"/>
            <w:tcBorders>
              <w:top w:val="nil"/>
              <w:left w:val="nil"/>
              <w:bottom w:val="single" w:sz="4" w:space="0" w:color="auto"/>
              <w:right w:val="single" w:sz="4" w:space="0" w:color="auto"/>
            </w:tcBorders>
            <w:shd w:val="clear" w:color="000000" w:fill="4DBBB8"/>
            <w:textDirection w:val="btLr"/>
            <w:vAlign w:val="center"/>
            <w:hideMark/>
          </w:tcPr>
          <w:p w14:paraId="0CEB876E"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Bachillerato</w:t>
            </w:r>
          </w:p>
        </w:tc>
        <w:tc>
          <w:tcPr>
            <w:tcW w:w="342" w:type="pct"/>
            <w:tcBorders>
              <w:top w:val="nil"/>
              <w:left w:val="nil"/>
              <w:bottom w:val="single" w:sz="4" w:space="0" w:color="auto"/>
              <w:right w:val="single" w:sz="4" w:space="0" w:color="auto"/>
            </w:tcBorders>
            <w:shd w:val="clear" w:color="000000" w:fill="4DBBB8"/>
            <w:textDirection w:val="btLr"/>
            <w:vAlign w:val="center"/>
            <w:hideMark/>
          </w:tcPr>
          <w:p w14:paraId="42B731D2"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xml:space="preserve">Carrera Técnica o Comercial </w:t>
            </w:r>
          </w:p>
        </w:tc>
        <w:tc>
          <w:tcPr>
            <w:tcW w:w="229" w:type="pct"/>
            <w:tcBorders>
              <w:top w:val="nil"/>
              <w:left w:val="nil"/>
              <w:bottom w:val="single" w:sz="4" w:space="0" w:color="auto"/>
              <w:right w:val="single" w:sz="4" w:space="0" w:color="auto"/>
            </w:tcBorders>
            <w:shd w:val="clear" w:color="000000" w:fill="4DBBB8"/>
            <w:textDirection w:val="btLr"/>
            <w:vAlign w:val="center"/>
            <w:hideMark/>
          </w:tcPr>
          <w:p w14:paraId="08FF1B3C"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Diplomado</w:t>
            </w:r>
          </w:p>
        </w:tc>
        <w:tc>
          <w:tcPr>
            <w:tcW w:w="304" w:type="pct"/>
            <w:tcBorders>
              <w:top w:val="nil"/>
              <w:left w:val="nil"/>
              <w:bottom w:val="single" w:sz="4" w:space="0" w:color="auto"/>
              <w:right w:val="single" w:sz="4" w:space="0" w:color="auto"/>
            </w:tcBorders>
            <w:shd w:val="clear" w:color="000000" w:fill="4DBBB8"/>
            <w:textDirection w:val="btLr"/>
            <w:vAlign w:val="center"/>
            <w:hideMark/>
          </w:tcPr>
          <w:p w14:paraId="3DC48D63"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Licenciatura (Trunca)</w:t>
            </w:r>
          </w:p>
        </w:tc>
        <w:tc>
          <w:tcPr>
            <w:tcW w:w="395" w:type="pct"/>
            <w:tcBorders>
              <w:top w:val="nil"/>
              <w:left w:val="nil"/>
              <w:bottom w:val="single" w:sz="4" w:space="0" w:color="auto"/>
              <w:right w:val="nil"/>
            </w:tcBorders>
            <w:shd w:val="clear" w:color="000000" w:fill="4DBBB8"/>
            <w:textDirection w:val="btLr"/>
            <w:vAlign w:val="center"/>
            <w:hideMark/>
          </w:tcPr>
          <w:p w14:paraId="3870D878"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xml:space="preserve">Licenciatura (Terminada) </w:t>
            </w:r>
          </w:p>
        </w:tc>
        <w:tc>
          <w:tcPr>
            <w:tcW w:w="213" w:type="pct"/>
            <w:tcBorders>
              <w:top w:val="nil"/>
              <w:left w:val="single" w:sz="4" w:space="0" w:color="auto"/>
              <w:bottom w:val="single" w:sz="4" w:space="0" w:color="auto"/>
              <w:right w:val="nil"/>
            </w:tcBorders>
            <w:shd w:val="clear" w:color="000000" w:fill="4DBBB8"/>
            <w:textDirection w:val="btLr"/>
            <w:vAlign w:val="center"/>
            <w:hideMark/>
          </w:tcPr>
          <w:p w14:paraId="5C2D54B3"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Especialidad</w:t>
            </w:r>
          </w:p>
        </w:tc>
        <w:tc>
          <w:tcPr>
            <w:tcW w:w="254" w:type="pct"/>
            <w:tcBorders>
              <w:top w:val="nil"/>
              <w:left w:val="single" w:sz="4" w:space="0" w:color="auto"/>
              <w:bottom w:val="single" w:sz="4" w:space="0" w:color="auto"/>
              <w:right w:val="single" w:sz="4" w:space="0" w:color="auto"/>
            </w:tcBorders>
            <w:shd w:val="clear" w:color="000000" w:fill="4DBBB8"/>
            <w:textDirection w:val="btLr"/>
            <w:vAlign w:val="center"/>
            <w:hideMark/>
          </w:tcPr>
          <w:p w14:paraId="52174073"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xml:space="preserve">Maestría </w:t>
            </w:r>
          </w:p>
        </w:tc>
        <w:tc>
          <w:tcPr>
            <w:tcW w:w="213" w:type="pct"/>
            <w:tcBorders>
              <w:top w:val="nil"/>
              <w:left w:val="nil"/>
              <w:bottom w:val="single" w:sz="4" w:space="0" w:color="auto"/>
              <w:right w:val="nil"/>
            </w:tcBorders>
            <w:shd w:val="clear" w:color="000000" w:fill="4DBBB8"/>
            <w:textDirection w:val="btLr"/>
            <w:vAlign w:val="center"/>
            <w:hideMark/>
          </w:tcPr>
          <w:p w14:paraId="61106B6B"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Doctorado</w:t>
            </w:r>
          </w:p>
        </w:tc>
        <w:tc>
          <w:tcPr>
            <w:tcW w:w="213" w:type="pct"/>
            <w:tcBorders>
              <w:top w:val="nil"/>
              <w:left w:val="single" w:sz="4" w:space="0" w:color="auto"/>
              <w:bottom w:val="single" w:sz="4" w:space="0" w:color="auto"/>
              <w:right w:val="single" w:sz="4" w:space="0" w:color="auto"/>
            </w:tcBorders>
            <w:shd w:val="clear" w:color="000000" w:fill="4DBBB8"/>
            <w:textDirection w:val="btLr"/>
            <w:vAlign w:val="center"/>
            <w:hideMark/>
          </w:tcPr>
          <w:p w14:paraId="4DF5DA70"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Otro</w:t>
            </w:r>
          </w:p>
        </w:tc>
        <w:tc>
          <w:tcPr>
            <w:tcW w:w="213" w:type="pct"/>
            <w:tcBorders>
              <w:top w:val="nil"/>
              <w:left w:val="nil"/>
              <w:bottom w:val="single" w:sz="4" w:space="0" w:color="auto"/>
              <w:right w:val="single" w:sz="4" w:space="0" w:color="auto"/>
            </w:tcBorders>
            <w:shd w:val="clear" w:color="000000" w:fill="4DBBB8"/>
            <w:textDirection w:val="btLr"/>
            <w:vAlign w:val="center"/>
            <w:hideMark/>
          </w:tcPr>
          <w:p w14:paraId="6BC9CA1C"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Ninguna</w:t>
            </w:r>
          </w:p>
        </w:tc>
        <w:tc>
          <w:tcPr>
            <w:tcW w:w="469" w:type="pct"/>
            <w:tcBorders>
              <w:top w:val="nil"/>
              <w:left w:val="single" w:sz="8" w:space="0" w:color="auto"/>
              <w:bottom w:val="single" w:sz="8" w:space="0" w:color="auto"/>
              <w:right w:val="single" w:sz="8" w:space="0" w:color="auto"/>
            </w:tcBorders>
            <w:shd w:val="clear" w:color="000000" w:fill="4DBBB8"/>
            <w:vAlign w:val="center"/>
            <w:hideMark/>
          </w:tcPr>
          <w:p w14:paraId="375B82B1"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TOTALES</w:t>
            </w:r>
          </w:p>
        </w:tc>
      </w:tr>
      <w:tr w:rsidR="00476005" w:rsidRPr="00C7218B" w14:paraId="05A1EF8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4002DE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Acatic</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5EE9B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4DD0D6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5FB5FB5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6377A4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7FDE4F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E9FE9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395" w:type="pct"/>
            <w:tcBorders>
              <w:top w:val="nil"/>
              <w:left w:val="nil"/>
              <w:bottom w:val="single" w:sz="4" w:space="0" w:color="auto"/>
              <w:right w:val="single" w:sz="4" w:space="0" w:color="auto"/>
            </w:tcBorders>
            <w:shd w:val="clear" w:color="auto" w:fill="auto"/>
            <w:noWrap/>
            <w:vAlign w:val="center"/>
            <w:hideMark/>
          </w:tcPr>
          <w:p w14:paraId="27CB2D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213" w:type="pct"/>
            <w:tcBorders>
              <w:top w:val="nil"/>
              <w:left w:val="nil"/>
              <w:bottom w:val="single" w:sz="4" w:space="0" w:color="auto"/>
              <w:right w:val="single" w:sz="4" w:space="0" w:color="auto"/>
            </w:tcBorders>
            <w:shd w:val="clear" w:color="auto" w:fill="auto"/>
            <w:noWrap/>
            <w:vAlign w:val="center"/>
            <w:hideMark/>
          </w:tcPr>
          <w:p w14:paraId="3890053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825C7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2C5DD1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648E3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53A51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9657E1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675D7BA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06FAF7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Acatlán de Juárez</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AC424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67664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76E8EF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612CBB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C16D81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36BC8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8FDD5F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7D06EF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E1267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732867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025D23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5FF74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42B2CA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20</w:t>
            </w:r>
          </w:p>
        </w:tc>
      </w:tr>
      <w:tr w:rsidR="00476005" w:rsidRPr="00C7218B" w14:paraId="49E1FDD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85DA63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Ahualulco de Mercado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BBE38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B9288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F9786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5312AE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EC279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5A91A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373BC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1A1DB1E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03F9B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331E6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C5216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42D56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A4CA85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3E37E3C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DD4402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Amacueca</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2AEF0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C3D72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7C4B6D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74B1B9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1131D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54F47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D6E65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4F436E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8E815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A8F15A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E3E0B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D4BD5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14DBC2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4E454F6F"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12A51A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Amatitán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F8BB0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D071A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549714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42FFE7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E6D09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81825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95" w:type="pct"/>
            <w:tcBorders>
              <w:top w:val="nil"/>
              <w:left w:val="nil"/>
              <w:bottom w:val="single" w:sz="4" w:space="0" w:color="auto"/>
              <w:right w:val="single" w:sz="4" w:space="0" w:color="auto"/>
            </w:tcBorders>
            <w:shd w:val="clear" w:color="auto" w:fill="auto"/>
            <w:noWrap/>
            <w:vAlign w:val="center"/>
            <w:hideMark/>
          </w:tcPr>
          <w:p w14:paraId="0163BDF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6A7BD9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C5FF1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7AE97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FF6C9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9ADDE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E2F0E5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77B930A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405218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Ameca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3E407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DFF4E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67CF2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027098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4A3E5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EB827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9C628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213" w:type="pct"/>
            <w:tcBorders>
              <w:top w:val="nil"/>
              <w:left w:val="nil"/>
              <w:bottom w:val="single" w:sz="4" w:space="0" w:color="auto"/>
              <w:right w:val="single" w:sz="4" w:space="0" w:color="auto"/>
            </w:tcBorders>
            <w:shd w:val="clear" w:color="auto" w:fill="auto"/>
            <w:noWrap/>
            <w:vAlign w:val="center"/>
            <w:hideMark/>
          </w:tcPr>
          <w:p w14:paraId="5219F6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922EA1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5B7B68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85918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D1F64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85388F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28</w:t>
            </w:r>
          </w:p>
        </w:tc>
      </w:tr>
      <w:tr w:rsidR="00476005" w:rsidRPr="00C7218B" w14:paraId="0C46D38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68BA1B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Arandas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C72A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4C079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270C48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1D543F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40FE7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12BE2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7B9980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4AEE39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0282E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10912B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C495C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5804A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5AD168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3CD09F2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42D8D6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Atemajac de Brizuela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976E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768877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6C4E39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0FF907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F9ED3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B1D81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5FAF2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73663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C87C2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F3DFD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33C0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473229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0028C6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w:t>
            </w:r>
          </w:p>
        </w:tc>
      </w:tr>
      <w:tr w:rsidR="00476005" w:rsidRPr="00C7218B" w14:paraId="3E5A763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A75CE2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Atengo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4721F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92BBA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DAF61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1C2C18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62B7B7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CFC7D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3D6618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10D2FA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8F0DF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BCAE5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1E59D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0C812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683838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4D62F9A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F74F19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Atenguillo</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4652C1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85A0A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15108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3CBFB4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181125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FA9D1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0D033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E5C05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B53ECF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DB75F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ED8B2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A32BD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7A2033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w:t>
            </w:r>
          </w:p>
        </w:tc>
      </w:tr>
      <w:tr w:rsidR="00476005" w:rsidRPr="00C7218B" w14:paraId="6E8D9C9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91041E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Atotonilco el Alto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BC0F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CB64A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585862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51B501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7FA1C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132597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439F55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52950C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B0000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0A23AB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578FC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D68FD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FCBF54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19</w:t>
            </w:r>
          </w:p>
        </w:tc>
      </w:tr>
      <w:tr w:rsidR="00476005" w:rsidRPr="00C7218B" w14:paraId="7516C3D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9BDAAC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Atoyac</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4E08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28A855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54" w:type="pct"/>
            <w:tcBorders>
              <w:top w:val="nil"/>
              <w:left w:val="nil"/>
              <w:bottom w:val="single" w:sz="4" w:space="0" w:color="auto"/>
              <w:right w:val="single" w:sz="4" w:space="0" w:color="auto"/>
            </w:tcBorders>
            <w:shd w:val="clear" w:color="auto" w:fill="auto"/>
            <w:noWrap/>
            <w:vAlign w:val="center"/>
            <w:hideMark/>
          </w:tcPr>
          <w:p w14:paraId="5CE936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79D653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E5FF2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1EA45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38587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34B09B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6512F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39985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3B6386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09F1D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3497B9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28</w:t>
            </w:r>
          </w:p>
        </w:tc>
      </w:tr>
      <w:tr w:rsidR="00476005" w:rsidRPr="00C7218B" w14:paraId="60C8522E"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564F31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Autlán de Navarro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CE92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BCF386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7B3127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7BD769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1EC5F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42A39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52E556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3336AC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69504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3DCF0E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B6DA1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7CDC5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C2133A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w:t>
            </w:r>
          </w:p>
        </w:tc>
      </w:tr>
      <w:tr w:rsidR="00476005" w:rsidRPr="00C7218B" w14:paraId="4612628B" w14:textId="77777777" w:rsidTr="00703AB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0005A2D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Ayotlán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454D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4BB0C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6D013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078777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72F797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F76A9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266276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2A730C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AB284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DA170E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5761A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5ED8EC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2FB846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38DDAE98" w14:textId="77777777" w:rsidTr="00703AB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4A5B382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Ayutla</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F8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6A87E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8F729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3CFF3F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2728A0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CB1B7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8CC28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B4C3E6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70207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3E0C1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0736D8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73EBA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6C8B58E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25</w:t>
            </w:r>
          </w:p>
        </w:tc>
      </w:tr>
      <w:tr w:rsidR="00476005" w:rsidRPr="00C7218B" w14:paraId="4167B70D" w14:textId="77777777" w:rsidTr="00703AB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2B7FC4A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Bolaños</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0B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681B9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9B815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060AF62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6D92C6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32E592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C3A47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2DABA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C302B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F1285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49F48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DBA37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2BFA6E5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53D6CE4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2E6577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Cabo Corrientes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9B595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637BD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3778C6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1C5205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1A95D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97426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7E4AF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4B3D93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4421A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70A0A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73632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53948A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1A50C5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w:t>
            </w:r>
          </w:p>
        </w:tc>
      </w:tr>
      <w:tr w:rsidR="00476005" w:rsidRPr="00C7218B" w14:paraId="0353CA7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2B54D5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Cañadas de Obregón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065F0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51C776B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6C2281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02CD2E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1485C1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A5A4D1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254D2C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1CA572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218080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EF986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5B199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94C7C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65E865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3E026DC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089EB9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Casimiro Castillo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61F4B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9AB1F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34DBEF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746D28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1ABC30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08F50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5504E2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37728C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0883D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5BB47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CA51E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59C49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7CE3CE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25</w:t>
            </w:r>
          </w:p>
        </w:tc>
      </w:tr>
      <w:tr w:rsidR="00476005" w:rsidRPr="00C7218B" w14:paraId="4FDCBE6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E39AC9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Chapala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9E82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CFAC5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B71082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2A5365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C7B70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692DC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4B2E95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213" w:type="pct"/>
            <w:tcBorders>
              <w:top w:val="nil"/>
              <w:left w:val="nil"/>
              <w:bottom w:val="single" w:sz="4" w:space="0" w:color="auto"/>
              <w:right w:val="single" w:sz="4" w:space="0" w:color="auto"/>
            </w:tcBorders>
            <w:shd w:val="clear" w:color="auto" w:fill="auto"/>
            <w:noWrap/>
            <w:vAlign w:val="center"/>
            <w:hideMark/>
          </w:tcPr>
          <w:p w14:paraId="552CD2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39D68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38B2D6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FEA16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1264B56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C8EDDB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31</w:t>
            </w:r>
          </w:p>
        </w:tc>
      </w:tr>
      <w:tr w:rsidR="00476005" w:rsidRPr="00C7218B" w14:paraId="0587B0D4"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2803D3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Chimaltitán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BA61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53ED7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6DFA26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1C64FD2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951084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4B670D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613D0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1209A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ACB41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295FB7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EDC38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16128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761FF2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028DB04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197672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Chiquilistl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85CBD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8E92B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3441126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3F6C2A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3B785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28319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1A8079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4DB3A3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F8CC9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7207E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49E2F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13A170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469" w:type="pct"/>
            <w:tcBorders>
              <w:top w:val="nil"/>
              <w:left w:val="nil"/>
              <w:bottom w:val="single" w:sz="4" w:space="0" w:color="auto"/>
              <w:right w:val="single" w:sz="8" w:space="0" w:color="auto"/>
            </w:tcBorders>
            <w:shd w:val="clear" w:color="auto" w:fill="auto"/>
            <w:noWrap/>
            <w:vAlign w:val="center"/>
            <w:hideMark/>
          </w:tcPr>
          <w:p w14:paraId="335C9A0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w:t>
            </w:r>
          </w:p>
        </w:tc>
      </w:tr>
      <w:tr w:rsidR="00476005" w:rsidRPr="00C7218B" w14:paraId="7912A0E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0B11E7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Cihuatlán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5EA80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04980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EC1C6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4AEC69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A8D65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D790F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86288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71B49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CE36E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C0522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C116C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237B14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3DFBAE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w:t>
            </w:r>
          </w:p>
        </w:tc>
      </w:tr>
      <w:tr w:rsidR="00476005" w:rsidRPr="00C7218B" w14:paraId="4ACD18C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AB3044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Cocula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B8BD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A53C53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2AC29D3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0716EC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156C6B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04" w:type="pct"/>
            <w:tcBorders>
              <w:top w:val="nil"/>
              <w:left w:val="nil"/>
              <w:bottom w:val="single" w:sz="4" w:space="0" w:color="auto"/>
              <w:right w:val="single" w:sz="4" w:space="0" w:color="auto"/>
            </w:tcBorders>
            <w:shd w:val="clear" w:color="auto" w:fill="auto"/>
            <w:noWrap/>
            <w:vAlign w:val="center"/>
            <w:hideMark/>
          </w:tcPr>
          <w:p w14:paraId="7B558D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C13E5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213" w:type="pct"/>
            <w:tcBorders>
              <w:top w:val="nil"/>
              <w:left w:val="nil"/>
              <w:bottom w:val="single" w:sz="4" w:space="0" w:color="auto"/>
              <w:right w:val="single" w:sz="4" w:space="0" w:color="auto"/>
            </w:tcBorders>
            <w:shd w:val="clear" w:color="auto" w:fill="auto"/>
            <w:noWrap/>
            <w:vAlign w:val="center"/>
            <w:hideMark/>
          </w:tcPr>
          <w:p w14:paraId="426400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116C7C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09EFA9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A4D91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CC8C16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CAF43E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27</w:t>
            </w:r>
          </w:p>
        </w:tc>
      </w:tr>
      <w:tr w:rsidR="00476005" w:rsidRPr="00C7218B" w14:paraId="1DDA1B0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93CBA6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Colotlán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C6C9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A205D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6B859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39540E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8B071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04" w:type="pct"/>
            <w:tcBorders>
              <w:top w:val="nil"/>
              <w:left w:val="nil"/>
              <w:bottom w:val="single" w:sz="4" w:space="0" w:color="auto"/>
              <w:right w:val="single" w:sz="4" w:space="0" w:color="auto"/>
            </w:tcBorders>
            <w:shd w:val="clear" w:color="auto" w:fill="auto"/>
            <w:noWrap/>
            <w:vAlign w:val="center"/>
            <w:hideMark/>
          </w:tcPr>
          <w:p w14:paraId="540A61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2D455C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nil"/>
              <w:left w:val="nil"/>
              <w:bottom w:val="single" w:sz="4" w:space="0" w:color="auto"/>
              <w:right w:val="single" w:sz="4" w:space="0" w:color="auto"/>
            </w:tcBorders>
            <w:shd w:val="clear" w:color="auto" w:fill="auto"/>
            <w:noWrap/>
            <w:vAlign w:val="center"/>
            <w:hideMark/>
          </w:tcPr>
          <w:p w14:paraId="59019F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E41C0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2B81D0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E360E7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AD4D7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2554F9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25</w:t>
            </w:r>
          </w:p>
        </w:tc>
      </w:tr>
      <w:tr w:rsidR="00476005" w:rsidRPr="00C7218B" w14:paraId="2D3F019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34AF17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Concepción de Buenos Aires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D1D8B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717C21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20C10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63ECE9F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2D8F8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8BF81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5CF81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14A8A7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52AFD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D4529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1691B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84F79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BF7D1F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2845E2B4"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52BF5C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280FF4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09CD35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2081EE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33B08B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6E461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28BA6F0" w14:textId="54FF0F12"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29039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20832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F9629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EB877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5C6B9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3C7DB4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53473A8" w14:textId="57F1F869"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w:t>
            </w:r>
            <w:r>
              <w:rPr>
                <w:rFonts w:ascii="Aptos Narrow" w:eastAsia="Times New Roman" w:hAnsi="Aptos Narrow" w:cs="Times New Roman"/>
                <w:b/>
                <w:bCs/>
                <w:color w:val="000000"/>
                <w:kern w:val="0"/>
                <w:sz w:val="20"/>
                <w:szCs w:val="20"/>
                <w:lang w:val="es-MX" w:eastAsia="es-MX"/>
                <w14:ligatures w14:val="none"/>
              </w:rPr>
              <w:t>1</w:t>
            </w:r>
          </w:p>
        </w:tc>
      </w:tr>
      <w:tr w:rsidR="00476005" w:rsidRPr="00C7218B" w14:paraId="7063D65A" w14:textId="77777777" w:rsidTr="009C33F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1C16D1B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Cuautitlán de García Barragán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78D1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00C91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D2FFB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14C9F87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34CFD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BB7AA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00DF1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1F54E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ADA10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AA4FF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6F57A7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26712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737BD3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3AFB9598" w14:textId="77777777" w:rsidTr="009C33F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41232AF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Cuquío</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316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C033E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3812A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5D551D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25473B6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38BDEE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9614A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47B8B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2AED1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7ACA9A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5F59D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AACC5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312D895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w:t>
            </w:r>
          </w:p>
        </w:tc>
      </w:tr>
      <w:tr w:rsidR="00476005" w:rsidRPr="00C7218B" w14:paraId="4FA642D2" w14:textId="77777777" w:rsidTr="009C33F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60A6B5C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Degollado</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205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51D279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845CB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12E5AD4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10362E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099462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1C96C9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FC183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DEEC0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B4FC7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EB4DA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B26F5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10A972D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0BF9C5DF"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85E410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Ejutla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F1F2C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6FC77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7E9322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342" w:type="pct"/>
            <w:tcBorders>
              <w:top w:val="nil"/>
              <w:left w:val="nil"/>
              <w:bottom w:val="single" w:sz="4" w:space="0" w:color="auto"/>
              <w:right w:val="single" w:sz="4" w:space="0" w:color="auto"/>
            </w:tcBorders>
            <w:shd w:val="clear" w:color="auto" w:fill="auto"/>
            <w:noWrap/>
            <w:vAlign w:val="center"/>
            <w:hideMark/>
          </w:tcPr>
          <w:p w14:paraId="6D953A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0DFFD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C0C10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5E3EC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43EB5D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768C9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A1330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D3441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C279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7B4BE6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7287536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828BBE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Arenal</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BE4A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84148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6B9552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5A9286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422B9A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DCA34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95" w:type="pct"/>
            <w:tcBorders>
              <w:top w:val="nil"/>
              <w:left w:val="nil"/>
              <w:bottom w:val="single" w:sz="4" w:space="0" w:color="auto"/>
              <w:right w:val="single" w:sz="4" w:space="0" w:color="auto"/>
            </w:tcBorders>
            <w:shd w:val="clear" w:color="auto" w:fill="auto"/>
            <w:noWrap/>
            <w:vAlign w:val="center"/>
            <w:hideMark/>
          </w:tcPr>
          <w:p w14:paraId="715EB0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58B0EC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674AB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14D6A5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09A276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9676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F4E1BA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21</w:t>
            </w:r>
          </w:p>
        </w:tc>
      </w:tr>
      <w:tr w:rsidR="00476005" w:rsidRPr="00C7218B" w14:paraId="40A229F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C981EF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Grullo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E9B8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B49E3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3CACFF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53D7CA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87823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3FA46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364E7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112151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6471B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30FC02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EEA4B2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D522CF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49343F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50701CE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83122D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Limón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12E6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022A1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B87AD0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1F0500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DFB2D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807C0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C7DEE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63611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33E10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EFD12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DC672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118E04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261E3E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0749E2A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810E46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Salto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B16A57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ED5ED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2002D8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283969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D9D48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5EB6F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420ED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3E3588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6C30A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36422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37A59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7D8F52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942808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w:t>
            </w:r>
          </w:p>
        </w:tc>
      </w:tr>
      <w:tr w:rsidR="00476005" w:rsidRPr="00C7218B" w14:paraId="36C3617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8892D9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Encarnación de D</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az</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A786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2E750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4F035A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4EB0EDF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74A6D1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EC8F6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3EA2D1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13" w:type="pct"/>
            <w:tcBorders>
              <w:top w:val="nil"/>
              <w:left w:val="nil"/>
              <w:bottom w:val="single" w:sz="4" w:space="0" w:color="auto"/>
              <w:right w:val="single" w:sz="4" w:space="0" w:color="auto"/>
            </w:tcBorders>
            <w:shd w:val="clear" w:color="auto" w:fill="auto"/>
            <w:noWrap/>
            <w:vAlign w:val="center"/>
            <w:hideMark/>
          </w:tcPr>
          <w:p w14:paraId="07565D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74A86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10737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CF117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2580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1BA650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27</w:t>
            </w:r>
          </w:p>
        </w:tc>
      </w:tr>
      <w:tr w:rsidR="00476005" w:rsidRPr="00C7218B" w14:paraId="4E82C07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07EDF7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Etzatlán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E5055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AFDB3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54" w:type="pct"/>
            <w:tcBorders>
              <w:top w:val="nil"/>
              <w:left w:val="nil"/>
              <w:bottom w:val="single" w:sz="4" w:space="0" w:color="auto"/>
              <w:right w:val="single" w:sz="4" w:space="0" w:color="auto"/>
            </w:tcBorders>
            <w:shd w:val="clear" w:color="auto" w:fill="auto"/>
            <w:noWrap/>
            <w:vAlign w:val="center"/>
            <w:hideMark/>
          </w:tcPr>
          <w:p w14:paraId="41D7516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342" w:type="pct"/>
            <w:tcBorders>
              <w:top w:val="nil"/>
              <w:left w:val="nil"/>
              <w:bottom w:val="single" w:sz="4" w:space="0" w:color="auto"/>
              <w:right w:val="single" w:sz="4" w:space="0" w:color="auto"/>
            </w:tcBorders>
            <w:shd w:val="clear" w:color="auto" w:fill="auto"/>
            <w:noWrap/>
            <w:vAlign w:val="center"/>
            <w:hideMark/>
          </w:tcPr>
          <w:p w14:paraId="7C5A2D8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2A924FA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A0623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87DF5E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213" w:type="pct"/>
            <w:tcBorders>
              <w:top w:val="nil"/>
              <w:left w:val="nil"/>
              <w:bottom w:val="single" w:sz="4" w:space="0" w:color="auto"/>
              <w:right w:val="single" w:sz="4" w:space="0" w:color="auto"/>
            </w:tcBorders>
            <w:shd w:val="clear" w:color="auto" w:fill="auto"/>
            <w:noWrap/>
            <w:vAlign w:val="center"/>
            <w:hideMark/>
          </w:tcPr>
          <w:p w14:paraId="434EE3F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48BBCF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3FDE1C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6F1F4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B4528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7262C6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45</w:t>
            </w:r>
          </w:p>
        </w:tc>
      </w:tr>
      <w:tr w:rsidR="00476005" w:rsidRPr="00C7218B" w14:paraId="12F6D2A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91D720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Gómez Far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ACAB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04D33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CB37A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7C6435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B5D78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BD19E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73C009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2937044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3EACC6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539B6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224F0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E3E02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BFEA46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32AA5B4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1FBF71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Guachinango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A43A7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708225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4BF6B5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528C31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7613D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878B8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A5507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5B0315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060DD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F2B1E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43470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1AC693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F134E2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6B93554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C7B96B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Guadalajara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C51DC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B9704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BA451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49CF33E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D075C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E62E9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95" w:type="pct"/>
            <w:tcBorders>
              <w:top w:val="nil"/>
              <w:left w:val="nil"/>
              <w:bottom w:val="single" w:sz="4" w:space="0" w:color="auto"/>
              <w:right w:val="single" w:sz="4" w:space="0" w:color="auto"/>
            </w:tcBorders>
            <w:shd w:val="clear" w:color="auto" w:fill="auto"/>
            <w:noWrap/>
            <w:vAlign w:val="center"/>
            <w:hideMark/>
          </w:tcPr>
          <w:p w14:paraId="0396C7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213" w:type="pct"/>
            <w:tcBorders>
              <w:top w:val="nil"/>
              <w:left w:val="nil"/>
              <w:bottom w:val="single" w:sz="4" w:space="0" w:color="auto"/>
              <w:right w:val="single" w:sz="4" w:space="0" w:color="auto"/>
            </w:tcBorders>
            <w:shd w:val="clear" w:color="auto" w:fill="auto"/>
            <w:noWrap/>
            <w:vAlign w:val="center"/>
            <w:hideMark/>
          </w:tcPr>
          <w:p w14:paraId="4A5FD1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901BF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213" w:type="pct"/>
            <w:tcBorders>
              <w:top w:val="nil"/>
              <w:left w:val="nil"/>
              <w:bottom w:val="single" w:sz="4" w:space="0" w:color="auto"/>
              <w:right w:val="single" w:sz="4" w:space="0" w:color="auto"/>
            </w:tcBorders>
            <w:shd w:val="clear" w:color="auto" w:fill="auto"/>
            <w:noWrap/>
            <w:vAlign w:val="center"/>
            <w:hideMark/>
          </w:tcPr>
          <w:p w14:paraId="331BA9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473409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25CEA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1A03EB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58</w:t>
            </w:r>
          </w:p>
        </w:tc>
      </w:tr>
      <w:tr w:rsidR="00476005" w:rsidRPr="00C7218B" w14:paraId="6C380B9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E3BCB0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Hostotipaquillo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E9A3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C33BB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54" w:type="pct"/>
            <w:tcBorders>
              <w:top w:val="nil"/>
              <w:left w:val="nil"/>
              <w:bottom w:val="single" w:sz="4" w:space="0" w:color="auto"/>
              <w:right w:val="single" w:sz="4" w:space="0" w:color="auto"/>
            </w:tcBorders>
            <w:shd w:val="clear" w:color="auto" w:fill="auto"/>
            <w:noWrap/>
            <w:vAlign w:val="center"/>
            <w:hideMark/>
          </w:tcPr>
          <w:p w14:paraId="17B0CDF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74D9B6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F3645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009F5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59132A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4F630E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6428C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20952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AA627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73513A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E3D998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26</w:t>
            </w:r>
          </w:p>
        </w:tc>
      </w:tr>
      <w:tr w:rsidR="00476005" w:rsidRPr="00C7218B" w14:paraId="154532B5"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D216C2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Huejúcar</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63E2A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A0065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5C35CB2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16BFA1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0A8B7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39334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715154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58195D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0338A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4451F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AD42D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8EC41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A882D7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33CAAE4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AB702A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Huejuquilla</w:t>
            </w:r>
            <w:proofErr w:type="spellEnd"/>
            <w:r w:rsidRPr="00C7218B">
              <w:rPr>
                <w:rFonts w:ascii="Aptos Narrow" w:eastAsia="Aptos Narrow" w:hAnsi="Aptos Narrow" w:cs="Aptos Narrow"/>
                <w:color w:val="000000" w:themeColor="text1"/>
                <w:sz w:val="20"/>
                <w:szCs w:val="20"/>
              </w:rPr>
              <w:t xml:space="preserve"> el Alto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9EC88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248B75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AADD4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39BB3B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EDF0A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DAD86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5129E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6657E1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4648B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03DFA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4C1BB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74F8E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2103B9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6094912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18CA9E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 los Membrillos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5E70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1E086B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44089E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342" w:type="pct"/>
            <w:tcBorders>
              <w:top w:val="nil"/>
              <w:left w:val="nil"/>
              <w:bottom w:val="single" w:sz="4" w:space="0" w:color="auto"/>
              <w:right w:val="single" w:sz="4" w:space="0" w:color="auto"/>
            </w:tcBorders>
            <w:shd w:val="clear" w:color="auto" w:fill="auto"/>
            <w:noWrap/>
            <w:vAlign w:val="center"/>
            <w:hideMark/>
          </w:tcPr>
          <w:p w14:paraId="19C502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35EFBE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96826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95" w:type="pct"/>
            <w:tcBorders>
              <w:top w:val="nil"/>
              <w:left w:val="nil"/>
              <w:bottom w:val="single" w:sz="4" w:space="0" w:color="auto"/>
              <w:right w:val="single" w:sz="4" w:space="0" w:color="auto"/>
            </w:tcBorders>
            <w:shd w:val="clear" w:color="auto" w:fill="auto"/>
            <w:noWrap/>
            <w:vAlign w:val="center"/>
            <w:hideMark/>
          </w:tcPr>
          <w:p w14:paraId="3B886F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213" w:type="pct"/>
            <w:tcBorders>
              <w:top w:val="nil"/>
              <w:left w:val="nil"/>
              <w:bottom w:val="single" w:sz="4" w:space="0" w:color="auto"/>
              <w:right w:val="single" w:sz="4" w:space="0" w:color="auto"/>
            </w:tcBorders>
            <w:shd w:val="clear" w:color="auto" w:fill="auto"/>
            <w:noWrap/>
            <w:vAlign w:val="center"/>
            <w:hideMark/>
          </w:tcPr>
          <w:p w14:paraId="7C3501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89408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0211DC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24FCE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AAA64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5DF3F8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7778B6F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E917C1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del 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E51EF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8531D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78D35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4F45F8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A5633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8007B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759184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A85C1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84F91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F84BB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22BB9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279AF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150E54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3453D5B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D0F602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Jalostotitlán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E92E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996DB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5B64BA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425A6C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208A7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0FE8F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0E21D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7D8625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E6917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0C9264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FCEAA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666D4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1E6F50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5CADB735"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F3B30E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Jamay</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CF59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996E5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5CEFC4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75545FF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0F3560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2386B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9721B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nil"/>
              <w:left w:val="nil"/>
              <w:bottom w:val="single" w:sz="4" w:space="0" w:color="auto"/>
              <w:right w:val="single" w:sz="4" w:space="0" w:color="auto"/>
            </w:tcBorders>
            <w:shd w:val="clear" w:color="auto" w:fill="auto"/>
            <w:noWrap/>
            <w:vAlign w:val="center"/>
            <w:hideMark/>
          </w:tcPr>
          <w:p w14:paraId="0989F0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BE040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5279D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BC053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C4CC7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8930ED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21</w:t>
            </w:r>
          </w:p>
        </w:tc>
      </w:tr>
      <w:tr w:rsidR="00476005" w:rsidRPr="00C7218B" w14:paraId="48E01A0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F5A495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Jesús María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5BB72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33117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D4CD2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273F5D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4E5B6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B8BA7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79B611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1EE7B2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9C426F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51885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8CD79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DB124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FC7A3B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6B2F85A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853CFD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Jilotl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r w:rsidRPr="00C7218B">
              <w:rPr>
                <w:rFonts w:ascii="Aptos Narrow" w:eastAsia="Aptos Narrow" w:hAnsi="Aptos Narrow" w:cs="Aptos Narrow"/>
                <w:color w:val="000000" w:themeColor="text1"/>
                <w:sz w:val="20"/>
                <w:szCs w:val="20"/>
              </w:rPr>
              <w:t xml:space="preserve"> de los Dolores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586B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512A1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54" w:type="pct"/>
            <w:tcBorders>
              <w:top w:val="nil"/>
              <w:left w:val="nil"/>
              <w:bottom w:val="single" w:sz="4" w:space="0" w:color="auto"/>
              <w:right w:val="single" w:sz="4" w:space="0" w:color="auto"/>
            </w:tcBorders>
            <w:shd w:val="clear" w:color="auto" w:fill="auto"/>
            <w:noWrap/>
            <w:vAlign w:val="center"/>
            <w:hideMark/>
          </w:tcPr>
          <w:p w14:paraId="26CBE8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342" w:type="pct"/>
            <w:tcBorders>
              <w:top w:val="nil"/>
              <w:left w:val="nil"/>
              <w:bottom w:val="single" w:sz="4" w:space="0" w:color="auto"/>
              <w:right w:val="single" w:sz="4" w:space="0" w:color="auto"/>
            </w:tcBorders>
            <w:shd w:val="clear" w:color="auto" w:fill="auto"/>
            <w:noWrap/>
            <w:vAlign w:val="center"/>
            <w:hideMark/>
          </w:tcPr>
          <w:p w14:paraId="77ABE6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8C558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5E4C0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3A762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1788E3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7997DA5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19FC4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94E93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6765A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58A06B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27</w:t>
            </w:r>
          </w:p>
        </w:tc>
      </w:tr>
      <w:tr w:rsidR="00476005" w:rsidRPr="00C7218B" w14:paraId="4CC7620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927FB5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Jocotepec</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DE2FD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8269B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7C1F2F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5365C4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2240F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C782A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690B94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7C3FC6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359CF2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10771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5A671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0D6DC6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7596D6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2DD997E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807D32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Juanacatlán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F3C2C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27B609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54" w:type="pct"/>
            <w:tcBorders>
              <w:top w:val="nil"/>
              <w:left w:val="nil"/>
              <w:bottom w:val="single" w:sz="4" w:space="0" w:color="auto"/>
              <w:right w:val="single" w:sz="4" w:space="0" w:color="auto"/>
            </w:tcBorders>
            <w:shd w:val="clear" w:color="auto" w:fill="auto"/>
            <w:noWrap/>
            <w:vAlign w:val="center"/>
            <w:hideMark/>
          </w:tcPr>
          <w:p w14:paraId="1235F8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3B965F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29" w:type="pct"/>
            <w:tcBorders>
              <w:top w:val="nil"/>
              <w:left w:val="nil"/>
              <w:bottom w:val="single" w:sz="4" w:space="0" w:color="auto"/>
              <w:right w:val="single" w:sz="4" w:space="0" w:color="auto"/>
            </w:tcBorders>
            <w:shd w:val="clear" w:color="auto" w:fill="auto"/>
            <w:noWrap/>
            <w:vAlign w:val="center"/>
            <w:hideMark/>
          </w:tcPr>
          <w:p w14:paraId="12D8F1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7C61C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65014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793318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83B49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5580CF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9B1E7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9110A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DD05F0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28</w:t>
            </w:r>
          </w:p>
        </w:tc>
      </w:tr>
      <w:tr w:rsidR="00476005" w:rsidRPr="00C7218B" w14:paraId="354F8941" w14:textId="77777777" w:rsidTr="00703AB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0FA48FD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Juchitlán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7301E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4C0FE3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254" w:type="pct"/>
            <w:tcBorders>
              <w:top w:val="nil"/>
              <w:left w:val="nil"/>
              <w:bottom w:val="single" w:sz="4" w:space="0" w:color="auto"/>
              <w:right w:val="single" w:sz="4" w:space="0" w:color="auto"/>
            </w:tcBorders>
            <w:shd w:val="clear" w:color="auto" w:fill="auto"/>
            <w:noWrap/>
            <w:vAlign w:val="center"/>
            <w:hideMark/>
          </w:tcPr>
          <w:p w14:paraId="189A89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342" w:type="pct"/>
            <w:tcBorders>
              <w:top w:val="nil"/>
              <w:left w:val="nil"/>
              <w:bottom w:val="single" w:sz="4" w:space="0" w:color="auto"/>
              <w:right w:val="single" w:sz="4" w:space="0" w:color="auto"/>
            </w:tcBorders>
            <w:shd w:val="clear" w:color="auto" w:fill="auto"/>
            <w:noWrap/>
            <w:vAlign w:val="center"/>
            <w:hideMark/>
          </w:tcPr>
          <w:p w14:paraId="7BACBE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D0E42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72B6B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95" w:type="pct"/>
            <w:tcBorders>
              <w:top w:val="nil"/>
              <w:left w:val="nil"/>
              <w:bottom w:val="single" w:sz="4" w:space="0" w:color="auto"/>
              <w:right w:val="single" w:sz="4" w:space="0" w:color="auto"/>
            </w:tcBorders>
            <w:shd w:val="clear" w:color="auto" w:fill="auto"/>
            <w:noWrap/>
            <w:vAlign w:val="center"/>
            <w:hideMark/>
          </w:tcPr>
          <w:p w14:paraId="77C8C8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6CB522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BECBD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4420C8B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C229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BCEF0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CF670B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7DBFA122" w14:textId="77777777" w:rsidTr="00703AB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47515BD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La Barca</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DA0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25078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43828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096CBA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2B39A5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D814E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44A727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BA49A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4DAF5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F098A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C0E01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05F64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06AEDF7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33</w:t>
            </w:r>
          </w:p>
        </w:tc>
      </w:tr>
      <w:tr w:rsidR="00476005" w:rsidRPr="00C7218B" w14:paraId="71E90AC5" w14:textId="77777777" w:rsidTr="00703AB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3B958B7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Huerta</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2B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180F8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BBBCC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3E93B6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43CF3C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005F4E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359C2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57AF9D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9CF65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476BD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A47AF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B2A33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6D15A1B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5865C5E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44F10F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Manzanilla de la Paz</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84BA9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9B758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9D116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056099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5EFD6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CF90E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39ABA3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89CC9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1F2CD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AB4B4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173AA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D5C45B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7EC898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w:t>
            </w:r>
          </w:p>
        </w:tc>
      </w:tr>
      <w:tr w:rsidR="00476005" w:rsidRPr="00C7218B" w14:paraId="20E32DEE"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3662D6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Lagos de Moreno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E86CE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CA6EB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AAE2A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16A2E6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27255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7548EB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01F412B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0B7F00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245D8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C831F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D693C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933B4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FA03A2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w:t>
            </w:r>
          </w:p>
        </w:tc>
      </w:tr>
      <w:tr w:rsidR="00476005" w:rsidRPr="00C7218B" w14:paraId="1D08229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665B57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Magdalena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6EE69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35019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72EF0A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342" w:type="pct"/>
            <w:tcBorders>
              <w:top w:val="nil"/>
              <w:left w:val="nil"/>
              <w:bottom w:val="single" w:sz="4" w:space="0" w:color="auto"/>
              <w:right w:val="single" w:sz="4" w:space="0" w:color="auto"/>
            </w:tcBorders>
            <w:shd w:val="clear" w:color="auto" w:fill="auto"/>
            <w:noWrap/>
            <w:vAlign w:val="center"/>
            <w:hideMark/>
          </w:tcPr>
          <w:p w14:paraId="576865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5B0157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D78C2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CC926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4BD7AD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C2C05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FE472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9F879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C674F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26F25C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27</w:t>
            </w:r>
          </w:p>
        </w:tc>
      </w:tr>
      <w:tr w:rsidR="00476005" w:rsidRPr="00C7218B" w14:paraId="097CB4F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C23237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Mascota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B1554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C4BB7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FC083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2782EE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64FE7C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1EA40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62B30A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09B4C8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77CDF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0C8D3A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1032B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1B1C4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BC1EBB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w:t>
            </w:r>
          </w:p>
        </w:tc>
      </w:tr>
      <w:tr w:rsidR="00476005" w:rsidRPr="00C7218B" w14:paraId="5AFB84AF"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037D16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Mazamitla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86A57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32A8009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722B18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342" w:type="pct"/>
            <w:tcBorders>
              <w:top w:val="nil"/>
              <w:left w:val="nil"/>
              <w:bottom w:val="single" w:sz="4" w:space="0" w:color="auto"/>
              <w:right w:val="single" w:sz="4" w:space="0" w:color="auto"/>
            </w:tcBorders>
            <w:shd w:val="clear" w:color="auto" w:fill="auto"/>
            <w:noWrap/>
            <w:vAlign w:val="center"/>
            <w:hideMark/>
          </w:tcPr>
          <w:p w14:paraId="7A61D9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6DCAD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AFD18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A8ED2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642E67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338C1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35D6B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1FCE7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E5069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DE4BB8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4AE0F43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E1E087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Mexticac</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1377D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28D16B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51893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1ADFC9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63E52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FFC63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08BF4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13" w:type="pct"/>
            <w:tcBorders>
              <w:top w:val="nil"/>
              <w:left w:val="nil"/>
              <w:bottom w:val="single" w:sz="4" w:space="0" w:color="auto"/>
              <w:right w:val="single" w:sz="4" w:space="0" w:color="auto"/>
            </w:tcBorders>
            <w:shd w:val="clear" w:color="auto" w:fill="auto"/>
            <w:noWrap/>
            <w:vAlign w:val="center"/>
            <w:hideMark/>
          </w:tcPr>
          <w:p w14:paraId="541D6F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847D1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649A5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252B6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A30D9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F22F36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24</w:t>
            </w:r>
          </w:p>
        </w:tc>
      </w:tr>
      <w:tr w:rsidR="00476005" w:rsidRPr="00C7218B" w14:paraId="77071AE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305992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Mezquitic</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8D054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B538B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7F16E8F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2CF45F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5F1C0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67162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16D90D1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1FD724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B9F84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1B20D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6AAD5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2CCA6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02BAFE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03BC49F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6A0441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Mixtl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D622D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A6F08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09A9A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46321B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B4DDE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55004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29D665F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111FD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A42C2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E2F22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154CC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5D3E14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1B83B0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w:t>
            </w:r>
          </w:p>
        </w:tc>
      </w:tr>
      <w:tr w:rsidR="00476005" w:rsidRPr="00C7218B" w14:paraId="5FE6CF3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96E4FD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Ocotlán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F9AD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07052D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026E5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342" w:type="pct"/>
            <w:tcBorders>
              <w:top w:val="nil"/>
              <w:left w:val="nil"/>
              <w:bottom w:val="single" w:sz="4" w:space="0" w:color="auto"/>
              <w:right w:val="single" w:sz="4" w:space="0" w:color="auto"/>
            </w:tcBorders>
            <w:shd w:val="clear" w:color="auto" w:fill="auto"/>
            <w:noWrap/>
            <w:vAlign w:val="center"/>
            <w:hideMark/>
          </w:tcPr>
          <w:p w14:paraId="6F4933A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664F178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347B0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04259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213" w:type="pct"/>
            <w:tcBorders>
              <w:top w:val="nil"/>
              <w:left w:val="nil"/>
              <w:bottom w:val="single" w:sz="4" w:space="0" w:color="auto"/>
              <w:right w:val="single" w:sz="4" w:space="0" w:color="auto"/>
            </w:tcBorders>
            <w:shd w:val="clear" w:color="auto" w:fill="auto"/>
            <w:noWrap/>
            <w:vAlign w:val="center"/>
            <w:hideMark/>
          </w:tcPr>
          <w:p w14:paraId="3C7AF3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3E7B5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nil"/>
              <w:left w:val="nil"/>
              <w:bottom w:val="single" w:sz="4" w:space="0" w:color="auto"/>
              <w:right w:val="single" w:sz="4" w:space="0" w:color="auto"/>
            </w:tcBorders>
            <w:shd w:val="clear" w:color="auto" w:fill="auto"/>
            <w:noWrap/>
            <w:vAlign w:val="center"/>
            <w:hideMark/>
          </w:tcPr>
          <w:p w14:paraId="7B1962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17DE09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C2358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2F79A4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38</w:t>
            </w:r>
          </w:p>
        </w:tc>
      </w:tr>
      <w:tr w:rsidR="00476005" w:rsidRPr="00C7218B" w14:paraId="7A03154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4A9468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Ojuelos de Jalisco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0299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7C9BC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1511A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3F7DC2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69F54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96C3D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8830F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6F0356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83D7E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A1C2C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5E7D2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97FBE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4AA72C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5A9C3AD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3538FA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Pihuamo</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BB75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0D91DC8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54" w:type="pct"/>
            <w:tcBorders>
              <w:top w:val="nil"/>
              <w:left w:val="nil"/>
              <w:bottom w:val="single" w:sz="4" w:space="0" w:color="auto"/>
              <w:right w:val="single" w:sz="4" w:space="0" w:color="auto"/>
            </w:tcBorders>
            <w:shd w:val="clear" w:color="auto" w:fill="auto"/>
            <w:noWrap/>
            <w:vAlign w:val="center"/>
            <w:hideMark/>
          </w:tcPr>
          <w:p w14:paraId="2FC70B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021BA3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794D76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BD5C2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28AB4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5E4107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FBBCA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2608C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CFA8C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2E247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DD8A0C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26</w:t>
            </w:r>
          </w:p>
        </w:tc>
      </w:tr>
      <w:tr w:rsidR="00476005" w:rsidRPr="00C7218B" w14:paraId="29E2B1A1" w14:textId="77777777" w:rsidTr="009C33F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368A60C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Poncitlán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5AFE3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77BA4F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417964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342" w:type="pct"/>
            <w:tcBorders>
              <w:top w:val="nil"/>
              <w:left w:val="nil"/>
              <w:bottom w:val="single" w:sz="4" w:space="0" w:color="auto"/>
              <w:right w:val="single" w:sz="4" w:space="0" w:color="auto"/>
            </w:tcBorders>
            <w:shd w:val="clear" w:color="auto" w:fill="auto"/>
            <w:noWrap/>
            <w:vAlign w:val="center"/>
            <w:hideMark/>
          </w:tcPr>
          <w:p w14:paraId="690004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40C675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8A3626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F02736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2C118D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387726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4E1D7D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C575B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1E649D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506331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64AF38D6" w14:textId="77777777" w:rsidTr="009C33F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78C530C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Puerto Vallarta</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FA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14410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B45D3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30BF86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3E885E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10A364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75262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E9D96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9CA2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A16CD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7D5B1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153E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5606F9E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068BD3E7" w14:textId="77777777" w:rsidTr="009C33F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312462F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Quitup</w:t>
            </w:r>
            <w:r>
              <w:rPr>
                <w:rFonts w:ascii="Aptos Narrow" w:eastAsia="Aptos Narrow" w:hAnsi="Aptos Narrow" w:cs="Aptos Narrow"/>
                <w:color w:val="000000" w:themeColor="text1"/>
                <w:sz w:val="20"/>
                <w:szCs w:val="20"/>
              </w:rPr>
              <w:t>a</w:t>
            </w:r>
            <w:r w:rsidRPr="00C7218B">
              <w:rPr>
                <w:rFonts w:ascii="Aptos Narrow" w:eastAsia="Aptos Narrow" w:hAnsi="Aptos Narrow" w:cs="Aptos Narrow"/>
                <w:color w:val="000000" w:themeColor="text1"/>
                <w:sz w:val="20"/>
                <w:szCs w:val="20"/>
              </w:rPr>
              <w:t>n</w:t>
            </w:r>
            <w:proofErr w:type="spellEnd"/>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5E6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39CEE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6653A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6480EDF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413573B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3AA632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14ECBA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8B81A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9DA77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D2C1F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60C22E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48B11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3630BB3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w:t>
            </w:r>
          </w:p>
        </w:tc>
      </w:tr>
      <w:tr w:rsidR="00476005" w:rsidRPr="00C7218B" w14:paraId="1D22E29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D4CF5F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Cristóbal de la Barranca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8610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E33E8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54" w:type="pct"/>
            <w:tcBorders>
              <w:top w:val="nil"/>
              <w:left w:val="nil"/>
              <w:bottom w:val="single" w:sz="4" w:space="0" w:color="auto"/>
              <w:right w:val="single" w:sz="4" w:space="0" w:color="auto"/>
            </w:tcBorders>
            <w:shd w:val="clear" w:color="auto" w:fill="auto"/>
            <w:noWrap/>
            <w:vAlign w:val="center"/>
            <w:hideMark/>
          </w:tcPr>
          <w:p w14:paraId="3871F71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0720D05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0E5B9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80A552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1F721B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77887A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9CD06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989EB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B117E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9303A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469" w:type="pct"/>
            <w:tcBorders>
              <w:top w:val="nil"/>
              <w:left w:val="nil"/>
              <w:bottom w:val="single" w:sz="4" w:space="0" w:color="auto"/>
              <w:right w:val="single" w:sz="8" w:space="0" w:color="auto"/>
            </w:tcBorders>
            <w:shd w:val="clear" w:color="auto" w:fill="auto"/>
            <w:noWrap/>
            <w:vAlign w:val="center"/>
            <w:hideMark/>
          </w:tcPr>
          <w:p w14:paraId="1A467C7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17</w:t>
            </w:r>
          </w:p>
        </w:tc>
      </w:tr>
      <w:tr w:rsidR="00476005" w:rsidRPr="00C7218B" w14:paraId="37538E5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E5B752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Diego de Alejandría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5AA18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98592A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4584D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3AAA23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C274E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AEF2C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48EED6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3A358F8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3D13B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CDD48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025BC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2C562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972773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w:t>
            </w:r>
          </w:p>
        </w:tc>
      </w:tr>
      <w:tr w:rsidR="00476005" w:rsidRPr="00C7218B" w14:paraId="67544B2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B89272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Gabriel</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AEF0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D45DF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CACE0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1F3D4B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D9856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83DBA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32CEC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4D8857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28D87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A93E9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77B6A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4A07C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BE2D00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515AC1D4"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7D4EFF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Ignacio Cerro Gordo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0793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0AADB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45AEA2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57A2C4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1A46EE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E377F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221239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13" w:type="pct"/>
            <w:tcBorders>
              <w:top w:val="nil"/>
              <w:left w:val="nil"/>
              <w:bottom w:val="single" w:sz="4" w:space="0" w:color="auto"/>
              <w:right w:val="single" w:sz="4" w:space="0" w:color="auto"/>
            </w:tcBorders>
            <w:shd w:val="clear" w:color="auto" w:fill="auto"/>
            <w:noWrap/>
            <w:vAlign w:val="center"/>
            <w:hideMark/>
          </w:tcPr>
          <w:p w14:paraId="3043B8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11148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F1632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19E61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407C0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873E66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24</w:t>
            </w:r>
          </w:p>
        </w:tc>
      </w:tr>
      <w:tr w:rsidR="00476005" w:rsidRPr="00C7218B" w14:paraId="52C6515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1CAB5A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 de los Lagos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8A6FC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94365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69A8FE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132CB5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53FD5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04" w:type="pct"/>
            <w:tcBorders>
              <w:top w:val="nil"/>
              <w:left w:val="nil"/>
              <w:bottom w:val="single" w:sz="4" w:space="0" w:color="auto"/>
              <w:right w:val="single" w:sz="4" w:space="0" w:color="auto"/>
            </w:tcBorders>
            <w:shd w:val="clear" w:color="auto" w:fill="auto"/>
            <w:noWrap/>
            <w:vAlign w:val="center"/>
            <w:hideMark/>
          </w:tcPr>
          <w:p w14:paraId="6CE6A43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6736C9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3BDCB5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D382B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EE320E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A7189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0B394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45DEFD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17</w:t>
            </w:r>
          </w:p>
        </w:tc>
      </w:tr>
      <w:tr w:rsidR="00476005" w:rsidRPr="00C7218B" w14:paraId="159857DE"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D2B286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Juanito de Escobedo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BAFC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F67FE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3A591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01CD9A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7BB56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8E884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0B36F7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56B75B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33228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64BEE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A139A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D240DB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B2F032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73D80FD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06FA6A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Julián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5A42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FB7A6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7379E0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2598DF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74B7C0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85398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A0C26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4F1CBC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C72BD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78E2C4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E9E0B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039D9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6638AF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2A6E2DD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2E54E2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Marcos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F30E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47A355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2F5C14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7A9ACF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02150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91EA3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762FC6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5B79AF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64E57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68C3E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D520F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030F59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14B224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70EC6E3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FE1989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de Bolaños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A728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3D616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7222D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654A13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5E3AC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A6AD8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FFAAE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6EF867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AA02A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D91F4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3677C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40D48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C95911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w:t>
            </w:r>
          </w:p>
        </w:tc>
      </w:tr>
      <w:tr w:rsidR="00476005" w:rsidRPr="00C7218B" w14:paraId="1F6BCC4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94DBAD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Hidalgo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60538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14F86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2DFF5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04C85B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57A432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E6FC6C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712A7B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5DCD6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41D8A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C5330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E8199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CF071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F32156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w:t>
            </w:r>
          </w:p>
        </w:tc>
      </w:tr>
      <w:tr w:rsidR="00476005" w:rsidRPr="00C7218B" w14:paraId="3C20899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588EB6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Miguel el Alto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0BAC0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7750D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709E98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342" w:type="pct"/>
            <w:tcBorders>
              <w:top w:val="nil"/>
              <w:left w:val="nil"/>
              <w:bottom w:val="single" w:sz="4" w:space="0" w:color="auto"/>
              <w:right w:val="single" w:sz="4" w:space="0" w:color="auto"/>
            </w:tcBorders>
            <w:shd w:val="clear" w:color="auto" w:fill="auto"/>
            <w:noWrap/>
            <w:vAlign w:val="center"/>
            <w:hideMark/>
          </w:tcPr>
          <w:p w14:paraId="0F5FC1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7904B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59C51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78E88C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nil"/>
              <w:left w:val="nil"/>
              <w:bottom w:val="single" w:sz="4" w:space="0" w:color="auto"/>
              <w:right w:val="single" w:sz="4" w:space="0" w:color="auto"/>
            </w:tcBorders>
            <w:shd w:val="clear" w:color="auto" w:fill="auto"/>
            <w:noWrap/>
            <w:vAlign w:val="center"/>
            <w:hideMark/>
          </w:tcPr>
          <w:p w14:paraId="0C6609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179A2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24FEB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F15BB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FBBF9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9534F9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w:t>
            </w:r>
          </w:p>
        </w:tc>
      </w:tr>
      <w:tr w:rsidR="00476005" w:rsidRPr="00C7218B" w14:paraId="43A354B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74BB28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Pedro Tlaquepaque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E0DFB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96614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C1AD0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342" w:type="pct"/>
            <w:tcBorders>
              <w:top w:val="nil"/>
              <w:left w:val="nil"/>
              <w:bottom w:val="single" w:sz="4" w:space="0" w:color="auto"/>
              <w:right w:val="single" w:sz="4" w:space="0" w:color="auto"/>
            </w:tcBorders>
            <w:shd w:val="clear" w:color="auto" w:fill="auto"/>
            <w:noWrap/>
            <w:vAlign w:val="center"/>
            <w:hideMark/>
          </w:tcPr>
          <w:p w14:paraId="4BCD9D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29" w:type="pct"/>
            <w:tcBorders>
              <w:top w:val="nil"/>
              <w:left w:val="nil"/>
              <w:bottom w:val="single" w:sz="4" w:space="0" w:color="auto"/>
              <w:right w:val="single" w:sz="4" w:space="0" w:color="auto"/>
            </w:tcBorders>
            <w:shd w:val="clear" w:color="auto" w:fill="auto"/>
            <w:noWrap/>
            <w:vAlign w:val="center"/>
            <w:hideMark/>
          </w:tcPr>
          <w:p w14:paraId="2A274C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0A98D6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95" w:type="pct"/>
            <w:tcBorders>
              <w:top w:val="nil"/>
              <w:left w:val="nil"/>
              <w:bottom w:val="single" w:sz="4" w:space="0" w:color="auto"/>
              <w:right w:val="single" w:sz="4" w:space="0" w:color="auto"/>
            </w:tcBorders>
            <w:shd w:val="clear" w:color="auto" w:fill="auto"/>
            <w:noWrap/>
            <w:vAlign w:val="center"/>
            <w:hideMark/>
          </w:tcPr>
          <w:p w14:paraId="43A2D8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213" w:type="pct"/>
            <w:tcBorders>
              <w:top w:val="nil"/>
              <w:left w:val="nil"/>
              <w:bottom w:val="single" w:sz="4" w:space="0" w:color="auto"/>
              <w:right w:val="single" w:sz="4" w:space="0" w:color="auto"/>
            </w:tcBorders>
            <w:shd w:val="clear" w:color="auto" w:fill="auto"/>
            <w:noWrap/>
            <w:vAlign w:val="center"/>
            <w:hideMark/>
          </w:tcPr>
          <w:p w14:paraId="594A1B7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B0B93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56225F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FAD51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71A86E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FB591B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53</w:t>
            </w:r>
          </w:p>
        </w:tc>
      </w:tr>
      <w:tr w:rsidR="00476005" w:rsidRPr="00C7218B" w14:paraId="76FA57C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BF5143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Sebastián del Oeste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41677B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CFBCE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33EF2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60E926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B8964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0D872E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5ABDA91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90BC9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4304D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C148F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BDB7D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E6EA0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5194F0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w:t>
            </w:r>
          </w:p>
        </w:tc>
      </w:tr>
      <w:tr w:rsidR="00476005" w:rsidRPr="00C7218B" w14:paraId="7374DA54"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D062DA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 Los Ángeles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12611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922BD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74D3F42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024A9F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3E77C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2AF90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43E9C8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71086A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ADFCB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68EA9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A045A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400B6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A71311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20C583A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4E8B15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del Oro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E834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6043CF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247591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4D6809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B5433E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85834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AF36C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79BDC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15947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92B98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8971B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813A2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457A0E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78E9819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457A80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Sayula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1D60E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BE400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4FB9F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4429A9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0D4860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CA7E84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085B0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63E406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DED2E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4F26FB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57DCF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692F9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F76BAD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665396FE"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11DA1B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D219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F2E5D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0C4F4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1EDD05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033EB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2E71F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77B5A9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0F2E26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892105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168972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31FF7E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1958F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1B6A13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2536666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FD46A3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Talpa de Allende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FB6E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2CE499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EE9B1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26589E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0CD3F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D0AD3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356CA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2390C2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38D6F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40938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0D39B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113D1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063F18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w:t>
            </w:r>
          </w:p>
        </w:tc>
      </w:tr>
      <w:tr w:rsidR="00476005" w:rsidRPr="00C7218B" w14:paraId="54FAD76E"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303F98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Tamazula de Gordiano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A8978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46E1B8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C7E17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342" w:type="pct"/>
            <w:tcBorders>
              <w:top w:val="nil"/>
              <w:left w:val="nil"/>
              <w:bottom w:val="single" w:sz="4" w:space="0" w:color="auto"/>
              <w:right w:val="single" w:sz="4" w:space="0" w:color="auto"/>
            </w:tcBorders>
            <w:shd w:val="clear" w:color="auto" w:fill="auto"/>
            <w:noWrap/>
            <w:vAlign w:val="center"/>
            <w:hideMark/>
          </w:tcPr>
          <w:p w14:paraId="6C4852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D9E4C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CE7FC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AC4CB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213" w:type="pct"/>
            <w:tcBorders>
              <w:top w:val="nil"/>
              <w:left w:val="nil"/>
              <w:bottom w:val="single" w:sz="4" w:space="0" w:color="auto"/>
              <w:right w:val="single" w:sz="4" w:space="0" w:color="auto"/>
            </w:tcBorders>
            <w:shd w:val="clear" w:color="auto" w:fill="auto"/>
            <w:noWrap/>
            <w:vAlign w:val="center"/>
            <w:hideMark/>
          </w:tcPr>
          <w:p w14:paraId="4AB6A3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B992DA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1E78CE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1B8BBB1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A955A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EBE48C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38</w:t>
            </w:r>
          </w:p>
        </w:tc>
      </w:tr>
      <w:tr w:rsidR="00476005" w:rsidRPr="00C7218B" w14:paraId="734379D5"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627685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Tapalpa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DA68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75F1B9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55A30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000AD0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39EB46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1F234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3DCBA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15F53E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C596A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D46A1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9A62D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272413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DFD8E2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16</w:t>
            </w:r>
          </w:p>
        </w:tc>
      </w:tr>
      <w:tr w:rsidR="00476005" w:rsidRPr="00C7218B" w14:paraId="1D0C94A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EA5D06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Tecalitlán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A38A1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29A46A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2393A4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342" w:type="pct"/>
            <w:tcBorders>
              <w:top w:val="nil"/>
              <w:left w:val="nil"/>
              <w:bottom w:val="single" w:sz="4" w:space="0" w:color="auto"/>
              <w:right w:val="single" w:sz="4" w:space="0" w:color="auto"/>
            </w:tcBorders>
            <w:shd w:val="clear" w:color="auto" w:fill="auto"/>
            <w:noWrap/>
            <w:vAlign w:val="center"/>
            <w:hideMark/>
          </w:tcPr>
          <w:p w14:paraId="72199D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5BC4FE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F6CFF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39AB0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213" w:type="pct"/>
            <w:tcBorders>
              <w:top w:val="nil"/>
              <w:left w:val="nil"/>
              <w:bottom w:val="single" w:sz="4" w:space="0" w:color="auto"/>
              <w:right w:val="single" w:sz="4" w:space="0" w:color="auto"/>
            </w:tcBorders>
            <w:shd w:val="clear" w:color="auto" w:fill="auto"/>
            <w:noWrap/>
            <w:vAlign w:val="center"/>
            <w:hideMark/>
          </w:tcPr>
          <w:p w14:paraId="606A42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79481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7376F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4CC90D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26DD4A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2713BB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34</w:t>
            </w:r>
          </w:p>
        </w:tc>
      </w:tr>
      <w:tr w:rsidR="00476005" w:rsidRPr="00C7218B" w14:paraId="1C876175" w14:textId="77777777" w:rsidTr="00703AB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06AF94D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Techaluta</w:t>
            </w:r>
            <w:proofErr w:type="spellEnd"/>
            <w:r w:rsidRPr="00C7218B">
              <w:rPr>
                <w:rFonts w:ascii="Aptos Narrow" w:eastAsia="Aptos Narrow" w:hAnsi="Aptos Narrow" w:cs="Aptos Narrow"/>
                <w:color w:val="000000" w:themeColor="text1"/>
                <w:sz w:val="20"/>
                <w:szCs w:val="20"/>
              </w:rPr>
              <w:t xml:space="preserve"> de Montenegro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8EE1B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1B23DC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2DF987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58DA16B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41A630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FAF50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23C199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13" w:type="pct"/>
            <w:tcBorders>
              <w:top w:val="nil"/>
              <w:left w:val="nil"/>
              <w:bottom w:val="single" w:sz="4" w:space="0" w:color="auto"/>
              <w:right w:val="single" w:sz="4" w:space="0" w:color="auto"/>
            </w:tcBorders>
            <w:shd w:val="clear" w:color="auto" w:fill="auto"/>
            <w:noWrap/>
            <w:vAlign w:val="center"/>
            <w:hideMark/>
          </w:tcPr>
          <w:p w14:paraId="552D7C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D152F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0BBBC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D2DEC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5CD23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9C66E6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1459F478" w14:textId="77777777" w:rsidTr="00703AB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10B283C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lastRenderedPageBreak/>
              <w:t>Tecolotlán</w:t>
            </w:r>
            <w:proofErr w:type="spellEnd"/>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F4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72769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DFBCD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700F35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128DEB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69A2BE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3841D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E739F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4B19B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C9E55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15401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EC59F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6E7B899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24</w:t>
            </w:r>
          </w:p>
        </w:tc>
      </w:tr>
      <w:tr w:rsidR="00476005" w:rsidRPr="00C7218B" w14:paraId="3E133315" w14:textId="77777777" w:rsidTr="00703AB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5A04634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Tenamaxtl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8F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465686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16296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0E40F5F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6D28F2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6E636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58C84A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16EA19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DE9AF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8EED9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E293C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EF056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3545492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178AEF4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19B7A0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Teocaltiche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4A550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5170F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30B0A5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03D383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646D78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6C3FF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827D37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6AE890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6EE7D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663FC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4D4A7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D191A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70C224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w:t>
            </w:r>
          </w:p>
        </w:tc>
      </w:tr>
      <w:tr w:rsidR="00476005" w:rsidRPr="00C7218B" w14:paraId="5BAE8F5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80A649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Teocuitatlán</w:t>
            </w:r>
            <w:proofErr w:type="spellEnd"/>
            <w:r w:rsidRPr="00C7218B">
              <w:rPr>
                <w:rFonts w:ascii="Aptos Narrow" w:eastAsia="Aptos Narrow" w:hAnsi="Aptos Narrow" w:cs="Aptos Narrow"/>
                <w:color w:val="000000" w:themeColor="text1"/>
                <w:sz w:val="20"/>
                <w:szCs w:val="20"/>
              </w:rPr>
              <w:t xml:space="preserve"> de Corona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1C0C6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6B7D7CF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4830B4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0F9119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C82D7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29F04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398D16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74AA9F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50ACE0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31C1F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EC78B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2E10D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EC376B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708A17A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2BCF6D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Tepatitlán de Morelos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65726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87FCC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9DA9E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0309DA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C1753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5F3CC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44F867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213" w:type="pct"/>
            <w:tcBorders>
              <w:top w:val="nil"/>
              <w:left w:val="nil"/>
              <w:bottom w:val="single" w:sz="4" w:space="0" w:color="auto"/>
              <w:right w:val="single" w:sz="4" w:space="0" w:color="auto"/>
            </w:tcBorders>
            <w:shd w:val="clear" w:color="auto" w:fill="auto"/>
            <w:noWrap/>
            <w:vAlign w:val="center"/>
            <w:hideMark/>
          </w:tcPr>
          <w:p w14:paraId="089CB5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EF34C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56BD29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1EE936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898D5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A4ABEE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40</w:t>
            </w:r>
          </w:p>
        </w:tc>
      </w:tr>
      <w:tr w:rsidR="00476005" w:rsidRPr="00C7218B" w14:paraId="07F8BC8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CB95D6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Tequila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E41BB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ABB1B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272CA5F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76E83A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6096F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2F918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934C74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58CE5A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F6AC51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E18C9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7F7C1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6B49E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A2426F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3CEB59A2"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C659A9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Teuchitlán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0E7EC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C5CF8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05A7EC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161B1F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298DDC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24515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6F4CFC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13" w:type="pct"/>
            <w:tcBorders>
              <w:top w:val="nil"/>
              <w:left w:val="nil"/>
              <w:bottom w:val="single" w:sz="4" w:space="0" w:color="auto"/>
              <w:right w:val="single" w:sz="4" w:space="0" w:color="auto"/>
            </w:tcBorders>
            <w:shd w:val="clear" w:color="auto" w:fill="auto"/>
            <w:noWrap/>
            <w:vAlign w:val="center"/>
            <w:hideMark/>
          </w:tcPr>
          <w:p w14:paraId="778892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D77D9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09D324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420DA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B5AD60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6D2B80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24</w:t>
            </w:r>
          </w:p>
        </w:tc>
      </w:tr>
      <w:tr w:rsidR="00476005" w:rsidRPr="00C7218B" w14:paraId="008005D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BDA7B5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Tizapán el Alto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B96F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FEEA7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1A24F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6AC7B3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A4C7F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3D1A23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C47FD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0C2DD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EB71B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1B87E4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DD0BE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C2E35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3B70D2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55F45489"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A6D6BF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Tlajomulco de Zúñiga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2D4A3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27FFC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530189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7D00F3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29" w:type="pct"/>
            <w:tcBorders>
              <w:top w:val="nil"/>
              <w:left w:val="nil"/>
              <w:bottom w:val="single" w:sz="4" w:space="0" w:color="auto"/>
              <w:right w:val="single" w:sz="4" w:space="0" w:color="auto"/>
            </w:tcBorders>
            <w:shd w:val="clear" w:color="auto" w:fill="auto"/>
            <w:noWrap/>
            <w:vAlign w:val="center"/>
            <w:hideMark/>
          </w:tcPr>
          <w:p w14:paraId="2887B9F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9F563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603EA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213" w:type="pct"/>
            <w:tcBorders>
              <w:top w:val="nil"/>
              <w:left w:val="nil"/>
              <w:bottom w:val="single" w:sz="4" w:space="0" w:color="auto"/>
              <w:right w:val="single" w:sz="4" w:space="0" w:color="auto"/>
            </w:tcBorders>
            <w:shd w:val="clear" w:color="auto" w:fill="auto"/>
            <w:noWrap/>
            <w:vAlign w:val="center"/>
            <w:hideMark/>
          </w:tcPr>
          <w:p w14:paraId="6F4052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1AECF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213" w:type="pct"/>
            <w:tcBorders>
              <w:top w:val="nil"/>
              <w:left w:val="nil"/>
              <w:bottom w:val="single" w:sz="4" w:space="0" w:color="auto"/>
              <w:right w:val="single" w:sz="4" w:space="0" w:color="auto"/>
            </w:tcBorders>
            <w:shd w:val="clear" w:color="auto" w:fill="auto"/>
            <w:noWrap/>
            <w:vAlign w:val="center"/>
            <w:hideMark/>
          </w:tcPr>
          <w:p w14:paraId="7A5529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01F44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A9392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A7A6EA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44</w:t>
            </w:r>
          </w:p>
        </w:tc>
      </w:tr>
      <w:tr w:rsidR="00476005" w:rsidRPr="00C7218B" w14:paraId="7D1D30C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95BF16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Tolimán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47AF0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412F1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35BBC7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7FE65B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359F2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CB9AD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2A36C2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11D9A9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64848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E2552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8EE04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E2463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51B8DD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634495E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3E5C4B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Tomatlán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B8B3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8BC4B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7AA6AA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66E334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55CA7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E97AF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5C26E8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5BA88F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C9620C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67549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C95F0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13" w:type="pct"/>
            <w:tcBorders>
              <w:top w:val="nil"/>
              <w:left w:val="nil"/>
              <w:bottom w:val="single" w:sz="4" w:space="0" w:color="auto"/>
              <w:right w:val="single" w:sz="4" w:space="0" w:color="auto"/>
            </w:tcBorders>
            <w:shd w:val="clear" w:color="auto" w:fill="auto"/>
            <w:noWrap/>
            <w:vAlign w:val="center"/>
            <w:hideMark/>
          </w:tcPr>
          <w:p w14:paraId="4F3E81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BF7FA2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29</w:t>
            </w:r>
          </w:p>
        </w:tc>
      </w:tr>
      <w:tr w:rsidR="00476005" w:rsidRPr="00C7218B" w14:paraId="2B1748E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938137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Tonalá</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75088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478A40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54" w:type="pct"/>
            <w:tcBorders>
              <w:top w:val="nil"/>
              <w:left w:val="nil"/>
              <w:bottom w:val="single" w:sz="4" w:space="0" w:color="auto"/>
              <w:right w:val="single" w:sz="4" w:space="0" w:color="auto"/>
            </w:tcBorders>
            <w:shd w:val="clear" w:color="auto" w:fill="auto"/>
            <w:noWrap/>
            <w:vAlign w:val="center"/>
            <w:hideMark/>
          </w:tcPr>
          <w:p w14:paraId="1DC9F3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342" w:type="pct"/>
            <w:tcBorders>
              <w:top w:val="nil"/>
              <w:left w:val="nil"/>
              <w:bottom w:val="single" w:sz="4" w:space="0" w:color="auto"/>
              <w:right w:val="single" w:sz="4" w:space="0" w:color="auto"/>
            </w:tcBorders>
            <w:shd w:val="clear" w:color="auto" w:fill="auto"/>
            <w:noWrap/>
            <w:vAlign w:val="center"/>
            <w:hideMark/>
          </w:tcPr>
          <w:p w14:paraId="679019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29" w:type="pct"/>
            <w:tcBorders>
              <w:top w:val="nil"/>
              <w:left w:val="nil"/>
              <w:bottom w:val="single" w:sz="4" w:space="0" w:color="auto"/>
              <w:right w:val="single" w:sz="4" w:space="0" w:color="auto"/>
            </w:tcBorders>
            <w:shd w:val="clear" w:color="auto" w:fill="auto"/>
            <w:noWrap/>
            <w:vAlign w:val="center"/>
            <w:hideMark/>
          </w:tcPr>
          <w:p w14:paraId="1E2EF1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9EE10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95" w:type="pct"/>
            <w:tcBorders>
              <w:top w:val="nil"/>
              <w:left w:val="nil"/>
              <w:bottom w:val="single" w:sz="4" w:space="0" w:color="auto"/>
              <w:right w:val="single" w:sz="4" w:space="0" w:color="auto"/>
            </w:tcBorders>
            <w:shd w:val="clear" w:color="auto" w:fill="auto"/>
            <w:noWrap/>
            <w:vAlign w:val="center"/>
            <w:hideMark/>
          </w:tcPr>
          <w:p w14:paraId="0CF003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213" w:type="pct"/>
            <w:tcBorders>
              <w:top w:val="nil"/>
              <w:left w:val="nil"/>
              <w:bottom w:val="single" w:sz="4" w:space="0" w:color="auto"/>
              <w:right w:val="single" w:sz="4" w:space="0" w:color="auto"/>
            </w:tcBorders>
            <w:shd w:val="clear" w:color="auto" w:fill="auto"/>
            <w:noWrap/>
            <w:vAlign w:val="center"/>
            <w:hideMark/>
          </w:tcPr>
          <w:p w14:paraId="6EBDDF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52B6E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6E2C98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FE1FB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nil"/>
              <w:left w:val="nil"/>
              <w:bottom w:val="single" w:sz="4" w:space="0" w:color="auto"/>
              <w:right w:val="single" w:sz="4" w:space="0" w:color="auto"/>
            </w:tcBorders>
            <w:shd w:val="clear" w:color="auto" w:fill="auto"/>
            <w:noWrap/>
            <w:vAlign w:val="center"/>
            <w:hideMark/>
          </w:tcPr>
          <w:p w14:paraId="5B69EC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9AF748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68</w:t>
            </w:r>
          </w:p>
        </w:tc>
      </w:tr>
      <w:tr w:rsidR="00476005" w:rsidRPr="00C7218B" w14:paraId="5315933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753725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Tonaya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558F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86C28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8498AA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38594C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54DCE6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99694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60D7B0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DA1B0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F0739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3423F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F928D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438CE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24CB05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w:t>
            </w:r>
          </w:p>
        </w:tc>
      </w:tr>
      <w:tr w:rsidR="00476005" w:rsidRPr="00C7218B" w14:paraId="3A100F09" w14:textId="77777777" w:rsidTr="009C33F7">
        <w:trPr>
          <w:trHeight w:val="285"/>
        </w:trPr>
        <w:tc>
          <w:tcPr>
            <w:tcW w:w="1380" w:type="pct"/>
            <w:tcBorders>
              <w:top w:val="nil"/>
              <w:left w:val="single" w:sz="8" w:space="0" w:color="auto"/>
              <w:bottom w:val="single" w:sz="4" w:space="0" w:color="auto"/>
              <w:right w:val="nil"/>
            </w:tcBorders>
            <w:shd w:val="clear" w:color="auto" w:fill="auto"/>
            <w:noWrap/>
            <w:vAlign w:val="center"/>
            <w:hideMark/>
          </w:tcPr>
          <w:p w14:paraId="7DBE1CE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Tonila</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6856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1ABB67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227BAD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7DC916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266BDC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2FC62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75DDF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675E37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485CB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BDCDEF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3619D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2E596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CD4C82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3578C96D" w14:textId="77777777" w:rsidTr="009C33F7">
        <w:trPr>
          <w:trHeight w:val="285"/>
        </w:trPr>
        <w:tc>
          <w:tcPr>
            <w:tcW w:w="1380" w:type="pct"/>
            <w:tcBorders>
              <w:top w:val="single" w:sz="4" w:space="0" w:color="auto"/>
              <w:left w:val="single" w:sz="4" w:space="0" w:color="auto"/>
              <w:bottom w:val="single" w:sz="4" w:space="0" w:color="auto"/>
              <w:right w:val="nil"/>
            </w:tcBorders>
            <w:shd w:val="clear" w:color="auto" w:fill="auto"/>
            <w:noWrap/>
            <w:vAlign w:val="center"/>
            <w:hideMark/>
          </w:tcPr>
          <w:p w14:paraId="151D980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Totatiche</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DEA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CECE16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69074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5EC006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07BA2A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0BFDE3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61E74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95B1A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702E6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563A3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A7D31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FE08B2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34477C5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w:t>
            </w:r>
          </w:p>
        </w:tc>
      </w:tr>
      <w:tr w:rsidR="00476005" w:rsidRPr="00C7218B" w14:paraId="7B1F7C5B" w14:textId="77777777" w:rsidTr="009C33F7">
        <w:trPr>
          <w:trHeight w:val="285"/>
        </w:trPr>
        <w:tc>
          <w:tcPr>
            <w:tcW w:w="1380" w:type="pct"/>
            <w:tcBorders>
              <w:top w:val="single" w:sz="4" w:space="0" w:color="auto"/>
              <w:left w:val="single" w:sz="8" w:space="0" w:color="auto"/>
              <w:bottom w:val="single" w:sz="8" w:space="0" w:color="auto"/>
              <w:right w:val="nil"/>
            </w:tcBorders>
            <w:shd w:val="clear" w:color="auto" w:fill="auto"/>
            <w:noWrap/>
            <w:vAlign w:val="center"/>
            <w:hideMark/>
          </w:tcPr>
          <w:p w14:paraId="75D4358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Tototlán</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79C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9D89D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61554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4B5F36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1EBCFC7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32F40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56D86F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83475F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F9F17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55239A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2E7B07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0E608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single" w:sz="4" w:space="0" w:color="auto"/>
              <w:left w:val="nil"/>
              <w:bottom w:val="single" w:sz="4" w:space="0" w:color="auto"/>
              <w:right w:val="single" w:sz="8" w:space="0" w:color="auto"/>
            </w:tcBorders>
            <w:shd w:val="clear" w:color="auto" w:fill="auto"/>
            <w:noWrap/>
            <w:vAlign w:val="center"/>
            <w:hideMark/>
          </w:tcPr>
          <w:p w14:paraId="53E7B53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40B1365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1F2A18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Tuxcacuesco</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42C66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54" w:type="pct"/>
            <w:tcBorders>
              <w:top w:val="nil"/>
              <w:left w:val="nil"/>
              <w:bottom w:val="single" w:sz="4" w:space="0" w:color="auto"/>
              <w:right w:val="single" w:sz="4" w:space="0" w:color="auto"/>
            </w:tcBorders>
            <w:shd w:val="clear" w:color="auto" w:fill="auto"/>
            <w:noWrap/>
            <w:vAlign w:val="center"/>
            <w:hideMark/>
          </w:tcPr>
          <w:p w14:paraId="466BED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3582C1C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7451DD2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39E92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756A67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E21A4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3B9D50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D3054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23808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A9BCA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5A611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2EE9215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63E4E900"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97D72E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Tuxcueca</w:t>
            </w:r>
            <w:proofErr w:type="spellEnd"/>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ACF71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628FB6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254" w:type="pct"/>
            <w:tcBorders>
              <w:top w:val="nil"/>
              <w:left w:val="nil"/>
              <w:bottom w:val="single" w:sz="4" w:space="0" w:color="auto"/>
              <w:right w:val="single" w:sz="4" w:space="0" w:color="auto"/>
            </w:tcBorders>
            <w:shd w:val="clear" w:color="auto" w:fill="auto"/>
            <w:noWrap/>
            <w:vAlign w:val="center"/>
            <w:hideMark/>
          </w:tcPr>
          <w:p w14:paraId="3E4D86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3F32F9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193C46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CE1DE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4026D0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2C16F5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7C800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ECD1F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E3B1A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C67DC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78AD39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25</w:t>
            </w:r>
          </w:p>
        </w:tc>
      </w:tr>
      <w:tr w:rsidR="00476005" w:rsidRPr="00C7218B" w14:paraId="302ED407"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5FCBA35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Tuxpan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45B0C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69C4F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15A040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3FD911E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5918D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3BEDA6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95" w:type="pct"/>
            <w:tcBorders>
              <w:top w:val="nil"/>
              <w:left w:val="nil"/>
              <w:bottom w:val="single" w:sz="4" w:space="0" w:color="auto"/>
              <w:right w:val="single" w:sz="4" w:space="0" w:color="auto"/>
            </w:tcBorders>
            <w:shd w:val="clear" w:color="auto" w:fill="auto"/>
            <w:noWrap/>
            <w:vAlign w:val="center"/>
            <w:hideMark/>
          </w:tcPr>
          <w:p w14:paraId="2717E3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213" w:type="pct"/>
            <w:tcBorders>
              <w:top w:val="nil"/>
              <w:left w:val="nil"/>
              <w:bottom w:val="single" w:sz="4" w:space="0" w:color="auto"/>
              <w:right w:val="single" w:sz="4" w:space="0" w:color="auto"/>
            </w:tcBorders>
            <w:shd w:val="clear" w:color="auto" w:fill="auto"/>
            <w:noWrap/>
            <w:vAlign w:val="center"/>
            <w:hideMark/>
          </w:tcPr>
          <w:p w14:paraId="5A8319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269E7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63D6B8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F5E1E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18D59A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5942A7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28</w:t>
            </w:r>
          </w:p>
        </w:tc>
      </w:tr>
      <w:tr w:rsidR="00476005" w:rsidRPr="00C7218B" w14:paraId="62A228F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F88E97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San Antonio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7204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B2FF7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A289D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431EFE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70DC6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69289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EC38A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EA016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E8B60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40E471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2CAC9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9F17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A48B70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1ACE053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20A3FA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Tula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E38E5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7BBC9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A3AD7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0E77C0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231FF2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BB7F3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7B090B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250DDB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FB6E3D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464EFC0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F2690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58FB0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474AAE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w:t>
            </w:r>
          </w:p>
        </w:tc>
      </w:tr>
      <w:tr w:rsidR="00476005" w:rsidRPr="00C7218B" w14:paraId="7B90558B"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CA9DA0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Guadalupe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B1E25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E8B82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29299A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342" w:type="pct"/>
            <w:tcBorders>
              <w:top w:val="nil"/>
              <w:left w:val="nil"/>
              <w:bottom w:val="single" w:sz="4" w:space="0" w:color="auto"/>
              <w:right w:val="single" w:sz="4" w:space="0" w:color="auto"/>
            </w:tcBorders>
            <w:shd w:val="clear" w:color="auto" w:fill="auto"/>
            <w:noWrap/>
            <w:vAlign w:val="center"/>
            <w:hideMark/>
          </w:tcPr>
          <w:p w14:paraId="3C2878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29" w:type="pct"/>
            <w:tcBorders>
              <w:top w:val="nil"/>
              <w:left w:val="nil"/>
              <w:bottom w:val="single" w:sz="4" w:space="0" w:color="auto"/>
              <w:right w:val="single" w:sz="4" w:space="0" w:color="auto"/>
            </w:tcBorders>
            <w:shd w:val="clear" w:color="auto" w:fill="auto"/>
            <w:noWrap/>
            <w:vAlign w:val="center"/>
            <w:hideMark/>
          </w:tcPr>
          <w:p w14:paraId="77A72F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3D7B6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6582E4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213" w:type="pct"/>
            <w:tcBorders>
              <w:top w:val="nil"/>
              <w:left w:val="nil"/>
              <w:bottom w:val="single" w:sz="4" w:space="0" w:color="auto"/>
              <w:right w:val="single" w:sz="4" w:space="0" w:color="auto"/>
            </w:tcBorders>
            <w:shd w:val="clear" w:color="auto" w:fill="auto"/>
            <w:noWrap/>
            <w:vAlign w:val="center"/>
            <w:hideMark/>
          </w:tcPr>
          <w:p w14:paraId="698927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DAA7E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0D5EAF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9A44E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F62F6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52900EB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35</w:t>
            </w:r>
          </w:p>
        </w:tc>
      </w:tr>
      <w:tr w:rsidR="00476005" w:rsidRPr="00C7218B" w14:paraId="4C9C0E71"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6B2EAD0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Juárez</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8AFF4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54" w:type="pct"/>
            <w:tcBorders>
              <w:top w:val="nil"/>
              <w:left w:val="nil"/>
              <w:bottom w:val="single" w:sz="4" w:space="0" w:color="auto"/>
              <w:right w:val="single" w:sz="4" w:space="0" w:color="auto"/>
            </w:tcBorders>
            <w:shd w:val="clear" w:color="auto" w:fill="auto"/>
            <w:noWrap/>
            <w:vAlign w:val="center"/>
            <w:hideMark/>
          </w:tcPr>
          <w:p w14:paraId="114E42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254" w:type="pct"/>
            <w:tcBorders>
              <w:top w:val="nil"/>
              <w:left w:val="nil"/>
              <w:bottom w:val="single" w:sz="4" w:space="0" w:color="auto"/>
              <w:right w:val="single" w:sz="4" w:space="0" w:color="auto"/>
            </w:tcBorders>
            <w:shd w:val="clear" w:color="auto" w:fill="auto"/>
            <w:noWrap/>
            <w:vAlign w:val="center"/>
            <w:hideMark/>
          </w:tcPr>
          <w:p w14:paraId="0248926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3525AD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190E0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DEFA6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DCB49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AD8A9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4E66B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56ACF9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4DFEA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D2298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34B58D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56B33C84"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9E2D2D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Corona</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DBED75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D5749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68AB456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42" w:type="pct"/>
            <w:tcBorders>
              <w:top w:val="nil"/>
              <w:left w:val="nil"/>
              <w:bottom w:val="single" w:sz="4" w:space="0" w:color="auto"/>
              <w:right w:val="single" w:sz="4" w:space="0" w:color="auto"/>
            </w:tcBorders>
            <w:shd w:val="clear" w:color="auto" w:fill="auto"/>
            <w:noWrap/>
            <w:vAlign w:val="center"/>
            <w:hideMark/>
          </w:tcPr>
          <w:p w14:paraId="0D9290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4ABBAA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1C7B33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D7911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68A0CC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7BCCF1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05828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11152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208C37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E44210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400AFCE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525784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Guerrero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98444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23D88F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DBBD5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342" w:type="pct"/>
            <w:tcBorders>
              <w:top w:val="nil"/>
              <w:left w:val="nil"/>
              <w:bottom w:val="single" w:sz="4" w:space="0" w:color="auto"/>
              <w:right w:val="single" w:sz="4" w:space="0" w:color="auto"/>
            </w:tcBorders>
            <w:shd w:val="clear" w:color="auto" w:fill="auto"/>
            <w:noWrap/>
            <w:vAlign w:val="center"/>
            <w:hideMark/>
          </w:tcPr>
          <w:p w14:paraId="59E845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ED0AE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6CC16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3E973C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4AFF07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4D70B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8E15D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8DB70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5874A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4251327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w:t>
            </w:r>
          </w:p>
        </w:tc>
      </w:tr>
      <w:tr w:rsidR="00476005" w:rsidRPr="00C7218B" w14:paraId="54C07A3A"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095817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Hidalgo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9562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37E2CE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3219E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0BBC407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5000EA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E2FD90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CA4EC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7E0955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472ABD0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DA284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EB447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52E6F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316D9A2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9</w:t>
            </w:r>
          </w:p>
        </w:tc>
      </w:tr>
      <w:tr w:rsidR="00476005" w:rsidRPr="00C7218B" w14:paraId="325D11C8"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771DE0A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Purificación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4061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0F6B3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234B3E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342" w:type="pct"/>
            <w:tcBorders>
              <w:top w:val="nil"/>
              <w:left w:val="nil"/>
              <w:bottom w:val="single" w:sz="4" w:space="0" w:color="auto"/>
              <w:right w:val="single" w:sz="4" w:space="0" w:color="auto"/>
            </w:tcBorders>
            <w:shd w:val="clear" w:color="auto" w:fill="auto"/>
            <w:noWrap/>
            <w:vAlign w:val="center"/>
            <w:hideMark/>
          </w:tcPr>
          <w:p w14:paraId="18A178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0593A6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0C5572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451EF9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05D2C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18E7A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1F373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3AADDE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D0F467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E0F773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w:t>
            </w:r>
          </w:p>
        </w:tc>
      </w:tr>
      <w:tr w:rsidR="00476005" w:rsidRPr="00C7218B" w14:paraId="59C2E14C"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3780044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Yahualica de González Gallo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53174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155063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48097E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342" w:type="pct"/>
            <w:tcBorders>
              <w:top w:val="nil"/>
              <w:left w:val="nil"/>
              <w:bottom w:val="single" w:sz="4" w:space="0" w:color="auto"/>
              <w:right w:val="single" w:sz="4" w:space="0" w:color="auto"/>
            </w:tcBorders>
            <w:shd w:val="clear" w:color="auto" w:fill="auto"/>
            <w:noWrap/>
            <w:vAlign w:val="center"/>
            <w:hideMark/>
          </w:tcPr>
          <w:p w14:paraId="2F35D6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3F5F7B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D1535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41B38E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207E0E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EF99C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68E6E35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7CAB92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D0D53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33740E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33</w:t>
            </w:r>
          </w:p>
        </w:tc>
      </w:tr>
      <w:tr w:rsidR="00476005" w:rsidRPr="00C7218B" w14:paraId="5F5CDAC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449FD9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Zacoalco de Torres</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5929A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242B77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29720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6AC161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7B63F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5B073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1D5D94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13" w:type="pct"/>
            <w:tcBorders>
              <w:top w:val="nil"/>
              <w:left w:val="nil"/>
              <w:bottom w:val="single" w:sz="4" w:space="0" w:color="auto"/>
              <w:right w:val="single" w:sz="4" w:space="0" w:color="auto"/>
            </w:tcBorders>
            <w:shd w:val="clear" w:color="auto" w:fill="auto"/>
            <w:noWrap/>
            <w:vAlign w:val="center"/>
            <w:hideMark/>
          </w:tcPr>
          <w:p w14:paraId="2A1B02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693272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F6AC7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4E6B36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020EDD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F44D99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9</w:t>
            </w:r>
          </w:p>
        </w:tc>
      </w:tr>
      <w:tr w:rsidR="00476005" w:rsidRPr="00C7218B" w14:paraId="2D579FC5"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0841585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Zapopan</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E5B7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0AA4E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54" w:type="pct"/>
            <w:tcBorders>
              <w:top w:val="nil"/>
              <w:left w:val="nil"/>
              <w:bottom w:val="single" w:sz="4" w:space="0" w:color="auto"/>
              <w:right w:val="single" w:sz="4" w:space="0" w:color="auto"/>
            </w:tcBorders>
            <w:shd w:val="clear" w:color="auto" w:fill="auto"/>
            <w:noWrap/>
            <w:vAlign w:val="center"/>
            <w:hideMark/>
          </w:tcPr>
          <w:p w14:paraId="209F98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42" w:type="pct"/>
            <w:tcBorders>
              <w:top w:val="nil"/>
              <w:left w:val="nil"/>
              <w:bottom w:val="single" w:sz="4" w:space="0" w:color="auto"/>
              <w:right w:val="single" w:sz="4" w:space="0" w:color="auto"/>
            </w:tcBorders>
            <w:shd w:val="clear" w:color="auto" w:fill="auto"/>
            <w:noWrap/>
            <w:vAlign w:val="center"/>
            <w:hideMark/>
          </w:tcPr>
          <w:p w14:paraId="259BCD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6524D7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515C01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51BFF9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31</w:t>
            </w:r>
          </w:p>
        </w:tc>
        <w:tc>
          <w:tcPr>
            <w:tcW w:w="213" w:type="pct"/>
            <w:tcBorders>
              <w:top w:val="nil"/>
              <w:left w:val="nil"/>
              <w:bottom w:val="single" w:sz="4" w:space="0" w:color="auto"/>
              <w:right w:val="single" w:sz="4" w:space="0" w:color="auto"/>
            </w:tcBorders>
            <w:shd w:val="clear" w:color="auto" w:fill="auto"/>
            <w:noWrap/>
            <w:vAlign w:val="center"/>
            <w:hideMark/>
          </w:tcPr>
          <w:p w14:paraId="4CDE7B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E45CA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213" w:type="pct"/>
            <w:tcBorders>
              <w:top w:val="nil"/>
              <w:left w:val="nil"/>
              <w:bottom w:val="single" w:sz="4" w:space="0" w:color="auto"/>
              <w:right w:val="single" w:sz="4" w:space="0" w:color="auto"/>
            </w:tcBorders>
            <w:shd w:val="clear" w:color="auto" w:fill="auto"/>
            <w:noWrap/>
            <w:vAlign w:val="center"/>
            <w:hideMark/>
          </w:tcPr>
          <w:p w14:paraId="266DFE0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4B827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07BDAC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12965C1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48</w:t>
            </w:r>
          </w:p>
        </w:tc>
      </w:tr>
      <w:tr w:rsidR="00476005" w:rsidRPr="00C7218B" w14:paraId="54BDCC93"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599120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Zapotiltic</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C543D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6D2C2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E7B8B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342" w:type="pct"/>
            <w:tcBorders>
              <w:top w:val="nil"/>
              <w:left w:val="nil"/>
              <w:bottom w:val="single" w:sz="4" w:space="0" w:color="auto"/>
              <w:right w:val="single" w:sz="4" w:space="0" w:color="auto"/>
            </w:tcBorders>
            <w:shd w:val="clear" w:color="auto" w:fill="auto"/>
            <w:noWrap/>
            <w:vAlign w:val="center"/>
            <w:hideMark/>
          </w:tcPr>
          <w:p w14:paraId="7498FF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C99F2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90382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395" w:type="pct"/>
            <w:tcBorders>
              <w:top w:val="nil"/>
              <w:left w:val="nil"/>
              <w:bottom w:val="single" w:sz="4" w:space="0" w:color="auto"/>
              <w:right w:val="single" w:sz="4" w:space="0" w:color="auto"/>
            </w:tcBorders>
            <w:shd w:val="clear" w:color="auto" w:fill="auto"/>
            <w:noWrap/>
            <w:vAlign w:val="center"/>
            <w:hideMark/>
          </w:tcPr>
          <w:p w14:paraId="06B809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5D56FB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6D0E45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78ED2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1D2EF6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2DC2094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07EAC61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w:t>
            </w:r>
          </w:p>
        </w:tc>
      </w:tr>
      <w:tr w:rsidR="00476005" w:rsidRPr="00C7218B" w14:paraId="0D1FBEBF"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05DFF0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Zapotitlán de Vadillo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0E021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117315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254" w:type="pct"/>
            <w:tcBorders>
              <w:top w:val="nil"/>
              <w:left w:val="nil"/>
              <w:bottom w:val="single" w:sz="4" w:space="0" w:color="auto"/>
              <w:right w:val="single" w:sz="4" w:space="0" w:color="auto"/>
            </w:tcBorders>
            <w:shd w:val="clear" w:color="auto" w:fill="auto"/>
            <w:noWrap/>
            <w:vAlign w:val="center"/>
            <w:hideMark/>
          </w:tcPr>
          <w:p w14:paraId="071D22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342" w:type="pct"/>
            <w:tcBorders>
              <w:top w:val="nil"/>
              <w:left w:val="nil"/>
              <w:bottom w:val="single" w:sz="4" w:space="0" w:color="auto"/>
              <w:right w:val="single" w:sz="4" w:space="0" w:color="auto"/>
            </w:tcBorders>
            <w:shd w:val="clear" w:color="auto" w:fill="auto"/>
            <w:noWrap/>
            <w:vAlign w:val="center"/>
            <w:hideMark/>
          </w:tcPr>
          <w:p w14:paraId="03C83C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33CC71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4523A5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038662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558806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E74A5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3C005E2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7529CE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FE4AC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2CA7CB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34FB55CD"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15E54A5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del Rey</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861410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254" w:type="pct"/>
            <w:tcBorders>
              <w:top w:val="nil"/>
              <w:left w:val="nil"/>
              <w:bottom w:val="single" w:sz="4" w:space="0" w:color="auto"/>
              <w:right w:val="single" w:sz="4" w:space="0" w:color="auto"/>
            </w:tcBorders>
            <w:shd w:val="clear" w:color="auto" w:fill="auto"/>
            <w:noWrap/>
            <w:vAlign w:val="center"/>
            <w:hideMark/>
          </w:tcPr>
          <w:p w14:paraId="66093C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254" w:type="pct"/>
            <w:tcBorders>
              <w:top w:val="nil"/>
              <w:left w:val="nil"/>
              <w:bottom w:val="single" w:sz="4" w:space="0" w:color="auto"/>
              <w:right w:val="single" w:sz="4" w:space="0" w:color="auto"/>
            </w:tcBorders>
            <w:shd w:val="clear" w:color="auto" w:fill="auto"/>
            <w:noWrap/>
            <w:vAlign w:val="center"/>
            <w:hideMark/>
          </w:tcPr>
          <w:p w14:paraId="0B66D89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342" w:type="pct"/>
            <w:tcBorders>
              <w:top w:val="nil"/>
              <w:left w:val="nil"/>
              <w:bottom w:val="single" w:sz="4" w:space="0" w:color="auto"/>
              <w:right w:val="single" w:sz="4" w:space="0" w:color="auto"/>
            </w:tcBorders>
            <w:shd w:val="clear" w:color="auto" w:fill="auto"/>
            <w:noWrap/>
            <w:vAlign w:val="center"/>
            <w:hideMark/>
          </w:tcPr>
          <w:p w14:paraId="038F90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29" w:type="pct"/>
            <w:tcBorders>
              <w:top w:val="nil"/>
              <w:left w:val="nil"/>
              <w:bottom w:val="single" w:sz="4" w:space="0" w:color="auto"/>
              <w:right w:val="single" w:sz="4" w:space="0" w:color="auto"/>
            </w:tcBorders>
            <w:shd w:val="clear" w:color="auto" w:fill="auto"/>
            <w:noWrap/>
            <w:vAlign w:val="center"/>
            <w:hideMark/>
          </w:tcPr>
          <w:p w14:paraId="35A8D1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883A7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5DCB9F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13" w:type="pct"/>
            <w:tcBorders>
              <w:top w:val="nil"/>
              <w:left w:val="nil"/>
              <w:bottom w:val="single" w:sz="4" w:space="0" w:color="auto"/>
              <w:right w:val="single" w:sz="4" w:space="0" w:color="auto"/>
            </w:tcBorders>
            <w:shd w:val="clear" w:color="auto" w:fill="auto"/>
            <w:noWrap/>
            <w:vAlign w:val="center"/>
            <w:hideMark/>
          </w:tcPr>
          <w:p w14:paraId="67B0FA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0B8BFC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145D11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516D22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213" w:type="pct"/>
            <w:tcBorders>
              <w:top w:val="nil"/>
              <w:left w:val="nil"/>
              <w:bottom w:val="single" w:sz="4" w:space="0" w:color="auto"/>
              <w:right w:val="single" w:sz="4" w:space="0" w:color="auto"/>
            </w:tcBorders>
            <w:shd w:val="clear" w:color="auto" w:fill="auto"/>
            <w:noWrap/>
            <w:vAlign w:val="center"/>
            <w:hideMark/>
          </w:tcPr>
          <w:p w14:paraId="62DAAB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9E72EC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33</w:t>
            </w:r>
          </w:p>
        </w:tc>
      </w:tr>
      <w:tr w:rsidR="00476005" w:rsidRPr="00C7218B" w14:paraId="407461F5"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29175F8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el Grande</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B8B7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972F3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59F646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42" w:type="pct"/>
            <w:tcBorders>
              <w:top w:val="nil"/>
              <w:left w:val="nil"/>
              <w:bottom w:val="single" w:sz="4" w:space="0" w:color="auto"/>
              <w:right w:val="single" w:sz="4" w:space="0" w:color="auto"/>
            </w:tcBorders>
            <w:shd w:val="clear" w:color="auto" w:fill="auto"/>
            <w:noWrap/>
            <w:vAlign w:val="center"/>
            <w:hideMark/>
          </w:tcPr>
          <w:p w14:paraId="580095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296342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600D6B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95" w:type="pct"/>
            <w:tcBorders>
              <w:top w:val="nil"/>
              <w:left w:val="nil"/>
              <w:bottom w:val="single" w:sz="4" w:space="0" w:color="auto"/>
              <w:right w:val="single" w:sz="4" w:space="0" w:color="auto"/>
            </w:tcBorders>
            <w:shd w:val="clear" w:color="auto" w:fill="auto"/>
            <w:noWrap/>
            <w:vAlign w:val="center"/>
            <w:hideMark/>
          </w:tcPr>
          <w:p w14:paraId="7DE3EE4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213" w:type="pct"/>
            <w:tcBorders>
              <w:top w:val="nil"/>
              <w:left w:val="nil"/>
              <w:bottom w:val="single" w:sz="4" w:space="0" w:color="auto"/>
              <w:right w:val="single" w:sz="4" w:space="0" w:color="auto"/>
            </w:tcBorders>
            <w:shd w:val="clear" w:color="auto" w:fill="auto"/>
            <w:noWrap/>
            <w:vAlign w:val="center"/>
            <w:hideMark/>
          </w:tcPr>
          <w:p w14:paraId="2C3986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35EC41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213" w:type="pct"/>
            <w:tcBorders>
              <w:top w:val="nil"/>
              <w:left w:val="nil"/>
              <w:bottom w:val="single" w:sz="4" w:space="0" w:color="auto"/>
              <w:right w:val="single" w:sz="4" w:space="0" w:color="auto"/>
            </w:tcBorders>
            <w:shd w:val="clear" w:color="auto" w:fill="auto"/>
            <w:noWrap/>
            <w:vAlign w:val="center"/>
            <w:hideMark/>
          </w:tcPr>
          <w:p w14:paraId="43A994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5BB8EB6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602B26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7272FD8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25</w:t>
            </w:r>
          </w:p>
        </w:tc>
      </w:tr>
      <w:tr w:rsidR="00476005" w:rsidRPr="00C7218B" w14:paraId="31994436" w14:textId="77777777" w:rsidTr="009C33F7">
        <w:trPr>
          <w:trHeight w:val="285"/>
        </w:trPr>
        <w:tc>
          <w:tcPr>
            <w:tcW w:w="1380" w:type="pct"/>
            <w:tcBorders>
              <w:top w:val="nil"/>
              <w:left w:val="single" w:sz="8" w:space="0" w:color="auto"/>
              <w:bottom w:val="single" w:sz="8" w:space="0" w:color="auto"/>
              <w:right w:val="nil"/>
            </w:tcBorders>
            <w:shd w:val="clear" w:color="auto" w:fill="auto"/>
            <w:noWrap/>
            <w:vAlign w:val="center"/>
            <w:hideMark/>
          </w:tcPr>
          <w:p w14:paraId="4BDEC60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Zapotlanejo</w:t>
            </w:r>
          </w:p>
        </w:tc>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C60B6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65499E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254" w:type="pct"/>
            <w:tcBorders>
              <w:top w:val="nil"/>
              <w:left w:val="nil"/>
              <w:bottom w:val="single" w:sz="4" w:space="0" w:color="auto"/>
              <w:right w:val="single" w:sz="4" w:space="0" w:color="auto"/>
            </w:tcBorders>
            <w:shd w:val="clear" w:color="auto" w:fill="auto"/>
            <w:noWrap/>
            <w:vAlign w:val="center"/>
            <w:hideMark/>
          </w:tcPr>
          <w:p w14:paraId="545F6BB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342" w:type="pct"/>
            <w:tcBorders>
              <w:top w:val="nil"/>
              <w:left w:val="nil"/>
              <w:bottom w:val="single" w:sz="4" w:space="0" w:color="auto"/>
              <w:right w:val="single" w:sz="4" w:space="0" w:color="auto"/>
            </w:tcBorders>
            <w:shd w:val="clear" w:color="auto" w:fill="auto"/>
            <w:noWrap/>
            <w:vAlign w:val="center"/>
            <w:hideMark/>
          </w:tcPr>
          <w:p w14:paraId="6BB4C5A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29" w:type="pct"/>
            <w:tcBorders>
              <w:top w:val="nil"/>
              <w:left w:val="nil"/>
              <w:bottom w:val="single" w:sz="4" w:space="0" w:color="auto"/>
              <w:right w:val="single" w:sz="4" w:space="0" w:color="auto"/>
            </w:tcBorders>
            <w:shd w:val="clear" w:color="auto" w:fill="auto"/>
            <w:noWrap/>
            <w:vAlign w:val="center"/>
            <w:hideMark/>
          </w:tcPr>
          <w:p w14:paraId="110FF7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304" w:type="pct"/>
            <w:tcBorders>
              <w:top w:val="nil"/>
              <w:left w:val="nil"/>
              <w:bottom w:val="single" w:sz="4" w:space="0" w:color="auto"/>
              <w:right w:val="single" w:sz="4" w:space="0" w:color="auto"/>
            </w:tcBorders>
            <w:shd w:val="clear" w:color="auto" w:fill="auto"/>
            <w:noWrap/>
            <w:vAlign w:val="center"/>
            <w:hideMark/>
          </w:tcPr>
          <w:p w14:paraId="2C9E92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395" w:type="pct"/>
            <w:tcBorders>
              <w:top w:val="nil"/>
              <w:left w:val="nil"/>
              <w:bottom w:val="single" w:sz="4" w:space="0" w:color="auto"/>
              <w:right w:val="single" w:sz="4" w:space="0" w:color="auto"/>
            </w:tcBorders>
            <w:shd w:val="clear" w:color="auto" w:fill="auto"/>
            <w:noWrap/>
            <w:vAlign w:val="center"/>
            <w:hideMark/>
          </w:tcPr>
          <w:p w14:paraId="5A6437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213" w:type="pct"/>
            <w:tcBorders>
              <w:top w:val="nil"/>
              <w:left w:val="nil"/>
              <w:bottom w:val="single" w:sz="4" w:space="0" w:color="auto"/>
              <w:right w:val="single" w:sz="4" w:space="0" w:color="auto"/>
            </w:tcBorders>
            <w:shd w:val="clear" w:color="auto" w:fill="auto"/>
            <w:noWrap/>
            <w:vAlign w:val="center"/>
            <w:hideMark/>
          </w:tcPr>
          <w:p w14:paraId="51BFF2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54" w:type="pct"/>
            <w:tcBorders>
              <w:top w:val="nil"/>
              <w:left w:val="nil"/>
              <w:bottom w:val="single" w:sz="4" w:space="0" w:color="auto"/>
              <w:right w:val="single" w:sz="4" w:space="0" w:color="auto"/>
            </w:tcBorders>
            <w:shd w:val="clear" w:color="auto" w:fill="auto"/>
            <w:noWrap/>
            <w:vAlign w:val="center"/>
            <w:hideMark/>
          </w:tcPr>
          <w:p w14:paraId="4BB6A61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390F46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213" w:type="pct"/>
            <w:tcBorders>
              <w:top w:val="nil"/>
              <w:left w:val="nil"/>
              <w:bottom w:val="single" w:sz="4" w:space="0" w:color="auto"/>
              <w:right w:val="single" w:sz="4" w:space="0" w:color="auto"/>
            </w:tcBorders>
            <w:shd w:val="clear" w:color="auto" w:fill="auto"/>
            <w:noWrap/>
            <w:vAlign w:val="center"/>
            <w:hideMark/>
          </w:tcPr>
          <w:p w14:paraId="1A1198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213" w:type="pct"/>
            <w:tcBorders>
              <w:top w:val="nil"/>
              <w:left w:val="nil"/>
              <w:bottom w:val="single" w:sz="4" w:space="0" w:color="auto"/>
              <w:right w:val="single" w:sz="4" w:space="0" w:color="auto"/>
            </w:tcBorders>
            <w:shd w:val="clear" w:color="auto" w:fill="auto"/>
            <w:noWrap/>
            <w:vAlign w:val="center"/>
            <w:hideMark/>
          </w:tcPr>
          <w:p w14:paraId="300FE4A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469" w:type="pct"/>
            <w:tcBorders>
              <w:top w:val="nil"/>
              <w:left w:val="nil"/>
              <w:bottom w:val="single" w:sz="4" w:space="0" w:color="auto"/>
              <w:right w:val="single" w:sz="8" w:space="0" w:color="auto"/>
            </w:tcBorders>
            <w:shd w:val="clear" w:color="auto" w:fill="auto"/>
            <w:noWrap/>
            <w:vAlign w:val="center"/>
            <w:hideMark/>
          </w:tcPr>
          <w:p w14:paraId="6CC3E0F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19</w:t>
            </w:r>
          </w:p>
        </w:tc>
      </w:tr>
      <w:tr w:rsidR="00476005" w:rsidRPr="00C7218B" w14:paraId="5A7E5BF7" w14:textId="77777777" w:rsidTr="009C33F7">
        <w:trPr>
          <w:trHeight w:val="315"/>
        </w:trPr>
        <w:tc>
          <w:tcPr>
            <w:tcW w:w="1380" w:type="pct"/>
            <w:tcBorders>
              <w:top w:val="single" w:sz="4" w:space="0" w:color="156082"/>
              <w:left w:val="nil"/>
              <w:bottom w:val="double" w:sz="6" w:space="0" w:color="156082"/>
              <w:right w:val="nil"/>
            </w:tcBorders>
            <w:shd w:val="clear" w:color="auto" w:fill="auto"/>
            <w:noWrap/>
            <w:vAlign w:val="center"/>
            <w:hideMark/>
          </w:tcPr>
          <w:p w14:paraId="5FDA8A2E"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TOTAL</w:t>
            </w:r>
          </w:p>
        </w:tc>
        <w:tc>
          <w:tcPr>
            <w:tcW w:w="267" w:type="pct"/>
            <w:tcBorders>
              <w:top w:val="single" w:sz="4" w:space="0" w:color="156082"/>
              <w:left w:val="nil"/>
              <w:bottom w:val="double" w:sz="6" w:space="0" w:color="156082"/>
              <w:right w:val="nil"/>
            </w:tcBorders>
            <w:shd w:val="clear" w:color="auto" w:fill="auto"/>
            <w:noWrap/>
            <w:vAlign w:val="center"/>
            <w:hideMark/>
          </w:tcPr>
          <w:p w14:paraId="5DF3FA40"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130</w:t>
            </w:r>
          </w:p>
        </w:tc>
        <w:tc>
          <w:tcPr>
            <w:tcW w:w="254" w:type="pct"/>
            <w:tcBorders>
              <w:top w:val="single" w:sz="4" w:space="0" w:color="156082"/>
              <w:left w:val="nil"/>
              <w:bottom w:val="double" w:sz="6" w:space="0" w:color="156082"/>
              <w:right w:val="nil"/>
            </w:tcBorders>
            <w:shd w:val="clear" w:color="auto" w:fill="auto"/>
            <w:noWrap/>
            <w:vAlign w:val="center"/>
            <w:hideMark/>
          </w:tcPr>
          <w:p w14:paraId="73D44688"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369</w:t>
            </w:r>
          </w:p>
        </w:tc>
        <w:tc>
          <w:tcPr>
            <w:tcW w:w="254" w:type="pct"/>
            <w:tcBorders>
              <w:top w:val="single" w:sz="4" w:space="0" w:color="156082"/>
              <w:left w:val="nil"/>
              <w:bottom w:val="double" w:sz="6" w:space="0" w:color="156082"/>
              <w:right w:val="nil"/>
            </w:tcBorders>
            <w:shd w:val="clear" w:color="auto" w:fill="auto"/>
            <w:noWrap/>
            <w:vAlign w:val="center"/>
            <w:hideMark/>
          </w:tcPr>
          <w:p w14:paraId="31A2D514"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442</w:t>
            </w:r>
          </w:p>
        </w:tc>
        <w:tc>
          <w:tcPr>
            <w:tcW w:w="342" w:type="pct"/>
            <w:tcBorders>
              <w:top w:val="single" w:sz="4" w:space="0" w:color="156082"/>
              <w:left w:val="nil"/>
              <w:bottom w:val="double" w:sz="6" w:space="0" w:color="156082"/>
              <w:right w:val="nil"/>
            </w:tcBorders>
            <w:shd w:val="clear" w:color="auto" w:fill="auto"/>
            <w:noWrap/>
            <w:vAlign w:val="center"/>
            <w:hideMark/>
          </w:tcPr>
          <w:p w14:paraId="4ED53BE7"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64</w:t>
            </w:r>
          </w:p>
        </w:tc>
        <w:tc>
          <w:tcPr>
            <w:tcW w:w="229" w:type="pct"/>
            <w:tcBorders>
              <w:top w:val="single" w:sz="4" w:space="0" w:color="156082"/>
              <w:left w:val="nil"/>
              <w:bottom w:val="double" w:sz="6" w:space="0" w:color="156082"/>
              <w:right w:val="nil"/>
            </w:tcBorders>
            <w:shd w:val="clear" w:color="auto" w:fill="auto"/>
            <w:noWrap/>
            <w:vAlign w:val="center"/>
            <w:hideMark/>
          </w:tcPr>
          <w:p w14:paraId="6567EC60"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6</w:t>
            </w:r>
          </w:p>
        </w:tc>
        <w:tc>
          <w:tcPr>
            <w:tcW w:w="304" w:type="pct"/>
            <w:tcBorders>
              <w:top w:val="single" w:sz="4" w:space="0" w:color="156082"/>
              <w:left w:val="nil"/>
              <w:bottom w:val="double" w:sz="6" w:space="0" w:color="156082"/>
              <w:right w:val="nil"/>
            </w:tcBorders>
            <w:shd w:val="clear" w:color="auto" w:fill="auto"/>
            <w:noWrap/>
            <w:vAlign w:val="center"/>
            <w:hideMark/>
          </w:tcPr>
          <w:p w14:paraId="5EE40873" w14:textId="78D3A9EF"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10</w:t>
            </w:r>
            <w:r>
              <w:rPr>
                <w:rFonts w:ascii="Aptos Narrow" w:eastAsia="Times New Roman" w:hAnsi="Aptos Narrow" w:cs="Times New Roman"/>
                <w:b/>
                <w:bCs/>
                <w:color w:val="000000"/>
                <w:kern w:val="0"/>
                <w:sz w:val="22"/>
                <w:szCs w:val="22"/>
                <w:lang w:val="es-MX" w:eastAsia="es-MX"/>
                <w14:ligatures w14:val="none"/>
              </w:rPr>
              <w:t>1</w:t>
            </w:r>
          </w:p>
        </w:tc>
        <w:tc>
          <w:tcPr>
            <w:tcW w:w="395" w:type="pct"/>
            <w:tcBorders>
              <w:top w:val="single" w:sz="4" w:space="0" w:color="156082"/>
              <w:left w:val="nil"/>
              <w:bottom w:val="double" w:sz="6" w:space="0" w:color="156082"/>
              <w:right w:val="nil"/>
            </w:tcBorders>
            <w:shd w:val="clear" w:color="auto" w:fill="auto"/>
            <w:noWrap/>
            <w:vAlign w:val="center"/>
            <w:hideMark/>
          </w:tcPr>
          <w:p w14:paraId="6D24FAFE"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864</w:t>
            </w:r>
          </w:p>
        </w:tc>
        <w:tc>
          <w:tcPr>
            <w:tcW w:w="213" w:type="pct"/>
            <w:tcBorders>
              <w:top w:val="single" w:sz="4" w:space="0" w:color="156082"/>
              <w:left w:val="nil"/>
              <w:bottom w:val="double" w:sz="6" w:space="0" w:color="156082"/>
              <w:right w:val="nil"/>
            </w:tcBorders>
            <w:shd w:val="clear" w:color="auto" w:fill="auto"/>
            <w:noWrap/>
            <w:vAlign w:val="center"/>
            <w:hideMark/>
          </w:tcPr>
          <w:p w14:paraId="3EBDCC99"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20</w:t>
            </w:r>
          </w:p>
        </w:tc>
        <w:tc>
          <w:tcPr>
            <w:tcW w:w="254" w:type="pct"/>
            <w:tcBorders>
              <w:top w:val="single" w:sz="4" w:space="0" w:color="156082"/>
              <w:left w:val="nil"/>
              <w:bottom w:val="double" w:sz="6" w:space="0" w:color="156082"/>
              <w:right w:val="nil"/>
            </w:tcBorders>
            <w:shd w:val="clear" w:color="auto" w:fill="auto"/>
            <w:noWrap/>
            <w:vAlign w:val="center"/>
            <w:hideMark/>
          </w:tcPr>
          <w:p w14:paraId="125ED9D5"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218</w:t>
            </w:r>
          </w:p>
        </w:tc>
        <w:tc>
          <w:tcPr>
            <w:tcW w:w="213" w:type="pct"/>
            <w:tcBorders>
              <w:top w:val="single" w:sz="4" w:space="0" w:color="156082"/>
              <w:left w:val="nil"/>
              <w:bottom w:val="double" w:sz="6" w:space="0" w:color="156082"/>
              <w:right w:val="nil"/>
            </w:tcBorders>
            <w:shd w:val="clear" w:color="auto" w:fill="auto"/>
            <w:noWrap/>
            <w:vAlign w:val="center"/>
            <w:hideMark/>
          </w:tcPr>
          <w:p w14:paraId="5BD78875"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43</w:t>
            </w:r>
          </w:p>
        </w:tc>
        <w:tc>
          <w:tcPr>
            <w:tcW w:w="213" w:type="pct"/>
            <w:tcBorders>
              <w:top w:val="single" w:sz="4" w:space="0" w:color="156082"/>
              <w:left w:val="nil"/>
              <w:bottom w:val="double" w:sz="6" w:space="0" w:color="156082"/>
              <w:right w:val="nil"/>
            </w:tcBorders>
            <w:shd w:val="clear" w:color="auto" w:fill="auto"/>
            <w:noWrap/>
            <w:vAlign w:val="center"/>
            <w:hideMark/>
          </w:tcPr>
          <w:p w14:paraId="769AE6AA"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88</w:t>
            </w:r>
          </w:p>
        </w:tc>
        <w:tc>
          <w:tcPr>
            <w:tcW w:w="213" w:type="pct"/>
            <w:tcBorders>
              <w:top w:val="single" w:sz="4" w:space="0" w:color="156082"/>
              <w:left w:val="nil"/>
              <w:bottom w:val="double" w:sz="6" w:space="0" w:color="156082"/>
              <w:right w:val="nil"/>
            </w:tcBorders>
            <w:shd w:val="clear" w:color="auto" w:fill="auto"/>
            <w:noWrap/>
            <w:vAlign w:val="center"/>
            <w:hideMark/>
          </w:tcPr>
          <w:p w14:paraId="2F8FF2C2"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11</w:t>
            </w:r>
          </w:p>
        </w:tc>
        <w:tc>
          <w:tcPr>
            <w:tcW w:w="469" w:type="pct"/>
            <w:tcBorders>
              <w:top w:val="nil"/>
              <w:left w:val="nil"/>
              <w:bottom w:val="double" w:sz="6" w:space="0" w:color="156082"/>
              <w:right w:val="nil"/>
            </w:tcBorders>
            <w:shd w:val="clear" w:color="auto" w:fill="auto"/>
            <w:noWrap/>
            <w:vAlign w:val="center"/>
            <w:hideMark/>
          </w:tcPr>
          <w:p w14:paraId="4060BEA3" w14:textId="6B2B3533"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235</w:t>
            </w:r>
            <w:r>
              <w:rPr>
                <w:rFonts w:ascii="Aptos Narrow" w:eastAsia="Times New Roman" w:hAnsi="Aptos Narrow" w:cs="Times New Roman"/>
                <w:b/>
                <w:bCs/>
                <w:color w:val="000000"/>
                <w:kern w:val="0"/>
                <w:sz w:val="22"/>
                <w:szCs w:val="22"/>
                <w:lang w:val="es-MX" w:eastAsia="es-MX"/>
                <w14:ligatures w14:val="none"/>
              </w:rPr>
              <w:t>6</w:t>
            </w:r>
          </w:p>
        </w:tc>
      </w:tr>
    </w:tbl>
    <w:p w14:paraId="3C9AEA06"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1D46EAB7" w14:textId="77777777" w:rsidR="00476005" w:rsidRPr="00CF7AEA" w:rsidRDefault="00476005" w:rsidP="00476005">
      <w:pPr>
        <w:pStyle w:val="Ttulo2"/>
        <w:rPr>
          <w:rFonts w:ascii="Lucida Sans Unicode" w:hAnsi="Lucida Sans Unicode" w:cs="Lucida Sans Unicode"/>
          <w:b/>
          <w:bCs/>
          <w:color w:val="auto"/>
          <w:sz w:val="20"/>
          <w:szCs w:val="20"/>
        </w:rPr>
      </w:pPr>
      <w:bookmarkStart w:id="9" w:name="_Toc177480069"/>
      <w:r w:rsidRPr="00CF7AEA">
        <w:rPr>
          <w:rFonts w:ascii="Lucida Sans Unicode" w:hAnsi="Lucida Sans Unicode" w:cs="Lucida Sans Unicode"/>
          <w:b/>
          <w:bCs/>
          <w:color w:val="auto"/>
          <w:sz w:val="20"/>
          <w:szCs w:val="20"/>
        </w:rPr>
        <w:lastRenderedPageBreak/>
        <w:t>Medios de contacto a través de redes sociales</w:t>
      </w:r>
      <w:bookmarkEnd w:id="9"/>
    </w:p>
    <w:p w14:paraId="44A7270D" w14:textId="77777777" w:rsidR="00476005" w:rsidRDefault="00476005" w:rsidP="00476005">
      <w:pPr>
        <w:jc w:val="both"/>
        <w:rPr>
          <w:rFonts w:ascii="Lucida Sans Unicode" w:hAnsi="Lucida Sans Unicode" w:cs="Lucida Sans Unicode"/>
          <w:b/>
          <w:bCs/>
          <w:sz w:val="20"/>
          <w:szCs w:val="20"/>
        </w:rPr>
      </w:pPr>
    </w:p>
    <w:p w14:paraId="5B91FCE1" w14:textId="77777777" w:rsidR="00476005" w:rsidRDefault="00476005" w:rsidP="00476005">
      <w:pPr>
        <w:ind w:left="708" w:firstLine="285"/>
        <w:jc w:val="both"/>
        <w:rPr>
          <w:rFonts w:ascii="Lucida Sans Unicode" w:hAnsi="Lucida Sans Unicode" w:cs="Lucida Sans Unicode"/>
          <w:sz w:val="20"/>
          <w:szCs w:val="20"/>
        </w:rPr>
      </w:pPr>
      <w:r w:rsidRPr="005469F9">
        <w:rPr>
          <w:rFonts w:ascii="Lucida Sans Unicode" w:hAnsi="Lucida Sans Unicode" w:cs="Lucida Sans Unicode"/>
          <w:sz w:val="20"/>
          <w:szCs w:val="20"/>
        </w:rPr>
        <w:t xml:space="preserve">Figura 3. Porcentajes </w:t>
      </w:r>
      <w:r>
        <w:rPr>
          <w:rFonts w:ascii="Lucida Sans Unicode" w:hAnsi="Lucida Sans Unicode" w:cs="Lucida Sans Unicode"/>
          <w:sz w:val="20"/>
          <w:szCs w:val="20"/>
        </w:rPr>
        <w:t>del</w:t>
      </w:r>
      <w:r w:rsidRPr="005469F9">
        <w:rPr>
          <w:rFonts w:ascii="Lucida Sans Unicode" w:hAnsi="Lucida Sans Unicode" w:cs="Lucida Sans Unicode"/>
          <w:sz w:val="20"/>
          <w:szCs w:val="20"/>
        </w:rPr>
        <w:t xml:space="preserve"> uso de redes sociales</w:t>
      </w:r>
      <w:r>
        <w:rPr>
          <w:rFonts w:ascii="Lucida Sans Unicode" w:hAnsi="Lucida Sans Unicode" w:cs="Lucida Sans Unicode"/>
          <w:sz w:val="20"/>
          <w:szCs w:val="20"/>
        </w:rPr>
        <w:t>.</w:t>
      </w:r>
      <w:r w:rsidRPr="005469F9">
        <w:rPr>
          <w:rFonts w:ascii="Lucida Sans Unicode" w:hAnsi="Lucida Sans Unicode" w:cs="Lucida Sans Unicode"/>
          <w:sz w:val="20"/>
          <w:szCs w:val="20"/>
        </w:rPr>
        <w:t xml:space="preserve"> </w:t>
      </w:r>
    </w:p>
    <w:p w14:paraId="192C9B2D" w14:textId="77777777" w:rsidR="00476005" w:rsidRDefault="00476005" w:rsidP="00476005">
      <w:pPr>
        <w:ind w:left="708" w:firstLine="285"/>
        <w:jc w:val="both"/>
        <w:rPr>
          <w:rFonts w:ascii="Lucida Sans Unicode" w:hAnsi="Lucida Sans Unicode" w:cs="Lucida Sans Unicode"/>
          <w:sz w:val="20"/>
          <w:szCs w:val="20"/>
        </w:rPr>
      </w:pPr>
      <w:r>
        <w:rPr>
          <w:noProof/>
        </w:rPr>
        <w:drawing>
          <wp:inline distT="0" distB="0" distL="0" distR="0" wp14:anchorId="545F9A65" wp14:editId="4048770B">
            <wp:extent cx="4572000" cy="2638425"/>
            <wp:effectExtent l="0" t="0" r="0" b="9525"/>
            <wp:docPr id="129272489" name="Gráfico 1">
              <a:extLst xmlns:a="http://schemas.openxmlformats.org/drawingml/2006/main">
                <a:ext uri="{FF2B5EF4-FFF2-40B4-BE49-F238E27FC236}">
                  <a16:creationId xmlns:a16="http://schemas.microsoft.com/office/drawing/2014/main" id="{5756D061-FC7A-099D-650C-CAE52AD49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49CFCF" w14:textId="77777777" w:rsidR="00476005" w:rsidRPr="005469F9" w:rsidRDefault="00476005" w:rsidP="00476005">
      <w:pPr>
        <w:ind w:left="708" w:firstLine="285"/>
        <w:jc w:val="both"/>
        <w:rPr>
          <w:rFonts w:ascii="Lucida Sans Unicode" w:hAnsi="Lucida Sans Unicode" w:cs="Lucida Sans Unicode"/>
          <w:sz w:val="20"/>
          <w:szCs w:val="20"/>
        </w:rPr>
      </w:pPr>
    </w:p>
    <w:p w14:paraId="2DB61676" w14:textId="6A3D4C48" w:rsidR="00476005" w:rsidRDefault="00476005" w:rsidP="00476005">
      <w:pPr>
        <w:jc w:val="center"/>
        <w:rPr>
          <w:rFonts w:ascii="Lucida Sans Unicode" w:hAnsi="Lucida Sans Unicode" w:cs="Lucida Sans Unicode"/>
          <w:b/>
          <w:bCs/>
          <w:sz w:val="20"/>
          <w:szCs w:val="20"/>
        </w:rPr>
      </w:pPr>
    </w:p>
    <w:p w14:paraId="11A7E1C3" w14:textId="5E54CAA3" w:rsidR="00476005" w:rsidRPr="00C7218B"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Con relación al uso de redes sociales, las tres predominantes son Facebook, Instagram y TikTok, el primero con un uso del </w:t>
      </w:r>
      <w:r w:rsidRPr="00CD1374">
        <w:rPr>
          <w:rFonts w:ascii="Lucida Sans Unicode" w:hAnsi="Lucida Sans Unicode" w:cs="Lucida Sans Unicode"/>
          <w:b/>
          <w:bCs/>
          <w:sz w:val="20"/>
          <w:szCs w:val="20"/>
        </w:rPr>
        <w:t>50.16%</w:t>
      </w:r>
      <w:r>
        <w:rPr>
          <w:rFonts w:ascii="Lucida Sans Unicode" w:hAnsi="Lucida Sans Unicode" w:cs="Lucida Sans Unicode"/>
          <w:sz w:val="20"/>
          <w:szCs w:val="20"/>
        </w:rPr>
        <w:t xml:space="preserve"> de las candidaturas, la segunda con el </w:t>
      </w:r>
      <w:r w:rsidRPr="00CD1374">
        <w:rPr>
          <w:rFonts w:ascii="Lucida Sans Unicode" w:hAnsi="Lucida Sans Unicode" w:cs="Lucida Sans Unicode"/>
          <w:b/>
          <w:bCs/>
          <w:sz w:val="20"/>
          <w:szCs w:val="20"/>
        </w:rPr>
        <w:t>25.59%</w:t>
      </w:r>
      <w:r>
        <w:rPr>
          <w:rFonts w:ascii="Lucida Sans Unicode" w:hAnsi="Lucida Sans Unicode" w:cs="Lucida Sans Unicode"/>
          <w:sz w:val="20"/>
          <w:szCs w:val="20"/>
        </w:rPr>
        <w:t xml:space="preserve"> y la tercera con el </w:t>
      </w:r>
      <w:r w:rsidRPr="00CD1374">
        <w:rPr>
          <w:rFonts w:ascii="Lucida Sans Unicode" w:hAnsi="Lucida Sans Unicode" w:cs="Lucida Sans Unicode"/>
          <w:b/>
          <w:bCs/>
          <w:sz w:val="20"/>
          <w:szCs w:val="20"/>
        </w:rPr>
        <w:t>11.89%</w:t>
      </w:r>
      <w:r>
        <w:rPr>
          <w:rFonts w:ascii="Lucida Sans Unicode" w:hAnsi="Lucida Sans Unicode" w:cs="Lucida Sans Unicode"/>
          <w:sz w:val="20"/>
          <w:szCs w:val="20"/>
        </w:rPr>
        <w:t>; por otro lado, la página web y canal de YouTube son los menos usados por las personas candidatas.</w:t>
      </w:r>
    </w:p>
    <w:p w14:paraId="708CB1A1" w14:textId="77777777" w:rsidR="00476005" w:rsidRPr="000A1393" w:rsidRDefault="00476005" w:rsidP="00476005">
      <w:pPr>
        <w:jc w:val="both"/>
        <w:rPr>
          <w:rFonts w:ascii="Lucida Sans Unicode" w:hAnsi="Lucida Sans Unicode" w:cs="Lucida Sans Unicode"/>
          <w:b/>
          <w:bCs/>
          <w:sz w:val="20"/>
          <w:szCs w:val="20"/>
        </w:rPr>
      </w:pPr>
    </w:p>
    <w:p w14:paraId="60876BBE" w14:textId="77777777" w:rsidR="00476005" w:rsidRPr="00C7218B"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400"/>
        <w:gridCol w:w="1278"/>
        <w:gridCol w:w="1135"/>
        <w:gridCol w:w="1133"/>
        <w:gridCol w:w="1133"/>
        <w:gridCol w:w="1023"/>
        <w:gridCol w:w="1234"/>
      </w:tblGrid>
      <w:tr w:rsidR="00476005" w:rsidRPr="00C7218B" w14:paraId="35107890" w14:textId="77777777" w:rsidTr="009C33F7">
        <w:trPr>
          <w:trHeight w:val="510"/>
        </w:trPr>
        <w:tc>
          <w:tcPr>
            <w:tcW w:w="5000" w:type="pct"/>
            <w:gridSpan w:val="7"/>
            <w:tcBorders>
              <w:top w:val="single" w:sz="8" w:space="0" w:color="auto"/>
              <w:left w:val="single" w:sz="8" w:space="0" w:color="auto"/>
              <w:bottom w:val="single" w:sz="4" w:space="0" w:color="auto"/>
              <w:right w:val="single" w:sz="8" w:space="0" w:color="000000"/>
            </w:tcBorders>
            <w:shd w:val="clear" w:color="000000" w:fill="00788E"/>
            <w:vAlign w:val="center"/>
            <w:hideMark/>
          </w:tcPr>
          <w:p w14:paraId="463D3469"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2"/>
                <w:szCs w:val="22"/>
                <w:lang w:val="es-MX" w:eastAsia="es-MX"/>
                <w14:ligatures w14:val="none"/>
              </w:rPr>
              <w:t xml:space="preserve">Tabla 9. Medios de contacto público a través de redes sociales por cargo </w:t>
            </w:r>
          </w:p>
        </w:tc>
      </w:tr>
      <w:tr w:rsidR="00F36A65" w:rsidRPr="00C7218B" w14:paraId="1067A7E5" w14:textId="77777777" w:rsidTr="00F36A65">
        <w:trPr>
          <w:trHeight w:val="743"/>
        </w:trPr>
        <w:tc>
          <w:tcPr>
            <w:tcW w:w="1285"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53EDECAD"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Cargo</w:t>
            </w:r>
          </w:p>
        </w:tc>
        <w:tc>
          <w:tcPr>
            <w:tcW w:w="684"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699D83CF"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Facebook</w:t>
            </w:r>
          </w:p>
        </w:tc>
        <w:tc>
          <w:tcPr>
            <w:tcW w:w="608" w:type="pct"/>
            <w:tcBorders>
              <w:top w:val="single" w:sz="4" w:space="0" w:color="auto"/>
              <w:left w:val="nil"/>
              <w:bottom w:val="single" w:sz="4" w:space="0" w:color="auto"/>
              <w:right w:val="single" w:sz="4" w:space="0" w:color="auto"/>
            </w:tcBorders>
            <w:shd w:val="clear" w:color="000000" w:fill="4DBBB8"/>
            <w:vAlign w:val="center"/>
            <w:hideMark/>
          </w:tcPr>
          <w:p w14:paraId="5AD689AB" w14:textId="77777777" w:rsidR="00476005"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X</w:t>
            </w:r>
          </w:p>
          <w:p w14:paraId="736C4D6B"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(Twitter)</w:t>
            </w:r>
            <w:r>
              <w:rPr>
                <w:rFonts w:ascii="Aptos Narrow" w:eastAsia="Times New Roman" w:hAnsi="Aptos Narrow" w:cs="Lucida Sans Unicode"/>
                <w:b/>
                <w:bCs/>
                <w:color w:val="FFFFFF"/>
                <w:kern w:val="0"/>
                <w:sz w:val="20"/>
                <w:szCs w:val="20"/>
                <w:lang w:val="es-MX" w:eastAsia="es-MX"/>
                <w14:ligatures w14:val="none"/>
              </w:rPr>
              <w:t xml:space="preserve"> </w:t>
            </w:r>
          </w:p>
        </w:tc>
        <w:tc>
          <w:tcPr>
            <w:tcW w:w="607"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1CE2FC15"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YouTube</w:t>
            </w:r>
          </w:p>
        </w:tc>
        <w:tc>
          <w:tcPr>
            <w:tcW w:w="607"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4AED6EFF"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Instagram</w:t>
            </w:r>
          </w:p>
        </w:tc>
        <w:tc>
          <w:tcPr>
            <w:tcW w:w="548"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11C7FD6A"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TikTok</w:t>
            </w:r>
          </w:p>
        </w:tc>
        <w:tc>
          <w:tcPr>
            <w:tcW w:w="661"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405177A4" w14:textId="77777777" w:rsidR="00476005" w:rsidRPr="00C7218B"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C7218B">
              <w:rPr>
                <w:rFonts w:ascii="Aptos Narrow" w:eastAsia="Times New Roman" w:hAnsi="Aptos Narrow" w:cs="Lucida Sans Unicode"/>
                <w:b/>
                <w:bCs/>
                <w:color w:val="FFFFFF"/>
                <w:kern w:val="0"/>
                <w:sz w:val="20"/>
                <w:szCs w:val="20"/>
                <w:lang w:val="es-MX" w:eastAsia="es-MX"/>
                <w14:ligatures w14:val="none"/>
              </w:rPr>
              <w:t>Página web</w:t>
            </w:r>
          </w:p>
        </w:tc>
      </w:tr>
      <w:tr w:rsidR="00476005" w:rsidRPr="00C7218B" w14:paraId="246C0C51" w14:textId="77777777" w:rsidTr="00F36A65">
        <w:trPr>
          <w:trHeight w:val="51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0C372" w14:textId="77777777" w:rsidR="00476005" w:rsidRPr="00C7218B" w:rsidRDefault="00476005" w:rsidP="009C33F7">
            <w:pPr>
              <w:ind w:left="209"/>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GUBERNATURA</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14:paraId="7976E2A6"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0E1EC6B"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637B749"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327F535F"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59AE33E9"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0B0A47AA"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2</w:t>
            </w:r>
          </w:p>
        </w:tc>
      </w:tr>
      <w:tr w:rsidR="00476005" w:rsidRPr="00C7218B" w14:paraId="04F38C47" w14:textId="77777777" w:rsidTr="00F36A65">
        <w:trPr>
          <w:trHeight w:val="488"/>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602144CF" w14:textId="77777777" w:rsidR="00476005" w:rsidRPr="00C7218B" w:rsidRDefault="00476005" w:rsidP="009C33F7">
            <w:pPr>
              <w:ind w:left="209"/>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DIPUTACIONES MR</w:t>
            </w:r>
          </w:p>
        </w:tc>
        <w:tc>
          <w:tcPr>
            <w:tcW w:w="684" w:type="pct"/>
            <w:tcBorders>
              <w:top w:val="nil"/>
              <w:left w:val="nil"/>
              <w:bottom w:val="single" w:sz="4" w:space="0" w:color="auto"/>
              <w:right w:val="single" w:sz="4" w:space="0" w:color="auto"/>
            </w:tcBorders>
            <w:shd w:val="clear" w:color="auto" w:fill="auto"/>
            <w:noWrap/>
            <w:vAlign w:val="center"/>
            <w:hideMark/>
          </w:tcPr>
          <w:p w14:paraId="77599AAE"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50</w:t>
            </w:r>
          </w:p>
        </w:tc>
        <w:tc>
          <w:tcPr>
            <w:tcW w:w="608" w:type="pct"/>
            <w:tcBorders>
              <w:top w:val="nil"/>
              <w:left w:val="nil"/>
              <w:bottom w:val="single" w:sz="4" w:space="0" w:color="auto"/>
              <w:right w:val="single" w:sz="4" w:space="0" w:color="auto"/>
            </w:tcBorders>
            <w:shd w:val="clear" w:color="auto" w:fill="auto"/>
            <w:noWrap/>
            <w:vAlign w:val="center"/>
            <w:hideMark/>
          </w:tcPr>
          <w:p w14:paraId="438FEB1D"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34</w:t>
            </w:r>
          </w:p>
        </w:tc>
        <w:tc>
          <w:tcPr>
            <w:tcW w:w="607" w:type="pct"/>
            <w:tcBorders>
              <w:top w:val="nil"/>
              <w:left w:val="nil"/>
              <w:bottom w:val="single" w:sz="4" w:space="0" w:color="auto"/>
              <w:right w:val="single" w:sz="4" w:space="0" w:color="auto"/>
            </w:tcBorders>
            <w:shd w:val="clear" w:color="auto" w:fill="auto"/>
            <w:noWrap/>
            <w:vAlign w:val="center"/>
            <w:hideMark/>
          </w:tcPr>
          <w:p w14:paraId="033B9294"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10</w:t>
            </w:r>
          </w:p>
        </w:tc>
        <w:tc>
          <w:tcPr>
            <w:tcW w:w="607" w:type="pct"/>
            <w:tcBorders>
              <w:top w:val="nil"/>
              <w:left w:val="nil"/>
              <w:bottom w:val="single" w:sz="4" w:space="0" w:color="auto"/>
              <w:right w:val="single" w:sz="4" w:space="0" w:color="auto"/>
            </w:tcBorders>
            <w:shd w:val="clear" w:color="auto" w:fill="auto"/>
            <w:noWrap/>
            <w:vAlign w:val="center"/>
            <w:hideMark/>
          </w:tcPr>
          <w:p w14:paraId="1F72DF7B"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46</w:t>
            </w:r>
          </w:p>
        </w:tc>
        <w:tc>
          <w:tcPr>
            <w:tcW w:w="548" w:type="pct"/>
            <w:tcBorders>
              <w:top w:val="nil"/>
              <w:left w:val="nil"/>
              <w:bottom w:val="single" w:sz="4" w:space="0" w:color="auto"/>
              <w:right w:val="single" w:sz="4" w:space="0" w:color="auto"/>
            </w:tcBorders>
            <w:shd w:val="clear" w:color="auto" w:fill="auto"/>
            <w:noWrap/>
            <w:vAlign w:val="center"/>
            <w:hideMark/>
          </w:tcPr>
          <w:p w14:paraId="14F42F81"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37</w:t>
            </w:r>
          </w:p>
        </w:tc>
        <w:tc>
          <w:tcPr>
            <w:tcW w:w="661" w:type="pct"/>
            <w:tcBorders>
              <w:top w:val="nil"/>
              <w:left w:val="nil"/>
              <w:bottom w:val="single" w:sz="4" w:space="0" w:color="auto"/>
              <w:right w:val="single" w:sz="4" w:space="0" w:color="auto"/>
            </w:tcBorders>
            <w:shd w:val="clear" w:color="auto" w:fill="auto"/>
            <w:noWrap/>
            <w:vAlign w:val="center"/>
            <w:hideMark/>
          </w:tcPr>
          <w:p w14:paraId="76CF2CB8"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4BC7FE4C" w14:textId="77777777" w:rsidTr="00F36A65">
        <w:trPr>
          <w:trHeight w:val="41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935F8"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Propietarias</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2B16"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33</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9A31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36B3F"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3651"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31</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E8084"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1F8B"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w:t>
            </w:r>
          </w:p>
        </w:tc>
      </w:tr>
      <w:tr w:rsidR="00476005" w:rsidRPr="00C7218B" w14:paraId="1217668A" w14:textId="77777777" w:rsidTr="00F36A65">
        <w:trPr>
          <w:trHeight w:val="416"/>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38B8A"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Suplentes</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14:paraId="35BD167C"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17</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214555C"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9</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11B7ABF"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40C070"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15</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D23545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11</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6F685F28"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w:t>
            </w:r>
          </w:p>
        </w:tc>
      </w:tr>
      <w:tr w:rsidR="00476005" w:rsidRPr="00C7218B" w14:paraId="7D8CFA6A" w14:textId="77777777" w:rsidTr="00F36A65">
        <w:trPr>
          <w:trHeight w:val="510"/>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26C569EA" w14:textId="77777777" w:rsidR="00476005" w:rsidRPr="00C7218B" w:rsidRDefault="00476005" w:rsidP="009C33F7">
            <w:pPr>
              <w:ind w:left="209"/>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DIPUTACIONES RP</w:t>
            </w:r>
          </w:p>
        </w:tc>
        <w:tc>
          <w:tcPr>
            <w:tcW w:w="684" w:type="pct"/>
            <w:tcBorders>
              <w:top w:val="nil"/>
              <w:left w:val="nil"/>
              <w:bottom w:val="single" w:sz="4" w:space="0" w:color="auto"/>
              <w:right w:val="single" w:sz="4" w:space="0" w:color="auto"/>
            </w:tcBorders>
            <w:shd w:val="clear" w:color="auto" w:fill="auto"/>
            <w:noWrap/>
            <w:vAlign w:val="center"/>
            <w:hideMark/>
          </w:tcPr>
          <w:p w14:paraId="7E7D0F2B"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56</w:t>
            </w:r>
          </w:p>
        </w:tc>
        <w:tc>
          <w:tcPr>
            <w:tcW w:w="608" w:type="pct"/>
            <w:tcBorders>
              <w:top w:val="nil"/>
              <w:left w:val="nil"/>
              <w:bottom w:val="single" w:sz="4" w:space="0" w:color="auto"/>
              <w:right w:val="single" w:sz="4" w:space="0" w:color="auto"/>
            </w:tcBorders>
            <w:shd w:val="clear" w:color="auto" w:fill="auto"/>
            <w:noWrap/>
            <w:vAlign w:val="center"/>
            <w:hideMark/>
          </w:tcPr>
          <w:p w14:paraId="1EBBEAAC"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38</w:t>
            </w:r>
          </w:p>
        </w:tc>
        <w:tc>
          <w:tcPr>
            <w:tcW w:w="607" w:type="pct"/>
            <w:tcBorders>
              <w:top w:val="nil"/>
              <w:left w:val="nil"/>
              <w:bottom w:val="single" w:sz="4" w:space="0" w:color="auto"/>
              <w:right w:val="single" w:sz="4" w:space="0" w:color="auto"/>
            </w:tcBorders>
            <w:shd w:val="clear" w:color="auto" w:fill="auto"/>
            <w:noWrap/>
            <w:vAlign w:val="center"/>
            <w:hideMark/>
          </w:tcPr>
          <w:p w14:paraId="2A267A50"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6</w:t>
            </w:r>
          </w:p>
        </w:tc>
        <w:tc>
          <w:tcPr>
            <w:tcW w:w="607" w:type="pct"/>
            <w:tcBorders>
              <w:top w:val="nil"/>
              <w:left w:val="nil"/>
              <w:bottom w:val="single" w:sz="4" w:space="0" w:color="auto"/>
              <w:right w:val="single" w:sz="4" w:space="0" w:color="auto"/>
            </w:tcBorders>
            <w:shd w:val="clear" w:color="auto" w:fill="auto"/>
            <w:noWrap/>
            <w:vAlign w:val="center"/>
            <w:hideMark/>
          </w:tcPr>
          <w:p w14:paraId="212F20E3"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47</w:t>
            </w:r>
          </w:p>
        </w:tc>
        <w:tc>
          <w:tcPr>
            <w:tcW w:w="548" w:type="pct"/>
            <w:tcBorders>
              <w:top w:val="nil"/>
              <w:left w:val="nil"/>
              <w:bottom w:val="single" w:sz="4" w:space="0" w:color="auto"/>
              <w:right w:val="single" w:sz="4" w:space="0" w:color="auto"/>
            </w:tcBorders>
            <w:shd w:val="clear" w:color="auto" w:fill="auto"/>
            <w:noWrap/>
            <w:vAlign w:val="center"/>
            <w:hideMark/>
          </w:tcPr>
          <w:p w14:paraId="280D656E"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23</w:t>
            </w:r>
          </w:p>
        </w:tc>
        <w:tc>
          <w:tcPr>
            <w:tcW w:w="661" w:type="pct"/>
            <w:tcBorders>
              <w:top w:val="nil"/>
              <w:left w:val="nil"/>
              <w:bottom w:val="single" w:sz="4" w:space="0" w:color="auto"/>
              <w:right w:val="single" w:sz="4" w:space="0" w:color="auto"/>
            </w:tcBorders>
            <w:shd w:val="clear" w:color="auto" w:fill="auto"/>
            <w:noWrap/>
            <w:vAlign w:val="center"/>
            <w:hideMark/>
          </w:tcPr>
          <w:p w14:paraId="24F8F2F2"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15</w:t>
            </w:r>
          </w:p>
        </w:tc>
      </w:tr>
      <w:tr w:rsidR="00476005" w:rsidRPr="00C7218B" w14:paraId="02C8B4CB" w14:textId="77777777" w:rsidTr="00703AB7">
        <w:trPr>
          <w:trHeight w:val="506"/>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246F9FCF" w14:textId="77777777" w:rsidR="00476005" w:rsidRPr="00C7218B" w:rsidRDefault="00476005" w:rsidP="009C33F7">
            <w:pPr>
              <w:ind w:left="209"/>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MUNÍCIPES</w:t>
            </w:r>
          </w:p>
        </w:tc>
        <w:tc>
          <w:tcPr>
            <w:tcW w:w="684" w:type="pct"/>
            <w:tcBorders>
              <w:top w:val="nil"/>
              <w:left w:val="nil"/>
              <w:bottom w:val="single" w:sz="4" w:space="0" w:color="auto"/>
              <w:right w:val="single" w:sz="4" w:space="0" w:color="auto"/>
            </w:tcBorders>
            <w:shd w:val="clear" w:color="auto" w:fill="auto"/>
            <w:noWrap/>
            <w:vAlign w:val="center"/>
            <w:hideMark/>
          </w:tcPr>
          <w:p w14:paraId="69527FDE"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1161</w:t>
            </w:r>
          </w:p>
        </w:tc>
        <w:tc>
          <w:tcPr>
            <w:tcW w:w="608" w:type="pct"/>
            <w:tcBorders>
              <w:top w:val="nil"/>
              <w:left w:val="nil"/>
              <w:bottom w:val="single" w:sz="4" w:space="0" w:color="auto"/>
              <w:right w:val="single" w:sz="4" w:space="0" w:color="auto"/>
            </w:tcBorders>
            <w:shd w:val="clear" w:color="auto" w:fill="auto"/>
            <w:noWrap/>
            <w:vAlign w:val="center"/>
            <w:hideMark/>
          </w:tcPr>
          <w:p w14:paraId="1D006648" w14:textId="1830095D"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18</w:t>
            </w:r>
            <w:r>
              <w:rPr>
                <w:rFonts w:ascii="Aptos Narrow" w:eastAsia="Times New Roman" w:hAnsi="Aptos Narrow" w:cs="Lucida Sans Unicode"/>
                <w:b/>
                <w:bCs/>
                <w:color w:val="000000"/>
                <w:kern w:val="0"/>
                <w:sz w:val="20"/>
                <w:szCs w:val="20"/>
                <w:lang w:val="es-MX" w:eastAsia="es-MX"/>
                <w14:ligatures w14:val="none"/>
              </w:rPr>
              <w:t>7</w:t>
            </w:r>
          </w:p>
        </w:tc>
        <w:tc>
          <w:tcPr>
            <w:tcW w:w="607" w:type="pct"/>
            <w:tcBorders>
              <w:top w:val="nil"/>
              <w:left w:val="nil"/>
              <w:bottom w:val="single" w:sz="4" w:space="0" w:color="auto"/>
              <w:right w:val="single" w:sz="4" w:space="0" w:color="auto"/>
            </w:tcBorders>
            <w:shd w:val="clear" w:color="auto" w:fill="auto"/>
            <w:noWrap/>
            <w:vAlign w:val="center"/>
            <w:hideMark/>
          </w:tcPr>
          <w:p w14:paraId="33608A96"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58</w:t>
            </w:r>
          </w:p>
        </w:tc>
        <w:tc>
          <w:tcPr>
            <w:tcW w:w="607" w:type="pct"/>
            <w:tcBorders>
              <w:top w:val="nil"/>
              <w:left w:val="nil"/>
              <w:bottom w:val="single" w:sz="4" w:space="0" w:color="auto"/>
              <w:right w:val="single" w:sz="4" w:space="0" w:color="auto"/>
            </w:tcBorders>
            <w:shd w:val="clear" w:color="auto" w:fill="auto"/>
            <w:noWrap/>
            <w:vAlign w:val="center"/>
            <w:hideMark/>
          </w:tcPr>
          <w:p w14:paraId="19B15956"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553</w:t>
            </w:r>
          </w:p>
        </w:tc>
        <w:tc>
          <w:tcPr>
            <w:tcW w:w="548" w:type="pct"/>
            <w:tcBorders>
              <w:top w:val="nil"/>
              <w:left w:val="nil"/>
              <w:bottom w:val="single" w:sz="4" w:space="0" w:color="auto"/>
              <w:right w:val="single" w:sz="4" w:space="0" w:color="auto"/>
            </w:tcBorders>
            <w:shd w:val="clear" w:color="auto" w:fill="auto"/>
            <w:noWrap/>
            <w:vAlign w:val="center"/>
            <w:hideMark/>
          </w:tcPr>
          <w:p w14:paraId="43BCFE9A"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238</w:t>
            </w:r>
          </w:p>
        </w:tc>
        <w:tc>
          <w:tcPr>
            <w:tcW w:w="661" w:type="pct"/>
            <w:tcBorders>
              <w:top w:val="nil"/>
              <w:left w:val="nil"/>
              <w:bottom w:val="single" w:sz="4" w:space="0" w:color="auto"/>
              <w:right w:val="single" w:sz="4" w:space="0" w:color="auto"/>
            </w:tcBorders>
            <w:shd w:val="clear" w:color="auto" w:fill="auto"/>
            <w:noWrap/>
            <w:vAlign w:val="center"/>
            <w:hideMark/>
          </w:tcPr>
          <w:p w14:paraId="448022ED"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72</w:t>
            </w:r>
          </w:p>
        </w:tc>
      </w:tr>
      <w:tr w:rsidR="00476005" w:rsidRPr="00C7218B" w14:paraId="5F4D7B21" w14:textId="77777777" w:rsidTr="00703AB7">
        <w:trPr>
          <w:trHeight w:val="425"/>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C894A" w14:textId="77777777" w:rsidR="00476005" w:rsidRPr="00C7218B" w:rsidRDefault="00476005" w:rsidP="009C33F7">
            <w:pP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lastRenderedPageBreak/>
              <w:t>Presidencias Municipales</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BC8E9"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184</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741C7" w14:textId="05E3E0FF"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4</w:t>
            </w:r>
            <w:r>
              <w:rPr>
                <w:rFonts w:ascii="Aptos Narrow" w:eastAsia="Times New Roman" w:hAnsi="Aptos Narrow" w:cs="Lucida Sans Unicode"/>
                <w:b/>
                <w:bCs/>
                <w:color w:val="000000"/>
                <w:kern w:val="0"/>
                <w:sz w:val="20"/>
                <w:szCs w:val="20"/>
                <w:lang w:val="es-MX" w:eastAsia="es-MX"/>
                <w14:ligatures w14:val="none"/>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32C70"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808F"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103</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A673"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49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A3B9C"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47D44308" w14:textId="77777777" w:rsidTr="00703AB7">
        <w:trPr>
          <w:trHeight w:val="521"/>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98851"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Presidencias municipales propietarias</w:t>
            </w:r>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14:paraId="636F5168" w14:textId="77777777"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sidRPr="00C7218B">
              <w:rPr>
                <w:rFonts w:ascii="Aptos Narrow" w:eastAsia="Times New Roman" w:hAnsi="Aptos Narrow" w:cs="Lucida Sans Unicode"/>
                <w:kern w:val="0"/>
                <w:sz w:val="20"/>
                <w:szCs w:val="20"/>
                <w:lang w:val="es-MX" w:eastAsia="es-MX"/>
                <w14:ligatures w14:val="none"/>
              </w:rPr>
              <w:t>114</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092F5A6" w14:textId="123B508F"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Pr>
                <w:rFonts w:ascii="Aptos Narrow" w:eastAsia="Times New Roman" w:hAnsi="Aptos Narrow" w:cs="Lucida Sans Unicode"/>
                <w:kern w:val="0"/>
                <w:sz w:val="20"/>
                <w:szCs w:val="20"/>
                <w:lang w:val="es-MX" w:eastAsia="es-MX"/>
                <w14:ligatures w14:val="none"/>
              </w:rPr>
              <w:t>30</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60E6A63D" w14:textId="77777777"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sidRPr="00C7218B">
              <w:rPr>
                <w:rFonts w:ascii="Aptos Narrow" w:eastAsia="Times New Roman" w:hAnsi="Aptos Narrow" w:cs="Lucida Sans Unicode"/>
                <w:kern w:val="0"/>
                <w:sz w:val="20"/>
                <w:szCs w:val="20"/>
                <w:lang w:val="es-MX" w:eastAsia="es-MX"/>
                <w14:ligatures w14:val="none"/>
              </w:rPr>
              <w:t>8</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0B845033" w14:textId="77777777"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sidRPr="00C7218B">
              <w:rPr>
                <w:rFonts w:ascii="Aptos Narrow" w:eastAsia="Times New Roman" w:hAnsi="Aptos Narrow" w:cs="Lucida Sans Unicode"/>
                <w:kern w:val="0"/>
                <w:sz w:val="20"/>
                <w:szCs w:val="20"/>
                <w:lang w:val="es-MX" w:eastAsia="es-MX"/>
                <w14:ligatures w14:val="none"/>
              </w:rPr>
              <w:t>66</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6E05666D" w14:textId="77777777"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sidRPr="00C7218B">
              <w:rPr>
                <w:rFonts w:ascii="Aptos Narrow" w:eastAsia="Times New Roman" w:hAnsi="Aptos Narrow" w:cs="Lucida Sans Unicode"/>
                <w:kern w:val="0"/>
                <w:sz w:val="20"/>
                <w:szCs w:val="20"/>
                <w:lang w:val="es-MX" w:eastAsia="es-MX"/>
                <w14:ligatures w14:val="none"/>
              </w:rPr>
              <w:t>33</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603762C0" w14:textId="77777777" w:rsidR="00476005" w:rsidRPr="00C7218B" w:rsidRDefault="00476005" w:rsidP="009C33F7">
            <w:pPr>
              <w:jc w:val="center"/>
              <w:rPr>
                <w:rFonts w:ascii="Aptos Narrow" w:eastAsia="Times New Roman" w:hAnsi="Aptos Narrow" w:cs="Lucida Sans Unicode"/>
                <w:kern w:val="0"/>
                <w:sz w:val="20"/>
                <w:szCs w:val="20"/>
                <w:lang w:val="es-MX" w:eastAsia="es-MX"/>
                <w14:ligatures w14:val="none"/>
              </w:rPr>
            </w:pPr>
            <w:r w:rsidRPr="00C7218B">
              <w:rPr>
                <w:rFonts w:ascii="Aptos Narrow" w:eastAsia="Times New Roman" w:hAnsi="Aptos Narrow" w:cs="Lucida Sans Unicode"/>
                <w:kern w:val="0"/>
                <w:sz w:val="20"/>
                <w:szCs w:val="20"/>
                <w:lang w:val="es-MX" w:eastAsia="es-MX"/>
                <w14:ligatures w14:val="none"/>
              </w:rPr>
              <w:t>10</w:t>
            </w:r>
          </w:p>
        </w:tc>
      </w:tr>
      <w:tr w:rsidR="00476005" w:rsidRPr="00C7218B" w14:paraId="77527F10" w14:textId="77777777" w:rsidTr="00F36A65">
        <w:trPr>
          <w:trHeight w:val="557"/>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351C573C"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Presidencias municipales suplentes</w:t>
            </w:r>
          </w:p>
        </w:tc>
        <w:tc>
          <w:tcPr>
            <w:tcW w:w="684" w:type="pct"/>
            <w:tcBorders>
              <w:top w:val="nil"/>
              <w:left w:val="nil"/>
              <w:bottom w:val="single" w:sz="4" w:space="0" w:color="auto"/>
              <w:right w:val="single" w:sz="4" w:space="0" w:color="auto"/>
            </w:tcBorders>
            <w:shd w:val="clear" w:color="auto" w:fill="auto"/>
            <w:noWrap/>
            <w:vAlign w:val="center"/>
            <w:hideMark/>
          </w:tcPr>
          <w:p w14:paraId="1B4B5DA9"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70</w:t>
            </w:r>
          </w:p>
        </w:tc>
        <w:tc>
          <w:tcPr>
            <w:tcW w:w="608" w:type="pct"/>
            <w:tcBorders>
              <w:top w:val="nil"/>
              <w:left w:val="nil"/>
              <w:bottom w:val="single" w:sz="4" w:space="0" w:color="auto"/>
              <w:right w:val="single" w:sz="4" w:space="0" w:color="auto"/>
            </w:tcBorders>
            <w:shd w:val="clear" w:color="auto" w:fill="auto"/>
            <w:noWrap/>
            <w:vAlign w:val="center"/>
            <w:hideMark/>
          </w:tcPr>
          <w:p w14:paraId="3554CD19"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11</w:t>
            </w:r>
          </w:p>
        </w:tc>
        <w:tc>
          <w:tcPr>
            <w:tcW w:w="607" w:type="pct"/>
            <w:tcBorders>
              <w:top w:val="nil"/>
              <w:left w:val="nil"/>
              <w:bottom w:val="single" w:sz="4" w:space="0" w:color="auto"/>
              <w:right w:val="single" w:sz="4" w:space="0" w:color="auto"/>
            </w:tcBorders>
            <w:shd w:val="clear" w:color="auto" w:fill="auto"/>
            <w:noWrap/>
            <w:vAlign w:val="center"/>
            <w:hideMark/>
          </w:tcPr>
          <w:p w14:paraId="114D1479"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w:t>
            </w:r>
          </w:p>
        </w:tc>
        <w:tc>
          <w:tcPr>
            <w:tcW w:w="607" w:type="pct"/>
            <w:tcBorders>
              <w:top w:val="nil"/>
              <w:left w:val="nil"/>
              <w:bottom w:val="single" w:sz="4" w:space="0" w:color="auto"/>
              <w:right w:val="single" w:sz="4" w:space="0" w:color="auto"/>
            </w:tcBorders>
            <w:shd w:val="clear" w:color="auto" w:fill="auto"/>
            <w:noWrap/>
            <w:vAlign w:val="center"/>
            <w:hideMark/>
          </w:tcPr>
          <w:p w14:paraId="55171802"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37</w:t>
            </w:r>
          </w:p>
        </w:tc>
        <w:tc>
          <w:tcPr>
            <w:tcW w:w="548" w:type="pct"/>
            <w:tcBorders>
              <w:top w:val="nil"/>
              <w:left w:val="nil"/>
              <w:bottom w:val="single" w:sz="4" w:space="0" w:color="auto"/>
              <w:right w:val="single" w:sz="4" w:space="0" w:color="auto"/>
            </w:tcBorders>
            <w:shd w:val="clear" w:color="auto" w:fill="auto"/>
            <w:noWrap/>
            <w:vAlign w:val="center"/>
            <w:hideMark/>
          </w:tcPr>
          <w:p w14:paraId="7200EB73"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16</w:t>
            </w:r>
          </w:p>
        </w:tc>
        <w:tc>
          <w:tcPr>
            <w:tcW w:w="661" w:type="pct"/>
            <w:tcBorders>
              <w:top w:val="nil"/>
              <w:left w:val="nil"/>
              <w:bottom w:val="single" w:sz="4" w:space="0" w:color="auto"/>
              <w:right w:val="single" w:sz="4" w:space="0" w:color="auto"/>
            </w:tcBorders>
            <w:shd w:val="clear" w:color="auto" w:fill="auto"/>
            <w:noWrap/>
            <w:vAlign w:val="center"/>
            <w:hideMark/>
          </w:tcPr>
          <w:p w14:paraId="28559C1B"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4</w:t>
            </w:r>
          </w:p>
        </w:tc>
      </w:tr>
      <w:tr w:rsidR="00476005" w:rsidRPr="00C7218B" w14:paraId="3CBD5EA8" w14:textId="77777777" w:rsidTr="00F36A65">
        <w:trPr>
          <w:trHeight w:val="353"/>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32E17F0D" w14:textId="77777777" w:rsidR="00476005" w:rsidRPr="00C7218B" w:rsidRDefault="00476005" w:rsidP="009C33F7">
            <w:pP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Sindicaturas</w:t>
            </w:r>
          </w:p>
        </w:tc>
        <w:tc>
          <w:tcPr>
            <w:tcW w:w="684" w:type="pct"/>
            <w:tcBorders>
              <w:top w:val="nil"/>
              <w:left w:val="nil"/>
              <w:bottom w:val="single" w:sz="4" w:space="0" w:color="auto"/>
              <w:right w:val="single" w:sz="4" w:space="0" w:color="auto"/>
            </w:tcBorders>
            <w:shd w:val="clear" w:color="auto" w:fill="auto"/>
            <w:noWrap/>
            <w:vAlign w:val="center"/>
            <w:hideMark/>
          </w:tcPr>
          <w:p w14:paraId="0FD3E17A"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168</w:t>
            </w:r>
          </w:p>
        </w:tc>
        <w:tc>
          <w:tcPr>
            <w:tcW w:w="608" w:type="pct"/>
            <w:tcBorders>
              <w:top w:val="nil"/>
              <w:left w:val="nil"/>
              <w:bottom w:val="single" w:sz="4" w:space="0" w:color="auto"/>
              <w:right w:val="single" w:sz="4" w:space="0" w:color="auto"/>
            </w:tcBorders>
            <w:shd w:val="clear" w:color="auto" w:fill="auto"/>
            <w:noWrap/>
            <w:vAlign w:val="center"/>
            <w:hideMark/>
          </w:tcPr>
          <w:p w14:paraId="4E7DD14C"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16</w:t>
            </w:r>
          </w:p>
        </w:tc>
        <w:tc>
          <w:tcPr>
            <w:tcW w:w="607" w:type="pct"/>
            <w:tcBorders>
              <w:top w:val="nil"/>
              <w:left w:val="nil"/>
              <w:bottom w:val="single" w:sz="4" w:space="0" w:color="auto"/>
              <w:right w:val="single" w:sz="4" w:space="0" w:color="auto"/>
            </w:tcBorders>
            <w:shd w:val="clear" w:color="auto" w:fill="auto"/>
            <w:noWrap/>
            <w:vAlign w:val="center"/>
            <w:hideMark/>
          </w:tcPr>
          <w:p w14:paraId="4BD3317E"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w:t>
            </w:r>
          </w:p>
        </w:tc>
        <w:tc>
          <w:tcPr>
            <w:tcW w:w="607" w:type="pct"/>
            <w:tcBorders>
              <w:top w:val="nil"/>
              <w:left w:val="nil"/>
              <w:bottom w:val="single" w:sz="4" w:space="0" w:color="auto"/>
              <w:right w:val="single" w:sz="4" w:space="0" w:color="auto"/>
            </w:tcBorders>
            <w:shd w:val="clear" w:color="auto" w:fill="auto"/>
            <w:noWrap/>
            <w:vAlign w:val="center"/>
            <w:hideMark/>
          </w:tcPr>
          <w:p w14:paraId="001E834C"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84</w:t>
            </w:r>
          </w:p>
        </w:tc>
        <w:tc>
          <w:tcPr>
            <w:tcW w:w="548" w:type="pct"/>
            <w:tcBorders>
              <w:top w:val="nil"/>
              <w:left w:val="nil"/>
              <w:bottom w:val="single" w:sz="4" w:space="0" w:color="auto"/>
              <w:right w:val="single" w:sz="4" w:space="0" w:color="auto"/>
            </w:tcBorders>
            <w:shd w:val="clear" w:color="auto" w:fill="auto"/>
            <w:noWrap/>
            <w:vAlign w:val="center"/>
            <w:hideMark/>
          </w:tcPr>
          <w:p w14:paraId="2D9FA9E4"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36</w:t>
            </w:r>
          </w:p>
        </w:tc>
        <w:tc>
          <w:tcPr>
            <w:tcW w:w="661" w:type="pct"/>
            <w:tcBorders>
              <w:top w:val="nil"/>
              <w:left w:val="nil"/>
              <w:bottom w:val="single" w:sz="4" w:space="0" w:color="auto"/>
              <w:right w:val="single" w:sz="4" w:space="0" w:color="auto"/>
            </w:tcBorders>
            <w:shd w:val="clear" w:color="auto" w:fill="auto"/>
            <w:noWrap/>
            <w:vAlign w:val="center"/>
            <w:hideMark/>
          </w:tcPr>
          <w:p w14:paraId="61455AE8"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6EE174B2" w14:textId="77777777" w:rsidTr="00F36A65">
        <w:trPr>
          <w:trHeight w:val="510"/>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47E52DD8"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Sindicaturas propietarias</w:t>
            </w:r>
          </w:p>
        </w:tc>
        <w:tc>
          <w:tcPr>
            <w:tcW w:w="684" w:type="pct"/>
            <w:tcBorders>
              <w:top w:val="nil"/>
              <w:left w:val="nil"/>
              <w:bottom w:val="single" w:sz="4" w:space="0" w:color="auto"/>
              <w:right w:val="single" w:sz="4" w:space="0" w:color="auto"/>
            </w:tcBorders>
            <w:shd w:val="clear" w:color="auto" w:fill="auto"/>
            <w:noWrap/>
            <w:vAlign w:val="center"/>
            <w:hideMark/>
          </w:tcPr>
          <w:p w14:paraId="3E1C9701"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93</w:t>
            </w:r>
          </w:p>
        </w:tc>
        <w:tc>
          <w:tcPr>
            <w:tcW w:w="608" w:type="pct"/>
            <w:tcBorders>
              <w:top w:val="nil"/>
              <w:left w:val="nil"/>
              <w:bottom w:val="single" w:sz="4" w:space="0" w:color="auto"/>
              <w:right w:val="single" w:sz="4" w:space="0" w:color="auto"/>
            </w:tcBorders>
            <w:shd w:val="clear" w:color="auto" w:fill="auto"/>
            <w:noWrap/>
            <w:vAlign w:val="center"/>
            <w:hideMark/>
          </w:tcPr>
          <w:p w14:paraId="69D9CB8A"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10</w:t>
            </w:r>
          </w:p>
        </w:tc>
        <w:tc>
          <w:tcPr>
            <w:tcW w:w="607" w:type="pct"/>
            <w:tcBorders>
              <w:top w:val="nil"/>
              <w:left w:val="nil"/>
              <w:bottom w:val="single" w:sz="4" w:space="0" w:color="auto"/>
              <w:right w:val="single" w:sz="4" w:space="0" w:color="auto"/>
            </w:tcBorders>
            <w:shd w:val="clear" w:color="auto" w:fill="auto"/>
            <w:noWrap/>
            <w:vAlign w:val="center"/>
            <w:hideMark/>
          </w:tcPr>
          <w:p w14:paraId="63626697"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w:t>
            </w:r>
          </w:p>
        </w:tc>
        <w:tc>
          <w:tcPr>
            <w:tcW w:w="607" w:type="pct"/>
            <w:tcBorders>
              <w:top w:val="nil"/>
              <w:left w:val="nil"/>
              <w:bottom w:val="single" w:sz="4" w:space="0" w:color="auto"/>
              <w:right w:val="single" w:sz="4" w:space="0" w:color="auto"/>
            </w:tcBorders>
            <w:shd w:val="clear" w:color="auto" w:fill="auto"/>
            <w:noWrap/>
            <w:vAlign w:val="center"/>
            <w:hideMark/>
          </w:tcPr>
          <w:p w14:paraId="5106998D"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49</w:t>
            </w:r>
          </w:p>
        </w:tc>
        <w:tc>
          <w:tcPr>
            <w:tcW w:w="548" w:type="pct"/>
            <w:tcBorders>
              <w:top w:val="nil"/>
              <w:left w:val="nil"/>
              <w:bottom w:val="single" w:sz="4" w:space="0" w:color="auto"/>
              <w:right w:val="single" w:sz="4" w:space="0" w:color="auto"/>
            </w:tcBorders>
            <w:shd w:val="clear" w:color="auto" w:fill="auto"/>
            <w:noWrap/>
            <w:vAlign w:val="center"/>
            <w:hideMark/>
          </w:tcPr>
          <w:p w14:paraId="053DA93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16</w:t>
            </w:r>
          </w:p>
        </w:tc>
        <w:tc>
          <w:tcPr>
            <w:tcW w:w="661" w:type="pct"/>
            <w:tcBorders>
              <w:top w:val="nil"/>
              <w:left w:val="nil"/>
              <w:bottom w:val="single" w:sz="4" w:space="0" w:color="auto"/>
              <w:right w:val="single" w:sz="4" w:space="0" w:color="auto"/>
            </w:tcBorders>
            <w:shd w:val="clear" w:color="auto" w:fill="auto"/>
            <w:noWrap/>
            <w:vAlign w:val="center"/>
            <w:hideMark/>
          </w:tcPr>
          <w:p w14:paraId="29925C08"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5</w:t>
            </w:r>
          </w:p>
        </w:tc>
      </w:tr>
      <w:tr w:rsidR="00476005" w:rsidRPr="00C7218B" w14:paraId="62D3B3AA" w14:textId="77777777" w:rsidTr="00F36A65">
        <w:trPr>
          <w:trHeight w:val="510"/>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5A46D00A"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Sindicaturas suplentes</w:t>
            </w:r>
          </w:p>
        </w:tc>
        <w:tc>
          <w:tcPr>
            <w:tcW w:w="684" w:type="pct"/>
            <w:tcBorders>
              <w:top w:val="nil"/>
              <w:left w:val="nil"/>
              <w:bottom w:val="single" w:sz="4" w:space="0" w:color="auto"/>
              <w:right w:val="single" w:sz="4" w:space="0" w:color="auto"/>
            </w:tcBorders>
            <w:shd w:val="clear" w:color="auto" w:fill="auto"/>
            <w:noWrap/>
            <w:vAlign w:val="center"/>
            <w:hideMark/>
          </w:tcPr>
          <w:p w14:paraId="69A807B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75</w:t>
            </w:r>
          </w:p>
        </w:tc>
        <w:tc>
          <w:tcPr>
            <w:tcW w:w="608" w:type="pct"/>
            <w:tcBorders>
              <w:top w:val="nil"/>
              <w:left w:val="nil"/>
              <w:bottom w:val="single" w:sz="4" w:space="0" w:color="auto"/>
              <w:right w:val="single" w:sz="4" w:space="0" w:color="auto"/>
            </w:tcBorders>
            <w:shd w:val="clear" w:color="auto" w:fill="auto"/>
            <w:noWrap/>
            <w:vAlign w:val="center"/>
            <w:hideMark/>
          </w:tcPr>
          <w:p w14:paraId="6E3DE461"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6</w:t>
            </w:r>
          </w:p>
        </w:tc>
        <w:tc>
          <w:tcPr>
            <w:tcW w:w="607" w:type="pct"/>
            <w:tcBorders>
              <w:top w:val="nil"/>
              <w:left w:val="nil"/>
              <w:bottom w:val="single" w:sz="4" w:space="0" w:color="auto"/>
              <w:right w:val="single" w:sz="4" w:space="0" w:color="auto"/>
            </w:tcBorders>
            <w:shd w:val="clear" w:color="auto" w:fill="auto"/>
            <w:noWrap/>
            <w:vAlign w:val="center"/>
            <w:hideMark/>
          </w:tcPr>
          <w:p w14:paraId="576F4DB4"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w:t>
            </w:r>
          </w:p>
        </w:tc>
        <w:tc>
          <w:tcPr>
            <w:tcW w:w="607" w:type="pct"/>
            <w:tcBorders>
              <w:top w:val="nil"/>
              <w:left w:val="nil"/>
              <w:bottom w:val="single" w:sz="4" w:space="0" w:color="auto"/>
              <w:right w:val="single" w:sz="4" w:space="0" w:color="auto"/>
            </w:tcBorders>
            <w:shd w:val="clear" w:color="auto" w:fill="auto"/>
            <w:noWrap/>
            <w:vAlign w:val="center"/>
            <w:hideMark/>
          </w:tcPr>
          <w:p w14:paraId="6404E4F4"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35</w:t>
            </w:r>
          </w:p>
        </w:tc>
        <w:tc>
          <w:tcPr>
            <w:tcW w:w="548" w:type="pct"/>
            <w:tcBorders>
              <w:top w:val="nil"/>
              <w:left w:val="nil"/>
              <w:bottom w:val="single" w:sz="4" w:space="0" w:color="auto"/>
              <w:right w:val="single" w:sz="4" w:space="0" w:color="auto"/>
            </w:tcBorders>
            <w:shd w:val="clear" w:color="auto" w:fill="auto"/>
            <w:noWrap/>
            <w:vAlign w:val="center"/>
            <w:hideMark/>
          </w:tcPr>
          <w:p w14:paraId="2AD05A6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20</w:t>
            </w:r>
          </w:p>
        </w:tc>
        <w:tc>
          <w:tcPr>
            <w:tcW w:w="661" w:type="pct"/>
            <w:tcBorders>
              <w:top w:val="nil"/>
              <w:left w:val="nil"/>
              <w:bottom w:val="single" w:sz="4" w:space="0" w:color="auto"/>
              <w:right w:val="single" w:sz="4" w:space="0" w:color="auto"/>
            </w:tcBorders>
            <w:shd w:val="clear" w:color="auto" w:fill="auto"/>
            <w:noWrap/>
            <w:vAlign w:val="center"/>
            <w:hideMark/>
          </w:tcPr>
          <w:p w14:paraId="1629F61F"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w:t>
            </w:r>
          </w:p>
        </w:tc>
      </w:tr>
      <w:tr w:rsidR="00476005" w:rsidRPr="00C7218B" w14:paraId="3B345B94" w14:textId="77777777" w:rsidTr="00F36A65">
        <w:trPr>
          <w:trHeight w:val="342"/>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6EA067A2" w14:textId="77777777" w:rsidR="00476005" w:rsidRPr="00C7218B" w:rsidRDefault="00476005" w:rsidP="009C33F7">
            <w:pP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 xml:space="preserve">Regidurías </w:t>
            </w:r>
          </w:p>
        </w:tc>
        <w:tc>
          <w:tcPr>
            <w:tcW w:w="684" w:type="pct"/>
            <w:tcBorders>
              <w:top w:val="nil"/>
              <w:left w:val="nil"/>
              <w:bottom w:val="single" w:sz="4" w:space="0" w:color="auto"/>
              <w:right w:val="single" w:sz="4" w:space="0" w:color="auto"/>
            </w:tcBorders>
            <w:shd w:val="clear" w:color="auto" w:fill="auto"/>
            <w:noWrap/>
            <w:vAlign w:val="center"/>
            <w:hideMark/>
          </w:tcPr>
          <w:p w14:paraId="1AB49AC1"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809</w:t>
            </w:r>
          </w:p>
        </w:tc>
        <w:tc>
          <w:tcPr>
            <w:tcW w:w="608" w:type="pct"/>
            <w:tcBorders>
              <w:top w:val="nil"/>
              <w:left w:val="nil"/>
              <w:bottom w:val="single" w:sz="4" w:space="0" w:color="auto"/>
              <w:right w:val="single" w:sz="4" w:space="0" w:color="auto"/>
            </w:tcBorders>
            <w:shd w:val="clear" w:color="auto" w:fill="auto"/>
            <w:noWrap/>
            <w:vAlign w:val="center"/>
            <w:hideMark/>
          </w:tcPr>
          <w:p w14:paraId="1DA19CFB"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130</w:t>
            </w:r>
          </w:p>
        </w:tc>
        <w:tc>
          <w:tcPr>
            <w:tcW w:w="607" w:type="pct"/>
            <w:tcBorders>
              <w:top w:val="nil"/>
              <w:left w:val="nil"/>
              <w:bottom w:val="single" w:sz="4" w:space="0" w:color="auto"/>
              <w:right w:val="single" w:sz="4" w:space="0" w:color="auto"/>
            </w:tcBorders>
            <w:shd w:val="clear" w:color="auto" w:fill="auto"/>
            <w:noWrap/>
            <w:vAlign w:val="center"/>
            <w:hideMark/>
          </w:tcPr>
          <w:p w14:paraId="5C100BDE"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42</w:t>
            </w:r>
          </w:p>
        </w:tc>
        <w:tc>
          <w:tcPr>
            <w:tcW w:w="607" w:type="pct"/>
            <w:tcBorders>
              <w:top w:val="nil"/>
              <w:left w:val="nil"/>
              <w:bottom w:val="single" w:sz="4" w:space="0" w:color="auto"/>
              <w:right w:val="single" w:sz="4" w:space="0" w:color="auto"/>
            </w:tcBorders>
            <w:shd w:val="clear" w:color="auto" w:fill="auto"/>
            <w:noWrap/>
            <w:vAlign w:val="center"/>
            <w:hideMark/>
          </w:tcPr>
          <w:p w14:paraId="6EA436D0"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366</w:t>
            </w:r>
          </w:p>
        </w:tc>
        <w:tc>
          <w:tcPr>
            <w:tcW w:w="548" w:type="pct"/>
            <w:tcBorders>
              <w:top w:val="nil"/>
              <w:left w:val="nil"/>
              <w:bottom w:val="single" w:sz="4" w:space="0" w:color="auto"/>
              <w:right w:val="single" w:sz="4" w:space="0" w:color="auto"/>
            </w:tcBorders>
            <w:shd w:val="clear" w:color="auto" w:fill="auto"/>
            <w:noWrap/>
            <w:vAlign w:val="center"/>
            <w:hideMark/>
          </w:tcPr>
          <w:p w14:paraId="2CD7AA5F"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153</w:t>
            </w:r>
          </w:p>
        </w:tc>
        <w:tc>
          <w:tcPr>
            <w:tcW w:w="661" w:type="pct"/>
            <w:tcBorders>
              <w:top w:val="nil"/>
              <w:left w:val="nil"/>
              <w:bottom w:val="single" w:sz="4" w:space="0" w:color="auto"/>
              <w:right w:val="single" w:sz="4" w:space="0" w:color="auto"/>
            </w:tcBorders>
            <w:shd w:val="clear" w:color="auto" w:fill="auto"/>
            <w:noWrap/>
            <w:vAlign w:val="center"/>
            <w:hideMark/>
          </w:tcPr>
          <w:p w14:paraId="68AFCC0F" w14:textId="77777777" w:rsidR="00476005" w:rsidRPr="00C7218B"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C7218B">
              <w:rPr>
                <w:rFonts w:ascii="Aptos Narrow" w:eastAsia="Times New Roman" w:hAnsi="Aptos Narrow" w:cs="Lucida Sans Unicode"/>
                <w:b/>
                <w:bCs/>
                <w:color w:val="000000"/>
                <w:kern w:val="0"/>
                <w:sz w:val="20"/>
                <w:szCs w:val="20"/>
                <w:lang w:val="es-MX" w:eastAsia="es-MX"/>
                <w14:ligatures w14:val="none"/>
              </w:rPr>
              <w:t>50</w:t>
            </w:r>
          </w:p>
        </w:tc>
      </w:tr>
      <w:tr w:rsidR="00476005" w:rsidRPr="00C7218B" w14:paraId="4345D48B" w14:textId="77777777" w:rsidTr="00F36A65">
        <w:trPr>
          <w:trHeight w:val="510"/>
        </w:trPr>
        <w:tc>
          <w:tcPr>
            <w:tcW w:w="1285" w:type="pct"/>
            <w:tcBorders>
              <w:top w:val="nil"/>
              <w:left w:val="single" w:sz="4" w:space="0" w:color="auto"/>
              <w:bottom w:val="single" w:sz="4" w:space="0" w:color="auto"/>
              <w:right w:val="single" w:sz="4" w:space="0" w:color="auto"/>
            </w:tcBorders>
            <w:shd w:val="clear" w:color="auto" w:fill="auto"/>
            <w:vAlign w:val="center"/>
            <w:hideMark/>
          </w:tcPr>
          <w:p w14:paraId="62AA0778"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Regidurías propietarias</w:t>
            </w:r>
          </w:p>
        </w:tc>
        <w:tc>
          <w:tcPr>
            <w:tcW w:w="684" w:type="pct"/>
            <w:tcBorders>
              <w:top w:val="nil"/>
              <w:left w:val="nil"/>
              <w:bottom w:val="single" w:sz="4" w:space="0" w:color="auto"/>
              <w:right w:val="single" w:sz="4" w:space="0" w:color="auto"/>
            </w:tcBorders>
            <w:shd w:val="clear" w:color="auto" w:fill="auto"/>
            <w:noWrap/>
            <w:vAlign w:val="center"/>
            <w:hideMark/>
          </w:tcPr>
          <w:p w14:paraId="2FED641B"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442</w:t>
            </w:r>
          </w:p>
        </w:tc>
        <w:tc>
          <w:tcPr>
            <w:tcW w:w="608" w:type="pct"/>
            <w:tcBorders>
              <w:top w:val="nil"/>
              <w:left w:val="nil"/>
              <w:bottom w:val="single" w:sz="4" w:space="0" w:color="auto"/>
              <w:right w:val="single" w:sz="4" w:space="0" w:color="auto"/>
            </w:tcBorders>
            <w:shd w:val="clear" w:color="auto" w:fill="auto"/>
            <w:noWrap/>
            <w:vAlign w:val="center"/>
            <w:hideMark/>
          </w:tcPr>
          <w:p w14:paraId="41262DA9"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88</w:t>
            </w:r>
          </w:p>
        </w:tc>
        <w:tc>
          <w:tcPr>
            <w:tcW w:w="607" w:type="pct"/>
            <w:tcBorders>
              <w:top w:val="nil"/>
              <w:left w:val="nil"/>
              <w:bottom w:val="single" w:sz="4" w:space="0" w:color="auto"/>
              <w:right w:val="single" w:sz="4" w:space="0" w:color="auto"/>
            </w:tcBorders>
            <w:shd w:val="clear" w:color="auto" w:fill="auto"/>
            <w:noWrap/>
            <w:vAlign w:val="center"/>
            <w:hideMark/>
          </w:tcPr>
          <w:p w14:paraId="70B27BAB"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19</w:t>
            </w:r>
          </w:p>
        </w:tc>
        <w:tc>
          <w:tcPr>
            <w:tcW w:w="607" w:type="pct"/>
            <w:tcBorders>
              <w:top w:val="nil"/>
              <w:left w:val="nil"/>
              <w:bottom w:val="single" w:sz="4" w:space="0" w:color="auto"/>
              <w:right w:val="single" w:sz="4" w:space="0" w:color="auto"/>
            </w:tcBorders>
            <w:shd w:val="clear" w:color="auto" w:fill="auto"/>
            <w:noWrap/>
            <w:vAlign w:val="center"/>
            <w:hideMark/>
          </w:tcPr>
          <w:p w14:paraId="0A3F2FB5"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205</w:t>
            </w:r>
          </w:p>
        </w:tc>
        <w:tc>
          <w:tcPr>
            <w:tcW w:w="548" w:type="pct"/>
            <w:tcBorders>
              <w:top w:val="nil"/>
              <w:left w:val="nil"/>
              <w:bottom w:val="single" w:sz="4" w:space="0" w:color="auto"/>
              <w:right w:val="single" w:sz="4" w:space="0" w:color="auto"/>
            </w:tcBorders>
            <w:shd w:val="clear" w:color="auto" w:fill="auto"/>
            <w:noWrap/>
            <w:vAlign w:val="center"/>
            <w:hideMark/>
          </w:tcPr>
          <w:p w14:paraId="3515EB7A"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87</w:t>
            </w:r>
          </w:p>
        </w:tc>
        <w:tc>
          <w:tcPr>
            <w:tcW w:w="661" w:type="pct"/>
            <w:tcBorders>
              <w:top w:val="nil"/>
              <w:left w:val="nil"/>
              <w:bottom w:val="single" w:sz="4" w:space="0" w:color="auto"/>
              <w:right w:val="single" w:sz="4" w:space="0" w:color="auto"/>
            </w:tcBorders>
            <w:shd w:val="clear" w:color="auto" w:fill="auto"/>
            <w:noWrap/>
            <w:vAlign w:val="center"/>
            <w:hideMark/>
          </w:tcPr>
          <w:p w14:paraId="24F76E0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26</w:t>
            </w:r>
          </w:p>
        </w:tc>
      </w:tr>
      <w:tr w:rsidR="00476005" w:rsidRPr="00C7218B" w14:paraId="60C7E43F" w14:textId="77777777" w:rsidTr="00F36A65">
        <w:trPr>
          <w:trHeight w:val="525"/>
        </w:trPr>
        <w:tc>
          <w:tcPr>
            <w:tcW w:w="1285" w:type="pct"/>
            <w:tcBorders>
              <w:top w:val="nil"/>
              <w:left w:val="single" w:sz="4" w:space="0" w:color="auto"/>
              <w:bottom w:val="nil"/>
              <w:right w:val="single" w:sz="4" w:space="0" w:color="auto"/>
            </w:tcBorders>
            <w:shd w:val="clear" w:color="auto" w:fill="auto"/>
            <w:vAlign w:val="center"/>
            <w:hideMark/>
          </w:tcPr>
          <w:p w14:paraId="68F7C0F2" w14:textId="77777777" w:rsidR="00476005" w:rsidRPr="00C7218B"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Regidurías suplentes</w:t>
            </w:r>
          </w:p>
        </w:tc>
        <w:tc>
          <w:tcPr>
            <w:tcW w:w="684" w:type="pct"/>
            <w:tcBorders>
              <w:top w:val="nil"/>
              <w:left w:val="nil"/>
              <w:bottom w:val="nil"/>
              <w:right w:val="single" w:sz="4" w:space="0" w:color="auto"/>
            </w:tcBorders>
            <w:shd w:val="clear" w:color="auto" w:fill="auto"/>
            <w:noWrap/>
            <w:vAlign w:val="center"/>
            <w:hideMark/>
          </w:tcPr>
          <w:p w14:paraId="03B1E5B3"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367</w:t>
            </w:r>
          </w:p>
        </w:tc>
        <w:tc>
          <w:tcPr>
            <w:tcW w:w="608" w:type="pct"/>
            <w:tcBorders>
              <w:top w:val="nil"/>
              <w:left w:val="nil"/>
              <w:bottom w:val="nil"/>
              <w:right w:val="single" w:sz="4" w:space="0" w:color="auto"/>
            </w:tcBorders>
            <w:shd w:val="clear" w:color="auto" w:fill="auto"/>
            <w:noWrap/>
            <w:vAlign w:val="center"/>
            <w:hideMark/>
          </w:tcPr>
          <w:p w14:paraId="5AC5B913"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42</w:t>
            </w:r>
          </w:p>
        </w:tc>
        <w:tc>
          <w:tcPr>
            <w:tcW w:w="607" w:type="pct"/>
            <w:tcBorders>
              <w:top w:val="nil"/>
              <w:left w:val="nil"/>
              <w:bottom w:val="nil"/>
              <w:right w:val="single" w:sz="4" w:space="0" w:color="auto"/>
            </w:tcBorders>
            <w:shd w:val="clear" w:color="auto" w:fill="auto"/>
            <w:noWrap/>
            <w:vAlign w:val="center"/>
            <w:hideMark/>
          </w:tcPr>
          <w:p w14:paraId="6E59FED1"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23</w:t>
            </w:r>
          </w:p>
        </w:tc>
        <w:tc>
          <w:tcPr>
            <w:tcW w:w="607" w:type="pct"/>
            <w:tcBorders>
              <w:top w:val="nil"/>
              <w:left w:val="nil"/>
              <w:bottom w:val="nil"/>
              <w:right w:val="single" w:sz="4" w:space="0" w:color="auto"/>
            </w:tcBorders>
            <w:shd w:val="clear" w:color="auto" w:fill="auto"/>
            <w:noWrap/>
            <w:vAlign w:val="center"/>
            <w:hideMark/>
          </w:tcPr>
          <w:p w14:paraId="0D918DDE"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161</w:t>
            </w:r>
          </w:p>
        </w:tc>
        <w:tc>
          <w:tcPr>
            <w:tcW w:w="548" w:type="pct"/>
            <w:tcBorders>
              <w:top w:val="nil"/>
              <w:left w:val="nil"/>
              <w:bottom w:val="nil"/>
              <w:right w:val="single" w:sz="4" w:space="0" w:color="auto"/>
            </w:tcBorders>
            <w:shd w:val="clear" w:color="auto" w:fill="auto"/>
            <w:noWrap/>
            <w:vAlign w:val="center"/>
            <w:hideMark/>
          </w:tcPr>
          <w:p w14:paraId="23FC2D88"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66</w:t>
            </w:r>
          </w:p>
        </w:tc>
        <w:tc>
          <w:tcPr>
            <w:tcW w:w="661" w:type="pct"/>
            <w:tcBorders>
              <w:top w:val="nil"/>
              <w:left w:val="nil"/>
              <w:bottom w:val="nil"/>
              <w:right w:val="single" w:sz="4" w:space="0" w:color="auto"/>
            </w:tcBorders>
            <w:shd w:val="clear" w:color="auto" w:fill="auto"/>
            <w:noWrap/>
            <w:vAlign w:val="center"/>
            <w:hideMark/>
          </w:tcPr>
          <w:p w14:paraId="1C6B7082" w14:textId="77777777" w:rsidR="00476005" w:rsidRPr="00C7218B"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C7218B">
              <w:rPr>
                <w:rFonts w:ascii="Aptos Narrow" w:eastAsia="Times New Roman" w:hAnsi="Aptos Narrow" w:cs="Lucida Sans Unicode"/>
                <w:color w:val="000000"/>
                <w:kern w:val="0"/>
                <w:sz w:val="20"/>
                <w:szCs w:val="20"/>
                <w:lang w:val="es-MX" w:eastAsia="es-MX"/>
                <w14:ligatures w14:val="none"/>
              </w:rPr>
              <w:t>24</w:t>
            </w:r>
          </w:p>
        </w:tc>
      </w:tr>
      <w:tr w:rsidR="00476005" w:rsidRPr="00C7218B" w14:paraId="021B3AF2" w14:textId="77777777" w:rsidTr="00F36A65">
        <w:trPr>
          <w:trHeight w:val="315"/>
        </w:trPr>
        <w:tc>
          <w:tcPr>
            <w:tcW w:w="1285" w:type="pct"/>
            <w:tcBorders>
              <w:top w:val="single" w:sz="4" w:space="0" w:color="156082"/>
              <w:left w:val="nil"/>
              <w:bottom w:val="double" w:sz="6" w:space="0" w:color="156082"/>
              <w:right w:val="nil"/>
            </w:tcBorders>
            <w:shd w:val="clear" w:color="auto" w:fill="auto"/>
            <w:vAlign w:val="center"/>
            <w:hideMark/>
          </w:tcPr>
          <w:p w14:paraId="6F8C277D" w14:textId="7777777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TOTALES</w:t>
            </w:r>
          </w:p>
        </w:tc>
        <w:tc>
          <w:tcPr>
            <w:tcW w:w="684" w:type="pct"/>
            <w:tcBorders>
              <w:top w:val="single" w:sz="4" w:space="0" w:color="156082"/>
              <w:left w:val="nil"/>
              <w:bottom w:val="double" w:sz="6" w:space="0" w:color="156082"/>
              <w:right w:val="nil"/>
            </w:tcBorders>
            <w:shd w:val="clear" w:color="auto" w:fill="auto"/>
            <w:noWrap/>
            <w:vAlign w:val="center"/>
            <w:hideMark/>
          </w:tcPr>
          <w:p w14:paraId="6ED3E81C" w14:textId="7777777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1270</w:t>
            </w:r>
          </w:p>
        </w:tc>
        <w:tc>
          <w:tcPr>
            <w:tcW w:w="608" w:type="pct"/>
            <w:tcBorders>
              <w:top w:val="single" w:sz="4" w:space="0" w:color="156082"/>
              <w:left w:val="nil"/>
              <w:bottom w:val="double" w:sz="6" w:space="0" w:color="156082"/>
              <w:right w:val="nil"/>
            </w:tcBorders>
            <w:shd w:val="clear" w:color="auto" w:fill="auto"/>
            <w:noWrap/>
            <w:vAlign w:val="center"/>
            <w:hideMark/>
          </w:tcPr>
          <w:p w14:paraId="527C6432" w14:textId="088E411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26</w:t>
            </w:r>
            <w:r>
              <w:rPr>
                <w:rFonts w:ascii="Aptos Narrow" w:eastAsia="Times New Roman" w:hAnsi="Aptos Narrow" w:cs="Calibri"/>
                <w:b/>
                <w:bCs/>
                <w:color w:val="000000"/>
                <w:kern w:val="0"/>
                <w:sz w:val="22"/>
                <w:szCs w:val="22"/>
                <w:lang w:val="es-MX" w:eastAsia="es-MX"/>
                <w14:ligatures w14:val="none"/>
              </w:rPr>
              <w:t>2</w:t>
            </w:r>
          </w:p>
        </w:tc>
        <w:tc>
          <w:tcPr>
            <w:tcW w:w="607" w:type="pct"/>
            <w:tcBorders>
              <w:top w:val="single" w:sz="4" w:space="0" w:color="156082"/>
              <w:left w:val="nil"/>
              <w:bottom w:val="double" w:sz="6" w:space="0" w:color="156082"/>
              <w:right w:val="nil"/>
            </w:tcBorders>
            <w:shd w:val="clear" w:color="auto" w:fill="auto"/>
            <w:noWrap/>
            <w:vAlign w:val="center"/>
            <w:hideMark/>
          </w:tcPr>
          <w:p w14:paraId="091CACE8" w14:textId="7777777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77</w:t>
            </w:r>
          </w:p>
        </w:tc>
        <w:tc>
          <w:tcPr>
            <w:tcW w:w="607" w:type="pct"/>
            <w:tcBorders>
              <w:top w:val="single" w:sz="4" w:space="0" w:color="156082"/>
              <w:left w:val="nil"/>
              <w:bottom w:val="double" w:sz="6" w:space="0" w:color="156082"/>
              <w:right w:val="nil"/>
            </w:tcBorders>
            <w:shd w:val="clear" w:color="auto" w:fill="auto"/>
            <w:noWrap/>
            <w:vAlign w:val="center"/>
            <w:hideMark/>
          </w:tcPr>
          <w:p w14:paraId="2C21F27C" w14:textId="77777777" w:rsidR="00476005" w:rsidRPr="00C7218B" w:rsidRDefault="00476005" w:rsidP="009C33F7">
            <w:pPr>
              <w:jc w:val="center"/>
              <w:rPr>
                <w:rFonts w:ascii="Aptos Narrow" w:eastAsia="Times New Roman" w:hAnsi="Aptos Narrow" w:cs="Calibri"/>
                <w:b/>
                <w:bCs/>
                <w:kern w:val="0"/>
                <w:sz w:val="22"/>
                <w:szCs w:val="22"/>
                <w:lang w:val="es-MX" w:eastAsia="es-MX"/>
                <w14:ligatures w14:val="none"/>
              </w:rPr>
            </w:pPr>
            <w:r w:rsidRPr="00C7218B">
              <w:rPr>
                <w:rFonts w:ascii="Aptos Narrow" w:eastAsia="Times New Roman" w:hAnsi="Aptos Narrow" w:cs="Calibri"/>
                <w:b/>
                <w:bCs/>
                <w:kern w:val="0"/>
                <w:sz w:val="22"/>
                <w:szCs w:val="22"/>
                <w:lang w:val="es-MX" w:eastAsia="es-MX"/>
                <w14:ligatures w14:val="none"/>
              </w:rPr>
              <w:t>649</w:t>
            </w:r>
          </w:p>
        </w:tc>
        <w:tc>
          <w:tcPr>
            <w:tcW w:w="548" w:type="pct"/>
            <w:tcBorders>
              <w:top w:val="single" w:sz="4" w:space="0" w:color="156082"/>
              <w:left w:val="nil"/>
              <w:bottom w:val="double" w:sz="6" w:space="0" w:color="156082"/>
              <w:right w:val="nil"/>
            </w:tcBorders>
            <w:shd w:val="clear" w:color="auto" w:fill="auto"/>
            <w:noWrap/>
            <w:vAlign w:val="center"/>
            <w:hideMark/>
          </w:tcPr>
          <w:p w14:paraId="2D604D59" w14:textId="7777777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301</w:t>
            </w:r>
          </w:p>
        </w:tc>
        <w:tc>
          <w:tcPr>
            <w:tcW w:w="661" w:type="pct"/>
            <w:tcBorders>
              <w:top w:val="single" w:sz="4" w:space="0" w:color="156082"/>
              <w:left w:val="nil"/>
              <w:bottom w:val="double" w:sz="6" w:space="0" w:color="156082"/>
              <w:right w:val="nil"/>
            </w:tcBorders>
            <w:shd w:val="clear" w:color="auto" w:fill="auto"/>
            <w:noWrap/>
            <w:vAlign w:val="center"/>
            <w:hideMark/>
          </w:tcPr>
          <w:p w14:paraId="6284220D" w14:textId="77777777" w:rsidR="00476005" w:rsidRPr="00C7218B" w:rsidRDefault="00476005" w:rsidP="009C33F7">
            <w:pPr>
              <w:jc w:val="center"/>
              <w:rPr>
                <w:rFonts w:ascii="Aptos Narrow" w:eastAsia="Times New Roman" w:hAnsi="Aptos Narrow" w:cs="Calibri"/>
                <w:b/>
                <w:bCs/>
                <w:color w:val="000000"/>
                <w:kern w:val="0"/>
                <w:sz w:val="22"/>
                <w:szCs w:val="22"/>
                <w:lang w:val="es-MX" w:eastAsia="es-MX"/>
                <w14:ligatures w14:val="none"/>
              </w:rPr>
            </w:pPr>
            <w:r w:rsidRPr="00C7218B">
              <w:rPr>
                <w:rFonts w:ascii="Aptos Narrow" w:eastAsia="Times New Roman" w:hAnsi="Aptos Narrow" w:cs="Calibri"/>
                <w:b/>
                <w:bCs/>
                <w:color w:val="000000"/>
                <w:kern w:val="0"/>
                <w:sz w:val="22"/>
                <w:szCs w:val="22"/>
                <w:lang w:val="es-MX" w:eastAsia="es-MX"/>
                <w14:ligatures w14:val="none"/>
              </w:rPr>
              <w:t>94</w:t>
            </w:r>
          </w:p>
        </w:tc>
      </w:tr>
    </w:tbl>
    <w:p w14:paraId="69B110CE"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48DEA633" w14:textId="77777777" w:rsidR="00476005" w:rsidRDefault="00476005" w:rsidP="00476005">
      <w:pPr>
        <w:jc w:val="both"/>
        <w:rPr>
          <w:rFonts w:ascii="Lucida Sans Unicode" w:hAnsi="Lucida Sans Unicode" w:cs="Lucida Sans Unicode"/>
          <w:sz w:val="20"/>
          <w:szCs w:val="20"/>
        </w:rPr>
      </w:pPr>
    </w:p>
    <w:p w14:paraId="6D5A06EC" w14:textId="77777777" w:rsidR="00476005" w:rsidRPr="00C7218B"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1618"/>
        <w:gridCol w:w="1578"/>
        <w:gridCol w:w="1230"/>
        <w:gridCol w:w="1230"/>
        <w:gridCol w:w="1230"/>
        <w:gridCol w:w="1230"/>
        <w:gridCol w:w="1230"/>
      </w:tblGrid>
      <w:tr w:rsidR="00476005" w:rsidRPr="00C7218B" w14:paraId="732F24A4" w14:textId="77777777" w:rsidTr="009C33F7">
        <w:trPr>
          <w:trHeight w:val="495"/>
        </w:trPr>
        <w:tc>
          <w:tcPr>
            <w:tcW w:w="5000" w:type="pct"/>
            <w:gridSpan w:val="7"/>
            <w:tcBorders>
              <w:top w:val="single" w:sz="8" w:space="0" w:color="auto"/>
              <w:left w:val="single" w:sz="8" w:space="0" w:color="auto"/>
              <w:bottom w:val="single" w:sz="4" w:space="0" w:color="auto"/>
              <w:right w:val="nil"/>
            </w:tcBorders>
            <w:shd w:val="clear" w:color="000000" w:fill="00788E"/>
            <w:vAlign w:val="center"/>
            <w:hideMark/>
          </w:tcPr>
          <w:p w14:paraId="31C87B4E"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2"/>
                <w:szCs w:val="22"/>
                <w:lang w:val="es-MX" w:eastAsia="es-MX"/>
                <w14:ligatures w14:val="none"/>
              </w:rPr>
              <w:t>Tabla 10. Medios de contacto público a través de redes sociales por fuerza política</w:t>
            </w:r>
          </w:p>
        </w:tc>
      </w:tr>
      <w:tr w:rsidR="00476005" w:rsidRPr="00C7218B" w14:paraId="6BA2DD8A" w14:textId="77777777" w:rsidTr="009C33F7">
        <w:trPr>
          <w:trHeight w:val="545"/>
        </w:trPr>
        <w:tc>
          <w:tcPr>
            <w:tcW w:w="866"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729DA874"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xml:space="preserve">Fuerza política </w:t>
            </w:r>
          </w:p>
        </w:tc>
        <w:tc>
          <w:tcPr>
            <w:tcW w:w="844"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2554542B"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Facebook</w:t>
            </w:r>
          </w:p>
        </w:tc>
        <w:tc>
          <w:tcPr>
            <w:tcW w:w="658" w:type="pct"/>
            <w:tcBorders>
              <w:top w:val="single" w:sz="4" w:space="0" w:color="auto"/>
              <w:left w:val="nil"/>
              <w:bottom w:val="single" w:sz="4" w:space="0" w:color="auto"/>
              <w:right w:val="single" w:sz="4" w:space="0" w:color="auto"/>
            </w:tcBorders>
            <w:shd w:val="clear" w:color="000000" w:fill="4DBBB8"/>
            <w:vAlign w:val="center"/>
            <w:hideMark/>
          </w:tcPr>
          <w:p w14:paraId="2F2DA9FF" w14:textId="77777777" w:rsidR="00476005"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X</w:t>
            </w:r>
          </w:p>
          <w:p w14:paraId="05DF7435"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(Twitter)</w:t>
            </w:r>
          </w:p>
        </w:tc>
        <w:tc>
          <w:tcPr>
            <w:tcW w:w="658"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6879BD30"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YouTube</w:t>
            </w:r>
          </w:p>
        </w:tc>
        <w:tc>
          <w:tcPr>
            <w:tcW w:w="658"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215BD386"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Instagram</w:t>
            </w:r>
          </w:p>
        </w:tc>
        <w:tc>
          <w:tcPr>
            <w:tcW w:w="658"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5ACE8389"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TikTok</w:t>
            </w:r>
          </w:p>
        </w:tc>
        <w:tc>
          <w:tcPr>
            <w:tcW w:w="658" w:type="pct"/>
            <w:tcBorders>
              <w:top w:val="single" w:sz="4" w:space="0" w:color="auto"/>
              <w:left w:val="single" w:sz="4" w:space="0" w:color="auto"/>
              <w:bottom w:val="single" w:sz="4" w:space="0" w:color="auto"/>
              <w:right w:val="single" w:sz="4" w:space="0" w:color="auto"/>
            </w:tcBorders>
            <w:shd w:val="clear" w:color="000000" w:fill="4DBBB8"/>
            <w:vAlign w:val="center"/>
            <w:hideMark/>
          </w:tcPr>
          <w:p w14:paraId="3F990007"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Página web</w:t>
            </w:r>
          </w:p>
        </w:tc>
      </w:tr>
      <w:tr w:rsidR="00476005" w:rsidRPr="00C7218B" w14:paraId="4D206BEA" w14:textId="77777777" w:rsidTr="009C33F7">
        <w:trPr>
          <w:trHeight w:val="300"/>
        </w:trPr>
        <w:tc>
          <w:tcPr>
            <w:tcW w:w="86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6219DE88"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FCXJ</w:t>
            </w:r>
          </w:p>
        </w:tc>
        <w:tc>
          <w:tcPr>
            <w:tcW w:w="844" w:type="pct"/>
            <w:tcBorders>
              <w:top w:val="single" w:sz="4" w:space="0" w:color="auto"/>
              <w:left w:val="nil"/>
              <w:bottom w:val="single" w:sz="4" w:space="0" w:color="auto"/>
              <w:right w:val="single" w:sz="4" w:space="0" w:color="auto"/>
            </w:tcBorders>
            <w:shd w:val="clear" w:color="000000" w:fill="FFFFFF"/>
            <w:noWrap/>
            <w:vAlign w:val="center"/>
            <w:hideMark/>
          </w:tcPr>
          <w:p w14:paraId="157AFAB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407</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29F15397" w14:textId="5463B93D"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r>
              <w:rPr>
                <w:rFonts w:ascii="Aptos Narrow" w:eastAsia="Times New Roman" w:hAnsi="Aptos Narrow" w:cs="Times New Roman"/>
                <w:color w:val="000000"/>
                <w:kern w:val="0"/>
                <w:sz w:val="20"/>
                <w:szCs w:val="20"/>
                <w:lang w:val="es-MX" w:eastAsia="es-MX"/>
                <w14:ligatures w14:val="none"/>
              </w:rPr>
              <w:t>9</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2A208D2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3DD45E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229</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174495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121</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3D2B9C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r>
      <w:tr w:rsidR="00476005" w:rsidRPr="00C7218B" w14:paraId="5BD916CD"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6FD8C26D"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SHHJ</w:t>
            </w:r>
          </w:p>
        </w:tc>
        <w:tc>
          <w:tcPr>
            <w:tcW w:w="844" w:type="pct"/>
            <w:tcBorders>
              <w:top w:val="nil"/>
              <w:left w:val="nil"/>
              <w:bottom w:val="single" w:sz="4" w:space="0" w:color="auto"/>
              <w:right w:val="single" w:sz="4" w:space="0" w:color="auto"/>
            </w:tcBorders>
            <w:shd w:val="clear" w:color="000000" w:fill="FFFFFF"/>
            <w:noWrap/>
            <w:vAlign w:val="center"/>
            <w:hideMark/>
          </w:tcPr>
          <w:p w14:paraId="69A7C8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175</w:t>
            </w:r>
          </w:p>
        </w:tc>
        <w:tc>
          <w:tcPr>
            <w:tcW w:w="658" w:type="pct"/>
            <w:tcBorders>
              <w:top w:val="nil"/>
              <w:left w:val="nil"/>
              <w:bottom w:val="single" w:sz="4" w:space="0" w:color="auto"/>
              <w:right w:val="single" w:sz="4" w:space="0" w:color="auto"/>
            </w:tcBorders>
            <w:shd w:val="clear" w:color="000000" w:fill="FFFFFF"/>
            <w:noWrap/>
            <w:vAlign w:val="center"/>
            <w:hideMark/>
          </w:tcPr>
          <w:p w14:paraId="64BC4A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50</w:t>
            </w:r>
          </w:p>
        </w:tc>
        <w:tc>
          <w:tcPr>
            <w:tcW w:w="658" w:type="pct"/>
            <w:tcBorders>
              <w:top w:val="nil"/>
              <w:left w:val="nil"/>
              <w:bottom w:val="single" w:sz="4" w:space="0" w:color="auto"/>
              <w:right w:val="single" w:sz="4" w:space="0" w:color="auto"/>
            </w:tcBorders>
            <w:shd w:val="clear" w:color="000000" w:fill="FFFFFF"/>
            <w:noWrap/>
            <w:vAlign w:val="center"/>
            <w:hideMark/>
          </w:tcPr>
          <w:p w14:paraId="267590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658" w:type="pct"/>
            <w:tcBorders>
              <w:top w:val="nil"/>
              <w:left w:val="nil"/>
              <w:bottom w:val="single" w:sz="4" w:space="0" w:color="auto"/>
              <w:right w:val="single" w:sz="4" w:space="0" w:color="auto"/>
            </w:tcBorders>
            <w:shd w:val="clear" w:color="000000" w:fill="FFFFFF"/>
            <w:noWrap/>
            <w:vAlign w:val="center"/>
            <w:hideMark/>
          </w:tcPr>
          <w:p w14:paraId="073A88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71</w:t>
            </w:r>
          </w:p>
        </w:tc>
        <w:tc>
          <w:tcPr>
            <w:tcW w:w="658" w:type="pct"/>
            <w:tcBorders>
              <w:top w:val="nil"/>
              <w:left w:val="nil"/>
              <w:bottom w:val="single" w:sz="4" w:space="0" w:color="auto"/>
              <w:right w:val="single" w:sz="4" w:space="0" w:color="auto"/>
            </w:tcBorders>
            <w:shd w:val="clear" w:color="000000" w:fill="FFFFFF"/>
            <w:noWrap/>
            <w:vAlign w:val="center"/>
            <w:hideMark/>
          </w:tcPr>
          <w:p w14:paraId="6B889F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658" w:type="pct"/>
            <w:tcBorders>
              <w:top w:val="nil"/>
              <w:left w:val="nil"/>
              <w:bottom w:val="single" w:sz="4" w:space="0" w:color="auto"/>
              <w:right w:val="single" w:sz="4" w:space="0" w:color="auto"/>
            </w:tcBorders>
            <w:shd w:val="clear" w:color="000000" w:fill="FFFFFF"/>
            <w:noWrap/>
            <w:vAlign w:val="center"/>
            <w:hideMark/>
          </w:tcPr>
          <w:p w14:paraId="7356968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r>
      <w:tr w:rsidR="00476005" w:rsidRPr="00C7218B" w14:paraId="66820059"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324C9003"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PAN</w:t>
            </w:r>
          </w:p>
        </w:tc>
        <w:tc>
          <w:tcPr>
            <w:tcW w:w="844" w:type="pct"/>
            <w:tcBorders>
              <w:top w:val="nil"/>
              <w:left w:val="nil"/>
              <w:bottom w:val="single" w:sz="4" w:space="0" w:color="auto"/>
              <w:right w:val="single" w:sz="4" w:space="0" w:color="auto"/>
            </w:tcBorders>
            <w:shd w:val="clear" w:color="000000" w:fill="FFFFFF"/>
            <w:noWrap/>
            <w:vAlign w:val="center"/>
            <w:hideMark/>
          </w:tcPr>
          <w:p w14:paraId="3E3D9F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658" w:type="pct"/>
            <w:tcBorders>
              <w:top w:val="nil"/>
              <w:left w:val="nil"/>
              <w:bottom w:val="single" w:sz="4" w:space="0" w:color="auto"/>
              <w:right w:val="single" w:sz="4" w:space="0" w:color="auto"/>
            </w:tcBorders>
            <w:shd w:val="clear" w:color="000000" w:fill="FFFFFF"/>
            <w:noWrap/>
            <w:vAlign w:val="center"/>
            <w:hideMark/>
          </w:tcPr>
          <w:p w14:paraId="5D1344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658" w:type="pct"/>
            <w:tcBorders>
              <w:top w:val="nil"/>
              <w:left w:val="nil"/>
              <w:bottom w:val="single" w:sz="4" w:space="0" w:color="auto"/>
              <w:right w:val="single" w:sz="4" w:space="0" w:color="auto"/>
            </w:tcBorders>
            <w:shd w:val="clear" w:color="000000" w:fill="FFFFFF"/>
            <w:noWrap/>
            <w:vAlign w:val="center"/>
            <w:hideMark/>
          </w:tcPr>
          <w:p w14:paraId="47294C5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1662F2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658" w:type="pct"/>
            <w:tcBorders>
              <w:top w:val="nil"/>
              <w:left w:val="nil"/>
              <w:bottom w:val="single" w:sz="4" w:space="0" w:color="auto"/>
              <w:right w:val="single" w:sz="4" w:space="0" w:color="auto"/>
            </w:tcBorders>
            <w:shd w:val="clear" w:color="000000" w:fill="FFFFFF"/>
            <w:noWrap/>
            <w:vAlign w:val="center"/>
            <w:hideMark/>
          </w:tcPr>
          <w:p w14:paraId="6CFF43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658" w:type="pct"/>
            <w:tcBorders>
              <w:top w:val="nil"/>
              <w:left w:val="nil"/>
              <w:bottom w:val="single" w:sz="4" w:space="0" w:color="auto"/>
              <w:right w:val="single" w:sz="4" w:space="0" w:color="auto"/>
            </w:tcBorders>
            <w:shd w:val="clear" w:color="000000" w:fill="FFFFFF"/>
            <w:noWrap/>
            <w:vAlign w:val="center"/>
            <w:hideMark/>
          </w:tcPr>
          <w:p w14:paraId="17CB1F7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r>
      <w:tr w:rsidR="00476005" w:rsidRPr="00C7218B" w14:paraId="27D11C0B" w14:textId="77777777" w:rsidTr="009C33F7">
        <w:trPr>
          <w:trHeight w:val="300"/>
        </w:trPr>
        <w:tc>
          <w:tcPr>
            <w:tcW w:w="86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4544F6B"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PRI</w:t>
            </w:r>
          </w:p>
        </w:tc>
        <w:tc>
          <w:tcPr>
            <w:tcW w:w="8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783B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557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731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F027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AB9A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1C6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r>
      <w:tr w:rsidR="00476005" w:rsidRPr="00C7218B" w14:paraId="45B10580" w14:textId="77777777" w:rsidTr="009C33F7">
        <w:trPr>
          <w:trHeight w:val="300"/>
        </w:trPr>
        <w:tc>
          <w:tcPr>
            <w:tcW w:w="866"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C2DA95D"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PRD</w:t>
            </w:r>
          </w:p>
        </w:tc>
        <w:tc>
          <w:tcPr>
            <w:tcW w:w="844" w:type="pct"/>
            <w:tcBorders>
              <w:top w:val="single" w:sz="4" w:space="0" w:color="auto"/>
              <w:left w:val="nil"/>
              <w:bottom w:val="single" w:sz="4" w:space="0" w:color="auto"/>
              <w:right w:val="single" w:sz="4" w:space="0" w:color="auto"/>
            </w:tcBorders>
            <w:shd w:val="clear" w:color="000000" w:fill="FFFFFF"/>
            <w:noWrap/>
            <w:vAlign w:val="center"/>
            <w:hideMark/>
          </w:tcPr>
          <w:p w14:paraId="1EC726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5923CF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4DDC70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1CC4EF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4A1A92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658" w:type="pct"/>
            <w:tcBorders>
              <w:top w:val="single" w:sz="4" w:space="0" w:color="auto"/>
              <w:left w:val="nil"/>
              <w:bottom w:val="single" w:sz="4" w:space="0" w:color="auto"/>
              <w:right w:val="single" w:sz="4" w:space="0" w:color="auto"/>
            </w:tcBorders>
            <w:shd w:val="clear" w:color="000000" w:fill="FFFFFF"/>
            <w:noWrap/>
            <w:vAlign w:val="center"/>
            <w:hideMark/>
          </w:tcPr>
          <w:p w14:paraId="7867EB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r>
      <w:tr w:rsidR="00476005" w:rsidRPr="00C7218B" w14:paraId="4700559D"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332CC6C2"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PT</w:t>
            </w:r>
          </w:p>
        </w:tc>
        <w:tc>
          <w:tcPr>
            <w:tcW w:w="844" w:type="pct"/>
            <w:tcBorders>
              <w:top w:val="nil"/>
              <w:left w:val="nil"/>
              <w:bottom w:val="single" w:sz="4" w:space="0" w:color="auto"/>
              <w:right w:val="single" w:sz="4" w:space="0" w:color="auto"/>
            </w:tcBorders>
            <w:shd w:val="clear" w:color="000000" w:fill="FFFFFF"/>
            <w:noWrap/>
            <w:vAlign w:val="center"/>
            <w:hideMark/>
          </w:tcPr>
          <w:p w14:paraId="57D1D0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658" w:type="pct"/>
            <w:tcBorders>
              <w:top w:val="nil"/>
              <w:left w:val="nil"/>
              <w:bottom w:val="single" w:sz="4" w:space="0" w:color="auto"/>
              <w:right w:val="single" w:sz="4" w:space="0" w:color="auto"/>
            </w:tcBorders>
            <w:shd w:val="clear" w:color="000000" w:fill="FFFFFF"/>
            <w:noWrap/>
            <w:vAlign w:val="center"/>
            <w:hideMark/>
          </w:tcPr>
          <w:p w14:paraId="2732D84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658" w:type="pct"/>
            <w:tcBorders>
              <w:top w:val="nil"/>
              <w:left w:val="nil"/>
              <w:bottom w:val="single" w:sz="4" w:space="0" w:color="auto"/>
              <w:right w:val="single" w:sz="4" w:space="0" w:color="auto"/>
            </w:tcBorders>
            <w:shd w:val="clear" w:color="000000" w:fill="FFFFFF"/>
            <w:noWrap/>
            <w:vAlign w:val="center"/>
            <w:hideMark/>
          </w:tcPr>
          <w:p w14:paraId="64A0C0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05F31C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658" w:type="pct"/>
            <w:tcBorders>
              <w:top w:val="nil"/>
              <w:left w:val="nil"/>
              <w:bottom w:val="single" w:sz="4" w:space="0" w:color="auto"/>
              <w:right w:val="single" w:sz="4" w:space="0" w:color="auto"/>
            </w:tcBorders>
            <w:shd w:val="clear" w:color="000000" w:fill="FFFFFF"/>
            <w:noWrap/>
            <w:vAlign w:val="center"/>
            <w:hideMark/>
          </w:tcPr>
          <w:p w14:paraId="5A8E3D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658" w:type="pct"/>
            <w:tcBorders>
              <w:top w:val="nil"/>
              <w:left w:val="nil"/>
              <w:bottom w:val="single" w:sz="4" w:space="0" w:color="auto"/>
              <w:right w:val="single" w:sz="4" w:space="0" w:color="auto"/>
            </w:tcBorders>
            <w:shd w:val="clear" w:color="000000" w:fill="FFFFFF"/>
            <w:noWrap/>
            <w:vAlign w:val="center"/>
            <w:hideMark/>
          </w:tcPr>
          <w:p w14:paraId="1DE3CB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53</w:t>
            </w:r>
          </w:p>
        </w:tc>
      </w:tr>
      <w:tr w:rsidR="00476005" w:rsidRPr="00C7218B" w14:paraId="179ACE4A"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72E13E46"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PVEM</w:t>
            </w:r>
          </w:p>
        </w:tc>
        <w:tc>
          <w:tcPr>
            <w:tcW w:w="844" w:type="pct"/>
            <w:tcBorders>
              <w:top w:val="nil"/>
              <w:left w:val="nil"/>
              <w:bottom w:val="single" w:sz="4" w:space="0" w:color="auto"/>
              <w:right w:val="single" w:sz="4" w:space="0" w:color="auto"/>
            </w:tcBorders>
            <w:shd w:val="clear" w:color="000000" w:fill="FFFFFF"/>
            <w:noWrap/>
            <w:vAlign w:val="center"/>
            <w:hideMark/>
          </w:tcPr>
          <w:p w14:paraId="461F06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2F3FCB26"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3D613AFC"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5620A8A4"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3DF28647"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1C161E72"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0</w:t>
            </w:r>
          </w:p>
        </w:tc>
      </w:tr>
      <w:tr w:rsidR="00476005" w:rsidRPr="00C7218B" w14:paraId="19D4167A"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28E89C50"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MC</w:t>
            </w:r>
          </w:p>
        </w:tc>
        <w:tc>
          <w:tcPr>
            <w:tcW w:w="844" w:type="pct"/>
            <w:tcBorders>
              <w:top w:val="nil"/>
              <w:left w:val="nil"/>
              <w:bottom w:val="single" w:sz="4" w:space="0" w:color="auto"/>
              <w:right w:val="single" w:sz="4" w:space="0" w:color="auto"/>
            </w:tcBorders>
            <w:shd w:val="clear" w:color="000000" w:fill="FFFFFF"/>
            <w:noWrap/>
            <w:vAlign w:val="center"/>
            <w:hideMark/>
          </w:tcPr>
          <w:p w14:paraId="7EC1821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455</w:t>
            </w:r>
          </w:p>
        </w:tc>
        <w:tc>
          <w:tcPr>
            <w:tcW w:w="658" w:type="pct"/>
            <w:tcBorders>
              <w:top w:val="nil"/>
              <w:left w:val="nil"/>
              <w:bottom w:val="single" w:sz="4" w:space="0" w:color="auto"/>
              <w:right w:val="single" w:sz="4" w:space="0" w:color="auto"/>
            </w:tcBorders>
            <w:shd w:val="clear" w:color="000000" w:fill="FFFFFF"/>
            <w:noWrap/>
            <w:vAlign w:val="center"/>
            <w:hideMark/>
          </w:tcPr>
          <w:p w14:paraId="60A80B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107</w:t>
            </w:r>
          </w:p>
        </w:tc>
        <w:tc>
          <w:tcPr>
            <w:tcW w:w="658" w:type="pct"/>
            <w:tcBorders>
              <w:top w:val="nil"/>
              <w:left w:val="nil"/>
              <w:bottom w:val="single" w:sz="4" w:space="0" w:color="auto"/>
              <w:right w:val="single" w:sz="4" w:space="0" w:color="auto"/>
            </w:tcBorders>
            <w:shd w:val="clear" w:color="000000" w:fill="FFFFFF"/>
            <w:noWrap/>
            <w:vAlign w:val="center"/>
            <w:hideMark/>
          </w:tcPr>
          <w:p w14:paraId="29BB52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658" w:type="pct"/>
            <w:tcBorders>
              <w:top w:val="nil"/>
              <w:left w:val="nil"/>
              <w:bottom w:val="single" w:sz="4" w:space="0" w:color="auto"/>
              <w:right w:val="single" w:sz="4" w:space="0" w:color="auto"/>
            </w:tcBorders>
            <w:shd w:val="clear" w:color="000000" w:fill="FFFFFF"/>
            <w:noWrap/>
            <w:vAlign w:val="center"/>
            <w:hideMark/>
          </w:tcPr>
          <w:p w14:paraId="1259AF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268</w:t>
            </w:r>
          </w:p>
        </w:tc>
        <w:tc>
          <w:tcPr>
            <w:tcW w:w="658" w:type="pct"/>
            <w:tcBorders>
              <w:top w:val="nil"/>
              <w:left w:val="nil"/>
              <w:bottom w:val="single" w:sz="4" w:space="0" w:color="auto"/>
              <w:right w:val="single" w:sz="4" w:space="0" w:color="auto"/>
            </w:tcBorders>
            <w:shd w:val="clear" w:color="000000" w:fill="FFFFFF"/>
            <w:noWrap/>
            <w:vAlign w:val="center"/>
            <w:hideMark/>
          </w:tcPr>
          <w:p w14:paraId="15B847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111</w:t>
            </w:r>
          </w:p>
        </w:tc>
        <w:tc>
          <w:tcPr>
            <w:tcW w:w="658" w:type="pct"/>
            <w:tcBorders>
              <w:top w:val="nil"/>
              <w:left w:val="nil"/>
              <w:bottom w:val="single" w:sz="4" w:space="0" w:color="auto"/>
              <w:right w:val="single" w:sz="4" w:space="0" w:color="auto"/>
            </w:tcBorders>
            <w:shd w:val="clear" w:color="000000" w:fill="FFFFFF"/>
            <w:noWrap/>
            <w:vAlign w:val="center"/>
            <w:hideMark/>
          </w:tcPr>
          <w:p w14:paraId="598D391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r>
      <w:tr w:rsidR="00476005" w:rsidRPr="00C7218B" w14:paraId="5538E66F"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786F081B"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MORENA</w:t>
            </w:r>
          </w:p>
        </w:tc>
        <w:tc>
          <w:tcPr>
            <w:tcW w:w="844" w:type="pct"/>
            <w:tcBorders>
              <w:top w:val="nil"/>
              <w:left w:val="nil"/>
              <w:bottom w:val="single" w:sz="4" w:space="0" w:color="auto"/>
              <w:right w:val="single" w:sz="4" w:space="0" w:color="auto"/>
            </w:tcBorders>
            <w:shd w:val="clear" w:color="000000" w:fill="FFFFFF"/>
            <w:noWrap/>
            <w:vAlign w:val="center"/>
            <w:hideMark/>
          </w:tcPr>
          <w:p w14:paraId="5696E01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751F4B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4C9633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39366B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77CB42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4BB7620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r>
      <w:tr w:rsidR="00476005" w:rsidRPr="00C7218B" w14:paraId="441910FB"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02ED1123"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HAGAMOS</w:t>
            </w:r>
          </w:p>
        </w:tc>
        <w:tc>
          <w:tcPr>
            <w:tcW w:w="844" w:type="pct"/>
            <w:tcBorders>
              <w:top w:val="nil"/>
              <w:left w:val="nil"/>
              <w:bottom w:val="single" w:sz="4" w:space="0" w:color="auto"/>
              <w:right w:val="single" w:sz="4" w:space="0" w:color="auto"/>
            </w:tcBorders>
            <w:shd w:val="clear" w:color="000000" w:fill="FFFFFF"/>
            <w:noWrap/>
            <w:vAlign w:val="center"/>
            <w:hideMark/>
          </w:tcPr>
          <w:p w14:paraId="5BB712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118</w:t>
            </w:r>
          </w:p>
        </w:tc>
        <w:tc>
          <w:tcPr>
            <w:tcW w:w="658" w:type="pct"/>
            <w:tcBorders>
              <w:top w:val="nil"/>
              <w:left w:val="nil"/>
              <w:bottom w:val="single" w:sz="4" w:space="0" w:color="auto"/>
              <w:right w:val="single" w:sz="4" w:space="0" w:color="auto"/>
            </w:tcBorders>
            <w:shd w:val="clear" w:color="000000" w:fill="FFFFFF"/>
            <w:noWrap/>
            <w:vAlign w:val="center"/>
            <w:hideMark/>
          </w:tcPr>
          <w:p w14:paraId="195D01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658" w:type="pct"/>
            <w:tcBorders>
              <w:top w:val="nil"/>
              <w:left w:val="nil"/>
              <w:bottom w:val="single" w:sz="4" w:space="0" w:color="auto"/>
              <w:right w:val="single" w:sz="4" w:space="0" w:color="auto"/>
            </w:tcBorders>
            <w:shd w:val="clear" w:color="000000" w:fill="FFFFFF"/>
            <w:noWrap/>
            <w:vAlign w:val="center"/>
            <w:hideMark/>
          </w:tcPr>
          <w:p w14:paraId="201678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658" w:type="pct"/>
            <w:tcBorders>
              <w:top w:val="nil"/>
              <w:left w:val="nil"/>
              <w:bottom w:val="single" w:sz="4" w:space="0" w:color="auto"/>
              <w:right w:val="single" w:sz="4" w:space="0" w:color="auto"/>
            </w:tcBorders>
            <w:shd w:val="clear" w:color="000000" w:fill="FFFFFF"/>
            <w:noWrap/>
            <w:vAlign w:val="center"/>
            <w:hideMark/>
          </w:tcPr>
          <w:p w14:paraId="1911369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658" w:type="pct"/>
            <w:tcBorders>
              <w:top w:val="nil"/>
              <w:left w:val="nil"/>
              <w:bottom w:val="single" w:sz="4" w:space="0" w:color="auto"/>
              <w:right w:val="single" w:sz="4" w:space="0" w:color="auto"/>
            </w:tcBorders>
            <w:shd w:val="clear" w:color="000000" w:fill="FFFFFF"/>
            <w:noWrap/>
            <w:vAlign w:val="center"/>
            <w:hideMark/>
          </w:tcPr>
          <w:p w14:paraId="446880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658" w:type="pct"/>
            <w:tcBorders>
              <w:top w:val="nil"/>
              <w:left w:val="nil"/>
              <w:bottom w:val="single" w:sz="4" w:space="0" w:color="auto"/>
              <w:right w:val="single" w:sz="4" w:space="0" w:color="auto"/>
            </w:tcBorders>
            <w:shd w:val="clear" w:color="000000" w:fill="FFFFFF"/>
            <w:noWrap/>
            <w:vAlign w:val="center"/>
            <w:hideMark/>
          </w:tcPr>
          <w:p w14:paraId="781B22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r>
      <w:tr w:rsidR="00476005" w:rsidRPr="00C7218B" w14:paraId="73F00767"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10AD5051"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FUTURO</w:t>
            </w:r>
          </w:p>
        </w:tc>
        <w:tc>
          <w:tcPr>
            <w:tcW w:w="844" w:type="pct"/>
            <w:tcBorders>
              <w:top w:val="nil"/>
              <w:left w:val="nil"/>
              <w:bottom w:val="single" w:sz="4" w:space="0" w:color="auto"/>
              <w:right w:val="single" w:sz="4" w:space="0" w:color="auto"/>
            </w:tcBorders>
            <w:shd w:val="clear" w:color="000000" w:fill="FFFFFF"/>
            <w:noWrap/>
            <w:vAlign w:val="center"/>
            <w:hideMark/>
          </w:tcPr>
          <w:p w14:paraId="63EEF2D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49</w:t>
            </w:r>
          </w:p>
        </w:tc>
        <w:tc>
          <w:tcPr>
            <w:tcW w:w="658" w:type="pct"/>
            <w:tcBorders>
              <w:top w:val="nil"/>
              <w:left w:val="nil"/>
              <w:bottom w:val="single" w:sz="4" w:space="0" w:color="auto"/>
              <w:right w:val="single" w:sz="4" w:space="0" w:color="auto"/>
            </w:tcBorders>
            <w:shd w:val="clear" w:color="000000" w:fill="FFFFFF"/>
            <w:noWrap/>
            <w:vAlign w:val="center"/>
            <w:hideMark/>
          </w:tcPr>
          <w:p w14:paraId="60E609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658" w:type="pct"/>
            <w:tcBorders>
              <w:top w:val="nil"/>
              <w:left w:val="nil"/>
              <w:bottom w:val="single" w:sz="4" w:space="0" w:color="auto"/>
              <w:right w:val="single" w:sz="4" w:space="0" w:color="auto"/>
            </w:tcBorders>
            <w:shd w:val="clear" w:color="000000" w:fill="FFFFFF"/>
            <w:noWrap/>
            <w:vAlign w:val="center"/>
            <w:hideMark/>
          </w:tcPr>
          <w:p w14:paraId="73F527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658" w:type="pct"/>
            <w:tcBorders>
              <w:top w:val="nil"/>
              <w:left w:val="nil"/>
              <w:bottom w:val="single" w:sz="4" w:space="0" w:color="auto"/>
              <w:right w:val="single" w:sz="4" w:space="0" w:color="auto"/>
            </w:tcBorders>
            <w:shd w:val="clear" w:color="000000" w:fill="FFFFFF"/>
            <w:noWrap/>
            <w:vAlign w:val="center"/>
            <w:hideMark/>
          </w:tcPr>
          <w:p w14:paraId="1F0706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658" w:type="pct"/>
            <w:tcBorders>
              <w:top w:val="nil"/>
              <w:left w:val="nil"/>
              <w:bottom w:val="single" w:sz="4" w:space="0" w:color="auto"/>
              <w:right w:val="single" w:sz="4" w:space="0" w:color="auto"/>
            </w:tcBorders>
            <w:shd w:val="clear" w:color="000000" w:fill="FFFFFF"/>
            <w:noWrap/>
            <w:vAlign w:val="center"/>
            <w:hideMark/>
          </w:tcPr>
          <w:p w14:paraId="6B8B86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658" w:type="pct"/>
            <w:tcBorders>
              <w:top w:val="nil"/>
              <w:left w:val="nil"/>
              <w:bottom w:val="single" w:sz="4" w:space="0" w:color="auto"/>
              <w:right w:val="single" w:sz="4" w:space="0" w:color="auto"/>
            </w:tcBorders>
            <w:shd w:val="clear" w:color="000000" w:fill="FFFFFF"/>
            <w:noWrap/>
            <w:vAlign w:val="center"/>
            <w:hideMark/>
          </w:tcPr>
          <w:p w14:paraId="62A1CA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r>
      <w:tr w:rsidR="00476005" w:rsidRPr="00C7218B" w14:paraId="42354242"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5A58DE12"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CAMO</w:t>
            </w:r>
          </w:p>
        </w:tc>
        <w:tc>
          <w:tcPr>
            <w:tcW w:w="844" w:type="pct"/>
            <w:tcBorders>
              <w:top w:val="nil"/>
              <w:left w:val="nil"/>
              <w:bottom w:val="single" w:sz="4" w:space="0" w:color="auto"/>
              <w:right w:val="single" w:sz="4" w:space="0" w:color="auto"/>
            </w:tcBorders>
            <w:shd w:val="clear" w:color="000000" w:fill="FFFFFF"/>
            <w:noWrap/>
            <w:vAlign w:val="center"/>
            <w:hideMark/>
          </w:tcPr>
          <w:p w14:paraId="1E4C48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658" w:type="pct"/>
            <w:tcBorders>
              <w:top w:val="nil"/>
              <w:left w:val="nil"/>
              <w:bottom w:val="single" w:sz="4" w:space="0" w:color="auto"/>
              <w:right w:val="single" w:sz="4" w:space="0" w:color="auto"/>
            </w:tcBorders>
            <w:shd w:val="clear" w:color="000000" w:fill="FFFFFF"/>
            <w:noWrap/>
            <w:vAlign w:val="center"/>
            <w:hideMark/>
          </w:tcPr>
          <w:p w14:paraId="6F93DE1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658" w:type="pct"/>
            <w:tcBorders>
              <w:top w:val="nil"/>
              <w:left w:val="nil"/>
              <w:bottom w:val="single" w:sz="4" w:space="0" w:color="auto"/>
              <w:right w:val="single" w:sz="4" w:space="0" w:color="auto"/>
            </w:tcBorders>
            <w:shd w:val="clear" w:color="000000" w:fill="FFFFFF"/>
            <w:noWrap/>
            <w:vAlign w:val="center"/>
            <w:hideMark/>
          </w:tcPr>
          <w:p w14:paraId="16BCCF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658" w:type="pct"/>
            <w:tcBorders>
              <w:top w:val="nil"/>
              <w:left w:val="nil"/>
              <w:bottom w:val="single" w:sz="4" w:space="0" w:color="auto"/>
              <w:right w:val="single" w:sz="4" w:space="0" w:color="auto"/>
            </w:tcBorders>
            <w:shd w:val="clear" w:color="000000" w:fill="FFFFFF"/>
            <w:noWrap/>
            <w:vAlign w:val="center"/>
            <w:hideMark/>
          </w:tcPr>
          <w:p w14:paraId="6466FC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658" w:type="pct"/>
            <w:tcBorders>
              <w:top w:val="nil"/>
              <w:left w:val="nil"/>
              <w:bottom w:val="single" w:sz="4" w:space="0" w:color="auto"/>
              <w:right w:val="single" w:sz="4" w:space="0" w:color="auto"/>
            </w:tcBorders>
            <w:shd w:val="clear" w:color="000000" w:fill="FFFFFF"/>
            <w:noWrap/>
            <w:vAlign w:val="center"/>
            <w:hideMark/>
          </w:tcPr>
          <w:p w14:paraId="5DEDB9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658" w:type="pct"/>
            <w:tcBorders>
              <w:top w:val="nil"/>
              <w:left w:val="nil"/>
              <w:bottom w:val="single" w:sz="4" w:space="0" w:color="auto"/>
              <w:right w:val="single" w:sz="4" w:space="0" w:color="auto"/>
            </w:tcBorders>
            <w:shd w:val="clear" w:color="000000" w:fill="FFFFFF"/>
            <w:noWrap/>
            <w:vAlign w:val="center"/>
            <w:hideMark/>
          </w:tcPr>
          <w:p w14:paraId="03F0A6A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r>
      <w:tr w:rsidR="00476005" w:rsidRPr="00C7218B" w14:paraId="22636BB5" w14:textId="77777777" w:rsidTr="009C33F7">
        <w:trPr>
          <w:trHeight w:val="300"/>
        </w:trPr>
        <w:tc>
          <w:tcPr>
            <w:tcW w:w="866" w:type="pct"/>
            <w:tcBorders>
              <w:top w:val="nil"/>
              <w:left w:val="single" w:sz="4" w:space="0" w:color="auto"/>
              <w:bottom w:val="single" w:sz="4" w:space="0" w:color="auto"/>
              <w:right w:val="single" w:sz="4" w:space="0" w:color="auto"/>
            </w:tcBorders>
            <w:shd w:val="clear" w:color="000000" w:fill="FFFFFF"/>
            <w:vAlign w:val="bottom"/>
            <w:hideMark/>
          </w:tcPr>
          <w:p w14:paraId="103BBAAB"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ESCC</w:t>
            </w:r>
          </w:p>
        </w:tc>
        <w:tc>
          <w:tcPr>
            <w:tcW w:w="844" w:type="pct"/>
            <w:tcBorders>
              <w:top w:val="nil"/>
              <w:left w:val="nil"/>
              <w:bottom w:val="single" w:sz="4" w:space="0" w:color="auto"/>
              <w:right w:val="single" w:sz="4" w:space="0" w:color="auto"/>
            </w:tcBorders>
            <w:shd w:val="clear" w:color="000000" w:fill="FFFFFF"/>
            <w:noWrap/>
            <w:vAlign w:val="center"/>
            <w:hideMark/>
          </w:tcPr>
          <w:p w14:paraId="5E74D9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658" w:type="pct"/>
            <w:tcBorders>
              <w:top w:val="nil"/>
              <w:left w:val="nil"/>
              <w:bottom w:val="single" w:sz="4" w:space="0" w:color="auto"/>
              <w:right w:val="single" w:sz="4" w:space="0" w:color="auto"/>
            </w:tcBorders>
            <w:shd w:val="clear" w:color="000000" w:fill="FFFFFF"/>
            <w:noWrap/>
            <w:vAlign w:val="center"/>
            <w:hideMark/>
          </w:tcPr>
          <w:p w14:paraId="43CFE4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198A02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5E8A6F5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7FDE8B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658" w:type="pct"/>
            <w:tcBorders>
              <w:top w:val="nil"/>
              <w:left w:val="nil"/>
              <w:bottom w:val="single" w:sz="4" w:space="0" w:color="auto"/>
              <w:right w:val="single" w:sz="4" w:space="0" w:color="auto"/>
            </w:tcBorders>
            <w:shd w:val="clear" w:color="000000" w:fill="FFFFFF"/>
            <w:noWrap/>
            <w:vAlign w:val="center"/>
            <w:hideMark/>
          </w:tcPr>
          <w:p w14:paraId="17AB51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r>
      <w:tr w:rsidR="00476005" w:rsidRPr="00C7218B" w14:paraId="3AEB432F" w14:textId="77777777" w:rsidTr="009C33F7">
        <w:trPr>
          <w:trHeight w:val="315"/>
        </w:trPr>
        <w:tc>
          <w:tcPr>
            <w:tcW w:w="866" w:type="pct"/>
            <w:tcBorders>
              <w:top w:val="single" w:sz="4" w:space="0" w:color="156082"/>
              <w:left w:val="nil"/>
              <w:bottom w:val="double" w:sz="6" w:space="0" w:color="156082"/>
              <w:right w:val="nil"/>
            </w:tcBorders>
            <w:shd w:val="clear" w:color="000000" w:fill="FFFFFF"/>
            <w:vAlign w:val="bottom"/>
            <w:hideMark/>
          </w:tcPr>
          <w:p w14:paraId="5B27B30D" w14:textId="77777777" w:rsidR="00476005" w:rsidRPr="00C7218B" w:rsidRDefault="00476005" w:rsidP="009C33F7">
            <w:pP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TOTALES</w:t>
            </w:r>
          </w:p>
        </w:tc>
        <w:tc>
          <w:tcPr>
            <w:tcW w:w="844" w:type="pct"/>
            <w:tcBorders>
              <w:top w:val="single" w:sz="4" w:space="0" w:color="156082"/>
              <w:left w:val="nil"/>
              <w:bottom w:val="double" w:sz="6" w:space="0" w:color="156082"/>
              <w:right w:val="nil"/>
            </w:tcBorders>
            <w:shd w:val="clear" w:color="000000" w:fill="FFFFFF"/>
            <w:noWrap/>
            <w:vAlign w:val="bottom"/>
            <w:hideMark/>
          </w:tcPr>
          <w:p w14:paraId="1D0CF1AF" w14:textId="10C6479C"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12</w:t>
            </w:r>
            <w:r>
              <w:rPr>
                <w:rFonts w:ascii="Aptos Narrow" w:eastAsia="Times New Roman" w:hAnsi="Aptos Narrow" w:cs="Times New Roman"/>
                <w:b/>
                <w:bCs/>
                <w:color w:val="000000"/>
                <w:kern w:val="0"/>
                <w:sz w:val="22"/>
                <w:szCs w:val="22"/>
                <w:lang w:val="es-MX" w:eastAsia="es-MX"/>
                <w14:ligatures w14:val="none"/>
              </w:rPr>
              <w:t>70</w:t>
            </w:r>
          </w:p>
        </w:tc>
        <w:tc>
          <w:tcPr>
            <w:tcW w:w="658" w:type="pct"/>
            <w:tcBorders>
              <w:top w:val="single" w:sz="4" w:space="0" w:color="156082"/>
              <w:left w:val="nil"/>
              <w:bottom w:val="double" w:sz="6" w:space="0" w:color="156082"/>
              <w:right w:val="nil"/>
            </w:tcBorders>
            <w:shd w:val="clear" w:color="000000" w:fill="FFFFFF"/>
            <w:noWrap/>
            <w:vAlign w:val="bottom"/>
            <w:hideMark/>
          </w:tcPr>
          <w:p w14:paraId="14A09900" w14:textId="21B5D51C"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26</w:t>
            </w:r>
            <w:r>
              <w:rPr>
                <w:rFonts w:ascii="Aptos Narrow" w:eastAsia="Times New Roman" w:hAnsi="Aptos Narrow" w:cs="Times New Roman"/>
                <w:b/>
                <w:bCs/>
                <w:color w:val="000000"/>
                <w:kern w:val="0"/>
                <w:sz w:val="22"/>
                <w:szCs w:val="22"/>
                <w:lang w:val="es-MX" w:eastAsia="es-MX"/>
                <w14:ligatures w14:val="none"/>
              </w:rPr>
              <w:t>2</w:t>
            </w:r>
          </w:p>
        </w:tc>
        <w:tc>
          <w:tcPr>
            <w:tcW w:w="658" w:type="pct"/>
            <w:tcBorders>
              <w:top w:val="single" w:sz="4" w:space="0" w:color="156082"/>
              <w:left w:val="nil"/>
              <w:bottom w:val="double" w:sz="6" w:space="0" w:color="156082"/>
              <w:right w:val="nil"/>
            </w:tcBorders>
            <w:shd w:val="clear" w:color="000000" w:fill="FFFFFF"/>
            <w:noWrap/>
            <w:vAlign w:val="bottom"/>
            <w:hideMark/>
          </w:tcPr>
          <w:p w14:paraId="701A40FB" w14:textId="77777777"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77</w:t>
            </w:r>
          </w:p>
        </w:tc>
        <w:tc>
          <w:tcPr>
            <w:tcW w:w="658" w:type="pct"/>
            <w:tcBorders>
              <w:top w:val="single" w:sz="4" w:space="0" w:color="156082"/>
              <w:left w:val="nil"/>
              <w:bottom w:val="double" w:sz="6" w:space="0" w:color="156082"/>
              <w:right w:val="nil"/>
            </w:tcBorders>
            <w:shd w:val="clear" w:color="000000" w:fill="FFFFFF"/>
            <w:noWrap/>
            <w:vAlign w:val="bottom"/>
            <w:hideMark/>
          </w:tcPr>
          <w:p w14:paraId="3A3BCEED" w14:textId="77777777"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649</w:t>
            </w:r>
          </w:p>
        </w:tc>
        <w:tc>
          <w:tcPr>
            <w:tcW w:w="658" w:type="pct"/>
            <w:tcBorders>
              <w:top w:val="single" w:sz="4" w:space="0" w:color="156082"/>
              <w:left w:val="nil"/>
              <w:bottom w:val="double" w:sz="6" w:space="0" w:color="156082"/>
              <w:right w:val="nil"/>
            </w:tcBorders>
            <w:shd w:val="clear" w:color="000000" w:fill="FFFFFF"/>
            <w:noWrap/>
            <w:vAlign w:val="bottom"/>
            <w:hideMark/>
          </w:tcPr>
          <w:p w14:paraId="237E29C0" w14:textId="77777777"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301</w:t>
            </w:r>
          </w:p>
        </w:tc>
        <w:tc>
          <w:tcPr>
            <w:tcW w:w="658" w:type="pct"/>
            <w:tcBorders>
              <w:top w:val="single" w:sz="4" w:space="0" w:color="156082"/>
              <w:left w:val="nil"/>
              <w:bottom w:val="double" w:sz="6" w:space="0" w:color="156082"/>
              <w:right w:val="nil"/>
            </w:tcBorders>
            <w:shd w:val="clear" w:color="000000" w:fill="FFFFFF"/>
            <w:noWrap/>
            <w:vAlign w:val="bottom"/>
            <w:hideMark/>
          </w:tcPr>
          <w:p w14:paraId="3A146173" w14:textId="77777777" w:rsidR="00476005" w:rsidRPr="00C7218B" w:rsidRDefault="00476005" w:rsidP="009C33F7">
            <w:pPr>
              <w:jc w:val="right"/>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94</w:t>
            </w:r>
          </w:p>
        </w:tc>
      </w:tr>
    </w:tbl>
    <w:p w14:paraId="6E7D23B5"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51CFDB73" w14:textId="77777777" w:rsidR="00476005" w:rsidRDefault="00476005" w:rsidP="00476005">
      <w:pPr>
        <w:jc w:val="both"/>
        <w:rPr>
          <w:rFonts w:ascii="Lucida Sans Unicode" w:hAnsi="Lucida Sans Unicode" w:cs="Lucida Sans Unicode"/>
          <w:sz w:val="20"/>
          <w:szCs w:val="20"/>
        </w:rPr>
      </w:pPr>
    </w:p>
    <w:p w14:paraId="2E22BEFE" w14:textId="77777777" w:rsidR="00476005" w:rsidRPr="00C7218B"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716"/>
        <w:gridCol w:w="1061"/>
        <w:gridCol w:w="952"/>
        <w:gridCol w:w="949"/>
        <w:gridCol w:w="1113"/>
        <w:gridCol w:w="756"/>
        <w:gridCol w:w="779"/>
        <w:gridCol w:w="1010"/>
      </w:tblGrid>
      <w:tr w:rsidR="00476005" w:rsidRPr="00C7218B" w14:paraId="2B440C72" w14:textId="77777777" w:rsidTr="009C33F7">
        <w:trPr>
          <w:trHeight w:val="270"/>
        </w:trPr>
        <w:tc>
          <w:tcPr>
            <w:tcW w:w="5000" w:type="pct"/>
            <w:gridSpan w:val="8"/>
            <w:tcBorders>
              <w:top w:val="single" w:sz="8" w:space="0" w:color="auto"/>
              <w:left w:val="single" w:sz="8" w:space="0" w:color="auto"/>
              <w:bottom w:val="single" w:sz="8" w:space="0" w:color="auto"/>
              <w:right w:val="single" w:sz="8" w:space="0" w:color="000000"/>
            </w:tcBorders>
            <w:shd w:val="clear" w:color="000000" w:fill="00788E"/>
            <w:vAlign w:val="center"/>
            <w:hideMark/>
          </w:tcPr>
          <w:p w14:paraId="0605E58D" w14:textId="77777777" w:rsidR="00476005" w:rsidRPr="00433F6C" w:rsidRDefault="00476005" w:rsidP="009C33F7">
            <w:pPr>
              <w:jc w:val="center"/>
              <w:rPr>
                <w:rFonts w:ascii="Aptos Narrow" w:eastAsia="Times New Roman" w:hAnsi="Aptos Narrow" w:cs="Lucida Sans Unicode"/>
                <w:b/>
                <w:bCs/>
                <w:color w:val="FFFFFF"/>
                <w:kern w:val="0"/>
                <w:sz w:val="22"/>
                <w:szCs w:val="22"/>
                <w:lang w:val="es-MX" w:eastAsia="es-MX"/>
                <w14:ligatures w14:val="none"/>
              </w:rPr>
            </w:pPr>
            <w:r w:rsidRPr="00433F6C">
              <w:rPr>
                <w:rFonts w:ascii="Aptos Narrow" w:eastAsia="Times New Roman" w:hAnsi="Aptos Narrow" w:cs="Lucida Sans Unicode"/>
                <w:b/>
                <w:bCs/>
                <w:color w:val="FFFFFF"/>
                <w:kern w:val="0"/>
                <w:sz w:val="22"/>
                <w:szCs w:val="22"/>
                <w:lang w:val="es-MX" w:eastAsia="es-MX"/>
                <w14:ligatures w14:val="none"/>
              </w:rPr>
              <w:t>Tabla 11. Medios de contacto a través de redes sociales por municipio</w:t>
            </w:r>
          </w:p>
        </w:tc>
      </w:tr>
      <w:tr w:rsidR="00476005" w:rsidRPr="00C7218B" w14:paraId="2B4F5839" w14:textId="77777777" w:rsidTr="009C33F7">
        <w:trPr>
          <w:trHeight w:val="528"/>
        </w:trPr>
        <w:tc>
          <w:tcPr>
            <w:tcW w:w="1455" w:type="pct"/>
            <w:tcBorders>
              <w:top w:val="nil"/>
              <w:left w:val="single" w:sz="8" w:space="0" w:color="auto"/>
              <w:bottom w:val="single" w:sz="8" w:space="0" w:color="auto"/>
              <w:right w:val="nil"/>
            </w:tcBorders>
            <w:shd w:val="clear" w:color="000000" w:fill="4DBBB8"/>
            <w:noWrap/>
            <w:vAlign w:val="center"/>
            <w:hideMark/>
          </w:tcPr>
          <w:p w14:paraId="6C9E2A0F"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 </w:t>
            </w:r>
          </w:p>
        </w:tc>
        <w:tc>
          <w:tcPr>
            <w:tcW w:w="568" w:type="pct"/>
            <w:tcBorders>
              <w:top w:val="nil"/>
              <w:left w:val="single" w:sz="8" w:space="0" w:color="auto"/>
              <w:bottom w:val="single" w:sz="8" w:space="0" w:color="auto"/>
              <w:right w:val="single" w:sz="4" w:space="0" w:color="auto"/>
            </w:tcBorders>
            <w:shd w:val="clear" w:color="000000" w:fill="4DBBB8"/>
            <w:vAlign w:val="center"/>
            <w:hideMark/>
          </w:tcPr>
          <w:p w14:paraId="0AC06794"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Facebook</w:t>
            </w:r>
          </w:p>
        </w:tc>
        <w:tc>
          <w:tcPr>
            <w:tcW w:w="510" w:type="pct"/>
            <w:tcBorders>
              <w:top w:val="nil"/>
              <w:left w:val="nil"/>
              <w:bottom w:val="single" w:sz="8" w:space="0" w:color="auto"/>
              <w:right w:val="single" w:sz="4" w:space="0" w:color="auto"/>
            </w:tcBorders>
            <w:shd w:val="clear" w:color="000000" w:fill="4DBBB8"/>
            <w:vAlign w:val="center"/>
            <w:hideMark/>
          </w:tcPr>
          <w:p w14:paraId="1252626C"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X (Twitter)</w:t>
            </w:r>
          </w:p>
        </w:tc>
        <w:tc>
          <w:tcPr>
            <w:tcW w:w="508" w:type="pct"/>
            <w:tcBorders>
              <w:top w:val="nil"/>
              <w:left w:val="nil"/>
              <w:bottom w:val="single" w:sz="8" w:space="0" w:color="auto"/>
              <w:right w:val="single" w:sz="4" w:space="0" w:color="auto"/>
            </w:tcBorders>
            <w:shd w:val="clear" w:color="000000" w:fill="4DBBB8"/>
            <w:vAlign w:val="center"/>
            <w:hideMark/>
          </w:tcPr>
          <w:p w14:paraId="7D9691E9"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YouTube</w:t>
            </w:r>
          </w:p>
        </w:tc>
        <w:tc>
          <w:tcPr>
            <w:tcW w:w="596" w:type="pct"/>
            <w:tcBorders>
              <w:top w:val="nil"/>
              <w:left w:val="nil"/>
              <w:bottom w:val="single" w:sz="8" w:space="0" w:color="auto"/>
              <w:right w:val="single" w:sz="4" w:space="0" w:color="auto"/>
            </w:tcBorders>
            <w:shd w:val="clear" w:color="000000" w:fill="4DBBB8"/>
            <w:vAlign w:val="center"/>
            <w:hideMark/>
          </w:tcPr>
          <w:p w14:paraId="14689F31"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Instagram</w:t>
            </w:r>
          </w:p>
        </w:tc>
        <w:tc>
          <w:tcPr>
            <w:tcW w:w="405" w:type="pct"/>
            <w:tcBorders>
              <w:top w:val="nil"/>
              <w:left w:val="nil"/>
              <w:bottom w:val="single" w:sz="8" w:space="0" w:color="auto"/>
              <w:right w:val="single" w:sz="4" w:space="0" w:color="auto"/>
            </w:tcBorders>
            <w:shd w:val="clear" w:color="000000" w:fill="4DBBB8"/>
            <w:vAlign w:val="center"/>
            <w:hideMark/>
          </w:tcPr>
          <w:p w14:paraId="0CAFE4E9"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TikTok</w:t>
            </w:r>
          </w:p>
        </w:tc>
        <w:tc>
          <w:tcPr>
            <w:tcW w:w="417" w:type="pct"/>
            <w:tcBorders>
              <w:top w:val="nil"/>
              <w:left w:val="nil"/>
              <w:bottom w:val="single" w:sz="8" w:space="0" w:color="auto"/>
              <w:right w:val="single" w:sz="4" w:space="0" w:color="auto"/>
            </w:tcBorders>
            <w:shd w:val="clear" w:color="000000" w:fill="4DBBB8"/>
            <w:vAlign w:val="center"/>
            <w:hideMark/>
          </w:tcPr>
          <w:p w14:paraId="52ED6468"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Página web</w:t>
            </w:r>
          </w:p>
        </w:tc>
        <w:tc>
          <w:tcPr>
            <w:tcW w:w="541" w:type="pct"/>
            <w:tcBorders>
              <w:top w:val="nil"/>
              <w:left w:val="nil"/>
              <w:bottom w:val="single" w:sz="8" w:space="0" w:color="auto"/>
              <w:right w:val="single" w:sz="8" w:space="0" w:color="auto"/>
            </w:tcBorders>
            <w:shd w:val="clear" w:color="000000" w:fill="4DBBB8"/>
            <w:vAlign w:val="center"/>
            <w:hideMark/>
          </w:tcPr>
          <w:p w14:paraId="7831D899" w14:textId="77777777" w:rsidR="00476005" w:rsidRPr="00433F6C" w:rsidRDefault="00476005" w:rsidP="009C33F7">
            <w:pPr>
              <w:jc w:val="center"/>
              <w:rPr>
                <w:rFonts w:ascii="Aptos Narrow" w:eastAsia="Times New Roman" w:hAnsi="Aptos Narrow" w:cs="Lucida Sans Unicode"/>
                <w:b/>
                <w:bCs/>
                <w:color w:val="FFFFFF"/>
                <w:kern w:val="0"/>
                <w:sz w:val="20"/>
                <w:szCs w:val="20"/>
                <w:lang w:val="es-MX" w:eastAsia="es-MX"/>
                <w14:ligatures w14:val="none"/>
              </w:rPr>
            </w:pPr>
            <w:r w:rsidRPr="00433F6C">
              <w:rPr>
                <w:rFonts w:ascii="Aptos Narrow" w:eastAsia="Times New Roman" w:hAnsi="Aptos Narrow" w:cs="Lucida Sans Unicode"/>
                <w:b/>
                <w:bCs/>
                <w:color w:val="FFFFFF"/>
                <w:kern w:val="0"/>
                <w:sz w:val="20"/>
                <w:szCs w:val="20"/>
                <w:lang w:val="es-MX" w:eastAsia="es-MX"/>
                <w14:ligatures w14:val="none"/>
              </w:rPr>
              <w:t>Totales</w:t>
            </w:r>
          </w:p>
        </w:tc>
      </w:tr>
      <w:tr w:rsidR="00476005" w:rsidRPr="00C7218B" w14:paraId="4607B05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DF8594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Acatic</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B84BE3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0E825F9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08" w:type="pct"/>
            <w:tcBorders>
              <w:top w:val="nil"/>
              <w:left w:val="nil"/>
              <w:bottom w:val="single" w:sz="4" w:space="0" w:color="auto"/>
              <w:right w:val="single" w:sz="4" w:space="0" w:color="auto"/>
            </w:tcBorders>
            <w:shd w:val="clear" w:color="auto" w:fill="auto"/>
            <w:vAlign w:val="center"/>
            <w:hideMark/>
          </w:tcPr>
          <w:p w14:paraId="3A9AA1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592F2CC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405" w:type="pct"/>
            <w:tcBorders>
              <w:top w:val="nil"/>
              <w:left w:val="nil"/>
              <w:bottom w:val="single" w:sz="4" w:space="0" w:color="auto"/>
              <w:right w:val="single" w:sz="4" w:space="0" w:color="auto"/>
            </w:tcBorders>
            <w:shd w:val="clear" w:color="auto" w:fill="auto"/>
            <w:vAlign w:val="center"/>
            <w:hideMark/>
          </w:tcPr>
          <w:p w14:paraId="01D4F2B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17" w:type="pct"/>
            <w:tcBorders>
              <w:top w:val="nil"/>
              <w:left w:val="nil"/>
              <w:bottom w:val="single" w:sz="4" w:space="0" w:color="auto"/>
              <w:right w:val="single" w:sz="4" w:space="0" w:color="auto"/>
            </w:tcBorders>
            <w:shd w:val="clear" w:color="auto" w:fill="auto"/>
            <w:vAlign w:val="center"/>
            <w:hideMark/>
          </w:tcPr>
          <w:p w14:paraId="6170CB1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F2D404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35</w:t>
            </w:r>
          </w:p>
        </w:tc>
      </w:tr>
      <w:tr w:rsidR="00476005" w:rsidRPr="00C7218B" w14:paraId="6761FF89"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005F86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Acatlán de Juárez</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017D46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5D3D0BE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9FD65B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934196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3EBFBB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5C8D7A8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41" w:type="pct"/>
            <w:tcBorders>
              <w:top w:val="nil"/>
              <w:left w:val="nil"/>
              <w:bottom w:val="single" w:sz="4" w:space="0" w:color="auto"/>
              <w:right w:val="single" w:sz="4" w:space="0" w:color="auto"/>
            </w:tcBorders>
            <w:shd w:val="clear" w:color="auto" w:fill="auto"/>
            <w:vAlign w:val="center"/>
            <w:hideMark/>
          </w:tcPr>
          <w:p w14:paraId="3AA1AC7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23</w:t>
            </w:r>
          </w:p>
        </w:tc>
      </w:tr>
      <w:tr w:rsidR="00476005" w:rsidRPr="00C7218B" w14:paraId="3A0EFC4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5950E5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Ahualulco de Mercado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25455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68621D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704ED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305340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69A9C34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30B4CF9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38B823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087D52D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BF00AA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Amacueca</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2D575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020E1D3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283B9B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277BF0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06E8468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17E6CB3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C0DCCF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43AD2B5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ADEADA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Amatitán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BB9EE4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510" w:type="pct"/>
            <w:tcBorders>
              <w:top w:val="nil"/>
              <w:left w:val="nil"/>
              <w:bottom w:val="single" w:sz="4" w:space="0" w:color="auto"/>
              <w:right w:val="single" w:sz="4" w:space="0" w:color="auto"/>
            </w:tcBorders>
            <w:shd w:val="clear" w:color="auto" w:fill="auto"/>
            <w:vAlign w:val="center"/>
            <w:hideMark/>
          </w:tcPr>
          <w:p w14:paraId="06F74CF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584FC55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7537EB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05" w:type="pct"/>
            <w:tcBorders>
              <w:top w:val="nil"/>
              <w:left w:val="nil"/>
              <w:bottom w:val="single" w:sz="4" w:space="0" w:color="auto"/>
              <w:right w:val="single" w:sz="4" w:space="0" w:color="auto"/>
            </w:tcBorders>
            <w:shd w:val="clear" w:color="auto" w:fill="auto"/>
            <w:vAlign w:val="center"/>
            <w:hideMark/>
          </w:tcPr>
          <w:p w14:paraId="2931FF7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7E2233C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12A027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20</w:t>
            </w:r>
          </w:p>
        </w:tc>
      </w:tr>
      <w:tr w:rsidR="00476005" w:rsidRPr="00C7218B" w14:paraId="745783F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56413C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Ameca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B578B9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7891FE1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3CD659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49C006C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66D1232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03FBDE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86636F8"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24</w:t>
            </w:r>
          </w:p>
        </w:tc>
      </w:tr>
      <w:tr w:rsidR="00476005" w:rsidRPr="00C7218B" w14:paraId="78EF833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C6E619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Arandas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1A397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14</w:t>
            </w:r>
          </w:p>
        </w:tc>
        <w:tc>
          <w:tcPr>
            <w:tcW w:w="510" w:type="pct"/>
            <w:tcBorders>
              <w:top w:val="nil"/>
              <w:left w:val="nil"/>
              <w:bottom w:val="single" w:sz="4" w:space="0" w:color="auto"/>
              <w:right w:val="single" w:sz="4" w:space="0" w:color="auto"/>
            </w:tcBorders>
            <w:shd w:val="clear" w:color="auto" w:fill="auto"/>
            <w:vAlign w:val="center"/>
            <w:hideMark/>
          </w:tcPr>
          <w:p w14:paraId="4BFAF6E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75DF22E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0C4BFF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5AA6A79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4677A93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7A4662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27</w:t>
            </w:r>
          </w:p>
        </w:tc>
      </w:tr>
      <w:tr w:rsidR="00476005" w:rsidRPr="00C7218B" w14:paraId="7A852D0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78AA749"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Atemajac de Brizuela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D40533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67C4571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724CFFF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F0489F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3C2C828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1298FDD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24EF7C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7</w:t>
            </w:r>
          </w:p>
        </w:tc>
      </w:tr>
      <w:tr w:rsidR="00476005" w:rsidRPr="00C7218B" w14:paraId="318F00C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21CDF79"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Atengo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8B609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10" w:type="pct"/>
            <w:tcBorders>
              <w:top w:val="nil"/>
              <w:left w:val="nil"/>
              <w:bottom w:val="single" w:sz="4" w:space="0" w:color="auto"/>
              <w:right w:val="single" w:sz="4" w:space="0" w:color="auto"/>
            </w:tcBorders>
            <w:shd w:val="clear" w:color="auto" w:fill="auto"/>
            <w:vAlign w:val="center"/>
            <w:hideMark/>
          </w:tcPr>
          <w:p w14:paraId="4AA616A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0BF6ED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B0CF39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2AE9E9D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6ABD560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C99C10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21</w:t>
            </w:r>
          </w:p>
        </w:tc>
      </w:tr>
      <w:tr w:rsidR="00476005" w:rsidRPr="00C7218B" w14:paraId="649E36E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61CFCC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Atenguillo</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11B14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vAlign w:val="center"/>
            <w:hideMark/>
          </w:tcPr>
          <w:p w14:paraId="76F3E5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5B50DC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DDEE9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3B9DB76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C920E2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A352A2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2D7B8F8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4AC88E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Atotonilco el Alto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A0C784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1B6F39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5073B3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176825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4A74397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7CEA5C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DBBECE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15</w:t>
            </w:r>
          </w:p>
        </w:tc>
      </w:tr>
      <w:tr w:rsidR="00476005" w:rsidRPr="00C7218B" w14:paraId="2C3AA15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83D86B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Atoyac</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B6599B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33C77BF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6EB954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6C9FFB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5E63B0D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318361F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85266B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10</w:t>
            </w:r>
          </w:p>
        </w:tc>
      </w:tr>
      <w:tr w:rsidR="00476005" w:rsidRPr="00C7218B" w14:paraId="7E0204F5"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04B746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Autlán de Navarro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9BE1E7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1DA37CC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3F74F1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1A2DD6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4015B34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1B8AACD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21580F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w:t>
            </w:r>
          </w:p>
        </w:tc>
      </w:tr>
      <w:tr w:rsidR="00476005" w:rsidRPr="00C7218B" w14:paraId="137A7CE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E851AC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Ayotlán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361DE4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vAlign w:val="center"/>
            <w:hideMark/>
          </w:tcPr>
          <w:p w14:paraId="1C9804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0EEEDF3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CF6AA2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1DEAA49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4DB7EEA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44C057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w:t>
            </w:r>
          </w:p>
        </w:tc>
      </w:tr>
      <w:tr w:rsidR="00476005" w:rsidRPr="00C7218B" w14:paraId="1B30018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D1749A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Ayutla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171059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510" w:type="pct"/>
            <w:tcBorders>
              <w:top w:val="nil"/>
              <w:left w:val="nil"/>
              <w:bottom w:val="single" w:sz="4" w:space="0" w:color="auto"/>
              <w:right w:val="single" w:sz="4" w:space="0" w:color="auto"/>
            </w:tcBorders>
            <w:shd w:val="clear" w:color="auto" w:fill="auto"/>
            <w:vAlign w:val="center"/>
            <w:hideMark/>
          </w:tcPr>
          <w:p w14:paraId="47F0A3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5BAC5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946C39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14</w:t>
            </w:r>
          </w:p>
        </w:tc>
        <w:tc>
          <w:tcPr>
            <w:tcW w:w="405" w:type="pct"/>
            <w:tcBorders>
              <w:top w:val="nil"/>
              <w:left w:val="nil"/>
              <w:bottom w:val="single" w:sz="4" w:space="0" w:color="auto"/>
              <w:right w:val="single" w:sz="4" w:space="0" w:color="auto"/>
            </w:tcBorders>
            <w:shd w:val="clear" w:color="auto" w:fill="auto"/>
            <w:vAlign w:val="center"/>
            <w:hideMark/>
          </w:tcPr>
          <w:p w14:paraId="4ACAA3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5AEFDE1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F28CC3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36</w:t>
            </w:r>
          </w:p>
        </w:tc>
      </w:tr>
      <w:tr w:rsidR="00476005" w:rsidRPr="00C7218B" w14:paraId="5795276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BB64DF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Bolaños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BD9B4A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29F34B4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59C6F0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D5C909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33241FD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0BE54D6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6D8006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11</w:t>
            </w:r>
          </w:p>
        </w:tc>
      </w:tr>
      <w:tr w:rsidR="00476005" w:rsidRPr="00C7218B" w14:paraId="739F5B4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0161B3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Cabo Corrientes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B1E398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10" w:type="pct"/>
            <w:tcBorders>
              <w:top w:val="nil"/>
              <w:left w:val="nil"/>
              <w:bottom w:val="single" w:sz="4" w:space="0" w:color="auto"/>
              <w:right w:val="single" w:sz="4" w:space="0" w:color="auto"/>
            </w:tcBorders>
            <w:shd w:val="clear" w:color="auto" w:fill="auto"/>
            <w:vAlign w:val="center"/>
            <w:hideMark/>
          </w:tcPr>
          <w:p w14:paraId="1191231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7FC14A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CB128B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637359A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5B435AF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205CD3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7</w:t>
            </w:r>
          </w:p>
        </w:tc>
      </w:tr>
      <w:tr w:rsidR="00476005" w:rsidRPr="00C7218B" w14:paraId="64E30F6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37D7C8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Cañadas de Obregón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01EF05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7DF6A39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9EE2F2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1946CB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761ACE0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7D5F4C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C0B345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2F8B77E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5D36FB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Casimiro Castillo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B716BE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5945BEE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3B9AE6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6563D93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4290F73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4E6993F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35F068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24</w:t>
            </w:r>
          </w:p>
        </w:tc>
      </w:tr>
      <w:tr w:rsidR="00476005" w:rsidRPr="00C7218B" w14:paraId="005F25A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483147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Chapala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3B3BF6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10" w:type="pct"/>
            <w:tcBorders>
              <w:top w:val="nil"/>
              <w:left w:val="nil"/>
              <w:bottom w:val="single" w:sz="4" w:space="0" w:color="auto"/>
              <w:right w:val="single" w:sz="4" w:space="0" w:color="auto"/>
            </w:tcBorders>
            <w:shd w:val="clear" w:color="auto" w:fill="auto"/>
            <w:vAlign w:val="center"/>
            <w:hideMark/>
          </w:tcPr>
          <w:p w14:paraId="21C31E3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556B4CF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073AA6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405CAD4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3E7116D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3856AC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18</w:t>
            </w:r>
          </w:p>
        </w:tc>
      </w:tr>
      <w:tr w:rsidR="00476005" w:rsidRPr="00C7218B" w14:paraId="66F05F36" w14:textId="77777777" w:rsidTr="009C33F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5D3314D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Chimaltitán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BB41C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17B38E6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E6A516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FC24D7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4C228EA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4C8180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B4F941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4B7737F8" w14:textId="77777777" w:rsidTr="009C33F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E81916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Chiquilistl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30C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5EEA07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532FD82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D8431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0371933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3729334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42A1925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16</w:t>
            </w:r>
          </w:p>
        </w:tc>
      </w:tr>
      <w:tr w:rsidR="00476005" w:rsidRPr="00C7218B" w14:paraId="268E6DE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7AAF95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Cihuatlán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52B52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59FD23B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F506F0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BC1802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395DE24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1BED20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08B2EC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6FF7263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11ACFB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Cocula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C9FA4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18</w:t>
            </w:r>
          </w:p>
        </w:tc>
        <w:tc>
          <w:tcPr>
            <w:tcW w:w="510" w:type="pct"/>
            <w:tcBorders>
              <w:top w:val="nil"/>
              <w:left w:val="nil"/>
              <w:bottom w:val="single" w:sz="4" w:space="0" w:color="auto"/>
              <w:right w:val="single" w:sz="4" w:space="0" w:color="auto"/>
            </w:tcBorders>
            <w:shd w:val="clear" w:color="auto" w:fill="auto"/>
            <w:vAlign w:val="center"/>
            <w:hideMark/>
          </w:tcPr>
          <w:p w14:paraId="5372E61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79F22F6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5B10CEC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2EDA15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7F86A4F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41" w:type="pct"/>
            <w:tcBorders>
              <w:top w:val="nil"/>
              <w:left w:val="nil"/>
              <w:bottom w:val="single" w:sz="4" w:space="0" w:color="auto"/>
              <w:right w:val="single" w:sz="4" w:space="0" w:color="auto"/>
            </w:tcBorders>
            <w:shd w:val="clear" w:color="auto" w:fill="auto"/>
            <w:vAlign w:val="center"/>
            <w:hideMark/>
          </w:tcPr>
          <w:p w14:paraId="6B7483F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35</w:t>
            </w:r>
          </w:p>
        </w:tc>
      </w:tr>
      <w:tr w:rsidR="00476005" w:rsidRPr="00C7218B" w14:paraId="3297979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7811E0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Colotlán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F6B13D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10" w:type="pct"/>
            <w:tcBorders>
              <w:top w:val="nil"/>
              <w:left w:val="nil"/>
              <w:bottom w:val="single" w:sz="4" w:space="0" w:color="auto"/>
              <w:right w:val="single" w:sz="4" w:space="0" w:color="auto"/>
            </w:tcBorders>
            <w:shd w:val="clear" w:color="auto" w:fill="auto"/>
            <w:vAlign w:val="center"/>
            <w:hideMark/>
          </w:tcPr>
          <w:p w14:paraId="39E428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00E6D5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32A8497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7D18536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294523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C793FF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27</w:t>
            </w:r>
          </w:p>
        </w:tc>
      </w:tr>
      <w:tr w:rsidR="00476005" w:rsidRPr="00C7218B" w14:paraId="523DE72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C9F197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Concepción de Buenos Aires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EA0474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510" w:type="pct"/>
            <w:tcBorders>
              <w:top w:val="nil"/>
              <w:left w:val="nil"/>
              <w:bottom w:val="single" w:sz="4" w:space="0" w:color="auto"/>
              <w:right w:val="single" w:sz="4" w:space="0" w:color="auto"/>
            </w:tcBorders>
            <w:shd w:val="clear" w:color="auto" w:fill="auto"/>
            <w:vAlign w:val="center"/>
            <w:hideMark/>
          </w:tcPr>
          <w:p w14:paraId="65DCAF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5E4CD4D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448F31F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447DEC5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2DDF89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3A66A0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15</w:t>
            </w:r>
          </w:p>
        </w:tc>
      </w:tr>
      <w:tr w:rsidR="00476005" w:rsidRPr="00C7218B" w14:paraId="0CF357F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BD8C88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691162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770C3B85" w14:textId="57BD57CE"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2B545D9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E9768D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719E953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BCE476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39602B9" w14:textId="15DE625D"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299D711A"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E83442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Cuautitlán de García Barragán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CDA4B5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1D88DA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633BD3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9EFAB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6A8D352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463DA9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69DAA5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4EEDA1E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808B89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Cuquío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19DE03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40AF0D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6B6DBB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0017334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1515F4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645E2C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218DD4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11</w:t>
            </w:r>
          </w:p>
        </w:tc>
      </w:tr>
      <w:tr w:rsidR="00476005" w:rsidRPr="00C7218B" w14:paraId="1A0158B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D6A3DD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Degollado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FD3502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nil"/>
              <w:left w:val="nil"/>
              <w:bottom w:val="single" w:sz="4" w:space="0" w:color="auto"/>
              <w:right w:val="single" w:sz="4" w:space="0" w:color="auto"/>
            </w:tcBorders>
            <w:shd w:val="clear" w:color="auto" w:fill="auto"/>
            <w:vAlign w:val="center"/>
            <w:hideMark/>
          </w:tcPr>
          <w:p w14:paraId="28B6A2F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1978D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E2D1BB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138CE1B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1EBB411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0BC11B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2504590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0B5268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Ejutla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093FA8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47FEB1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0D97AC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24752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0530D87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3DEC222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6E7C88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9</w:t>
            </w:r>
          </w:p>
        </w:tc>
      </w:tr>
      <w:tr w:rsidR="00476005" w:rsidRPr="00C7218B" w14:paraId="7697598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2D7482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Arenal</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7F8541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5CBDDDB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AF0025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49667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791E8C7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400DF5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08417F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11</w:t>
            </w:r>
          </w:p>
        </w:tc>
      </w:tr>
      <w:tr w:rsidR="00476005" w:rsidRPr="00C7218B" w14:paraId="14BBC3E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751ABB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Grullo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3355D1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510" w:type="pct"/>
            <w:tcBorders>
              <w:top w:val="nil"/>
              <w:left w:val="nil"/>
              <w:bottom w:val="single" w:sz="4" w:space="0" w:color="auto"/>
              <w:right w:val="single" w:sz="4" w:space="0" w:color="auto"/>
            </w:tcBorders>
            <w:shd w:val="clear" w:color="auto" w:fill="auto"/>
            <w:vAlign w:val="center"/>
            <w:hideMark/>
          </w:tcPr>
          <w:p w14:paraId="31409A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67B244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D2BE6E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05" w:type="pct"/>
            <w:tcBorders>
              <w:top w:val="nil"/>
              <w:left w:val="nil"/>
              <w:bottom w:val="single" w:sz="4" w:space="0" w:color="auto"/>
              <w:right w:val="single" w:sz="4" w:space="0" w:color="auto"/>
            </w:tcBorders>
            <w:shd w:val="clear" w:color="auto" w:fill="auto"/>
            <w:vAlign w:val="center"/>
            <w:hideMark/>
          </w:tcPr>
          <w:p w14:paraId="6845F2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5E6F36A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B902A8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29</w:t>
            </w:r>
          </w:p>
        </w:tc>
      </w:tr>
      <w:tr w:rsidR="00476005" w:rsidRPr="00C7218B" w14:paraId="5F99606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2562B9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Limón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ED2F0B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3D693A1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8E5F87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978E57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2E07B49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78A8AF4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A59BC4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3D252E02" w14:textId="77777777" w:rsidTr="00703AB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1A13996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Salto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CF092F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34427D9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5DA14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A5726F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0C7F3C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845D75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A62D8D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39C35483" w14:textId="77777777" w:rsidTr="00703AB7">
        <w:trPr>
          <w:trHeight w:val="270"/>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2D94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Encarnación de D</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az</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FE0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F948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2098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3B3D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7235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45B9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B4BB0"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24</w:t>
            </w:r>
          </w:p>
        </w:tc>
      </w:tr>
      <w:tr w:rsidR="00476005" w:rsidRPr="00C7218B" w14:paraId="2E672608" w14:textId="77777777" w:rsidTr="00703AB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8DFA9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Etzatlán</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2190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18</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51176D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0ACACB9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0F0818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5A5B13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008C8C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2AF259A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26</w:t>
            </w:r>
          </w:p>
        </w:tc>
      </w:tr>
      <w:tr w:rsidR="00476005" w:rsidRPr="00C7218B" w14:paraId="6131BD4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62ABA4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Gómez Far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as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0388B1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443E004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199D595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47A401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20FA97F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48A59DA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41" w:type="pct"/>
            <w:tcBorders>
              <w:top w:val="nil"/>
              <w:left w:val="nil"/>
              <w:bottom w:val="single" w:sz="4" w:space="0" w:color="auto"/>
              <w:right w:val="single" w:sz="4" w:space="0" w:color="auto"/>
            </w:tcBorders>
            <w:shd w:val="clear" w:color="auto" w:fill="auto"/>
            <w:vAlign w:val="center"/>
            <w:hideMark/>
          </w:tcPr>
          <w:p w14:paraId="149CDF5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20</w:t>
            </w:r>
          </w:p>
        </w:tc>
      </w:tr>
      <w:tr w:rsidR="00476005" w:rsidRPr="00C7218B" w14:paraId="60CB815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C36A24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Guachinango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6FD8AE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27C7012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88446A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598515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5F74243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59DDD4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43F707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16</w:t>
            </w:r>
          </w:p>
        </w:tc>
      </w:tr>
      <w:tr w:rsidR="00476005" w:rsidRPr="00C7218B" w14:paraId="2E76796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A2DD23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Guadalajara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AE5E8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43</w:t>
            </w:r>
          </w:p>
        </w:tc>
        <w:tc>
          <w:tcPr>
            <w:tcW w:w="510" w:type="pct"/>
            <w:tcBorders>
              <w:top w:val="nil"/>
              <w:left w:val="nil"/>
              <w:bottom w:val="single" w:sz="4" w:space="0" w:color="auto"/>
              <w:right w:val="single" w:sz="4" w:space="0" w:color="auto"/>
            </w:tcBorders>
            <w:shd w:val="clear" w:color="auto" w:fill="auto"/>
            <w:vAlign w:val="center"/>
            <w:hideMark/>
          </w:tcPr>
          <w:p w14:paraId="7112D88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41</w:t>
            </w:r>
          </w:p>
        </w:tc>
        <w:tc>
          <w:tcPr>
            <w:tcW w:w="508" w:type="pct"/>
            <w:tcBorders>
              <w:top w:val="nil"/>
              <w:left w:val="nil"/>
              <w:bottom w:val="single" w:sz="4" w:space="0" w:color="auto"/>
              <w:right w:val="single" w:sz="4" w:space="0" w:color="auto"/>
            </w:tcBorders>
            <w:shd w:val="clear" w:color="auto" w:fill="auto"/>
            <w:vAlign w:val="center"/>
            <w:hideMark/>
          </w:tcPr>
          <w:p w14:paraId="7B0A2D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nil"/>
              <w:left w:val="nil"/>
              <w:bottom w:val="single" w:sz="4" w:space="0" w:color="auto"/>
              <w:right w:val="single" w:sz="4" w:space="0" w:color="auto"/>
            </w:tcBorders>
            <w:shd w:val="clear" w:color="auto" w:fill="auto"/>
            <w:vAlign w:val="center"/>
            <w:hideMark/>
          </w:tcPr>
          <w:p w14:paraId="508A164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44</w:t>
            </w:r>
          </w:p>
        </w:tc>
        <w:tc>
          <w:tcPr>
            <w:tcW w:w="405" w:type="pct"/>
            <w:tcBorders>
              <w:top w:val="nil"/>
              <w:left w:val="nil"/>
              <w:bottom w:val="single" w:sz="4" w:space="0" w:color="auto"/>
              <w:right w:val="single" w:sz="4" w:space="0" w:color="auto"/>
            </w:tcBorders>
            <w:shd w:val="clear" w:color="auto" w:fill="auto"/>
            <w:vAlign w:val="center"/>
            <w:hideMark/>
          </w:tcPr>
          <w:p w14:paraId="5C84D7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24</w:t>
            </w:r>
          </w:p>
        </w:tc>
        <w:tc>
          <w:tcPr>
            <w:tcW w:w="417" w:type="pct"/>
            <w:tcBorders>
              <w:top w:val="nil"/>
              <w:left w:val="nil"/>
              <w:bottom w:val="single" w:sz="4" w:space="0" w:color="auto"/>
              <w:right w:val="single" w:sz="4" w:space="0" w:color="auto"/>
            </w:tcBorders>
            <w:shd w:val="clear" w:color="auto" w:fill="auto"/>
            <w:vAlign w:val="center"/>
            <w:hideMark/>
          </w:tcPr>
          <w:p w14:paraId="6F47E30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41" w:type="pct"/>
            <w:tcBorders>
              <w:top w:val="nil"/>
              <w:left w:val="nil"/>
              <w:bottom w:val="single" w:sz="4" w:space="0" w:color="auto"/>
              <w:right w:val="single" w:sz="4" w:space="0" w:color="auto"/>
            </w:tcBorders>
            <w:shd w:val="clear" w:color="auto" w:fill="auto"/>
            <w:vAlign w:val="center"/>
            <w:hideMark/>
          </w:tcPr>
          <w:p w14:paraId="33DC88B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156</w:t>
            </w:r>
          </w:p>
        </w:tc>
      </w:tr>
      <w:tr w:rsidR="00476005" w:rsidRPr="00C7218B" w14:paraId="52E1B31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21B32FE"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Hostotipaquillo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87FE8F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nil"/>
              <w:left w:val="nil"/>
              <w:bottom w:val="single" w:sz="4" w:space="0" w:color="auto"/>
              <w:right w:val="single" w:sz="4" w:space="0" w:color="auto"/>
            </w:tcBorders>
            <w:shd w:val="clear" w:color="auto" w:fill="auto"/>
            <w:vAlign w:val="center"/>
            <w:hideMark/>
          </w:tcPr>
          <w:p w14:paraId="1E18B8B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35727F9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0496D36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2937D0D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5D5355B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10D361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22</w:t>
            </w:r>
          </w:p>
        </w:tc>
      </w:tr>
      <w:tr w:rsidR="00476005" w:rsidRPr="00C7218B" w14:paraId="1184DCAC"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79FD71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Huejúcar</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A0C4D0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14F2CE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1DD1BC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5A802D7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025CE53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40D2C8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15CD5D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3D220A3E"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1126942"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Huejuquilla</w:t>
            </w:r>
            <w:proofErr w:type="spellEnd"/>
            <w:r w:rsidRPr="00C7218B">
              <w:rPr>
                <w:rFonts w:ascii="Aptos Narrow" w:eastAsia="Aptos Narrow" w:hAnsi="Aptos Narrow" w:cs="Aptos Narrow"/>
                <w:color w:val="000000" w:themeColor="text1"/>
                <w:sz w:val="20"/>
                <w:szCs w:val="20"/>
              </w:rPr>
              <w:t xml:space="preserve"> el Alto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A5CDA5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nil"/>
              <w:left w:val="nil"/>
              <w:bottom w:val="single" w:sz="4" w:space="0" w:color="auto"/>
              <w:right w:val="single" w:sz="4" w:space="0" w:color="auto"/>
            </w:tcBorders>
            <w:shd w:val="clear" w:color="auto" w:fill="auto"/>
            <w:vAlign w:val="center"/>
            <w:hideMark/>
          </w:tcPr>
          <w:p w14:paraId="47316C3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E11325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4C48AC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030C81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11D5E41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59B2D3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9</w:t>
            </w:r>
          </w:p>
        </w:tc>
      </w:tr>
      <w:tr w:rsidR="00476005" w:rsidRPr="00C7218B" w14:paraId="7109A46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DEFCB02"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 los Membrillos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34BE77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18</w:t>
            </w:r>
          </w:p>
        </w:tc>
        <w:tc>
          <w:tcPr>
            <w:tcW w:w="510" w:type="pct"/>
            <w:tcBorders>
              <w:top w:val="nil"/>
              <w:left w:val="nil"/>
              <w:bottom w:val="single" w:sz="4" w:space="0" w:color="auto"/>
              <w:right w:val="single" w:sz="4" w:space="0" w:color="auto"/>
            </w:tcBorders>
            <w:shd w:val="clear" w:color="auto" w:fill="auto"/>
            <w:vAlign w:val="center"/>
            <w:hideMark/>
          </w:tcPr>
          <w:p w14:paraId="21FA9A1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25F72FF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6F8D48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62FD194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17" w:type="pct"/>
            <w:tcBorders>
              <w:top w:val="nil"/>
              <w:left w:val="nil"/>
              <w:bottom w:val="single" w:sz="4" w:space="0" w:color="auto"/>
              <w:right w:val="single" w:sz="4" w:space="0" w:color="auto"/>
            </w:tcBorders>
            <w:shd w:val="clear" w:color="auto" w:fill="auto"/>
            <w:vAlign w:val="center"/>
            <w:hideMark/>
          </w:tcPr>
          <w:p w14:paraId="22C080E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11</w:t>
            </w:r>
          </w:p>
        </w:tc>
        <w:tc>
          <w:tcPr>
            <w:tcW w:w="541" w:type="pct"/>
            <w:tcBorders>
              <w:top w:val="nil"/>
              <w:left w:val="nil"/>
              <w:bottom w:val="single" w:sz="4" w:space="0" w:color="auto"/>
              <w:right w:val="single" w:sz="4" w:space="0" w:color="auto"/>
            </w:tcBorders>
            <w:shd w:val="clear" w:color="auto" w:fill="auto"/>
            <w:vAlign w:val="center"/>
            <w:hideMark/>
          </w:tcPr>
          <w:p w14:paraId="4E1E074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43</w:t>
            </w:r>
          </w:p>
        </w:tc>
      </w:tr>
      <w:tr w:rsidR="00476005" w:rsidRPr="00C7218B" w14:paraId="4316719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9F3ED9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del R</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DED7C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5AC8C77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398E53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B9F3A2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268731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B7F15A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56EB4A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w:t>
            </w:r>
          </w:p>
        </w:tc>
      </w:tr>
      <w:tr w:rsidR="00476005" w:rsidRPr="00C7218B" w14:paraId="135C901E"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F0FB94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Jalostotitlán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9434DA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1605F0D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CF5D37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DBDF76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7BCA458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19DAFF2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17C29C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w:t>
            </w:r>
          </w:p>
        </w:tc>
      </w:tr>
      <w:tr w:rsidR="00476005" w:rsidRPr="00C7218B" w14:paraId="67E5CD9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1117EE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Jamay</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73F3FF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16</w:t>
            </w:r>
          </w:p>
        </w:tc>
        <w:tc>
          <w:tcPr>
            <w:tcW w:w="510" w:type="pct"/>
            <w:tcBorders>
              <w:top w:val="nil"/>
              <w:left w:val="nil"/>
              <w:bottom w:val="single" w:sz="4" w:space="0" w:color="auto"/>
              <w:right w:val="single" w:sz="4" w:space="0" w:color="auto"/>
            </w:tcBorders>
            <w:shd w:val="clear" w:color="auto" w:fill="auto"/>
            <w:vAlign w:val="center"/>
            <w:hideMark/>
          </w:tcPr>
          <w:p w14:paraId="5086FF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66006C9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9524E0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2587F1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6B358F5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0CA31D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27</w:t>
            </w:r>
          </w:p>
        </w:tc>
      </w:tr>
      <w:tr w:rsidR="00476005" w:rsidRPr="00C7218B" w14:paraId="73673A5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60D935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Jesús María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1DB5D3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57938EF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2E1B73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83D822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2AB70A9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4B1DA5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B6817D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74B7BEDC"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A3708E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Jilotl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r w:rsidRPr="00C7218B">
              <w:rPr>
                <w:rFonts w:ascii="Aptos Narrow" w:eastAsia="Aptos Narrow" w:hAnsi="Aptos Narrow" w:cs="Aptos Narrow"/>
                <w:color w:val="000000" w:themeColor="text1"/>
                <w:sz w:val="20"/>
                <w:szCs w:val="20"/>
              </w:rPr>
              <w:t xml:space="preserve"> de los Dolores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C5C8CC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5590D35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0082A1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4436F6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6A157AF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551C1B1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2474F3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3B149C7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821E6B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Jocotepec</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79E0BB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653485F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B04DCD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4997BE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3F33053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35AEC2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222C60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093A1E1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0C26C0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Juanacatlán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DB7EFC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7475D8C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80AAC2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C7A337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771484D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939F43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41" w:type="pct"/>
            <w:tcBorders>
              <w:top w:val="nil"/>
              <w:left w:val="nil"/>
              <w:bottom w:val="single" w:sz="4" w:space="0" w:color="auto"/>
              <w:right w:val="single" w:sz="4" w:space="0" w:color="auto"/>
            </w:tcBorders>
            <w:shd w:val="clear" w:color="auto" w:fill="auto"/>
            <w:vAlign w:val="center"/>
            <w:hideMark/>
          </w:tcPr>
          <w:p w14:paraId="6F5ACB6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27</w:t>
            </w:r>
          </w:p>
        </w:tc>
      </w:tr>
      <w:tr w:rsidR="00476005" w:rsidRPr="00C7218B" w14:paraId="5644C6D8"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5A0182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Juchitlán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9CBE09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5D74F3A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AB50B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E81CE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14E0697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03A49C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72C36F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11</w:t>
            </w:r>
          </w:p>
        </w:tc>
      </w:tr>
      <w:tr w:rsidR="00476005" w:rsidRPr="00C7218B" w14:paraId="7F8AC9DC"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78D280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Barca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D45936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213477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4D4E7C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6CDB7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3D0C73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21A9F9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0CC0FE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15</w:t>
            </w:r>
          </w:p>
        </w:tc>
      </w:tr>
      <w:tr w:rsidR="00476005" w:rsidRPr="00C7218B" w14:paraId="17502DA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A6EFEE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Huerta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F36834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10" w:type="pct"/>
            <w:tcBorders>
              <w:top w:val="nil"/>
              <w:left w:val="nil"/>
              <w:bottom w:val="single" w:sz="4" w:space="0" w:color="auto"/>
              <w:right w:val="single" w:sz="4" w:space="0" w:color="auto"/>
            </w:tcBorders>
            <w:shd w:val="clear" w:color="auto" w:fill="auto"/>
            <w:vAlign w:val="center"/>
            <w:hideMark/>
          </w:tcPr>
          <w:p w14:paraId="4956B83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EE71BF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32956E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03F6E8C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324C06F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9B4C75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165CAC5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9F2FE8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Manzanilla de la Paz</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A1AA1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6AB5C1B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9D6968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859803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3C98F9F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53BABB8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DB9A78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6</w:t>
            </w:r>
          </w:p>
        </w:tc>
      </w:tr>
      <w:tr w:rsidR="00476005" w:rsidRPr="00C7218B" w14:paraId="1674D50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C4BD48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Lagos de Moreno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42519D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nil"/>
              <w:left w:val="nil"/>
              <w:bottom w:val="single" w:sz="4" w:space="0" w:color="auto"/>
              <w:right w:val="single" w:sz="4" w:space="0" w:color="auto"/>
            </w:tcBorders>
            <w:shd w:val="clear" w:color="auto" w:fill="auto"/>
            <w:vAlign w:val="center"/>
            <w:hideMark/>
          </w:tcPr>
          <w:p w14:paraId="1E5DC61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0E8550E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B7D5AA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030B7D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6AC75C0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D21D85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12</w:t>
            </w:r>
          </w:p>
        </w:tc>
      </w:tr>
      <w:tr w:rsidR="00476005" w:rsidRPr="00C7218B" w14:paraId="146D52FE"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B1D1E2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Magdalena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71B53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510" w:type="pct"/>
            <w:tcBorders>
              <w:top w:val="nil"/>
              <w:left w:val="nil"/>
              <w:bottom w:val="single" w:sz="4" w:space="0" w:color="auto"/>
              <w:right w:val="single" w:sz="4" w:space="0" w:color="auto"/>
            </w:tcBorders>
            <w:shd w:val="clear" w:color="auto" w:fill="auto"/>
            <w:vAlign w:val="center"/>
            <w:hideMark/>
          </w:tcPr>
          <w:p w14:paraId="7E5B72F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555E0F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nil"/>
              <w:left w:val="nil"/>
              <w:bottom w:val="single" w:sz="4" w:space="0" w:color="auto"/>
              <w:right w:val="single" w:sz="4" w:space="0" w:color="auto"/>
            </w:tcBorders>
            <w:shd w:val="clear" w:color="auto" w:fill="auto"/>
            <w:vAlign w:val="center"/>
            <w:hideMark/>
          </w:tcPr>
          <w:p w14:paraId="1AA54EE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05" w:type="pct"/>
            <w:tcBorders>
              <w:top w:val="nil"/>
              <w:left w:val="nil"/>
              <w:bottom w:val="single" w:sz="4" w:space="0" w:color="auto"/>
              <w:right w:val="single" w:sz="4" w:space="0" w:color="auto"/>
            </w:tcBorders>
            <w:shd w:val="clear" w:color="auto" w:fill="auto"/>
            <w:vAlign w:val="center"/>
            <w:hideMark/>
          </w:tcPr>
          <w:p w14:paraId="52D103E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17" w:type="pct"/>
            <w:tcBorders>
              <w:top w:val="nil"/>
              <w:left w:val="nil"/>
              <w:bottom w:val="single" w:sz="4" w:space="0" w:color="auto"/>
              <w:right w:val="single" w:sz="4" w:space="0" w:color="auto"/>
            </w:tcBorders>
            <w:shd w:val="clear" w:color="auto" w:fill="auto"/>
            <w:vAlign w:val="center"/>
            <w:hideMark/>
          </w:tcPr>
          <w:p w14:paraId="37909F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249632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36</w:t>
            </w:r>
          </w:p>
        </w:tc>
      </w:tr>
      <w:tr w:rsidR="00476005" w:rsidRPr="00C7218B" w14:paraId="110B1918"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11597D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Mascota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46FDEF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10" w:type="pct"/>
            <w:tcBorders>
              <w:top w:val="nil"/>
              <w:left w:val="nil"/>
              <w:bottom w:val="single" w:sz="4" w:space="0" w:color="auto"/>
              <w:right w:val="single" w:sz="4" w:space="0" w:color="auto"/>
            </w:tcBorders>
            <w:shd w:val="clear" w:color="auto" w:fill="auto"/>
            <w:vAlign w:val="center"/>
            <w:hideMark/>
          </w:tcPr>
          <w:p w14:paraId="02C96FD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4D54BB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05C6DB4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38D68F1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1A3D512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D5F6DFB"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22</w:t>
            </w:r>
          </w:p>
        </w:tc>
      </w:tr>
      <w:tr w:rsidR="00476005" w:rsidRPr="00C7218B" w14:paraId="05D7DD7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1CE583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Mazamitla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41A9C5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5BED24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339A58F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4354A60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2171EBE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2A74C25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41" w:type="pct"/>
            <w:tcBorders>
              <w:top w:val="nil"/>
              <w:left w:val="nil"/>
              <w:bottom w:val="single" w:sz="4" w:space="0" w:color="auto"/>
              <w:right w:val="single" w:sz="4" w:space="0" w:color="auto"/>
            </w:tcBorders>
            <w:shd w:val="clear" w:color="auto" w:fill="auto"/>
            <w:vAlign w:val="center"/>
            <w:hideMark/>
          </w:tcPr>
          <w:p w14:paraId="5C500B8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1DC1D0E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556FAE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Mexticac</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4E3B13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nil"/>
              <w:left w:val="nil"/>
              <w:bottom w:val="single" w:sz="4" w:space="0" w:color="auto"/>
              <w:right w:val="single" w:sz="4" w:space="0" w:color="auto"/>
            </w:tcBorders>
            <w:shd w:val="clear" w:color="auto" w:fill="auto"/>
            <w:vAlign w:val="center"/>
            <w:hideMark/>
          </w:tcPr>
          <w:p w14:paraId="1E11F07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14286C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03A5F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3A70B8C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116E981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ACDA1B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18</w:t>
            </w:r>
          </w:p>
        </w:tc>
      </w:tr>
      <w:tr w:rsidR="00476005" w:rsidRPr="00C7218B" w14:paraId="1CADC9B3" w14:textId="77777777" w:rsidTr="009C33F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2F773B0E"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Mezquitic</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C21507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11</w:t>
            </w:r>
          </w:p>
        </w:tc>
        <w:tc>
          <w:tcPr>
            <w:tcW w:w="510" w:type="pct"/>
            <w:tcBorders>
              <w:top w:val="nil"/>
              <w:left w:val="nil"/>
              <w:bottom w:val="single" w:sz="4" w:space="0" w:color="auto"/>
              <w:right w:val="single" w:sz="4" w:space="0" w:color="auto"/>
            </w:tcBorders>
            <w:shd w:val="clear" w:color="auto" w:fill="auto"/>
            <w:vAlign w:val="center"/>
            <w:hideMark/>
          </w:tcPr>
          <w:p w14:paraId="7518D0E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413086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9374DF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59B7973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7330C45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0EA042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11</w:t>
            </w:r>
          </w:p>
        </w:tc>
      </w:tr>
      <w:tr w:rsidR="00476005" w:rsidRPr="00C7218B" w14:paraId="2029C143" w14:textId="77777777" w:rsidTr="009C33F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1F8BB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Mixtl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0452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7FA98FD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6FFADB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39B8A0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AE6800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77CA22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208EC50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5E025F5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CE7FCC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Ocotlán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AD87B0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510" w:type="pct"/>
            <w:tcBorders>
              <w:top w:val="nil"/>
              <w:left w:val="nil"/>
              <w:bottom w:val="single" w:sz="4" w:space="0" w:color="auto"/>
              <w:right w:val="single" w:sz="4" w:space="0" w:color="auto"/>
            </w:tcBorders>
            <w:shd w:val="clear" w:color="auto" w:fill="auto"/>
            <w:vAlign w:val="center"/>
            <w:hideMark/>
          </w:tcPr>
          <w:p w14:paraId="0DF4088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08" w:type="pct"/>
            <w:tcBorders>
              <w:top w:val="nil"/>
              <w:left w:val="nil"/>
              <w:bottom w:val="single" w:sz="4" w:space="0" w:color="auto"/>
              <w:right w:val="single" w:sz="4" w:space="0" w:color="auto"/>
            </w:tcBorders>
            <w:shd w:val="clear" w:color="auto" w:fill="auto"/>
            <w:vAlign w:val="center"/>
            <w:hideMark/>
          </w:tcPr>
          <w:p w14:paraId="65F7957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662E6E3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1E48233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507B64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8BFB7F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27</w:t>
            </w:r>
          </w:p>
        </w:tc>
      </w:tr>
      <w:tr w:rsidR="00476005" w:rsidRPr="00C7218B" w14:paraId="5B384B2C"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C10852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Ojuelos de Jalisco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0D1801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402ABD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2B6BEF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7C8BD0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6B09AC2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D1F68B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900B54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4D85620E"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9A8CF0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Pihuamo</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C1ACC3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2B18DB7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3A8C9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D4499A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3BC7EFC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046FAD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E11D78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12</w:t>
            </w:r>
          </w:p>
        </w:tc>
      </w:tr>
      <w:tr w:rsidR="00476005" w:rsidRPr="00C7218B" w14:paraId="7D69214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10F946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Poncitlán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DBDA4D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18</w:t>
            </w:r>
          </w:p>
        </w:tc>
        <w:tc>
          <w:tcPr>
            <w:tcW w:w="510" w:type="pct"/>
            <w:tcBorders>
              <w:top w:val="nil"/>
              <w:left w:val="nil"/>
              <w:bottom w:val="single" w:sz="4" w:space="0" w:color="auto"/>
              <w:right w:val="single" w:sz="4" w:space="0" w:color="auto"/>
            </w:tcBorders>
            <w:shd w:val="clear" w:color="auto" w:fill="auto"/>
            <w:vAlign w:val="center"/>
            <w:hideMark/>
          </w:tcPr>
          <w:p w14:paraId="0F69890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5EBA788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2ADD81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52479B0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20146AD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41" w:type="pct"/>
            <w:tcBorders>
              <w:top w:val="nil"/>
              <w:left w:val="nil"/>
              <w:bottom w:val="single" w:sz="4" w:space="0" w:color="auto"/>
              <w:right w:val="single" w:sz="4" w:space="0" w:color="auto"/>
            </w:tcBorders>
            <w:shd w:val="clear" w:color="auto" w:fill="auto"/>
            <w:vAlign w:val="center"/>
            <w:hideMark/>
          </w:tcPr>
          <w:p w14:paraId="4A536C28"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39</w:t>
            </w:r>
          </w:p>
        </w:tc>
      </w:tr>
      <w:tr w:rsidR="00476005" w:rsidRPr="00C7218B" w14:paraId="4AA76AC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52DBBF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Puerto Vallarta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68FD3D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21</w:t>
            </w:r>
          </w:p>
        </w:tc>
        <w:tc>
          <w:tcPr>
            <w:tcW w:w="510" w:type="pct"/>
            <w:tcBorders>
              <w:top w:val="nil"/>
              <w:left w:val="nil"/>
              <w:bottom w:val="single" w:sz="4" w:space="0" w:color="auto"/>
              <w:right w:val="single" w:sz="4" w:space="0" w:color="auto"/>
            </w:tcBorders>
            <w:shd w:val="clear" w:color="auto" w:fill="auto"/>
            <w:vAlign w:val="center"/>
            <w:hideMark/>
          </w:tcPr>
          <w:p w14:paraId="56BD7C1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08" w:type="pct"/>
            <w:tcBorders>
              <w:top w:val="nil"/>
              <w:left w:val="nil"/>
              <w:bottom w:val="single" w:sz="4" w:space="0" w:color="auto"/>
              <w:right w:val="single" w:sz="4" w:space="0" w:color="auto"/>
            </w:tcBorders>
            <w:shd w:val="clear" w:color="auto" w:fill="auto"/>
            <w:vAlign w:val="center"/>
            <w:hideMark/>
          </w:tcPr>
          <w:p w14:paraId="3E4DB08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4579294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05" w:type="pct"/>
            <w:tcBorders>
              <w:top w:val="nil"/>
              <w:left w:val="nil"/>
              <w:bottom w:val="single" w:sz="4" w:space="0" w:color="auto"/>
              <w:right w:val="single" w:sz="4" w:space="0" w:color="auto"/>
            </w:tcBorders>
            <w:shd w:val="clear" w:color="auto" w:fill="auto"/>
            <w:vAlign w:val="center"/>
            <w:hideMark/>
          </w:tcPr>
          <w:p w14:paraId="5430FED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76ACDEC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41" w:type="pct"/>
            <w:tcBorders>
              <w:top w:val="nil"/>
              <w:left w:val="nil"/>
              <w:bottom w:val="single" w:sz="4" w:space="0" w:color="auto"/>
              <w:right w:val="single" w:sz="4" w:space="0" w:color="auto"/>
            </w:tcBorders>
            <w:shd w:val="clear" w:color="auto" w:fill="auto"/>
            <w:vAlign w:val="center"/>
            <w:hideMark/>
          </w:tcPr>
          <w:p w14:paraId="60EBA1B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38</w:t>
            </w:r>
          </w:p>
        </w:tc>
      </w:tr>
      <w:tr w:rsidR="00476005" w:rsidRPr="00C7218B" w14:paraId="45277AE5"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3B74B5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Quitup</w:t>
            </w:r>
            <w:r>
              <w:rPr>
                <w:rFonts w:ascii="Aptos Narrow" w:eastAsia="Aptos Narrow" w:hAnsi="Aptos Narrow" w:cs="Aptos Narrow"/>
                <w:color w:val="000000" w:themeColor="text1"/>
                <w:sz w:val="20"/>
                <w:szCs w:val="20"/>
              </w:rPr>
              <w:t>a</w:t>
            </w:r>
            <w:r w:rsidRPr="00C7218B">
              <w:rPr>
                <w:rFonts w:ascii="Aptos Narrow" w:eastAsia="Aptos Narrow" w:hAnsi="Aptos Narrow" w:cs="Aptos Narrow"/>
                <w:color w:val="000000" w:themeColor="text1"/>
                <w:sz w:val="20"/>
                <w:szCs w:val="20"/>
              </w:rPr>
              <w:t>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9D1877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7647CC8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B7E5CA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9B4D45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2942385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C78207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78284A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9</w:t>
            </w:r>
          </w:p>
        </w:tc>
      </w:tr>
      <w:tr w:rsidR="00476005" w:rsidRPr="00C7218B" w14:paraId="06F4FF9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6A26B9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Cristóbal de la Barranca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005ABB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510" w:type="pct"/>
            <w:tcBorders>
              <w:top w:val="nil"/>
              <w:left w:val="nil"/>
              <w:bottom w:val="single" w:sz="4" w:space="0" w:color="auto"/>
              <w:right w:val="single" w:sz="4" w:space="0" w:color="auto"/>
            </w:tcBorders>
            <w:shd w:val="clear" w:color="auto" w:fill="auto"/>
            <w:vAlign w:val="center"/>
            <w:hideMark/>
          </w:tcPr>
          <w:p w14:paraId="24993F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62AED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7E6954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43F8B03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17" w:type="pct"/>
            <w:tcBorders>
              <w:top w:val="nil"/>
              <w:left w:val="nil"/>
              <w:bottom w:val="single" w:sz="4" w:space="0" w:color="auto"/>
              <w:right w:val="single" w:sz="4" w:space="0" w:color="auto"/>
            </w:tcBorders>
            <w:shd w:val="clear" w:color="auto" w:fill="auto"/>
            <w:vAlign w:val="center"/>
            <w:hideMark/>
          </w:tcPr>
          <w:p w14:paraId="368CDA0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41" w:type="pct"/>
            <w:tcBorders>
              <w:top w:val="nil"/>
              <w:left w:val="nil"/>
              <w:bottom w:val="single" w:sz="4" w:space="0" w:color="auto"/>
              <w:right w:val="single" w:sz="4" w:space="0" w:color="auto"/>
            </w:tcBorders>
            <w:shd w:val="clear" w:color="auto" w:fill="auto"/>
            <w:vAlign w:val="center"/>
            <w:hideMark/>
          </w:tcPr>
          <w:p w14:paraId="549583F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0026960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FFD06C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Diego de Alejandría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8FB28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4654BA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B86CD6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D81E7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3B9F690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6D8CCFB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E0A673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487B7C9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35562D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Gabriel</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DBE31C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vAlign w:val="center"/>
            <w:hideMark/>
          </w:tcPr>
          <w:p w14:paraId="64881BF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4A6DFC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0E39C7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56F6BD3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52C629C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73E34C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3DE66D3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466FBC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Ignacio Cerro Gordo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DD5DC1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21</w:t>
            </w:r>
          </w:p>
        </w:tc>
        <w:tc>
          <w:tcPr>
            <w:tcW w:w="510" w:type="pct"/>
            <w:tcBorders>
              <w:top w:val="nil"/>
              <w:left w:val="nil"/>
              <w:bottom w:val="single" w:sz="4" w:space="0" w:color="auto"/>
              <w:right w:val="single" w:sz="4" w:space="0" w:color="auto"/>
            </w:tcBorders>
            <w:shd w:val="clear" w:color="auto" w:fill="auto"/>
            <w:vAlign w:val="center"/>
            <w:hideMark/>
          </w:tcPr>
          <w:p w14:paraId="5069D75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08" w:type="pct"/>
            <w:tcBorders>
              <w:top w:val="nil"/>
              <w:left w:val="nil"/>
              <w:bottom w:val="single" w:sz="4" w:space="0" w:color="auto"/>
              <w:right w:val="single" w:sz="4" w:space="0" w:color="auto"/>
            </w:tcBorders>
            <w:shd w:val="clear" w:color="auto" w:fill="auto"/>
            <w:vAlign w:val="center"/>
            <w:hideMark/>
          </w:tcPr>
          <w:p w14:paraId="0777152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nil"/>
              <w:left w:val="nil"/>
              <w:bottom w:val="single" w:sz="4" w:space="0" w:color="auto"/>
              <w:right w:val="single" w:sz="4" w:space="0" w:color="auto"/>
            </w:tcBorders>
            <w:shd w:val="clear" w:color="auto" w:fill="auto"/>
            <w:vAlign w:val="center"/>
            <w:hideMark/>
          </w:tcPr>
          <w:p w14:paraId="7E7325E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405" w:type="pct"/>
            <w:tcBorders>
              <w:top w:val="nil"/>
              <w:left w:val="nil"/>
              <w:bottom w:val="single" w:sz="4" w:space="0" w:color="auto"/>
              <w:right w:val="single" w:sz="4" w:space="0" w:color="auto"/>
            </w:tcBorders>
            <w:shd w:val="clear" w:color="auto" w:fill="auto"/>
            <w:vAlign w:val="center"/>
            <w:hideMark/>
          </w:tcPr>
          <w:p w14:paraId="2281D34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6992314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878D09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40</w:t>
            </w:r>
          </w:p>
        </w:tc>
      </w:tr>
      <w:tr w:rsidR="00476005" w:rsidRPr="00C7218B" w14:paraId="378F949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BF7F02E"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 de los Lagos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1C5E67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2026F6D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1D9466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76E4D7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3D9E67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0EC1C1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CFE019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w:t>
            </w:r>
          </w:p>
        </w:tc>
      </w:tr>
      <w:tr w:rsidR="00476005" w:rsidRPr="00C7218B" w14:paraId="2288AF3C"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A4318D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Juanito de Escobedo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B1C3F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25BEE97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80EC9D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A6196D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6CE3B0B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75FFE9D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5BB03AB"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7F5642F6" w14:textId="77777777" w:rsidTr="00703AB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70B74AD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Julián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2BFF7B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nil"/>
              <w:left w:val="nil"/>
              <w:bottom w:val="single" w:sz="4" w:space="0" w:color="auto"/>
              <w:right w:val="single" w:sz="4" w:space="0" w:color="auto"/>
            </w:tcBorders>
            <w:shd w:val="clear" w:color="auto" w:fill="auto"/>
            <w:vAlign w:val="center"/>
            <w:hideMark/>
          </w:tcPr>
          <w:p w14:paraId="598F3C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70B928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202121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647D31F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31F34F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E3A583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7</w:t>
            </w:r>
          </w:p>
        </w:tc>
      </w:tr>
      <w:tr w:rsidR="00476005" w:rsidRPr="00C7218B" w14:paraId="5E6BE91D" w14:textId="77777777" w:rsidTr="00703AB7">
        <w:trPr>
          <w:trHeight w:val="270"/>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DE8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San Marcos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D21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2105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9A44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1483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C1BD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56B0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8276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19ED55F9" w14:textId="77777777" w:rsidTr="00703AB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CDAE9F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de Bolaños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E2F7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43801C4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4C9E28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70033B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7094A1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4A6BE5A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28568306"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6A9EA713"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107EE4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w:t>
            </w:r>
            <w:r>
              <w:rPr>
                <w:rFonts w:ascii="Aptos Narrow" w:eastAsia="Aptos Narrow" w:hAnsi="Aptos Narrow" w:cs="Aptos Narrow"/>
                <w:color w:val="000000" w:themeColor="text1"/>
                <w:sz w:val="20"/>
                <w:szCs w:val="20"/>
              </w:rPr>
              <w:t>í</w:t>
            </w:r>
            <w:r w:rsidRPr="00C7218B">
              <w:rPr>
                <w:rFonts w:ascii="Aptos Narrow" w:eastAsia="Aptos Narrow" w:hAnsi="Aptos Narrow" w:cs="Aptos Narrow"/>
                <w:color w:val="000000" w:themeColor="text1"/>
                <w:sz w:val="20"/>
                <w:szCs w:val="20"/>
              </w:rPr>
              <w:t>n Hidalgo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84DC65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0ABE73D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76F959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ECB87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012B159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CE766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4632568"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23F70B7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37C68C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Miguel el Alto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6CBA0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19</w:t>
            </w:r>
          </w:p>
        </w:tc>
        <w:tc>
          <w:tcPr>
            <w:tcW w:w="510" w:type="pct"/>
            <w:tcBorders>
              <w:top w:val="nil"/>
              <w:left w:val="nil"/>
              <w:bottom w:val="single" w:sz="4" w:space="0" w:color="auto"/>
              <w:right w:val="single" w:sz="4" w:space="0" w:color="auto"/>
            </w:tcBorders>
            <w:shd w:val="clear" w:color="auto" w:fill="auto"/>
            <w:vAlign w:val="center"/>
            <w:hideMark/>
          </w:tcPr>
          <w:p w14:paraId="3CE03AF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01438E1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7AFF40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14</w:t>
            </w:r>
          </w:p>
        </w:tc>
        <w:tc>
          <w:tcPr>
            <w:tcW w:w="405" w:type="pct"/>
            <w:tcBorders>
              <w:top w:val="nil"/>
              <w:left w:val="nil"/>
              <w:bottom w:val="single" w:sz="4" w:space="0" w:color="auto"/>
              <w:right w:val="single" w:sz="4" w:space="0" w:color="auto"/>
            </w:tcBorders>
            <w:shd w:val="clear" w:color="auto" w:fill="auto"/>
            <w:vAlign w:val="center"/>
            <w:hideMark/>
          </w:tcPr>
          <w:p w14:paraId="5432B12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17" w:type="pct"/>
            <w:tcBorders>
              <w:top w:val="nil"/>
              <w:left w:val="nil"/>
              <w:bottom w:val="single" w:sz="4" w:space="0" w:color="auto"/>
              <w:right w:val="single" w:sz="4" w:space="0" w:color="auto"/>
            </w:tcBorders>
            <w:shd w:val="clear" w:color="auto" w:fill="auto"/>
            <w:vAlign w:val="center"/>
            <w:hideMark/>
          </w:tcPr>
          <w:p w14:paraId="37C2F20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CCB07C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42</w:t>
            </w:r>
          </w:p>
        </w:tc>
      </w:tr>
      <w:tr w:rsidR="00476005" w:rsidRPr="00C7218B" w14:paraId="46B468C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780368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Pedro Tlaquepaque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CB82EB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41</w:t>
            </w:r>
          </w:p>
        </w:tc>
        <w:tc>
          <w:tcPr>
            <w:tcW w:w="510" w:type="pct"/>
            <w:tcBorders>
              <w:top w:val="nil"/>
              <w:left w:val="nil"/>
              <w:bottom w:val="single" w:sz="4" w:space="0" w:color="auto"/>
              <w:right w:val="single" w:sz="4" w:space="0" w:color="auto"/>
            </w:tcBorders>
            <w:shd w:val="clear" w:color="auto" w:fill="auto"/>
            <w:vAlign w:val="center"/>
            <w:hideMark/>
          </w:tcPr>
          <w:p w14:paraId="70E4BDE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14</w:t>
            </w:r>
          </w:p>
        </w:tc>
        <w:tc>
          <w:tcPr>
            <w:tcW w:w="508" w:type="pct"/>
            <w:tcBorders>
              <w:top w:val="nil"/>
              <w:left w:val="nil"/>
              <w:bottom w:val="single" w:sz="4" w:space="0" w:color="auto"/>
              <w:right w:val="single" w:sz="4" w:space="0" w:color="auto"/>
            </w:tcBorders>
            <w:shd w:val="clear" w:color="auto" w:fill="auto"/>
            <w:vAlign w:val="center"/>
            <w:hideMark/>
          </w:tcPr>
          <w:p w14:paraId="1256335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0FFC642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27</w:t>
            </w:r>
          </w:p>
        </w:tc>
        <w:tc>
          <w:tcPr>
            <w:tcW w:w="405" w:type="pct"/>
            <w:tcBorders>
              <w:top w:val="nil"/>
              <w:left w:val="nil"/>
              <w:bottom w:val="single" w:sz="4" w:space="0" w:color="auto"/>
              <w:right w:val="single" w:sz="4" w:space="0" w:color="auto"/>
            </w:tcBorders>
            <w:shd w:val="clear" w:color="auto" w:fill="auto"/>
            <w:vAlign w:val="center"/>
            <w:hideMark/>
          </w:tcPr>
          <w:p w14:paraId="609AF3F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11</w:t>
            </w:r>
          </w:p>
        </w:tc>
        <w:tc>
          <w:tcPr>
            <w:tcW w:w="417" w:type="pct"/>
            <w:tcBorders>
              <w:top w:val="nil"/>
              <w:left w:val="nil"/>
              <w:bottom w:val="single" w:sz="4" w:space="0" w:color="auto"/>
              <w:right w:val="single" w:sz="4" w:space="0" w:color="auto"/>
            </w:tcBorders>
            <w:shd w:val="clear" w:color="auto" w:fill="auto"/>
            <w:vAlign w:val="center"/>
            <w:hideMark/>
          </w:tcPr>
          <w:p w14:paraId="338D8B9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41" w:type="pct"/>
            <w:tcBorders>
              <w:top w:val="nil"/>
              <w:left w:val="nil"/>
              <w:bottom w:val="single" w:sz="4" w:space="0" w:color="auto"/>
              <w:right w:val="single" w:sz="4" w:space="0" w:color="auto"/>
            </w:tcBorders>
            <w:shd w:val="clear" w:color="auto" w:fill="auto"/>
            <w:vAlign w:val="center"/>
            <w:hideMark/>
          </w:tcPr>
          <w:p w14:paraId="58300ECB"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95</w:t>
            </w:r>
          </w:p>
        </w:tc>
      </w:tr>
      <w:tr w:rsidR="00476005" w:rsidRPr="00C7218B" w14:paraId="779EB09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224446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Sebastián del Oeste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461006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6859593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6C07F1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1D8E66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590BF51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3AC5DD2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3C2EA2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62F39D2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DE96E7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 Los Ángeles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F3EB9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vAlign w:val="center"/>
            <w:hideMark/>
          </w:tcPr>
          <w:p w14:paraId="44704B0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2FB751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3C868A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5A645C7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573CDE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527625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55E1702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6E1F329"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del Oro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53A32A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10" w:type="pct"/>
            <w:tcBorders>
              <w:top w:val="nil"/>
              <w:left w:val="nil"/>
              <w:bottom w:val="single" w:sz="4" w:space="0" w:color="auto"/>
              <w:right w:val="single" w:sz="4" w:space="0" w:color="auto"/>
            </w:tcBorders>
            <w:shd w:val="clear" w:color="auto" w:fill="auto"/>
            <w:vAlign w:val="center"/>
            <w:hideMark/>
          </w:tcPr>
          <w:p w14:paraId="74B50FF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61319F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7BB94B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024519D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FFCC2B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EC5D0A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w:t>
            </w:r>
          </w:p>
        </w:tc>
      </w:tr>
      <w:tr w:rsidR="00476005" w:rsidRPr="00C7218B" w14:paraId="0956FDC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4995752"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Sayula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9B7D0F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510" w:type="pct"/>
            <w:tcBorders>
              <w:top w:val="nil"/>
              <w:left w:val="nil"/>
              <w:bottom w:val="single" w:sz="4" w:space="0" w:color="auto"/>
              <w:right w:val="single" w:sz="4" w:space="0" w:color="auto"/>
            </w:tcBorders>
            <w:shd w:val="clear" w:color="auto" w:fill="auto"/>
            <w:vAlign w:val="center"/>
            <w:hideMark/>
          </w:tcPr>
          <w:p w14:paraId="2BD9387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47586D7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266D7E6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5197D48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48C1B42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41" w:type="pct"/>
            <w:tcBorders>
              <w:top w:val="nil"/>
              <w:left w:val="nil"/>
              <w:bottom w:val="single" w:sz="4" w:space="0" w:color="auto"/>
              <w:right w:val="single" w:sz="4" w:space="0" w:color="auto"/>
            </w:tcBorders>
            <w:shd w:val="clear" w:color="auto" w:fill="auto"/>
            <w:vAlign w:val="center"/>
            <w:hideMark/>
          </w:tcPr>
          <w:p w14:paraId="4A285BC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22</w:t>
            </w:r>
          </w:p>
        </w:tc>
      </w:tr>
      <w:tr w:rsidR="00476005" w:rsidRPr="00C7218B" w14:paraId="41223B65"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9526C2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A0BB1C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10" w:type="pct"/>
            <w:tcBorders>
              <w:top w:val="nil"/>
              <w:left w:val="nil"/>
              <w:bottom w:val="single" w:sz="4" w:space="0" w:color="auto"/>
              <w:right w:val="single" w:sz="4" w:space="0" w:color="auto"/>
            </w:tcBorders>
            <w:shd w:val="clear" w:color="auto" w:fill="auto"/>
            <w:vAlign w:val="center"/>
            <w:hideMark/>
          </w:tcPr>
          <w:p w14:paraId="4DAF7C6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604356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2548E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50F007A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2362A41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A3D6A4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24</w:t>
            </w:r>
          </w:p>
        </w:tc>
      </w:tr>
      <w:tr w:rsidR="00476005" w:rsidRPr="00C7218B" w14:paraId="6869DFD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94D6E3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Talpa de Allende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A8A8D6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nil"/>
              <w:left w:val="nil"/>
              <w:bottom w:val="single" w:sz="4" w:space="0" w:color="auto"/>
              <w:right w:val="single" w:sz="4" w:space="0" w:color="auto"/>
            </w:tcBorders>
            <w:shd w:val="clear" w:color="auto" w:fill="auto"/>
            <w:vAlign w:val="center"/>
            <w:hideMark/>
          </w:tcPr>
          <w:p w14:paraId="006046B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885DC8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26B1A0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31D1D8E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5A7B994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2B4428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10</w:t>
            </w:r>
          </w:p>
        </w:tc>
      </w:tr>
      <w:tr w:rsidR="00476005" w:rsidRPr="00C7218B" w14:paraId="2FA1269A"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0BDBD1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Tamazula de Gordiano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A0BB76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27</w:t>
            </w:r>
          </w:p>
        </w:tc>
        <w:tc>
          <w:tcPr>
            <w:tcW w:w="510" w:type="pct"/>
            <w:tcBorders>
              <w:top w:val="nil"/>
              <w:left w:val="nil"/>
              <w:bottom w:val="single" w:sz="4" w:space="0" w:color="auto"/>
              <w:right w:val="single" w:sz="4" w:space="0" w:color="auto"/>
            </w:tcBorders>
            <w:shd w:val="clear" w:color="auto" w:fill="auto"/>
            <w:vAlign w:val="center"/>
            <w:hideMark/>
          </w:tcPr>
          <w:p w14:paraId="3E86DB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56A0BB5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6F3F9E4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405" w:type="pct"/>
            <w:tcBorders>
              <w:top w:val="nil"/>
              <w:left w:val="nil"/>
              <w:bottom w:val="single" w:sz="4" w:space="0" w:color="auto"/>
              <w:right w:val="single" w:sz="4" w:space="0" w:color="auto"/>
            </w:tcBorders>
            <w:shd w:val="clear" w:color="auto" w:fill="auto"/>
            <w:vAlign w:val="center"/>
            <w:hideMark/>
          </w:tcPr>
          <w:p w14:paraId="76A88B1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17" w:type="pct"/>
            <w:tcBorders>
              <w:top w:val="nil"/>
              <w:left w:val="nil"/>
              <w:bottom w:val="single" w:sz="4" w:space="0" w:color="auto"/>
              <w:right w:val="single" w:sz="4" w:space="0" w:color="auto"/>
            </w:tcBorders>
            <w:shd w:val="clear" w:color="auto" w:fill="auto"/>
            <w:vAlign w:val="center"/>
            <w:hideMark/>
          </w:tcPr>
          <w:p w14:paraId="3AED0EA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3571A8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52</w:t>
            </w:r>
          </w:p>
        </w:tc>
      </w:tr>
      <w:tr w:rsidR="00476005" w:rsidRPr="00C7218B" w14:paraId="5C1A2D3D"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452A3F5"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Tapalpa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168C8D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510" w:type="pct"/>
            <w:tcBorders>
              <w:top w:val="nil"/>
              <w:left w:val="nil"/>
              <w:bottom w:val="single" w:sz="4" w:space="0" w:color="auto"/>
              <w:right w:val="single" w:sz="4" w:space="0" w:color="auto"/>
            </w:tcBorders>
            <w:shd w:val="clear" w:color="auto" w:fill="auto"/>
            <w:vAlign w:val="center"/>
            <w:hideMark/>
          </w:tcPr>
          <w:p w14:paraId="2BECD97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85F4E0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B4200F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405" w:type="pct"/>
            <w:tcBorders>
              <w:top w:val="nil"/>
              <w:left w:val="nil"/>
              <w:bottom w:val="single" w:sz="4" w:space="0" w:color="auto"/>
              <w:right w:val="single" w:sz="4" w:space="0" w:color="auto"/>
            </w:tcBorders>
            <w:shd w:val="clear" w:color="auto" w:fill="auto"/>
            <w:vAlign w:val="center"/>
            <w:hideMark/>
          </w:tcPr>
          <w:p w14:paraId="6E2B8A0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175AEBE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6191A7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17</w:t>
            </w:r>
          </w:p>
        </w:tc>
      </w:tr>
      <w:tr w:rsidR="00476005" w:rsidRPr="00C7218B" w14:paraId="71833E6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346525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Tecalitlán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BD234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25</w:t>
            </w:r>
          </w:p>
        </w:tc>
        <w:tc>
          <w:tcPr>
            <w:tcW w:w="510" w:type="pct"/>
            <w:tcBorders>
              <w:top w:val="nil"/>
              <w:left w:val="nil"/>
              <w:bottom w:val="single" w:sz="4" w:space="0" w:color="auto"/>
              <w:right w:val="single" w:sz="4" w:space="0" w:color="auto"/>
            </w:tcBorders>
            <w:shd w:val="clear" w:color="auto" w:fill="auto"/>
            <w:vAlign w:val="center"/>
            <w:hideMark/>
          </w:tcPr>
          <w:p w14:paraId="7A3C36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08" w:type="pct"/>
            <w:tcBorders>
              <w:top w:val="nil"/>
              <w:left w:val="nil"/>
              <w:bottom w:val="single" w:sz="4" w:space="0" w:color="auto"/>
              <w:right w:val="single" w:sz="4" w:space="0" w:color="auto"/>
            </w:tcBorders>
            <w:shd w:val="clear" w:color="auto" w:fill="auto"/>
            <w:vAlign w:val="center"/>
            <w:hideMark/>
          </w:tcPr>
          <w:p w14:paraId="7309821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4ED10CC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405" w:type="pct"/>
            <w:tcBorders>
              <w:top w:val="nil"/>
              <w:left w:val="nil"/>
              <w:bottom w:val="single" w:sz="4" w:space="0" w:color="auto"/>
              <w:right w:val="single" w:sz="4" w:space="0" w:color="auto"/>
            </w:tcBorders>
            <w:shd w:val="clear" w:color="auto" w:fill="auto"/>
            <w:vAlign w:val="center"/>
            <w:hideMark/>
          </w:tcPr>
          <w:p w14:paraId="44E395A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17" w:type="pct"/>
            <w:tcBorders>
              <w:top w:val="nil"/>
              <w:left w:val="nil"/>
              <w:bottom w:val="single" w:sz="4" w:space="0" w:color="auto"/>
              <w:right w:val="single" w:sz="4" w:space="0" w:color="auto"/>
            </w:tcBorders>
            <w:shd w:val="clear" w:color="auto" w:fill="auto"/>
            <w:vAlign w:val="center"/>
            <w:hideMark/>
          </w:tcPr>
          <w:p w14:paraId="69F097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DF600A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42</w:t>
            </w:r>
          </w:p>
        </w:tc>
      </w:tr>
      <w:tr w:rsidR="00476005" w:rsidRPr="00C7218B" w14:paraId="32D528C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2FF24A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Techaluta</w:t>
            </w:r>
            <w:proofErr w:type="spellEnd"/>
            <w:r w:rsidRPr="00C7218B">
              <w:rPr>
                <w:rFonts w:ascii="Aptos Narrow" w:eastAsia="Aptos Narrow" w:hAnsi="Aptos Narrow" w:cs="Aptos Narrow"/>
                <w:color w:val="000000" w:themeColor="text1"/>
                <w:sz w:val="20"/>
                <w:szCs w:val="20"/>
              </w:rPr>
              <w:t xml:space="preserve"> de Montenegro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12D1B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5A85676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4ADD9D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32F346E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39F4DE3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1FDE84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4C5C9A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15</w:t>
            </w:r>
          </w:p>
        </w:tc>
      </w:tr>
      <w:tr w:rsidR="00476005" w:rsidRPr="00C7218B" w14:paraId="6FF8D79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689BAAA"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Tecolotlán</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CCAE3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6E8DA38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AC6CAD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7610D8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7151937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619333B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734CF1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12</w:t>
            </w:r>
          </w:p>
        </w:tc>
      </w:tr>
      <w:tr w:rsidR="00476005" w:rsidRPr="00C7218B" w14:paraId="70830985"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8733423"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Tenamaxtl</w:t>
            </w:r>
            <w:r>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6A407C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4DCBD1D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F3EB9F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47118C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41D0D1F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314407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AF8A948"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02250C9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E11266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Teocaltiche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2FB3D9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nil"/>
              <w:left w:val="nil"/>
              <w:bottom w:val="single" w:sz="4" w:space="0" w:color="auto"/>
              <w:right w:val="single" w:sz="4" w:space="0" w:color="auto"/>
            </w:tcBorders>
            <w:shd w:val="clear" w:color="auto" w:fill="auto"/>
            <w:vAlign w:val="center"/>
            <w:hideMark/>
          </w:tcPr>
          <w:p w14:paraId="1B77CE8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E3A31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98D119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33E8E6B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8E79C9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86E7FA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10</w:t>
            </w:r>
          </w:p>
        </w:tc>
      </w:tr>
      <w:tr w:rsidR="00476005" w:rsidRPr="00C7218B" w14:paraId="0371949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2615A5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Teocuitatlán</w:t>
            </w:r>
            <w:proofErr w:type="spellEnd"/>
            <w:r w:rsidRPr="00C7218B">
              <w:rPr>
                <w:rFonts w:ascii="Aptos Narrow" w:eastAsia="Aptos Narrow" w:hAnsi="Aptos Narrow" w:cs="Aptos Narrow"/>
                <w:color w:val="000000" w:themeColor="text1"/>
                <w:sz w:val="20"/>
                <w:szCs w:val="20"/>
              </w:rPr>
              <w:t xml:space="preserve"> de Corona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BD3B91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147161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CB769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35C53C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0806D0A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87FB54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65AC62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4B0FDCF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75D984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Tepatitlán de Morelos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CA7C39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29</w:t>
            </w:r>
          </w:p>
        </w:tc>
        <w:tc>
          <w:tcPr>
            <w:tcW w:w="510" w:type="pct"/>
            <w:tcBorders>
              <w:top w:val="nil"/>
              <w:left w:val="nil"/>
              <w:bottom w:val="single" w:sz="4" w:space="0" w:color="auto"/>
              <w:right w:val="single" w:sz="4" w:space="0" w:color="auto"/>
            </w:tcBorders>
            <w:shd w:val="clear" w:color="auto" w:fill="auto"/>
            <w:vAlign w:val="center"/>
            <w:hideMark/>
          </w:tcPr>
          <w:p w14:paraId="6B06817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08" w:type="pct"/>
            <w:tcBorders>
              <w:top w:val="nil"/>
              <w:left w:val="nil"/>
              <w:bottom w:val="single" w:sz="4" w:space="0" w:color="auto"/>
              <w:right w:val="single" w:sz="4" w:space="0" w:color="auto"/>
            </w:tcBorders>
            <w:shd w:val="clear" w:color="auto" w:fill="auto"/>
            <w:vAlign w:val="center"/>
            <w:hideMark/>
          </w:tcPr>
          <w:p w14:paraId="73A1B2B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D529D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11</w:t>
            </w:r>
          </w:p>
        </w:tc>
        <w:tc>
          <w:tcPr>
            <w:tcW w:w="405" w:type="pct"/>
            <w:tcBorders>
              <w:top w:val="nil"/>
              <w:left w:val="nil"/>
              <w:bottom w:val="single" w:sz="4" w:space="0" w:color="auto"/>
              <w:right w:val="single" w:sz="4" w:space="0" w:color="auto"/>
            </w:tcBorders>
            <w:shd w:val="clear" w:color="auto" w:fill="auto"/>
            <w:vAlign w:val="center"/>
            <w:hideMark/>
          </w:tcPr>
          <w:p w14:paraId="0573208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2CB3FA5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F97BBE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45</w:t>
            </w:r>
          </w:p>
        </w:tc>
      </w:tr>
      <w:tr w:rsidR="00476005" w:rsidRPr="00C7218B" w14:paraId="2807D320"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A9CBFF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Tequila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A7DC84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3678A88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08" w:type="pct"/>
            <w:tcBorders>
              <w:top w:val="nil"/>
              <w:left w:val="nil"/>
              <w:bottom w:val="single" w:sz="4" w:space="0" w:color="auto"/>
              <w:right w:val="single" w:sz="4" w:space="0" w:color="auto"/>
            </w:tcBorders>
            <w:shd w:val="clear" w:color="auto" w:fill="auto"/>
            <w:vAlign w:val="center"/>
            <w:hideMark/>
          </w:tcPr>
          <w:p w14:paraId="4DE5217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6A42EDA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24A4552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4F6343B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E2A4E3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25</w:t>
            </w:r>
          </w:p>
        </w:tc>
      </w:tr>
      <w:tr w:rsidR="00476005" w:rsidRPr="00C7218B" w14:paraId="5B4986F8"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F3B341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Teuchitlán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2D4B0CE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10" w:type="pct"/>
            <w:tcBorders>
              <w:top w:val="nil"/>
              <w:left w:val="nil"/>
              <w:bottom w:val="single" w:sz="4" w:space="0" w:color="auto"/>
              <w:right w:val="single" w:sz="4" w:space="0" w:color="auto"/>
            </w:tcBorders>
            <w:shd w:val="clear" w:color="auto" w:fill="auto"/>
            <w:vAlign w:val="center"/>
            <w:hideMark/>
          </w:tcPr>
          <w:p w14:paraId="333C02D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2045E00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3B031E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05" w:type="pct"/>
            <w:tcBorders>
              <w:top w:val="nil"/>
              <w:left w:val="nil"/>
              <w:bottom w:val="single" w:sz="4" w:space="0" w:color="auto"/>
              <w:right w:val="single" w:sz="4" w:space="0" w:color="auto"/>
            </w:tcBorders>
            <w:shd w:val="clear" w:color="auto" w:fill="auto"/>
            <w:vAlign w:val="center"/>
            <w:hideMark/>
          </w:tcPr>
          <w:p w14:paraId="097832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17" w:type="pct"/>
            <w:tcBorders>
              <w:top w:val="nil"/>
              <w:left w:val="nil"/>
              <w:bottom w:val="single" w:sz="4" w:space="0" w:color="auto"/>
              <w:right w:val="single" w:sz="4" w:space="0" w:color="auto"/>
            </w:tcBorders>
            <w:shd w:val="clear" w:color="auto" w:fill="auto"/>
            <w:vAlign w:val="center"/>
            <w:hideMark/>
          </w:tcPr>
          <w:p w14:paraId="63393DA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5FFA42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21</w:t>
            </w:r>
          </w:p>
        </w:tc>
      </w:tr>
      <w:tr w:rsidR="00476005" w:rsidRPr="00C7218B" w14:paraId="297513C8"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ECBBC4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Tizapán el Alto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9029DA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5466C97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64AA94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94BD4B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6D2D445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7CA42DE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181BE7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1A9603D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B84A1BF"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Tlajomulco de Zúñiga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A3DD7C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33</w:t>
            </w:r>
          </w:p>
        </w:tc>
        <w:tc>
          <w:tcPr>
            <w:tcW w:w="510" w:type="pct"/>
            <w:tcBorders>
              <w:top w:val="nil"/>
              <w:left w:val="nil"/>
              <w:bottom w:val="single" w:sz="4" w:space="0" w:color="auto"/>
              <w:right w:val="single" w:sz="4" w:space="0" w:color="auto"/>
            </w:tcBorders>
            <w:shd w:val="clear" w:color="auto" w:fill="auto"/>
            <w:vAlign w:val="center"/>
            <w:hideMark/>
          </w:tcPr>
          <w:p w14:paraId="318CD54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08" w:type="pct"/>
            <w:tcBorders>
              <w:top w:val="nil"/>
              <w:left w:val="nil"/>
              <w:bottom w:val="single" w:sz="4" w:space="0" w:color="auto"/>
              <w:right w:val="single" w:sz="4" w:space="0" w:color="auto"/>
            </w:tcBorders>
            <w:shd w:val="clear" w:color="auto" w:fill="auto"/>
            <w:vAlign w:val="center"/>
            <w:hideMark/>
          </w:tcPr>
          <w:p w14:paraId="02DDC2C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96" w:type="pct"/>
            <w:tcBorders>
              <w:top w:val="nil"/>
              <w:left w:val="nil"/>
              <w:bottom w:val="single" w:sz="4" w:space="0" w:color="auto"/>
              <w:right w:val="single" w:sz="4" w:space="0" w:color="auto"/>
            </w:tcBorders>
            <w:shd w:val="clear" w:color="auto" w:fill="auto"/>
            <w:vAlign w:val="center"/>
            <w:hideMark/>
          </w:tcPr>
          <w:p w14:paraId="108728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24</w:t>
            </w:r>
          </w:p>
        </w:tc>
        <w:tc>
          <w:tcPr>
            <w:tcW w:w="405" w:type="pct"/>
            <w:tcBorders>
              <w:top w:val="nil"/>
              <w:left w:val="nil"/>
              <w:bottom w:val="single" w:sz="4" w:space="0" w:color="auto"/>
              <w:right w:val="single" w:sz="4" w:space="0" w:color="auto"/>
            </w:tcBorders>
            <w:shd w:val="clear" w:color="auto" w:fill="auto"/>
            <w:vAlign w:val="center"/>
            <w:hideMark/>
          </w:tcPr>
          <w:p w14:paraId="2C261A3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17" w:type="pct"/>
            <w:tcBorders>
              <w:top w:val="nil"/>
              <w:left w:val="nil"/>
              <w:bottom w:val="single" w:sz="4" w:space="0" w:color="auto"/>
              <w:right w:val="single" w:sz="4" w:space="0" w:color="auto"/>
            </w:tcBorders>
            <w:shd w:val="clear" w:color="auto" w:fill="auto"/>
            <w:vAlign w:val="center"/>
            <w:hideMark/>
          </w:tcPr>
          <w:p w14:paraId="4CC97B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41" w:type="pct"/>
            <w:tcBorders>
              <w:top w:val="nil"/>
              <w:left w:val="nil"/>
              <w:bottom w:val="single" w:sz="4" w:space="0" w:color="auto"/>
              <w:right w:val="single" w:sz="4" w:space="0" w:color="auto"/>
            </w:tcBorders>
            <w:shd w:val="clear" w:color="auto" w:fill="auto"/>
            <w:vAlign w:val="center"/>
            <w:hideMark/>
          </w:tcPr>
          <w:p w14:paraId="689AED7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87</w:t>
            </w:r>
          </w:p>
        </w:tc>
      </w:tr>
      <w:tr w:rsidR="00476005" w:rsidRPr="00C7218B" w14:paraId="6BF250A9"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81D4B3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Tolimán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6DBFC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10" w:type="pct"/>
            <w:tcBorders>
              <w:top w:val="nil"/>
              <w:left w:val="nil"/>
              <w:bottom w:val="single" w:sz="4" w:space="0" w:color="auto"/>
              <w:right w:val="single" w:sz="4" w:space="0" w:color="auto"/>
            </w:tcBorders>
            <w:shd w:val="clear" w:color="auto" w:fill="auto"/>
            <w:vAlign w:val="center"/>
            <w:hideMark/>
          </w:tcPr>
          <w:p w14:paraId="20696A6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724105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D93BD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77D63CE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70EA9ED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3DC77F1"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10</w:t>
            </w:r>
          </w:p>
        </w:tc>
      </w:tr>
      <w:tr w:rsidR="00476005" w:rsidRPr="00C7218B" w14:paraId="7C48B881" w14:textId="77777777" w:rsidTr="009C33F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4A0D43D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Tomatlán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9EFED2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21</w:t>
            </w:r>
          </w:p>
        </w:tc>
        <w:tc>
          <w:tcPr>
            <w:tcW w:w="510" w:type="pct"/>
            <w:tcBorders>
              <w:top w:val="nil"/>
              <w:left w:val="nil"/>
              <w:bottom w:val="single" w:sz="4" w:space="0" w:color="auto"/>
              <w:right w:val="single" w:sz="4" w:space="0" w:color="auto"/>
            </w:tcBorders>
            <w:shd w:val="clear" w:color="auto" w:fill="auto"/>
            <w:vAlign w:val="center"/>
            <w:hideMark/>
          </w:tcPr>
          <w:p w14:paraId="046A333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93C49A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8E2891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45B260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673173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F326B3B"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25</w:t>
            </w:r>
          </w:p>
        </w:tc>
      </w:tr>
      <w:tr w:rsidR="00476005" w:rsidRPr="00C7218B" w14:paraId="621E58F7" w14:textId="77777777" w:rsidTr="009C33F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DB39A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Tonalá</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FA1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35</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117D9B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5B0870E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6DDF96C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35A7E96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05B19BD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09B439E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80</w:t>
            </w:r>
          </w:p>
        </w:tc>
      </w:tr>
      <w:tr w:rsidR="00476005" w:rsidRPr="00C7218B" w14:paraId="66A125B5"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147D3D9"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Tonaya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B96F6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6982830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EE942F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5B9CF2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244CB61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2DF2E05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995E5E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4E6AEFE9"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F306E5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Tonila</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005D46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nil"/>
              <w:left w:val="nil"/>
              <w:bottom w:val="single" w:sz="4" w:space="0" w:color="auto"/>
              <w:right w:val="single" w:sz="4" w:space="0" w:color="auto"/>
            </w:tcBorders>
            <w:shd w:val="clear" w:color="auto" w:fill="auto"/>
            <w:vAlign w:val="center"/>
            <w:hideMark/>
          </w:tcPr>
          <w:p w14:paraId="4AB324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595BAB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C288D3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6ABF550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492E78D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6DD9A08"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4727B9F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78290A9"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Totatiche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6F4AD7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53B065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31296E7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D7EBA3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21BBCA8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3C551CA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2839A97C"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2B4E360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A15E9E2"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Tototlán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15BA62F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12</w:t>
            </w:r>
          </w:p>
        </w:tc>
        <w:tc>
          <w:tcPr>
            <w:tcW w:w="510" w:type="pct"/>
            <w:tcBorders>
              <w:top w:val="nil"/>
              <w:left w:val="nil"/>
              <w:bottom w:val="single" w:sz="4" w:space="0" w:color="auto"/>
              <w:right w:val="single" w:sz="4" w:space="0" w:color="auto"/>
            </w:tcBorders>
            <w:shd w:val="clear" w:color="auto" w:fill="auto"/>
            <w:vAlign w:val="center"/>
            <w:hideMark/>
          </w:tcPr>
          <w:p w14:paraId="2A7250E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E958A5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49E9648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19C273F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53E7E4A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23AF82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16</w:t>
            </w:r>
          </w:p>
        </w:tc>
      </w:tr>
      <w:tr w:rsidR="00476005" w:rsidRPr="00C7218B" w14:paraId="7871786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27B5FD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Tuxcacuesco</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217CB6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65E2758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BC45AD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6DEF3C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623B002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C825A9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7FDA656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w:t>
            </w:r>
          </w:p>
        </w:tc>
      </w:tr>
      <w:tr w:rsidR="00476005" w:rsidRPr="00C7218B" w14:paraId="0220319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34262DF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Tuxcueca</w:t>
            </w:r>
            <w:proofErr w:type="spellEnd"/>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7BD34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10" w:type="pct"/>
            <w:tcBorders>
              <w:top w:val="nil"/>
              <w:left w:val="nil"/>
              <w:bottom w:val="single" w:sz="4" w:space="0" w:color="auto"/>
              <w:right w:val="single" w:sz="4" w:space="0" w:color="auto"/>
            </w:tcBorders>
            <w:shd w:val="clear" w:color="auto" w:fill="auto"/>
            <w:vAlign w:val="center"/>
            <w:hideMark/>
          </w:tcPr>
          <w:p w14:paraId="70948E1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0E1CA01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7B35623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4A0516F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404E024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BBA38C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7</w:t>
            </w:r>
          </w:p>
        </w:tc>
      </w:tr>
      <w:tr w:rsidR="00476005" w:rsidRPr="00C7218B" w14:paraId="2AE788CB"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81B096E"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Tuxpan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04594C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19</w:t>
            </w:r>
          </w:p>
        </w:tc>
        <w:tc>
          <w:tcPr>
            <w:tcW w:w="510" w:type="pct"/>
            <w:tcBorders>
              <w:top w:val="nil"/>
              <w:left w:val="nil"/>
              <w:bottom w:val="single" w:sz="4" w:space="0" w:color="auto"/>
              <w:right w:val="single" w:sz="4" w:space="0" w:color="auto"/>
            </w:tcBorders>
            <w:shd w:val="clear" w:color="auto" w:fill="auto"/>
            <w:vAlign w:val="center"/>
            <w:hideMark/>
          </w:tcPr>
          <w:p w14:paraId="786A9D7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2D28D1E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20855D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405" w:type="pct"/>
            <w:tcBorders>
              <w:top w:val="nil"/>
              <w:left w:val="nil"/>
              <w:bottom w:val="single" w:sz="4" w:space="0" w:color="auto"/>
              <w:right w:val="single" w:sz="4" w:space="0" w:color="auto"/>
            </w:tcBorders>
            <w:shd w:val="clear" w:color="auto" w:fill="auto"/>
            <w:vAlign w:val="center"/>
            <w:hideMark/>
          </w:tcPr>
          <w:p w14:paraId="64D10BC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42BE2E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50CE630"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25</w:t>
            </w:r>
          </w:p>
        </w:tc>
      </w:tr>
      <w:tr w:rsidR="00476005" w:rsidRPr="00C7218B" w14:paraId="344352F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0F77A6E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San Antonio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C4B50A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7062C56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83AED7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7B5806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nil"/>
              <w:left w:val="nil"/>
              <w:bottom w:val="single" w:sz="4" w:space="0" w:color="auto"/>
              <w:right w:val="single" w:sz="4" w:space="0" w:color="auto"/>
            </w:tcBorders>
            <w:shd w:val="clear" w:color="auto" w:fill="auto"/>
            <w:vAlign w:val="center"/>
            <w:hideMark/>
          </w:tcPr>
          <w:p w14:paraId="790B6E1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468A780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92BE6D5"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0</w:t>
            </w:r>
          </w:p>
        </w:tc>
      </w:tr>
      <w:tr w:rsidR="00476005" w:rsidRPr="00C7218B" w14:paraId="7EA2147F"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5D3BD6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Tula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715FE2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10" w:type="pct"/>
            <w:tcBorders>
              <w:top w:val="nil"/>
              <w:left w:val="nil"/>
              <w:bottom w:val="single" w:sz="4" w:space="0" w:color="auto"/>
              <w:right w:val="single" w:sz="4" w:space="0" w:color="auto"/>
            </w:tcBorders>
            <w:shd w:val="clear" w:color="auto" w:fill="auto"/>
            <w:vAlign w:val="center"/>
            <w:hideMark/>
          </w:tcPr>
          <w:p w14:paraId="21C4AB1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4" w:space="0" w:color="auto"/>
            </w:tcBorders>
            <w:shd w:val="clear" w:color="auto" w:fill="auto"/>
            <w:vAlign w:val="center"/>
            <w:hideMark/>
          </w:tcPr>
          <w:p w14:paraId="10E4416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96" w:type="pct"/>
            <w:tcBorders>
              <w:top w:val="nil"/>
              <w:left w:val="nil"/>
              <w:bottom w:val="single" w:sz="4" w:space="0" w:color="auto"/>
              <w:right w:val="single" w:sz="4" w:space="0" w:color="auto"/>
            </w:tcBorders>
            <w:shd w:val="clear" w:color="auto" w:fill="auto"/>
            <w:vAlign w:val="center"/>
            <w:hideMark/>
          </w:tcPr>
          <w:p w14:paraId="1FAD370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5323D2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17" w:type="pct"/>
            <w:tcBorders>
              <w:top w:val="nil"/>
              <w:left w:val="nil"/>
              <w:bottom w:val="single" w:sz="4" w:space="0" w:color="auto"/>
              <w:right w:val="single" w:sz="4" w:space="0" w:color="auto"/>
            </w:tcBorders>
            <w:shd w:val="clear" w:color="auto" w:fill="auto"/>
            <w:vAlign w:val="center"/>
            <w:hideMark/>
          </w:tcPr>
          <w:p w14:paraId="204192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E9B809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7EC8C7D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AF949F1"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Guadalupe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8967B7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21</w:t>
            </w:r>
          </w:p>
        </w:tc>
        <w:tc>
          <w:tcPr>
            <w:tcW w:w="510" w:type="pct"/>
            <w:tcBorders>
              <w:top w:val="nil"/>
              <w:left w:val="nil"/>
              <w:bottom w:val="single" w:sz="4" w:space="0" w:color="auto"/>
              <w:right w:val="single" w:sz="4" w:space="0" w:color="auto"/>
            </w:tcBorders>
            <w:shd w:val="clear" w:color="auto" w:fill="auto"/>
            <w:vAlign w:val="center"/>
            <w:hideMark/>
          </w:tcPr>
          <w:p w14:paraId="000C5B8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52114B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124072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9</w:t>
            </w:r>
          </w:p>
        </w:tc>
        <w:tc>
          <w:tcPr>
            <w:tcW w:w="405" w:type="pct"/>
            <w:tcBorders>
              <w:top w:val="nil"/>
              <w:left w:val="nil"/>
              <w:bottom w:val="single" w:sz="4" w:space="0" w:color="auto"/>
              <w:right w:val="single" w:sz="4" w:space="0" w:color="auto"/>
            </w:tcBorders>
            <w:shd w:val="clear" w:color="auto" w:fill="auto"/>
            <w:vAlign w:val="center"/>
            <w:hideMark/>
          </w:tcPr>
          <w:p w14:paraId="2E320DB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514452E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452D880A"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31</w:t>
            </w:r>
          </w:p>
        </w:tc>
      </w:tr>
      <w:tr w:rsidR="00476005" w:rsidRPr="00C7218B" w14:paraId="1B7D3927"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7A765A2"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Juárez</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6BF2F2A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62540C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4D62BDA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6013BF0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70949BA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1024384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88FB0C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9</w:t>
            </w:r>
          </w:p>
        </w:tc>
      </w:tr>
      <w:tr w:rsidR="00476005" w:rsidRPr="00C7218B" w14:paraId="06EBACC4"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E0660D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Corona</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5BED40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10" w:type="pct"/>
            <w:tcBorders>
              <w:top w:val="nil"/>
              <w:left w:val="nil"/>
              <w:bottom w:val="single" w:sz="4" w:space="0" w:color="auto"/>
              <w:right w:val="single" w:sz="4" w:space="0" w:color="auto"/>
            </w:tcBorders>
            <w:shd w:val="clear" w:color="auto" w:fill="auto"/>
            <w:vAlign w:val="center"/>
            <w:hideMark/>
          </w:tcPr>
          <w:p w14:paraId="44D7FC6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CFB1E0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8BB391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01895B8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0D892AC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23ADAE0"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w:t>
            </w:r>
          </w:p>
        </w:tc>
      </w:tr>
      <w:tr w:rsidR="00476005" w:rsidRPr="00C7218B" w14:paraId="4BC2F5E4" w14:textId="77777777" w:rsidTr="00703AB7">
        <w:trPr>
          <w:trHeight w:val="270"/>
        </w:trPr>
        <w:tc>
          <w:tcPr>
            <w:tcW w:w="1455" w:type="pct"/>
            <w:tcBorders>
              <w:top w:val="nil"/>
              <w:left w:val="single" w:sz="8" w:space="0" w:color="auto"/>
              <w:bottom w:val="single" w:sz="4" w:space="0" w:color="auto"/>
              <w:right w:val="single" w:sz="8" w:space="0" w:color="auto"/>
            </w:tcBorders>
            <w:shd w:val="clear" w:color="auto" w:fill="auto"/>
            <w:noWrap/>
            <w:vAlign w:val="center"/>
            <w:hideMark/>
          </w:tcPr>
          <w:p w14:paraId="1A4F8DDB"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Guerrero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901DC4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13</w:t>
            </w:r>
          </w:p>
        </w:tc>
        <w:tc>
          <w:tcPr>
            <w:tcW w:w="510" w:type="pct"/>
            <w:tcBorders>
              <w:top w:val="nil"/>
              <w:left w:val="nil"/>
              <w:bottom w:val="single" w:sz="4" w:space="0" w:color="auto"/>
              <w:right w:val="single" w:sz="4" w:space="0" w:color="auto"/>
            </w:tcBorders>
            <w:shd w:val="clear" w:color="auto" w:fill="auto"/>
            <w:vAlign w:val="center"/>
            <w:hideMark/>
          </w:tcPr>
          <w:p w14:paraId="576D7CB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E5582E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18C4B6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405" w:type="pct"/>
            <w:tcBorders>
              <w:top w:val="nil"/>
              <w:left w:val="nil"/>
              <w:bottom w:val="single" w:sz="4" w:space="0" w:color="auto"/>
              <w:right w:val="single" w:sz="4" w:space="0" w:color="auto"/>
            </w:tcBorders>
            <w:shd w:val="clear" w:color="auto" w:fill="auto"/>
            <w:vAlign w:val="center"/>
            <w:hideMark/>
          </w:tcPr>
          <w:p w14:paraId="0E36C7E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669FB5F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1813D444"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23</w:t>
            </w:r>
          </w:p>
        </w:tc>
      </w:tr>
      <w:tr w:rsidR="00476005" w:rsidRPr="00C7218B" w14:paraId="6FFFDCDF" w14:textId="77777777" w:rsidTr="00703AB7">
        <w:trPr>
          <w:trHeight w:val="270"/>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006B8"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Villa Hidalgo</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E80F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7099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852C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C839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230B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4DBE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47EC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44E0861B" w14:textId="77777777" w:rsidTr="00703AB7">
        <w:trPr>
          <w:trHeight w:val="270"/>
        </w:trPr>
        <w:tc>
          <w:tcPr>
            <w:tcW w:w="145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C955A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Purificación</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74D8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5F95B21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0CDE2733"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192994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300E48A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2F04FF3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6DBE9ED7"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05460C28"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4859824"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Yahualica de González Gallo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442A913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10" w:type="pct"/>
            <w:tcBorders>
              <w:top w:val="nil"/>
              <w:left w:val="nil"/>
              <w:bottom w:val="single" w:sz="4" w:space="0" w:color="auto"/>
              <w:right w:val="single" w:sz="4" w:space="0" w:color="auto"/>
            </w:tcBorders>
            <w:shd w:val="clear" w:color="auto" w:fill="auto"/>
            <w:vAlign w:val="center"/>
            <w:hideMark/>
          </w:tcPr>
          <w:p w14:paraId="3011D9C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08" w:type="pct"/>
            <w:tcBorders>
              <w:top w:val="nil"/>
              <w:left w:val="nil"/>
              <w:bottom w:val="single" w:sz="4" w:space="0" w:color="auto"/>
              <w:right w:val="single" w:sz="4" w:space="0" w:color="auto"/>
            </w:tcBorders>
            <w:shd w:val="clear" w:color="auto" w:fill="auto"/>
            <w:vAlign w:val="center"/>
            <w:hideMark/>
          </w:tcPr>
          <w:p w14:paraId="37DD59C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96" w:type="pct"/>
            <w:tcBorders>
              <w:top w:val="nil"/>
              <w:left w:val="nil"/>
              <w:bottom w:val="single" w:sz="4" w:space="0" w:color="auto"/>
              <w:right w:val="single" w:sz="4" w:space="0" w:color="auto"/>
            </w:tcBorders>
            <w:shd w:val="clear" w:color="auto" w:fill="auto"/>
            <w:vAlign w:val="center"/>
            <w:hideMark/>
          </w:tcPr>
          <w:p w14:paraId="41C8F1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5</w:t>
            </w:r>
          </w:p>
        </w:tc>
        <w:tc>
          <w:tcPr>
            <w:tcW w:w="405" w:type="pct"/>
            <w:tcBorders>
              <w:top w:val="nil"/>
              <w:left w:val="nil"/>
              <w:bottom w:val="single" w:sz="4" w:space="0" w:color="auto"/>
              <w:right w:val="single" w:sz="4" w:space="0" w:color="auto"/>
            </w:tcBorders>
            <w:shd w:val="clear" w:color="auto" w:fill="auto"/>
            <w:vAlign w:val="center"/>
            <w:hideMark/>
          </w:tcPr>
          <w:p w14:paraId="54D7DC7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17" w:type="pct"/>
            <w:tcBorders>
              <w:top w:val="nil"/>
              <w:left w:val="nil"/>
              <w:bottom w:val="single" w:sz="4" w:space="0" w:color="auto"/>
              <w:right w:val="single" w:sz="4" w:space="0" w:color="auto"/>
            </w:tcBorders>
            <w:shd w:val="clear" w:color="auto" w:fill="auto"/>
            <w:vAlign w:val="center"/>
            <w:hideMark/>
          </w:tcPr>
          <w:p w14:paraId="78320B7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41" w:type="pct"/>
            <w:tcBorders>
              <w:top w:val="nil"/>
              <w:left w:val="nil"/>
              <w:bottom w:val="single" w:sz="4" w:space="0" w:color="auto"/>
              <w:right w:val="single" w:sz="4" w:space="0" w:color="auto"/>
            </w:tcBorders>
            <w:shd w:val="clear" w:color="auto" w:fill="auto"/>
            <w:vAlign w:val="center"/>
            <w:hideMark/>
          </w:tcPr>
          <w:p w14:paraId="32EE913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21</w:t>
            </w:r>
          </w:p>
        </w:tc>
      </w:tr>
      <w:tr w:rsidR="00476005" w:rsidRPr="00C7218B" w14:paraId="570743F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6B4D02D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Zacoalco de Torres</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472E7A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4</w:t>
            </w:r>
          </w:p>
        </w:tc>
        <w:tc>
          <w:tcPr>
            <w:tcW w:w="510" w:type="pct"/>
            <w:tcBorders>
              <w:top w:val="nil"/>
              <w:left w:val="nil"/>
              <w:bottom w:val="single" w:sz="4" w:space="0" w:color="auto"/>
              <w:right w:val="single" w:sz="4" w:space="0" w:color="auto"/>
            </w:tcBorders>
            <w:shd w:val="clear" w:color="auto" w:fill="auto"/>
            <w:vAlign w:val="center"/>
            <w:hideMark/>
          </w:tcPr>
          <w:p w14:paraId="472E64C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59DE434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3EC89C3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311EC40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045206C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9DB8EEF"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45A2FC9A"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4CC705BD"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Zapopan</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0A34078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37</w:t>
            </w:r>
          </w:p>
        </w:tc>
        <w:tc>
          <w:tcPr>
            <w:tcW w:w="510" w:type="pct"/>
            <w:tcBorders>
              <w:top w:val="nil"/>
              <w:left w:val="nil"/>
              <w:bottom w:val="single" w:sz="4" w:space="0" w:color="auto"/>
              <w:right w:val="single" w:sz="4" w:space="0" w:color="auto"/>
            </w:tcBorders>
            <w:shd w:val="clear" w:color="auto" w:fill="auto"/>
            <w:vAlign w:val="center"/>
            <w:hideMark/>
          </w:tcPr>
          <w:p w14:paraId="091217D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34</w:t>
            </w:r>
          </w:p>
        </w:tc>
        <w:tc>
          <w:tcPr>
            <w:tcW w:w="508" w:type="pct"/>
            <w:tcBorders>
              <w:top w:val="nil"/>
              <w:left w:val="nil"/>
              <w:bottom w:val="single" w:sz="4" w:space="0" w:color="auto"/>
              <w:right w:val="single" w:sz="4" w:space="0" w:color="auto"/>
            </w:tcBorders>
            <w:shd w:val="clear" w:color="auto" w:fill="auto"/>
            <w:vAlign w:val="center"/>
            <w:hideMark/>
          </w:tcPr>
          <w:p w14:paraId="162983B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nil"/>
              <w:left w:val="nil"/>
              <w:bottom w:val="single" w:sz="4" w:space="0" w:color="auto"/>
              <w:right w:val="single" w:sz="4" w:space="0" w:color="auto"/>
            </w:tcBorders>
            <w:shd w:val="clear" w:color="auto" w:fill="auto"/>
            <w:vAlign w:val="center"/>
            <w:hideMark/>
          </w:tcPr>
          <w:p w14:paraId="51AF2A4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38</w:t>
            </w:r>
          </w:p>
        </w:tc>
        <w:tc>
          <w:tcPr>
            <w:tcW w:w="405" w:type="pct"/>
            <w:tcBorders>
              <w:top w:val="nil"/>
              <w:left w:val="nil"/>
              <w:bottom w:val="single" w:sz="4" w:space="0" w:color="auto"/>
              <w:right w:val="single" w:sz="4" w:space="0" w:color="auto"/>
            </w:tcBorders>
            <w:shd w:val="clear" w:color="auto" w:fill="auto"/>
            <w:vAlign w:val="center"/>
            <w:hideMark/>
          </w:tcPr>
          <w:p w14:paraId="47F57FA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17</w:t>
            </w:r>
          </w:p>
        </w:tc>
        <w:tc>
          <w:tcPr>
            <w:tcW w:w="417" w:type="pct"/>
            <w:tcBorders>
              <w:top w:val="nil"/>
              <w:left w:val="nil"/>
              <w:bottom w:val="single" w:sz="4" w:space="0" w:color="auto"/>
              <w:right w:val="single" w:sz="4" w:space="0" w:color="auto"/>
            </w:tcBorders>
            <w:shd w:val="clear" w:color="auto" w:fill="auto"/>
            <w:vAlign w:val="center"/>
            <w:hideMark/>
          </w:tcPr>
          <w:p w14:paraId="302EA9F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41" w:type="pct"/>
            <w:tcBorders>
              <w:top w:val="nil"/>
              <w:left w:val="nil"/>
              <w:bottom w:val="single" w:sz="4" w:space="0" w:color="auto"/>
              <w:right w:val="single" w:sz="4" w:space="0" w:color="auto"/>
            </w:tcBorders>
            <w:shd w:val="clear" w:color="auto" w:fill="auto"/>
            <w:vAlign w:val="center"/>
            <w:hideMark/>
          </w:tcPr>
          <w:p w14:paraId="093B5E72"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132</w:t>
            </w:r>
          </w:p>
        </w:tc>
      </w:tr>
      <w:tr w:rsidR="00476005" w:rsidRPr="00C7218B" w14:paraId="53B6C02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18C17AD6"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Zapotiltic</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19223E1"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510" w:type="pct"/>
            <w:tcBorders>
              <w:top w:val="nil"/>
              <w:left w:val="nil"/>
              <w:bottom w:val="single" w:sz="4" w:space="0" w:color="auto"/>
              <w:right w:val="single" w:sz="4" w:space="0" w:color="auto"/>
            </w:tcBorders>
            <w:shd w:val="clear" w:color="auto" w:fill="auto"/>
            <w:vAlign w:val="center"/>
            <w:hideMark/>
          </w:tcPr>
          <w:p w14:paraId="6E775B2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73F1075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00B4621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2324B89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52CA72B0"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B9EBC9E"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5</w:t>
            </w:r>
          </w:p>
        </w:tc>
      </w:tr>
      <w:tr w:rsidR="00476005" w:rsidRPr="00C7218B" w14:paraId="49451E8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24F59DD0"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Zapotitlán de Vadillo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7DB3F6A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8</w:t>
            </w:r>
          </w:p>
        </w:tc>
        <w:tc>
          <w:tcPr>
            <w:tcW w:w="510" w:type="pct"/>
            <w:tcBorders>
              <w:top w:val="nil"/>
              <w:left w:val="nil"/>
              <w:bottom w:val="single" w:sz="4" w:space="0" w:color="auto"/>
              <w:right w:val="single" w:sz="4" w:space="0" w:color="auto"/>
            </w:tcBorders>
            <w:shd w:val="clear" w:color="auto" w:fill="auto"/>
            <w:vAlign w:val="center"/>
            <w:hideMark/>
          </w:tcPr>
          <w:p w14:paraId="7C0A201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2B7DC77B"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135A8B4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05" w:type="pct"/>
            <w:tcBorders>
              <w:top w:val="nil"/>
              <w:left w:val="nil"/>
              <w:bottom w:val="single" w:sz="4" w:space="0" w:color="auto"/>
              <w:right w:val="single" w:sz="4" w:space="0" w:color="auto"/>
            </w:tcBorders>
            <w:shd w:val="clear" w:color="auto" w:fill="auto"/>
            <w:vAlign w:val="center"/>
            <w:hideMark/>
          </w:tcPr>
          <w:p w14:paraId="139E1B9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3394CF1D"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6EDA56E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14</w:t>
            </w:r>
          </w:p>
        </w:tc>
      </w:tr>
      <w:tr w:rsidR="00476005" w:rsidRPr="00C7218B" w14:paraId="7E17CAD2"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BB0306C"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del Rey</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313E9F3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10" w:type="pct"/>
            <w:tcBorders>
              <w:top w:val="nil"/>
              <w:left w:val="nil"/>
              <w:bottom w:val="single" w:sz="4" w:space="0" w:color="auto"/>
              <w:right w:val="single" w:sz="4" w:space="0" w:color="auto"/>
            </w:tcBorders>
            <w:shd w:val="clear" w:color="auto" w:fill="auto"/>
            <w:vAlign w:val="center"/>
            <w:hideMark/>
          </w:tcPr>
          <w:p w14:paraId="4A6EBDB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15722E24"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5860E82E"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w:t>
            </w:r>
          </w:p>
        </w:tc>
        <w:tc>
          <w:tcPr>
            <w:tcW w:w="405" w:type="pct"/>
            <w:tcBorders>
              <w:top w:val="nil"/>
              <w:left w:val="nil"/>
              <w:bottom w:val="single" w:sz="4" w:space="0" w:color="auto"/>
              <w:right w:val="single" w:sz="4" w:space="0" w:color="auto"/>
            </w:tcBorders>
            <w:shd w:val="clear" w:color="auto" w:fill="auto"/>
            <w:vAlign w:val="center"/>
            <w:hideMark/>
          </w:tcPr>
          <w:p w14:paraId="18B80308"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417" w:type="pct"/>
            <w:tcBorders>
              <w:top w:val="nil"/>
              <w:left w:val="nil"/>
              <w:bottom w:val="single" w:sz="4" w:space="0" w:color="auto"/>
              <w:right w:val="single" w:sz="4" w:space="0" w:color="auto"/>
            </w:tcBorders>
            <w:shd w:val="clear" w:color="auto" w:fill="auto"/>
            <w:vAlign w:val="center"/>
            <w:hideMark/>
          </w:tcPr>
          <w:p w14:paraId="665906F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006D59B9"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w:t>
            </w:r>
          </w:p>
        </w:tc>
      </w:tr>
      <w:tr w:rsidR="00476005" w:rsidRPr="00C7218B" w14:paraId="20BF0771"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71CCD87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el Grande</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A99547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15</w:t>
            </w:r>
          </w:p>
        </w:tc>
        <w:tc>
          <w:tcPr>
            <w:tcW w:w="510" w:type="pct"/>
            <w:tcBorders>
              <w:top w:val="nil"/>
              <w:left w:val="nil"/>
              <w:bottom w:val="single" w:sz="4" w:space="0" w:color="auto"/>
              <w:right w:val="single" w:sz="4" w:space="0" w:color="auto"/>
            </w:tcBorders>
            <w:shd w:val="clear" w:color="auto" w:fill="auto"/>
            <w:vAlign w:val="center"/>
            <w:hideMark/>
          </w:tcPr>
          <w:p w14:paraId="474AA0E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7</w:t>
            </w:r>
          </w:p>
        </w:tc>
        <w:tc>
          <w:tcPr>
            <w:tcW w:w="508" w:type="pct"/>
            <w:tcBorders>
              <w:top w:val="nil"/>
              <w:left w:val="nil"/>
              <w:bottom w:val="single" w:sz="4" w:space="0" w:color="auto"/>
              <w:right w:val="single" w:sz="4" w:space="0" w:color="auto"/>
            </w:tcBorders>
            <w:shd w:val="clear" w:color="auto" w:fill="auto"/>
            <w:vAlign w:val="center"/>
            <w:hideMark/>
          </w:tcPr>
          <w:p w14:paraId="150C0D9F"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596" w:type="pct"/>
            <w:tcBorders>
              <w:top w:val="nil"/>
              <w:left w:val="nil"/>
              <w:bottom w:val="single" w:sz="4" w:space="0" w:color="auto"/>
              <w:right w:val="single" w:sz="4" w:space="0" w:color="auto"/>
            </w:tcBorders>
            <w:shd w:val="clear" w:color="auto" w:fill="auto"/>
            <w:vAlign w:val="center"/>
            <w:hideMark/>
          </w:tcPr>
          <w:p w14:paraId="0A7353B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14</w:t>
            </w:r>
          </w:p>
        </w:tc>
        <w:tc>
          <w:tcPr>
            <w:tcW w:w="405" w:type="pct"/>
            <w:tcBorders>
              <w:top w:val="nil"/>
              <w:left w:val="nil"/>
              <w:bottom w:val="single" w:sz="4" w:space="0" w:color="auto"/>
              <w:right w:val="single" w:sz="4" w:space="0" w:color="auto"/>
            </w:tcBorders>
            <w:shd w:val="clear" w:color="auto" w:fill="auto"/>
            <w:vAlign w:val="center"/>
            <w:hideMark/>
          </w:tcPr>
          <w:p w14:paraId="055F9436"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6</w:t>
            </w:r>
          </w:p>
        </w:tc>
        <w:tc>
          <w:tcPr>
            <w:tcW w:w="417" w:type="pct"/>
            <w:tcBorders>
              <w:top w:val="nil"/>
              <w:left w:val="nil"/>
              <w:bottom w:val="single" w:sz="4" w:space="0" w:color="auto"/>
              <w:right w:val="single" w:sz="4" w:space="0" w:color="auto"/>
            </w:tcBorders>
            <w:shd w:val="clear" w:color="auto" w:fill="auto"/>
            <w:vAlign w:val="center"/>
            <w:hideMark/>
          </w:tcPr>
          <w:p w14:paraId="3EC59157"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3C659983"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45</w:t>
            </w:r>
          </w:p>
        </w:tc>
      </w:tr>
      <w:tr w:rsidR="00476005" w:rsidRPr="00C7218B" w14:paraId="535CD156" w14:textId="77777777" w:rsidTr="009C33F7">
        <w:trPr>
          <w:trHeight w:val="270"/>
        </w:trPr>
        <w:tc>
          <w:tcPr>
            <w:tcW w:w="1455" w:type="pct"/>
            <w:tcBorders>
              <w:top w:val="nil"/>
              <w:left w:val="single" w:sz="8" w:space="0" w:color="auto"/>
              <w:bottom w:val="single" w:sz="8" w:space="0" w:color="auto"/>
              <w:right w:val="single" w:sz="8" w:space="0" w:color="auto"/>
            </w:tcBorders>
            <w:shd w:val="clear" w:color="auto" w:fill="auto"/>
            <w:noWrap/>
            <w:vAlign w:val="center"/>
            <w:hideMark/>
          </w:tcPr>
          <w:p w14:paraId="5B8D2D27" w14:textId="77777777" w:rsidR="00476005" w:rsidRPr="00433F6C" w:rsidRDefault="00476005" w:rsidP="009C33F7">
            <w:pPr>
              <w:rPr>
                <w:rFonts w:ascii="Aptos Narrow" w:eastAsia="Times New Roman" w:hAnsi="Aptos Narrow" w:cs="Lucida Sans Unicode"/>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Zapotlanejo</w:t>
            </w:r>
          </w:p>
        </w:tc>
        <w:tc>
          <w:tcPr>
            <w:tcW w:w="568" w:type="pct"/>
            <w:tcBorders>
              <w:top w:val="nil"/>
              <w:left w:val="single" w:sz="4" w:space="0" w:color="auto"/>
              <w:bottom w:val="single" w:sz="4" w:space="0" w:color="auto"/>
              <w:right w:val="single" w:sz="4" w:space="0" w:color="auto"/>
            </w:tcBorders>
            <w:shd w:val="clear" w:color="auto" w:fill="auto"/>
            <w:vAlign w:val="center"/>
            <w:hideMark/>
          </w:tcPr>
          <w:p w14:paraId="520A065C"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11</w:t>
            </w:r>
          </w:p>
        </w:tc>
        <w:tc>
          <w:tcPr>
            <w:tcW w:w="510" w:type="pct"/>
            <w:tcBorders>
              <w:top w:val="nil"/>
              <w:left w:val="nil"/>
              <w:bottom w:val="single" w:sz="4" w:space="0" w:color="auto"/>
              <w:right w:val="single" w:sz="4" w:space="0" w:color="auto"/>
            </w:tcBorders>
            <w:shd w:val="clear" w:color="auto" w:fill="auto"/>
            <w:vAlign w:val="center"/>
            <w:hideMark/>
          </w:tcPr>
          <w:p w14:paraId="65A2E56A"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08" w:type="pct"/>
            <w:tcBorders>
              <w:top w:val="nil"/>
              <w:left w:val="nil"/>
              <w:bottom w:val="single" w:sz="4" w:space="0" w:color="auto"/>
              <w:right w:val="single" w:sz="4" w:space="0" w:color="auto"/>
            </w:tcBorders>
            <w:shd w:val="clear" w:color="auto" w:fill="auto"/>
            <w:vAlign w:val="center"/>
            <w:hideMark/>
          </w:tcPr>
          <w:p w14:paraId="3548063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96" w:type="pct"/>
            <w:tcBorders>
              <w:top w:val="nil"/>
              <w:left w:val="nil"/>
              <w:bottom w:val="single" w:sz="4" w:space="0" w:color="auto"/>
              <w:right w:val="single" w:sz="4" w:space="0" w:color="auto"/>
            </w:tcBorders>
            <w:shd w:val="clear" w:color="auto" w:fill="auto"/>
            <w:vAlign w:val="center"/>
            <w:hideMark/>
          </w:tcPr>
          <w:p w14:paraId="27239612"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2</w:t>
            </w:r>
          </w:p>
        </w:tc>
        <w:tc>
          <w:tcPr>
            <w:tcW w:w="405" w:type="pct"/>
            <w:tcBorders>
              <w:top w:val="nil"/>
              <w:left w:val="nil"/>
              <w:bottom w:val="single" w:sz="4" w:space="0" w:color="auto"/>
              <w:right w:val="single" w:sz="4" w:space="0" w:color="auto"/>
            </w:tcBorders>
            <w:shd w:val="clear" w:color="auto" w:fill="auto"/>
            <w:vAlign w:val="center"/>
            <w:hideMark/>
          </w:tcPr>
          <w:p w14:paraId="1B40F075"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3</w:t>
            </w:r>
          </w:p>
        </w:tc>
        <w:tc>
          <w:tcPr>
            <w:tcW w:w="417" w:type="pct"/>
            <w:tcBorders>
              <w:top w:val="nil"/>
              <w:left w:val="nil"/>
              <w:bottom w:val="single" w:sz="4" w:space="0" w:color="auto"/>
              <w:right w:val="single" w:sz="4" w:space="0" w:color="auto"/>
            </w:tcBorders>
            <w:shd w:val="clear" w:color="auto" w:fill="auto"/>
            <w:vAlign w:val="center"/>
            <w:hideMark/>
          </w:tcPr>
          <w:p w14:paraId="255569A9" w14:textId="77777777" w:rsidR="00476005" w:rsidRPr="00433F6C" w:rsidRDefault="00476005" w:rsidP="009C33F7">
            <w:pPr>
              <w:jc w:val="center"/>
              <w:rPr>
                <w:rFonts w:ascii="Aptos Narrow" w:eastAsia="Times New Roman" w:hAnsi="Aptos Narrow" w:cs="Lucida Sans Unicode"/>
                <w:color w:val="000000"/>
                <w:kern w:val="0"/>
                <w:sz w:val="20"/>
                <w:szCs w:val="20"/>
                <w:lang w:val="es-MX" w:eastAsia="es-MX"/>
                <w14:ligatures w14:val="none"/>
              </w:rPr>
            </w:pPr>
            <w:r w:rsidRPr="00433F6C">
              <w:rPr>
                <w:rFonts w:ascii="Aptos Narrow" w:eastAsia="Times New Roman" w:hAnsi="Aptos Narrow" w:cs="Lucida Sans Unicode"/>
                <w:color w:val="000000"/>
                <w:kern w:val="0"/>
                <w:sz w:val="20"/>
                <w:szCs w:val="20"/>
                <w:lang w:val="es-MX" w:eastAsia="es-MX"/>
                <w14:ligatures w14:val="none"/>
              </w:rPr>
              <w:t>0</w:t>
            </w:r>
          </w:p>
        </w:tc>
        <w:tc>
          <w:tcPr>
            <w:tcW w:w="541" w:type="pct"/>
            <w:tcBorders>
              <w:top w:val="nil"/>
              <w:left w:val="nil"/>
              <w:bottom w:val="single" w:sz="4" w:space="0" w:color="auto"/>
              <w:right w:val="single" w:sz="4" w:space="0" w:color="auto"/>
            </w:tcBorders>
            <w:shd w:val="clear" w:color="auto" w:fill="auto"/>
            <w:vAlign w:val="center"/>
            <w:hideMark/>
          </w:tcPr>
          <w:p w14:paraId="58C331DD" w14:textId="77777777" w:rsidR="00476005" w:rsidRPr="00433F6C" w:rsidRDefault="00476005" w:rsidP="009C33F7">
            <w:pPr>
              <w:jc w:val="center"/>
              <w:rPr>
                <w:rFonts w:ascii="Aptos Narrow" w:eastAsia="Times New Roman" w:hAnsi="Aptos Narrow" w:cs="Lucida Sans Unicode"/>
                <w:b/>
                <w:bCs/>
                <w:color w:val="000000"/>
                <w:kern w:val="0"/>
                <w:sz w:val="20"/>
                <w:szCs w:val="20"/>
                <w:lang w:val="es-MX" w:eastAsia="es-MX"/>
                <w14:ligatures w14:val="none"/>
              </w:rPr>
            </w:pPr>
            <w:r w:rsidRPr="00433F6C">
              <w:rPr>
                <w:rFonts w:ascii="Aptos Narrow" w:eastAsia="Times New Roman" w:hAnsi="Aptos Narrow" w:cs="Lucida Sans Unicode"/>
                <w:b/>
                <w:bCs/>
                <w:color w:val="000000"/>
                <w:kern w:val="0"/>
                <w:sz w:val="20"/>
                <w:szCs w:val="20"/>
                <w:lang w:val="es-MX" w:eastAsia="es-MX"/>
                <w14:ligatures w14:val="none"/>
              </w:rPr>
              <w:t>16</w:t>
            </w:r>
          </w:p>
        </w:tc>
      </w:tr>
      <w:tr w:rsidR="00476005" w:rsidRPr="00C7218B" w14:paraId="401516FF" w14:textId="77777777" w:rsidTr="009C33F7">
        <w:trPr>
          <w:trHeight w:val="315"/>
        </w:trPr>
        <w:tc>
          <w:tcPr>
            <w:tcW w:w="1455" w:type="pct"/>
            <w:tcBorders>
              <w:top w:val="single" w:sz="4" w:space="0" w:color="156082"/>
              <w:left w:val="nil"/>
              <w:bottom w:val="double" w:sz="6" w:space="0" w:color="156082"/>
              <w:right w:val="nil"/>
            </w:tcBorders>
            <w:shd w:val="clear" w:color="auto" w:fill="auto"/>
            <w:noWrap/>
            <w:vAlign w:val="center"/>
            <w:hideMark/>
          </w:tcPr>
          <w:p w14:paraId="2AD7B938"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TOTAL</w:t>
            </w:r>
          </w:p>
        </w:tc>
        <w:tc>
          <w:tcPr>
            <w:tcW w:w="568" w:type="pct"/>
            <w:tcBorders>
              <w:top w:val="single" w:sz="4" w:space="0" w:color="156082"/>
              <w:left w:val="nil"/>
              <w:bottom w:val="double" w:sz="6" w:space="0" w:color="156082"/>
              <w:right w:val="nil"/>
            </w:tcBorders>
            <w:shd w:val="clear" w:color="auto" w:fill="auto"/>
            <w:noWrap/>
            <w:vAlign w:val="center"/>
            <w:hideMark/>
          </w:tcPr>
          <w:p w14:paraId="30E95F2E"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1161 </w:t>
            </w:r>
          </w:p>
        </w:tc>
        <w:tc>
          <w:tcPr>
            <w:tcW w:w="510" w:type="pct"/>
            <w:tcBorders>
              <w:top w:val="single" w:sz="4" w:space="0" w:color="156082"/>
              <w:left w:val="nil"/>
              <w:bottom w:val="double" w:sz="6" w:space="0" w:color="156082"/>
              <w:right w:val="nil"/>
            </w:tcBorders>
            <w:shd w:val="clear" w:color="auto" w:fill="auto"/>
            <w:noWrap/>
            <w:vAlign w:val="center"/>
            <w:hideMark/>
          </w:tcPr>
          <w:p w14:paraId="03F52648" w14:textId="0F704C2D"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18</w:t>
            </w:r>
            <w:r>
              <w:rPr>
                <w:rFonts w:ascii="Aptos Narrow" w:eastAsia="Times New Roman" w:hAnsi="Aptos Narrow" w:cs="Times New Roman"/>
                <w:b/>
                <w:bCs/>
                <w:color w:val="000000"/>
                <w:kern w:val="0"/>
                <w:sz w:val="22"/>
                <w:szCs w:val="22"/>
                <w:lang w:val="es-MX" w:eastAsia="es-MX"/>
                <w14:ligatures w14:val="none"/>
              </w:rPr>
              <w:t>7</w:t>
            </w:r>
            <w:r w:rsidRPr="00433F6C">
              <w:rPr>
                <w:rFonts w:ascii="Aptos Narrow" w:eastAsia="Times New Roman" w:hAnsi="Aptos Narrow" w:cs="Times New Roman"/>
                <w:b/>
                <w:bCs/>
                <w:color w:val="000000"/>
                <w:kern w:val="0"/>
                <w:sz w:val="22"/>
                <w:szCs w:val="22"/>
                <w:lang w:val="es-MX" w:eastAsia="es-MX"/>
                <w14:ligatures w14:val="none"/>
              </w:rPr>
              <w:t> </w:t>
            </w:r>
          </w:p>
        </w:tc>
        <w:tc>
          <w:tcPr>
            <w:tcW w:w="508" w:type="pct"/>
            <w:tcBorders>
              <w:top w:val="single" w:sz="4" w:space="0" w:color="156082"/>
              <w:left w:val="nil"/>
              <w:bottom w:val="double" w:sz="6" w:space="0" w:color="156082"/>
              <w:right w:val="nil"/>
            </w:tcBorders>
            <w:shd w:val="clear" w:color="auto" w:fill="auto"/>
            <w:noWrap/>
            <w:vAlign w:val="center"/>
            <w:hideMark/>
          </w:tcPr>
          <w:p w14:paraId="6ECA3EF7"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 58</w:t>
            </w:r>
          </w:p>
        </w:tc>
        <w:tc>
          <w:tcPr>
            <w:tcW w:w="596" w:type="pct"/>
            <w:tcBorders>
              <w:top w:val="single" w:sz="4" w:space="0" w:color="156082"/>
              <w:left w:val="nil"/>
              <w:bottom w:val="double" w:sz="6" w:space="0" w:color="156082"/>
              <w:right w:val="nil"/>
            </w:tcBorders>
            <w:shd w:val="clear" w:color="auto" w:fill="auto"/>
            <w:noWrap/>
            <w:vAlign w:val="center"/>
            <w:hideMark/>
          </w:tcPr>
          <w:p w14:paraId="5FDE8D61"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553 </w:t>
            </w:r>
          </w:p>
        </w:tc>
        <w:tc>
          <w:tcPr>
            <w:tcW w:w="405" w:type="pct"/>
            <w:tcBorders>
              <w:top w:val="single" w:sz="4" w:space="0" w:color="156082"/>
              <w:left w:val="nil"/>
              <w:bottom w:val="double" w:sz="6" w:space="0" w:color="156082"/>
              <w:right w:val="nil"/>
            </w:tcBorders>
            <w:shd w:val="clear" w:color="auto" w:fill="auto"/>
            <w:noWrap/>
            <w:vAlign w:val="center"/>
            <w:hideMark/>
          </w:tcPr>
          <w:p w14:paraId="77E2A19E"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 238</w:t>
            </w:r>
          </w:p>
        </w:tc>
        <w:tc>
          <w:tcPr>
            <w:tcW w:w="417" w:type="pct"/>
            <w:tcBorders>
              <w:top w:val="single" w:sz="4" w:space="0" w:color="156082"/>
              <w:left w:val="nil"/>
              <w:bottom w:val="double" w:sz="6" w:space="0" w:color="156082"/>
              <w:right w:val="nil"/>
            </w:tcBorders>
            <w:shd w:val="clear" w:color="auto" w:fill="auto"/>
            <w:noWrap/>
            <w:vAlign w:val="center"/>
            <w:hideMark/>
          </w:tcPr>
          <w:p w14:paraId="4C5F335E" w14:textId="77777777"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 72</w:t>
            </w:r>
          </w:p>
        </w:tc>
        <w:tc>
          <w:tcPr>
            <w:tcW w:w="541" w:type="pct"/>
            <w:tcBorders>
              <w:top w:val="single" w:sz="4" w:space="0" w:color="156082"/>
              <w:left w:val="nil"/>
              <w:bottom w:val="double" w:sz="6" w:space="0" w:color="156082"/>
              <w:right w:val="nil"/>
            </w:tcBorders>
            <w:shd w:val="clear" w:color="auto" w:fill="auto"/>
            <w:noWrap/>
            <w:vAlign w:val="center"/>
            <w:hideMark/>
          </w:tcPr>
          <w:p w14:paraId="7B42787C" w14:textId="62270B46" w:rsidR="00476005" w:rsidRPr="00433F6C"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433F6C">
              <w:rPr>
                <w:rFonts w:ascii="Aptos Narrow" w:eastAsia="Times New Roman" w:hAnsi="Aptos Narrow" w:cs="Times New Roman"/>
                <w:b/>
                <w:bCs/>
                <w:color w:val="000000"/>
                <w:kern w:val="0"/>
                <w:sz w:val="22"/>
                <w:szCs w:val="22"/>
                <w:lang w:val="es-MX" w:eastAsia="es-MX"/>
                <w14:ligatures w14:val="none"/>
              </w:rPr>
              <w:t>226</w:t>
            </w:r>
            <w:r>
              <w:rPr>
                <w:rFonts w:ascii="Aptos Narrow" w:eastAsia="Times New Roman" w:hAnsi="Aptos Narrow" w:cs="Times New Roman"/>
                <w:b/>
                <w:bCs/>
                <w:color w:val="000000"/>
                <w:kern w:val="0"/>
                <w:sz w:val="22"/>
                <w:szCs w:val="22"/>
                <w:lang w:val="es-MX" w:eastAsia="es-MX"/>
                <w14:ligatures w14:val="none"/>
              </w:rPr>
              <w:t>9</w:t>
            </w:r>
          </w:p>
        </w:tc>
      </w:tr>
    </w:tbl>
    <w:p w14:paraId="0420087C"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5BF23A56" w14:textId="77777777" w:rsidR="00476005" w:rsidRDefault="00476005" w:rsidP="00476005">
      <w:pPr>
        <w:jc w:val="both"/>
        <w:rPr>
          <w:rFonts w:ascii="Lucida Sans Unicode" w:hAnsi="Lucida Sans Unicode" w:cs="Lucida Sans Unicode"/>
          <w:sz w:val="20"/>
          <w:szCs w:val="20"/>
        </w:rPr>
      </w:pPr>
    </w:p>
    <w:p w14:paraId="76B4E568"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Acorde a los lineamientos del SCCC, las candidaturas tenían la opción de compartir en su cuestionario curricular sus redes sociales personales u oficiales, sin embargo, no todas las personas candidatas mencionaron sus cuentas como medio de contacto.</w:t>
      </w:r>
    </w:p>
    <w:p w14:paraId="14D1C3C4" w14:textId="77777777" w:rsidR="00476005" w:rsidRDefault="00476005" w:rsidP="00476005">
      <w:pPr>
        <w:jc w:val="both"/>
        <w:rPr>
          <w:rFonts w:ascii="Lucida Sans Unicode" w:hAnsi="Lucida Sans Unicode" w:cs="Lucida Sans Unicode"/>
          <w:sz w:val="20"/>
          <w:szCs w:val="20"/>
        </w:rPr>
      </w:pPr>
    </w:p>
    <w:p w14:paraId="469AC548" w14:textId="77777777" w:rsidR="00476005" w:rsidRPr="00CF7AEA" w:rsidRDefault="00476005" w:rsidP="00476005">
      <w:pPr>
        <w:pStyle w:val="Ttulo2"/>
        <w:rPr>
          <w:rFonts w:ascii="Lucida Sans Unicode" w:hAnsi="Lucida Sans Unicode" w:cs="Lucida Sans Unicode"/>
          <w:b/>
          <w:bCs/>
          <w:color w:val="auto"/>
          <w:sz w:val="20"/>
          <w:szCs w:val="20"/>
        </w:rPr>
      </w:pPr>
      <w:bookmarkStart w:id="10" w:name="_Toc177480070"/>
      <w:r w:rsidRPr="00CF7AEA">
        <w:rPr>
          <w:rFonts w:ascii="Lucida Sans Unicode" w:hAnsi="Lucida Sans Unicode" w:cs="Lucida Sans Unicode"/>
          <w:b/>
          <w:bCs/>
          <w:color w:val="auto"/>
          <w:sz w:val="20"/>
          <w:szCs w:val="20"/>
        </w:rPr>
        <w:t>Medios de contacto públicos convencionales</w:t>
      </w:r>
      <w:bookmarkEnd w:id="10"/>
    </w:p>
    <w:p w14:paraId="3A8F28EF" w14:textId="77777777" w:rsidR="00476005" w:rsidRDefault="00476005" w:rsidP="00476005">
      <w:pPr>
        <w:jc w:val="both"/>
        <w:rPr>
          <w:rFonts w:ascii="Lucida Sans Unicode" w:hAnsi="Lucida Sans Unicode" w:cs="Lucida Sans Unicode"/>
          <w:sz w:val="20"/>
          <w:szCs w:val="20"/>
        </w:rPr>
      </w:pPr>
    </w:p>
    <w:p w14:paraId="21222122" w14:textId="77777777" w:rsidR="00476005" w:rsidRDefault="00476005" w:rsidP="00476005">
      <w:pPr>
        <w:ind w:firstLine="426"/>
        <w:jc w:val="both"/>
        <w:rPr>
          <w:rFonts w:ascii="Lucida Sans Unicode" w:hAnsi="Lucida Sans Unicode" w:cs="Lucida Sans Unicode"/>
          <w:sz w:val="20"/>
          <w:szCs w:val="20"/>
        </w:rPr>
      </w:pPr>
      <w:r>
        <w:rPr>
          <w:rFonts w:ascii="Lucida Sans Unicode" w:hAnsi="Lucida Sans Unicode" w:cs="Lucida Sans Unicode"/>
          <w:sz w:val="20"/>
          <w:szCs w:val="20"/>
        </w:rPr>
        <w:t>Figura 4. Porcentajes en el uso de medios de contacto convencionales.</w:t>
      </w:r>
    </w:p>
    <w:p w14:paraId="355DD3B1" w14:textId="77777777" w:rsidR="00476005" w:rsidRDefault="00476005" w:rsidP="00476005">
      <w:pPr>
        <w:jc w:val="center"/>
        <w:rPr>
          <w:rFonts w:ascii="Lucida Sans Unicode" w:hAnsi="Lucida Sans Unicode" w:cs="Lucida Sans Unicode"/>
          <w:sz w:val="20"/>
          <w:szCs w:val="20"/>
        </w:rPr>
      </w:pPr>
      <w:r>
        <w:rPr>
          <w:noProof/>
        </w:rPr>
        <mc:AlternateContent>
          <mc:Choice Requires="cx2">
            <w:drawing>
              <wp:inline distT="0" distB="0" distL="0" distR="0" wp14:anchorId="2B37F0FA" wp14:editId="1C246F21">
                <wp:extent cx="5400675" cy="3038475"/>
                <wp:effectExtent l="0" t="0" r="9525" b="9525"/>
                <wp:docPr id="1023236194" name="Gráfico 1">
                  <a:extLst xmlns:a="http://schemas.openxmlformats.org/drawingml/2006/main">
                    <a:ext uri="{FF2B5EF4-FFF2-40B4-BE49-F238E27FC236}">
                      <a16:creationId xmlns:a16="http://schemas.microsoft.com/office/drawing/2014/main" id="{BC525010-B3C7-78AE-2AA2-6378AAA011F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2B37F0FA" wp14:editId="1C246F21">
                <wp:extent cx="5400675" cy="3038475"/>
                <wp:effectExtent l="0" t="0" r="9525" b="9525"/>
                <wp:docPr id="1023236194" name="Gráfico 1">
                  <a:extLst xmlns:a="http://schemas.openxmlformats.org/drawingml/2006/main">
                    <a:ext uri="{FF2B5EF4-FFF2-40B4-BE49-F238E27FC236}">
                      <a16:creationId xmlns:a16="http://schemas.microsoft.com/office/drawing/2014/main" id="{BC525010-B3C7-78AE-2AA2-6378AAA011F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3236194" name="Gráfico 1">
                          <a:extLst>
                            <a:ext uri="{FF2B5EF4-FFF2-40B4-BE49-F238E27FC236}">
                              <a16:creationId xmlns:a16="http://schemas.microsoft.com/office/drawing/2014/main" id="{BC525010-B3C7-78AE-2AA2-6378AAA011FC}"/>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400675" cy="3038475"/>
                        </a:xfrm>
                        <a:prstGeom prst="rect">
                          <a:avLst/>
                        </a:prstGeom>
                      </pic:spPr>
                    </pic:pic>
                  </a:graphicData>
                </a:graphic>
              </wp:inline>
            </w:drawing>
          </mc:Fallback>
        </mc:AlternateContent>
      </w:r>
    </w:p>
    <w:p w14:paraId="6B8F0BEF" w14:textId="77777777" w:rsidR="00476005" w:rsidRPr="00C7218B" w:rsidRDefault="00476005" w:rsidP="00476005">
      <w:pPr>
        <w:spacing w:after="160" w:line="278" w:lineRule="auto"/>
        <w:ind w:firstLine="426"/>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69C9B979"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Como se puede observar en la figura 4, el teléfono público, correo electrónico y domicilio de casa de campaña, son los medios de contacto que más comparten las personas candidatas para un acercamiento público. Esta información fue registrada junto con su información básica, en más allá del </w:t>
      </w:r>
      <w:r w:rsidRPr="00F36A65">
        <w:rPr>
          <w:rFonts w:ascii="Lucida Sans Unicode" w:hAnsi="Lucida Sans Unicode" w:cs="Lucida Sans Unicode"/>
          <w:b/>
          <w:bCs/>
          <w:sz w:val="20"/>
          <w:szCs w:val="20"/>
        </w:rPr>
        <w:t>90%</w:t>
      </w:r>
      <w:r>
        <w:rPr>
          <w:rFonts w:ascii="Lucida Sans Unicode" w:hAnsi="Lucida Sans Unicode" w:cs="Lucida Sans Unicode"/>
          <w:sz w:val="20"/>
          <w:szCs w:val="20"/>
        </w:rPr>
        <w:t xml:space="preserve"> de las candidaturas publicadas.</w:t>
      </w:r>
    </w:p>
    <w:p w14:paraId="7ADD354A" w14:textId="77777777" w:rsidR="00476005" w:rsidRDefault="00476005" w:rsidP="00476005">
      <w:pPr>
        <w:jc w:val="center"/>
        <w:rPr>
          <w:rFonts w:ascii="Lucida Sans Unicode" w:hAnsi="Lucida Sans Unicode" w:cs="Lucida Sans Unicode"/>
          <w:sz w:val="20"/>
          <w:szCs w:val="20"/>
        </w:rPr>
      </w:pPr>
    </w:p>
    <w:p w14:paraId="13524C06" w14:textId="77777777" w:rsidR="00476005" w:rsidRPr="00C7218B"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668"/>
        <w:gridCol w:w="2605"/>
        <w:gridCol w:w="2030"/>
        <w:gridCol w:w="2033"/>
      </w:tblGrid>
      <w:tr w:rsidR="00476005" w:rsidRPr="00C7218B" w14:paraId="18AB1B7F" w14:textId="77777777" w:rsidTr="009C33F7">
        <w:trPr>
          <w:trHeight w:val="510"/>
        </w:trPr>
        <w:tc>
          <w:tcPr>
            <w:tcW w:w="5000" w:type="pct"/>
            <w:gridSpan w:val="4"/>
            <w:tcBorders>
              <w:top w:val="single" w:sz="8" w:space="0" w:color="auto"/>
              <w:left w:val="single" w:sz="8" w:space="0" w:color="auto"/>
              <w:bottom w:val="single" w:sz="8" w:space="0" w:color="auto"/>
              <w:right w:val="single" w:sz="8" w:space="0" w:color="000000"/>
            </w:tcBorders>
            <w:shd w:val="clear" w:color="000000" w:fill="00788E"/>
            <w:vAlign w:val="center"/>
            <w:hideMark/>
          </w:tcPr>
          <w:p w14:paraId="573B4AA2"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2"/>
                <w:szCs w:val="22"/>
                <w:lang w:val="es-MX" w:eastAsia="es-MX"/>
                <w14:ligatures w14:val="none"/>
              </w:rPr>
              <w:t xml:space="preserve">Tabla 12. Medios de contacto público </w:t>
            </w:r>
            <w:r>
              <w:rPr>
                <w:rFonts w:ascii="Aptos Narrow" w:eastAsia="Times New Roman" w:hAnsi="Aptos Narrow" w:cs="Times New Roman"/>
                <w:b/>
                <w:bCs/>
                <w:color w:val="FFFFFF"/>
                <w:kern w:val="0"/>
                <w:sz w:val="22"/>
                <w:szCs w:val="22"/>
                <w:lang w:val="es-MX" w:eastAsia="es-MX"/>
                <w14:ligatures w14:val="none"/>
              </w:rPr>
              <w:t xml:space="preserve">convencionales </w:t>
            </w:r>
            <w:r w:rsidRPr="00C7218B">
              <w:rPr>
                <w:rFonts w:ascii="Aptos Narrow" w:eastAsia="Times New Roman" w:hAnsi="Aptos Narrow" w:cs="Times New Roman"/>
                <w:b/>
                <w:bCs/>
                <w:color w:val="FFFFFF"/>
                <w:kern w:val="0"/>
                <w:sz w:val="22"/>
                <w:szCs w:val="22"/>
                <w:lang w:val="es-MX" w:eastAsia="es-MX"/>
                <w14:ligatures w14:val="none"/>
              </w:rPr>
              <w:t>por cargo</w:t>
            </w:r>
          </w:p>
        </w:tc>
      </w:tr>
      <w:tr w:rsidR="00476005" w:rsidRPr="00C7218B" w14:paraId="2B2DFC67" w14:textId="77777777" w:rsidTr="009C33F7">
        <w:trPr>
          <w:trHeight w:val="810"/>
        </w:trPr>
        <w:tc>
          <w:tcPr>
            <w:tcW w:w="1429" w:type="pct"/>
            <w:tcBorders>
              <w:top w:val="nil"/>
              <w:left w:val="single" w:sz="4" w:space="0" w:color="auto"/>
              <w:bottom w:val="single" w:sz="4" w:space="0" w:color="auto"/>
              <w:right w:val="single" w:sz="4" w:space="0" w:color="auto"/>
            </w:tcBorders>
            <w:shd w:val="clear" w:color="000000" w:fill="4DBBB8"/>
            <w:noWrap/>
            <w:vAlign w:val="center"/>
            <w:hideMark/>
          </w:tcPr>
          <w:p w14:paraId="774A872A"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Cargo</w:t>
            </w:r>
          </w:p>
        </w:tc>
        <w:tc>
          <w:tcPr>
            <w:tcW w:w="1395" w:type="pct"/>
            <w:tcBorders>
              <w:top w:val="single" w:sz="4" w:space="0" w:color="auto"/>
              <w:left w:val="nil"/>
              <w:bottom w:val="single" w:sz="4" w:space="0" w:color="auto"/>
              <w:right w:val="single" w:sz="4" w:space="0" w:color="auto"/>
            </w:tcBorders>
            <w:shd w:val="clear" w:color="000000" w:fill="4DBBB8"/>
            <w:vAlign w:val="center"/>
            <w:hideMark/>
          </w:tcPr>
          <w:p w14:paraId="013040A9"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Correo(s) electrónico(s) público(s)</w:t>
            </w:r>
          </w:p>
        </w:tc>
        <w:tc>
          <w:tcPr>
            <w:tcW w:w="1087" w:type="pct"/>
            <w:tcBorders>
              <w:top w:val="single" w:sz="4" w:space="0" w:color="auto"/>
              <w:left w:val="nil"/>
              <w:bottom w:val="single" w:sz="4" w:space="0" w:color="auto"/>
              <w:right w:val="single" w:sz="4" w:space="0" w:color="auto"/>
            </w:tcBorders>
            <w:shd w:val="clear" w:color="000000" w:fill="4DBBB8"/>
            <w:vAlign w:val="center"/>
            <w:hideMark/>
          </w:tcPr>
          <w:p w14:paraId="332D442D"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Teléfono(s) público(s) de contacto</w:t>
            </w:r>
          </w:p>
        </w:tc>
        <w:tc>
          <w:tcPr>
            <w:tcW w:w="1089" w:type="pct"/>
            <w:tcBorders>
              <w:top w:val="single" w:sz="4" w:space="0" w:color="auto"/>
              <w:left w:val="nil"/>
              <w:bottom w:val="single" w:sz="4" w:space="0" w:color="auto"/>
              <w:right w:val="single" w:sz="4" w:space="0" w:color="auto"/>
            </w:tcBorders>
            <w:shd w:val="clear" w:color="000000" w:fill="4DBBB8"/>
            <w:vAlign w:val="center"/>
            <w:hideMark/>
          </w:tcPr>
          <w:p w14:paraId="6A9D2F57"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Domicilio(s) de casa de campaña</w:t>
            </w:r>
          </w:p>
        </w:tc>
      </w:tr>
      <w:tr w:rsidR="00476005" w:rsidRPr="00C7218B" w14:paraId="0A73074B"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1E38CAD8" w14:textId="77777777" w:rsidR="00476005" w:rsidRPr="00C7218B"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GUBERNATURA</w:t>
            </w:r>
          </w:p>
        </w:tc>
        <w:tc>
          <w:tcPr>
            <w:tcW w:w="1395" w:type="pct"/>
            <w:tcBorders>
              <w:top w:val="nil"/>
              <w:left w:val="nil"/>
              <w:bottom w:val="single" w:sz="4" w:space="0" w:color="auto"/>
              <w:right w:val="single" w:sz="4" w:space="0" w:color="auto"/>
            </w:tcBorders>
            <w:shd w:val="clear" w:color="auto" w:fill="auto"/>
            <w:noWrap/>
            <w:vAlign w:val="center"/>
            <w:hideMark/>
          </w:tcPr>
          <w:p w14:paraId="03CA88A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c>
          <w:tcPr>
            <w:tcW w:w="1087" w:type="pct"/>
            <w:tcBorders>
              <w:top w:val="nil"/>
              <w:left w:val="nil"/>
              <w:bottom w:val="single" w:sz="4" w:space="0" w:color="auto"/>
              <w:right w:val="single" w:sz="4" w:space="0" w:color="auto"/>
            </w:tcBorders>
            <w:shd w:val="clear" w:color="auto" w:fill="auto"/>
            <w:noWrap/>
            <w:vAlign w:val="center"/>
            <w:hideMark/>
          </w:tcPr>
          <w:p w14:paraId="0BE838E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c>
          <w:tcPr>
            <w:tcW w:w="1089" w:type="pct"/>
            <w:tcBorders>
              <w:top w:val="nil"/>
              <w:left w:val="nil"/>
              <w:bottom w:val="single" w:sz="4" w:space="0" w:color="auto"/>
              <w:right w:val="single" w:sz="4" w:space="0" w:color="auto"/>
            </w:tcBorders>
            <w:shd w:val="clear" w:color="auto" w:fill="auto"/>
            <w:noWrap/>
            <w:vAlign w:val="center"/>
            <w:hideMark/>
          </w:tcPr>
          <w:p w14:paraId="66DB69B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6008739A"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79EB871C" w14:textId="77777777" w:rsidR="00476005" w:rsidRPr="00C7218B"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DIPUTACIONES MR</w:t>
            </w:r>
          </w:p>
        </w:tc>
        <w:tc>
          <w:tcPr>
            <w:tcW w:w="1395" w:type="pct"/>
            <w:tcBorders>
              <w:top w:val="nil"/>
              <w:left w:val="nil"/>
              <w:bottom w:val="single" w:sz="4" w:space="0" w:color="auto"/>
              <w:right w:val="single" w:sz="4" w:space="0" w:color="auto"/>
            </w:tcBorders>
            <w:shd w:val="clear" w:color="auto" w:fill="auto"/>
            <w:noWrap/>
            <w:vAlign w:val="center"/>
            <w:hideMark/>
          </w:tcPr>
          <w:p w14:paraId="5BAB263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68</w:t>
            </w:r>
          </w:p>
        </w:tc>
        <w:tc>
          <w:tcPr>
            <w:tcW w:w="1087" w:type="pct"/>
            <w:tcBorders>
              <w:top w:val="nil"/>
              <w:left w:val="nil"/>
              <w:bottom w:val="single" w:sz="4" w:space="0" w:color="auto"/>
              <w:right w:val="single" w:sz="4" w:space="0" w:color="auto"/>
            </w:tcBorders>
            <w:shd w:val="clear" w:color="auto" w:fill="auto"/>
            <w:noWrap/>
            <w:vAlign w:val="center"/>
            <w:hideMark/>
          </w:tcPr>
          <w:p w14:paraId="4FE625A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68</w:t>
            </w:r>
          </w:p>
        </w:tc>
        <w:tc>
          <w:tcPr>
            <w:tcW w:w="1089" w:type="pct"/>
            <w:tcBorders>
              <w:top w:val="nil"/>
              <w:left w:val="nil"/>
              <w:bottom w:val="single" w:sz="4" w:space="0" w:color="auto"/>
              <w:right w:val="single" w:sz="4" w:space="0" w:color="auto"/>
            </w:tcBorders>
            <w:shd w:val="clear" w:color="auto" w:fill="auto"/>
            <w:noWrap/>
            <w:vAlign w:val="center"/>
            <w:hideMark/>
          </w:tcPr>
          <w:p w14:paraId="4B3F8CC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63</w:t>
            </w:r>
          </w:p>
        </w:tc>
      </w:tr>
      <w:tr w:rsidR="00476005" w:rsidRPr="00C7218B" w14:paraId="34E3581E" w14:textId="77777777" w:rsidTr="009C33F7">
        <w:trPr>
          <w:trHeight w:val="277"/>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3F47B57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Propietarias</w:t>
            </w:r>
          </w:p>
        </w:tc>
        <w:tc>
          <w:tcPr>
            <w:tcW w:w="1395" w:type="pct"/>
            <w:tcBorders>
              <w:top w:val="nil"/>
              <w:left w:val="nil"/>
              <w:bottom w:val="single" w:sz="4" w:space="0" w:color="auto"/>
              <w:right w:val="single" w:sz="4" w:space="0" w:color="auto"/>
            </w:tcBorders>
            <w:shd w:val="clear" w:color="auto" w:fill="auto"/>
            <w:noWrap/>
            <w:vAlign w:val="center"/>
            <w:hideMark/>
          </w:tcPr>
          <w:p w14:paraId="3D0933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w:t>
            </w:r>
          </w:p>
        </w:tc>
        <w:tc>
          <w:tcPr>
            <w:tcW w:w="1087" w:type="pct"/>
            <w:tcBorders>
              <w:top w:val="nil"/>
              <w:left w:val="nil"/>
              <w:bottom w:val="single" w:sz="4" w:space="0" w:color="auto"/>
              <w:right w:val="single" w:sz="4" w:space="0" w:color="auto"/>
            </w:tcBorders>
            <w:shd w:val="clear" w:color="auto" w:fill="auto"/>
            <w:noWrap/>
            <w:vAlign w:val="center"/>
            <w:hideMark/>
          </w:tcPr>
          <w:p w14:paraId="250A9C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w:t>
            </w:r>
          </w:p>
        </w:tc>
        <w:tc>
          <w:tcPr>
            <w:tcW w:w="1089" w:type="pct"/>
            <w:tcBorders>
              <w:top w:val="nil"/>
              <w:left w:val="nil"/>
              <w:bottom w:val="single" w:sz="4" w:space="0" w:color="auto"/>
              <w:right w:val="single" w:sz="4" w:space="0" w:color="auto"/>
            </w:tcBorders>
            <w:shd w:val="clear" w:color="auto" w:fill="auto"/>
            <w:noWrap/>
            <w:vAlign w:val="center"/>
            <w:hideMark/>
          </w:tcPr>
          <w:p w14:paraId="232A9D5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r>
      <w:tr w:rsidR="00476005" w:rsidRPr="00C7218B" w14:paraId="0696231A" w14:textId="77777777" w:rsidTr="009C33F7">
        <w:trPr>
          <w:trHeight w:val="28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10B8493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Suplentes</w:t>
            </w:r>
          </w:p>
        </w:tc>
        <w:tc>
          <w:tcPr>
            <w:tcW w:w="1395" w:type="pct"/>
            <w:tcBorders>
              <w:top w:val="nil"/>
              <w:left w:val="nil"/>
              <w:bottom w:val="single" w:sz="4" w:space="0" w:color="auto"/>
              <w:right w:val="single" w:sz="4" w:space="0" w:color="auto"/>
            </w:tcBorders>
            <w:shd w:val="clear" w:color="auto" w:fill="auto"/>
            <w:noWrap/>
            <w:vAlign w:val="center"/>
            <w:hideMark/>
          </w:tcPr>
          <w:p w14:paraId="08DEC1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1087" w:type="pct"/>
            <w:tcBorders>
              <w:top w:val="nil"/>
              <w:left w:val="nil"/>
              <w:bottom w:val="single" w:sz="4" w:space="0" w:color="auto"/>
              <w:right w:val="single" w:sz="4" w:space="0" w:color="auto"/>
            </w:tcBorders>
            <w:shd w:val="clear" w:color="auto" w:fill="auto"/>
            <w:noWrap/>
            <w:vAlign w:val="center"/>
            <w:hideMark/>
          </w:tcPr>
          <w:p w14:paraId="64A91D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1089" w:type="pct"/>
            <w:tcBorders>
              <w:top w:val="nil"/>
              <w:left w:val="nil"/>
              <w:bottom w:val="single" w:sz="4" w:space="0" w:color="auto"/>
              <w:right w:val="single" w:sz="4" w:space="0" w:color="auto"/>
            </w:tcBorders>
            <w:shd w:val="clear" w:color="auto" w:fill="auto"/>
            <w:noWrap/>
            <w:vAlign w:val="center"/>
            <w:hideMark/>
          </w:tcPr>
          <w:p w14:paraId="46D223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r>
      <w:tr w:rsidR="00476005" w:rsidRPr="00C7218B" w14:paraId="6111197E"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48CD5D55" w14:textId="77777777" w:rsidR="00476005" w:rsidRPr="00C7218B"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DIPUTACIONES RP</w:t>
            </w:r>
          </w:p>
        </w:tc>
        <w:tc>
          <w:tcPr>
            <w:tcW w:w="1395" w:type="pct"/>
            <w:tcBorders>
              <w:top w:val="nil"/>
              <w:left w:val="nil"/>
              <w:bottom w:val="single" w:sz="4" w:space="0" w:color="auto"/>
              <w:right w:val="single" w:sz="4" w:space="0" w:color="auto"/>
            </w:tcBorders>
            <w:shd w:val="clear" w:color="auto" w:fill="auto"/>
            <w:noWrap/>
            <w:vAlign w:val="center"/>
            <w:hideMark/>
          </w:tcPr>
          <w:p w14:paraId="09826B4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104</w:t>
            </w:r>
          </w:p>
        </w:tc>
        <w:tc>
          <w:tcPr>
            <w:tcW w:w="1087" w:type="pct"/>
            <w:tcBorders>
              <w:top w:val="nil"/>
              <w:left w:val="nil"/>
              <w:bottom w:val="single" w:sz="4" w:space="0" w:color="auto"/>
              <w:right w:val="single" w:sz="4" w:space="0" w:color="auto"/>
            </w:tcBorders>
            <w:shd w:val="clear" w:color="auto" w:fill="auto"/>
            <w:noWrap/>
            <w:vAlign w:val="center"/>
            <w:hideMark/>
          </w:tcPr>
          <w:p w14:paraId="6B59939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103</w:t>
            </w:r>
          </w:p>
        </w:tc>
        <w:tc>
          <w:tcPr>
            <w:tcW w:w="1089" w:type="pct"/>
            <w:tcBorders>
              <w:top w:val="nil"/>
              <w:left w:val="nil"/>
              <w:bottom w:val="single" w:sz="4" w:space="0" w:color="auto"/>
              <w:right w:val="single" w:sz="4" w:space="0" w:color="auto"/>
            </w:tcBorders>
            <w:shd w:val="clear" w:color="auto" w:fill="auto"/>
            <w:noWrap/>
            <w:vAlign w:val="center"/>
            <w:hideMark/>
          </w:tcPr>
          <w:p w14:paraId="66803F8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83</w:t>
            </w:r>
          </w:p>
        </w:tc>
      </w:tr>
      <w:tr w:rsidR="00476005" w:rsidRPr="00C7218B" w14:paraId="690CB6FD"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680BEA9C" w14:textId="77777777" w:rsidR="00476005" w:rsidRPr="00C7218B" w:rsidRDefault="00476005" w:rsidP="009C33F7">
            <w:pPr>
              <w:ind w:left="209"/>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MUNÍCIPES</w:t>
            </w:r>
          </w:p>
        </w:tc>
        <w:tc>
          <w:tcPr>
            <w:tcW w:w="1395" w:type="pct"/>
            <w:tcBorders>
              <w:top w:val="nil"/>
              <w:left w:val="nil"/>
              <w:bottom w:val="single" w:sz="4" w:space="0" w:color="auto"/>
              <w:right w:val="single" w:sz="4" w:space="0" w:color="auto"/>
            </w:tcBorders>
            <w:shd w:val="clear" w:color="auto" w:fill="auto"/>
            <w:noWrap/>
            <w:vAlign w:val="center"/>
            <w:hideMark/>
          </w:tcPr>
          <w:p w14:paraId="2C345BD5" w14:textId="0EE86DB9"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231</w:t>
            </w:r>
            <w:r>
              <w:rPr>
                <w:rFonts w:ascii="Aptos Narrow" w:eastAsia="Times New Roman" w:hAnsi="Aptos Narrow" w:cs="Times New Roman"/>
                <w:b/>
                <w:bCs/>
                <w:color w:val="000000"/>
                <w:kern w:val="0"/>
                <w:sz w:val="20"/>
                <w:szCs w:val="20"/>
                <w:lang w:val="es-MX" w:eastAsia="es-MX"/>
                <w14:ligatures w14:val="none"/>
              </w:rPr>
              <w:t>4</w:t>
            </w:r>
          </w:p>
        </w:tc>
        <w:tc>
          <w:tcPr>
            <w:tcW w:w="1087" w:type="pct"/>
            <w:tcBorders>
              <w:top w:val="nil"/>
              <w:left w:val="nil"/>
              <w:bottom w:val="single" w:sz="4" w:space="0" w:color="auto"/>
              <w:right w:val="single" w:sz="4" w:space="0" w:color="auto"/>
            </w:tcBorders>
            <w:shd w:val="clear" w:color="auto" w:fill="auto"/>
            <w:noWrap/>
            <w:vAlign w:val="center"/>
            <w:hideMark/>
          </w:tcPr>
          <w:p w14:paraId="6FB3C933" w14:textId="05C61E43"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234</w:t>
            </w:r>
            <w:r>
              <w:rPr>
                <w:rFonts w:ascii="Aptos Narrow" w:eastAsia="Times New Roman" w:hAnsi="Aptos Narrow" w:cs="Times New Roman"/>
                <w:b/>
                <w:bCs/>
                <w:color w:val="000000"/>
                <w:kern w:val="0"/>
                <w:sz w:val="20"/>
                <w:szCs w:val="20"/>
                <w:lang w:val="es-MX" w:eastAsia="es-MX"/>
                <w14:ligatures w14:val="none"/>
              </w:rPr>
              <w:t>2</w:t>
            </w:r>
          </w:p>
        </w:tc>
        <w:tc>
          <w:tcPr>
            <w:tcW w:w="1089" w:type="pct"/>
            <w:tcBorders>
              <w:top w:val="nil"/>
              <w:left w:val="nil"/>
              <w:bottom w:val="single" w:sz="4" w:space="0" w:color="auto"/>
              <w:right w:val="single" w:sz="4" w:space="0" w:color="auto"/>
            </w:tcBorders>
            <w:shd w:val="clear" w:color="auto" w:fill="auto"/>
            <w:noWrap/>
            <w:vAlign w:val="center"/>
            <w:hideMark/>
          </w:tcPr>
          <w:p w14:paraId="5F3AAD06" w14:textId="1C83B1D4"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216</w:t>
            </w:r>
            <w:r>
              <w:rPr>
                <w:rFonts w:ascii="Aptos Narrow" w:eastAsia="Times New Roman" w:hAnsi="Aptos Narrow" w:cs="Times New Roman"/>
                <w:b/>
                <w:bCs/>
                <w:color w:val="000000"/>
                <w:kern w:val="0"/>
                <w:sz w:val="20"/>
                <w:szCs w:val="20"/>
                <w:lang w:val="es-MX" w:eastAsia="es-MX"/>
                <w14:ligatures w14:val="none"/>
              </w:rPr>
              <w:t>6</w:t>
            </w:r>
          </w:p>
        </w:tc>
      </w:tr>
      <w:tr w:rsidR="00476005" w:rsidRPr="00C7218B" w14:paraId="4493D536" w14:textId="77777777" w:rsidTr="009C33F7">
        <w:trPr>
          <w:trHeight w:val="351"/>
        </w:trPr>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4F2C2"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Presidencias Municipales</w:t>
            </w:r>
          </w:p>
        </w:tc>
        <w:tc>
          <w:tcPr>
            <w:tcW w:w="1395" w:type="pct"/>
            <w:tcBorders>
              <w:top w:val="single" w:sz="4" w:space="0" w:color="auto"/>
              <w:left w:val="nil"/>
              <w:bottom w:val="single" w:sz="4" w:space="0" w:color="auto"/>
              <w:right w:val="single" w:sz="4" w:space="0" w:color="auto"/>
            </w:tcBorders>
            <w:shd w:val="clear" w:color="auto" w:fill="auto"/>
            <w:noWrap/>
            <w:vAlign w:val="center"/>
            <w:hideMark/>
          </w:tcPr>
          <w:p w14:paraId="2F71D711" w14:textId="0349E26B"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32</w:t>
            </w:r>
            <w:r>
              <w:rPr>
                <w:rFonts w:ascii="Aptos Narrow" w:eastAsia="Times New Roman" w:hAnsi="Aptos Narrow" w:cs="Times New Roman"/>
                <w:b/>
                <w:bCs/>
                <w:color w:val="000000"/>
                <w:kern w:val="0"/>
                <w:sz w:val="20"/>
                <w:szCs w:val="20"/>
                <w:lang w:val="es-MX" w:eastAsia="es-MX"/>
                <w14:ligatures w14:val="none"/>
              </w:rPr>
              <w:t>3</w:t>
            </w:r>
          </w:p>
        </w:tc>
        <w:tc>
          <w:tcPr>
            <w:tcW w:w="1087" w:type="pct"/>
            <w:tcBorders>
              <w:top w:val="single" w:sz="4" w:space="0" w:color="auto"/>
              <w:left w:val="nil"/>
              <w:bottom w:val="single" w:sz="4" w:space="0" w:color="auto"/>
              <w:right w:val="single" w:sz="4" w:space="0" w:color="auto"/>
            </w:tcBorders>
            <w:shd w:val="clear" w:color="auto" w:fill="auto"/>
            <w:noWrap/>
            <w:vAlign w:val="center"/>
            <w:hideMark/>
          </w:tcPr>
          <w:p w14:paraId="3D5471CE" w14:textId="447FD28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32</w:t>
            </w:r>
            <w:r>
              <w:rPr>
                <w:rFonts w:ascii="Aptos Narrow" w:eastAsia="Times New Roman" w:hAnsi="Aptos Narrow" w:cs="Times New Roman"/>
                <w:b/>
                <w:bCs/>
                <w:color w:val="000000"/>
                <w:kern w:val="0"/>
                <w:sz w:val="20"/>
                <w:szCs w:val="20"/>
                <w:lang w:val="es-MX" w:eastAsia="es-MX"/>
                <w14:ligatures w14:val="none"/>
              </w:rPr>
              <w:t>8</w:t>
            </w:r>
          </w:p>
        </w:tc>
        <w:tc>
          <w:tcPr>
            <w:tcW w:w="1089" w:type="pct"/>
            <w:tcBorders>
              <w:top w:val="single" w:sz="4" w:space="0" w:color="auto"/>
              <w:left w:val="nil"/>
              <w:bottom w:val="single" w:sz="4" w:space="0" w:color="auto"/>
              <w:right w:val="single" w:sz="4" w:space="0" w:color="auto"/>
            </w:tcBorders>
            <w:shd w:val="clear" w:color="auto" w:fill="auto"/>
            <w:noWrap/>
            <w:vAlign w:val="center"/>
            <w:hideMark/>
          </w:tcPr>
          <w:p w14:paraId="6B9EC260" w14:textId="76BC4C99"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Pr>
                <w:rFonts w:ascii="Aptos Narrow" w:eastAsia="Times New Roman" w:hAnsi="Aptos Narrow" w:cs="Times New Roman"/>
                <w:b/>
                <w:bCs/>
                <w:color w:val="000000"/>
                <w:kern w:val="0"/>
                <w:sz w:val="20"/>
                <w:szCs w:val="20"/>
                <w:lang w:val="es-MX" w:eastAsia="es-MX"/>
                <w14:ligatures w14:val="none"/>
              </w:rPr>
              <w:t>300</w:t>
            </w:r>
          </w:p>
        </w:tc>
      </w:tr>
      <w:tr w:rsidR="00476005" w:rsidRPr="00C7218B" w14:paraId="001241BD" w14:textId="77777777" w:rsidTr="009C33F7">
        <w:trPr>
          <w:trHeight w:val="553"/>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766747A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Presidencias municipales propietarias</w:t>
            </w:r>
          </w:p>
        </w:tc>
        <w:tc>
          <w:tcPr>
            <w:tcW w:w="1395" w:type="pct"/>
            <w:tcBorders>
              <w:top w:val="nil"/>
              <w:left w:val="nil"/>
              <w:bottom w:val="single" w:sz="4" w:space="0" w:color="auto"/>
              <w:right w:val="single" w:sz="4" w:space="0" w:color="auto"/>
            </w:tcBorders>
            <w:shd w:val="clear" w:color="auto" w:fill="auto"/>
            <w:noWrap/>
            <w:vAlign w:val="center"/>
            <w:hideMark/>
          </w:tcPr>
          <w:p w14:paraId="733536CC"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175</w:t>
            </w:r>
          </w:p>
        </w:tc>
        <w:tc>
          <w:tcPr>
            <w:tcW w:w="1087" w:type="pct"/>
            <w:tcBorders>
              <w:top w:val="nil"/>
              <w:left w:val="nil"/>
              <w:bottom w:val="single" w:sz="4" w:space="0" w:color="auto"/>
              <w:right w:val="single" w:sz="4" w:space="0" w:color="auto"/>
            </w:tcBorders>
            <w:shd w:val="clear" w:color="auto" w:fill="auto"/>
            <w:noWrap/>
            <w:vAlign w:val="center"/>
            <w:hideMark/>
          </w:tcPr>
          <w:p w14:paraId="5B841BA1"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177</w:t>
            </w:r>
          </w:p>
        </w:tc>
        <w:tc>
          <w:tcPr>
            <w:tcW w:w="1089" w:type="pct"/>
            <w:tcBorders>
              <w:top w:val="nil"/>
              <w:left w:val="nil"/>
              <w:bottom w:val="single" w:sz="4" w:space="0" w:color="auto"/>
              <w:right w:val="single" w:sz="4" w:space="0" w:color="auto"/>
            </w:tcBorders>
            <w:shd w:val="clear" w:color="auto" w:fill="auto"/>
            <w:noWrap/>
            <w:vAlign w:val="center"/>
            <w:hideMark/>
          </w:tcPr>
          <w:p w14:paraId="7624E280" w14:textId="77777777" w:rsidR="00476005" w:rsidRPr="00C7218B" w:rsidRDefault="00476005" w:rsidP="009C33F7">
            <w:pPr>
              <w:jc w:val="center"/>
              <w:rPr>
                <w:rFonts w:ascii="Aptos Narrow" w:eastAsia="Times New Roman" w:hAnsi="Aptos Narrow" w:cs="Times New Roman"/>
                <w:kern w:val="0"/>
                <w:sz w:val="20"/>
                <w:szCs w:val="20"/>
                <w:lang w:val="es-MX" w:eastAsia="es-MX"/>
                <w14:ligatures w14:val="none"/>
              </w:rPr>
            </w:pPr>
            <w:r w:rsidRPr="00C7218B">
              <w:rPr>
                <w:rFonts w:ascii="Aptos Narrow" w:eastAsia="Times New Roman" w:hAnsi="Aptos Narrow" w:cs="Times New Roman"/>
                <w:kern w:val="0"/>
                <w:sz w:val="20"/>
                <w:szCs w:val="20"/>
                <w:lang w:val="es-MX" w:eastAsia="es-MX"/>
                <w14:ligatures w14:val="none"/>
              </w:rPr>
              <w:t>163</w:t>
            </w:r>
          </w:p>
        </w:tc>
      </w:tr>
      <w:tr w:rsidR="00476005" w:rsidRPr="00C7218B" w14:paraId="20301C30" w14:textId="77777777" w:rsidTr="009C33F7">
        <w:trPr>
          <w:trHeight w:val="434"/>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57709F3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Presidencias municipales suplentes</w:t>
            </w:r>
          </w:p>
        </w:tc>
        <w:tc>
          <w:tcPr>
            <w:tcW w:w="1395" w:type="pct"/>
            <w:tcBorders>
              <w:top w:val="nil"/>
              <w:left w:val="nil"/>
              <w:bottom w:val="single" w:sz="4" w:space="0" w:color="auto"/>
              <w:right w:val="single" w:sz="4" w:space="0" w:color="auto"/>
            </w:tcBorders>
            <w:shd w:val="clear" w:color="auto" w:fill="auto"/>
            <w:noWrap/>
            <w:vAlign w:val="center"/>
            <w:hideMark/>
          </w:tcPr>
          <w:p w14:paraId="1699CE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147</w:t>
            </w:r>
          </w:p>
        </w:tc>
        <w:tc>
          <w:tcPr>
            <w:tcW w:w="1087" w:type="pct"/>
            <w:tcBorders>
              <w:top w:val="nil"/>
              <w:left w:val="nil"/>
              <w:bottom w:val="single" w:sz="4" w:space="0" w:color="auto"/>
              <w:right w:val="single" w:sz="4" w:space="0" w:color="auto"/>
            </w:tcBorders>
            <w:shd w:val="clear" w:color="auto" w:fill="auto"/>
            <w:noWrap/>
            <w:vAlign w:val="center"/>
            <w:hideMark/>
          </w:tcPr>
          <w:p w14:paraId="258505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150</w:t>
            </w:r>
          </w:p>
        </w:tc>
        <w:tc>
          <w:tcPr>
            <w:tcW w:w="1089" w:type="pct"/>
            <w:tcBorders>
              <w:top w:val="nil"/>
              <w:left w:val="nil"/>
              <w:bottom w:val="single" w:sz="4" w:space="0" w:color="auto"/>
              <w:right w:val="single" w:sz="4" w:space="0" w:color="auto"/>
            </w:tcBorders>
            <w:shd w:val="clear" w:color="auto" w:fill="auto"/>
            <w:noWrap/>
            <w:vAlign w:val="center"/>
            <w:hideMark/>
          </w:tcPr>
          <w:p w14:paraId="7B37A1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136</w:t>
            </w:r>
          </w:p>
        </w:tc>
      </w:tr>
      <w:tr w:rsidR="00476005" w:rsidRPr="00C7218B" w14:paraId="03DC036C"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70B61E3F"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Sindicaturas</w:t>
            </w:r>
          </w:p>
        </w:tc>
        <w:tc>
          <w:tcPr>
            <w:tcW w:w="1395" w:type="pct"/>
            <w:tcBorders>
              <w:top w:val="nil"/>
              <w:left w:val="nil"/>
              <w:bottom w:val="single" w:sz="4" w:space="0" w:color="auto"/>
              <w:right w:val="single" w:sz="4" w:space="0" w:color="auto"/>
            </w:tcBorders>
            <w:shd w:val="clear" w:color="auto" w:fill="auto"/>
            <w:noWrap/>
            <w:vAlign w:val="center"/>
            <w:hideMark/>
          </w:tcPr>
          <w:p w14:paraId="15B35BA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307</w:t>
            </w:r>
          </w:p>
        </w:tc>
        <w:tc>
          <w:tcPr>
            <w:tcW w:w="1087" w:type="pct"/>
            <w:tcBorders>
              <w:top w:val="nil"/>
              <w:left w:val="nil"/>
              <w:bottom w:val="single" w:sz="4" w:space="0" w:color="auto"/>
              <w:right w:val="single" w:sz="4" w:space="0" w:color="auto"/>
            </w:tcBorders>
            <w:shd w:val="clear" w:color="auto" w:fill="auto"/>
            <w:noWrap/>
            <w:vAlign w:val="center"/>
            <w:hideMark/>
          </w:tcPr>
          <w:p w14:paraId="1CD0372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311</w:t>
            </w:r>
          </w:p>
        </w:tc>
        <w:tc>
          <w:tcPr>
            <w:tcW w:w="1089" w:type="pct"/>
            <w:tcBorders>
              <w:top w:val="nil"/>
              <w:left w:val="nil"/>
              <w:bottom w:val="single" w:sz="4" w:space="0" w:color="auto"/>
              <w:right w:val="single" w:sz="4" w:space="0" w:color="auto"/>
            </w:tcBorders>
            <w:shd w:val="clear" w:color="auto" w:fill="auto"/>
            <w:noWrap/>
            <w:vAlign w:val="center"/>
            <w:hideMark/>
          </w:tcPr>
          <w:p w14:paraId="7AE0244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287</w:t>
            </w:r>
          </w:p>
        </w:tc>
      </w:tr>
      <w:tr w:rsidR="00476005" w:rsidRPr="00C7218B" w14:paraId="4A156ACC" w14:textId="77777777" w:rsidTr="009C33F7">
        <w:trPr>
          <w:trHeight w:val="333"/>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2A7BFB0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Sindicaturas propietarias</w:t>
            </w:r>
          </w:p>
        </w:tc>
        <w:tc>
          <w:tcPr>
            <w:tcW w:w="1395" w:type="pct"/>
            <w:tcBorders>
              <w:top w:val="nil"/>
              <w:left w:val="nil"/>
              <w:bottom w:val="single" w:sz="4" w:space="0" w:color="auto"/>
              <w:right w:val="single" w:sz="4" w:space="0" w:color="auto"/>
            </w:tcBorders>
            <w:shd w:val="clear" w:color="auto" w:fill="auto"/>
            <w:noWrap/>
            <w:vAlign w:val="center"/>
            <w:hideMark/>
          </w:tcPr>
          <w:p w14:paraId="715B4A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166</w:t>
            </w:r>
          </w:p>
        </w:tc>
        <w:tc>
          <w:tcPr>
            <w:tcW w:w="1087" w:type="pct"/>
            <w:tcBorders>
              <w:top w:val="nil"/>
              <w:left w:val="nil"/>
              <w:bottom w:val="single" w:sz="4" w:space="0" w:color="auto"/>
              <w:right w:val="single" w:sz="4" w:space="0" w:color="auto"/>
            </w:tcBorders>
            <w:shd w:val="clear" w:color="auto" w:fill="auto"/>
            <w:noWrap/>
            <w:vAlign w:val="center"/>
            <w:hideMark/>
          </w:tcPr>
          <w:p w14:paraId="56446CC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168</w:t>
            </w:r>
          </w:p>
        </w:tc>
        <w:tc>
          <w:tcPr>
            <w:tcW w:w="1089" w:type="pct"/>
            <w:tcBorders>
              <w:top w:val="nil"/>
              <w:left w:val="nil"/>
              <w:bottom w:val="single" w:sz="4" w:space="0" w:color="auto"/>
              <w:right w:val="single" w:sz="4" w:space="0" w:color="auto"/>
            </w:tcBorders>
            <w:shd w:val="clear" w:color="auto" w:fill="auto"/>
            <w:noWrap/>
            <w:vAlign w:val="center"/>
            <w:hideMark/>
          </w:tcPr>
          <w:p w14:paraId="1A0EEFE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152</w:t>
            </w:r>
          </w:p>
        </w:tc>
      </w:tr>
      <w:tr w:rsidR="00476005" w:rsidRPr="00C7218B" w14:paraId="12C95321" w14:textId="77777777" w:rsidTr="009C33F7">
        <w:trPr>
          <w:trHeight w:val="267"/>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32AEE8B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Sindicaturas suplentes</w:t>
            </w:r>
          </w:p>
        </w:tc>
        <w:tc>
          <w:tcPr>
            <w:tcW w:w="1395" w:type="pct"/>
            <w:tcBorders>
              <w:top w:val="nil"/>
              <w:left w:val="nil"/>
              <w:bottom w:val="single" w:sz="4" w:space="0" w:color="auto"/>
              <w:right w:val="single" w:sz="4" w:space="0" w:color="auto"/>
            </w:tcBorders>
            <w:shd w:val="clear" w:color="auto" w:fill="auto"/>
            <w:noWrap/>
            <w:vAlign w:val="center"/>
            <w:hideMark/>
          </w:tcPr>
          <w:p w14:paraId="7B221E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141</w:t>
            </w:r>
          </w:p>
        </w:tc>
        <w:tc>
          <w:tcPr>
            <w:tcW w:w="1087" w:type="pct"/>
            <w:tcBorders>
              <w:top w:val="nil"/>
              <w:left w:val="nil"/>
              <w:bottom w:val="single" w:sz="4" w:space="0" w:color="auto"/>
              <w:right w:val="single" w:sz="4" w:space="0" w:color="auto"/>
            </w:tcBorders>
            <w:shd w:val="clear" w:color="auto" w:fill="auto"/>
            <w:noWrap/>
            <w:vAlign w:val="center"/>
            <w:hideMark/>
          </w:tcPr>
          <w:p w14:paraId="66E5D35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143</w:t>
            </w:r>
          </w:p>
        </w:tc>
        <w:tc>
          <w:tcPr>
            <w:tcW w:w="1089" w:type="pct"/>
            <w:tcBorders>
              <w:top w:val="nil"/>
              <w:left w:val="nil"/>
              <w:bottom w:val="single" w:sz="4" w:space="0" w:color="auto"/>
              <w:right w:val="single" w:sz="4" w:space="0" w:color="auto"/>
            </w:tcBorders>
            <w:shd w:val="clear" w:color="auto" w:fill="auto"/>
            <w:noWrap/>
            <w:vAlign w:val="center"/>
            <w:hideMark/>
          </w:tcPr>
          <w:p w14:paraId="19E8CB3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135</w:t>
            </w:r>
          </w:p>
        </w:tc>
      </w:tr>
      <w:tr w:rsidR="00476005" w:rsidRPr="00C7218B" w14:paraId="427CA334" w14:textId="77777777" w:rsidTr="009C33F7">
        <w:trPr>
          <w:trHeight w:val="300"/>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5086D169"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Lucida Sans Unicode" w:hAnsi="Aptos Narrow" w:cs="Lucida Sans Unicode"/>
                <w:b/>
                <w:bCs/>
                <w:color w:val="000000" w:themeColor="text1"/>
                <w:sz w:val="20"/>
                <w:szCs w:val="20"/>
              </w:rPr>
              <w:t xml:space="preserve">Regidurías </w:t>
            </w:r>
          </w:p>
        </w:tc>
        <w:tc>
          <w:tcPr>
            <w:tcW w:w="1395" w:type="pct"/>
            <w:tcBorders>
              <w:top w:val="nil"/>
              <w:left w:val="nil"/>
              <w:bottom w:val="single" w:sz="4" w:space="0" w:color="auto"/>
              <w:right w:val="single" w:sz="4" w:space="0" w:color="auto"/>
            </w:tcBorders>
            <w:shd w:val="clear" w:color="auto" w:fill="auto"/>
            <w:noWrap/>
            <w:vAlign w:val="center"/>
            <w:hideMark/>
          </w:tcPr>
          <w:p w14:paraId="5F1C7A5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1684</w:t>
            </w:r>
          </w:p>
        </w:tc>
        <w:tc>
          <w:tcPr>
            <w:tcW w:w="1087" w:type="pct"/>
            <w:tcBorders>
              <w:top w:val="nil"/>
              <w:left w:val="nil"/>
              <w:bottom w:val="single" w:sz="4" w:space="0" w:color="auto"/>
              <w:right w:val="single" w:sz="4" w:space="0" w:color="auto"/>
            </w:tcBorders>
            <w:shd w:val="clear" w:color="auto" w:fill="auto"/>
            <w:noWrap/>
            <w:vAlign w:val="center"/>
            <w:hideMark/>
          </w:tcPr>
          <w:p w14:paraId="628F3E1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1703</w:t>
            </w:r>
          </w:p>
        </w:tc>
        <w:tc>
          <w:tcPr>
            <w:tcW w:w="1089" w:type="pct"/>
            <w:tcBorders>
              <w:top w:val="nil"/>
              <w:left w:val="nil"/>
              <w:bottom w:val="single" w:sz="4" w:space="0" w:color="auto"/>
              <w:right w:val="single" w:sz="4" w:space="0" w:color="auto"/>
            </w:tcBorders>
            <w:shd w:val="clear" w:color="auto" w:fill="auto"/>
            <w:noWrap/>
            <w:vAlign w:val="center"/>
            <w:hideMark/>
          </w:tcPr>
          <w:p w14:paraId="2C4DDF4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1579</w:t>
            </w:r>
          </w:p>
        </w:tc>
      </w:tr>
      <w:tr w:rsidR="00476005" w:rsidRPr="00C7218B" w14:paraId="695E8A28" w14:textId="77777777" w:rsidTr="009C33F7">
        <w:trPr>
          <w:trHeight w:val="346"/>
        </w:trPr>
        <w:tc>
          <w:tcPr>
            <w:tcW w:w="1429" w:type="pct"/>
            <w:tcBorders>
              <w:top w:val="nil"/>
              <w:left w:val="single" w:sz="4" w:space="0" w:color="auto"/>
              <w:bottom w:val="single" w:sz="4" w:space="0" w:color="auto"/>
              <w:right w:val="single" w:sz="4" w:space="0" w:color="auto"/>
            </w:tcBorders>
            <w:shd w:val="clear" w:color="auto" w:fill="auto"/>
            <w:vAlign w:val="center"/>
            <w:hideMark/>
          </w:tcPr>
          <w:p w14:paraId="428DE2F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Regidurías propietarias</w:t>
            </w:r>
          </w:p>
        </w:tc>
        <w:tc>
          <w:tcPr>
            <w:tcW w:w="1395" w:type="pct"/>
            <w:tcBorders>
              <w:top w:val="nil"/>
              <w:left w:val="nil"/>
              <w:bottom w:val="single" w:sz="4" w:space="0" w:color="auto"/>
              <w:right w:val="single" w:sz="4" w:space="0" w:color="auto"/>
            </w:tcBorders>
            <w:shd w:val="clear" w:color="auto" w:fill="auto"/>
            <w:noWrap/>
            <w:vAlign w:val="center"/>
            <w:hideMark/>
          </w:tcPr>
          <w:p w14:paraId="584A3A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882</w:t>
            </w:r>
          </w:p>
        </w:tc>
        <w:tc>
          <w:tcPr>
            <w:tcW w:w="1087" w:type="pct"/>
            <w:tcBorders>
              <w:top w:val="nil"/>
              <w:left w:val="nil"/>
              <w:bottom w:val="single" w:sz="4" w:space="0" w:color="auto"/>
              <w:right w:val="single" w:sz="4" w:space="0" w:color="auto"/>
            </w:tcBorders>
            <w:shd w:val="clear" w:color="auto" w:fill="auto"/>
            <w:noWrap/>
            <w:vAlign w:val="center"/>
            <w:hideMark/>
          </w:tcPr>
          <w:p w14:paraId="32A2411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894</w:t>
            </w:r>
          </w:p>
        </w:tc>
        <w:tc>
          <w:tcPr>
            <w:tcW w:w="1089" w:type="pct"/>
            <w:tcBorders>
              <w:top w:val="nil"/>
              <w:left w:val="nil"/>
              <w:bottom w:val="single" w:sz="4" w:space="0" w:color="auto"/>
              <w:right w:val="single" w:sz="4" w:space="0" w:color="auto"/>
            </w:tcBorders>
            <w:shd w:val="clear" w:color="auto" w:fill="auto"/>
            <w:noWrap/>
            <w:vAlign w:val="center"/>
            <w:hideMark/>
          </w:tcPr>
          <w:p w14:paraId="15A801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833</w:t>
            </w:r>
          </w:p>
        </w:tc>
      </w:tr>
      <w:tr w:rsidR="00476005" w:rsidRPr="00C7218B" w14:paraId="3AF7F4E2" w14:textId="77777777" w:rsidTr="009C33F7">
        <w:trPr>
          <w:trHeight w:val="408"/>
        </w:trPr>
        <w:tc>
          <w:tcPr>
            <w:tcW w:w="1429" w:type="pct"/>
            <w:tcBorders>
              <w:top w:val="nil"/>
              <w:left w:val="single" w:sz="4" w:space="0" w:color="auto"/>
              <w:bottom w:val="nil"/>
              <w:right w:val="single" w:sz="4" w:space="0" w:color="auto"/>
            </w:tcBorders>
            <w:shd w:val="clear" w:color="auto" w:fill="auto"/>
            <w:vAlign w:val="center"/>
            <w:hideMark/>
          </w:tcPr>
          <w:p w14:paraId="6AE70F0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Lucida Sans Unicode" w:hAnsi="Aptos Narrow" w:cs="Lucida Sans Unicode"/>
                <w:i/>
                <w:iCs/>
                <w:color w:val="000000" w:themeColor="text1"/>
                <w:sz w:val="20"/>
                <w:szCs w:val="20"/>
              </w:rPr>
              <w:t>Regidurías suplentes</w:t>
            </w:r>
          </w:p>
        </w:tc>
        <w:tc>
          <w:tcPr>
            <w:tcW w:w="1395" w:type="pct"/>
            <w:tcBorders>
              <w:top w:val="nil"/>
              <w:left w:val="nil"/>
              <w:bottom w:val="nil"/>
              <w:right w:val="single" w:sz="4" w:space="0" w:color="auto"/>
            </w:tcBorders>
            <w:shd w:val="clear" w:color="auto" w:fill="auto"/>
            <w:noWrap/>
            <w:vAlign w:val="center"/>
            <w:hideMark/>
          </w:tcPr>
          <w:p w14:paraId="3D393C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802</w:t>
            </w:r>
          </w:p>
        </w:tc>
        <w:tc>
          <w:tcPr>
            <w:tcW w:w="1087" w:type="pct"/>
            <w:tcBorders>
              <w:top w:val="nil"/>
              <w:left w:val="nil"/>
              <w:bottom w:val="nil"/>
              <w:right w:val="single" w:sz="4" w:space="0" w:color="auto"/>
            </w:tcBorders>
            <w:shd w:val="clear" w:color="auto" w:fill="auto"/>
            <w:noWrap/>
            <w:vAlign w:val="center"/>
            <w:hideMark/>
          </w:tcPr>
          <w:p w14:paraId="57D26E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809</w:t>
            </w:r>
          </w:p>
        </w:tc>
        <w:tc>
          <w:tcPr>
            <w:tcW w:w="1089" w:type="pct"/>
            <w:tcBorders>
              <w:top w:val="nil"/>
              <w:left w:val="nil"/>
              <w:bottom w:val="nil"/>
              <w:right w:val="single" w:sz="4" w:space="0" w:color="auto"/>
            </w:tcBorders>
            <w:shd w:val="clear" w:color="auto" w:fill="auto"/>
            <w:noWrap/>
            <w:vAlign w:val="center"/>
            <w:hideMark/>
          </w:tcPr>
          <w:p w14:paraId="3EE38F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746</w:t>
            </w:r>
          </w:p>
        </w:tc>
      </w:tr>
      <w:tr w:rsidR="00476005" w:rsidRPr="00C7218B" w14:paraId="74FBCA1E" w14:textId="77777777" w:rsidTr="009C33F7">
        <w:trPr>
          <w:trHeight w:val="315"/>
        </w:trPr>
        <w:tc>
          <w:tcPr>
            <w:tcW w:w="1429" w:type="pct"/>
            <w:tcBorders>
              <w:top w:val="single" w:sz="4" w:space="0" w:color="156082"/>
              <w:left w:val="nil"/>
              <w:bottom w:val="double" w:sz="6" w:space="0" w:color="156082"/>
              <w:right w:val="nil"/>
            </w:tcBorders>
            <w:shd w:val="clear" w:color="auto" w:fill="auto"/>
            <w:vAlign w:val="center"/>
            <w:hideMark/>
          </w:tcPr>
          <w:p w14:paraId="557A4589"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TOTALES</w:t>
            </w:r>
          </w:p>
        </w:tc>
        <w:tc>
          <w:tcPr>
            <w:tcW w:w="1395" w:type="pct"/>
            <w:tcBorders>
              <w:top w:val="single" w:sz="4" w:space="0" w:color="156082"/>
              <w:left w:val="nil"/>
              <w:bottom w:val="double" w:sz="6" w:space="0" w:color="156082"/>
              <w:right w:val="nil"/>
            </w:tcBorders>
            <w:shd w:val="clear" w:color="auto" w:fill="auto"/>
            <w:noWrap/>
            <w:vAlign w:val="center"/>
            <w:hideMark/>
          </w:tcPr>
          <w:p w14:paraId="4ECA84E4" w14:textId="30D38C55"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248</w:t>
            </w:r>
            <w:r>
              <w:rPr>
                <w:rFonts w:ascii="Aptos Narrow" w:eastAsia="Times New Roman" w:hAnsi="Aptos Narrow" w:cs="Times New Roman"/>
                <w:b/>
                <w:bCs/>
                <w:color w:val="000000"/>
                <w:kern w:val="0"/>
                <w:sz w:val="22"/>
                <w:szCs w:val="22"/>
                <w:lang w:val="es-MX" w:eastAsia="es-MX"/>
                <w14:ligatures w14:val="none"/>
              </w:rPr>
              <w:t>9</w:t>
            </w:r>
          </w:p>
        </w:tc>
        <w:tc>
          <w:tcPr>
            <w:tcW w:w="1087" w:type="pct"/>
            <w:tcBorders>
              <w:top w:val="single" w:sz="4" w:space="0" w:color="156082"/>
              <w:left w:val="nil"/>
              <w:bottom w:val="double" w:sz="6" w:space="0" w:color="156082"/>
              <w:right w:val="nil"/>
            </w:tcBorders>
            <w:shd w:val="clear" w:color="auto" w:fill="auto"/>
            <w:noWrap/>
            <w:vAlign w:val="center"/>
            <w:hideMark/>
          </w:tcPr>
          <w:p w14:paraId="4A58FCCA" w14:textId="3EBB715F"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251</w:t>
            </w:r>
            <w:r>
              <w:rPr>
                <w:rFonts w:ascii="Aptos Narrow" w:eastAsia="Times New Roman" w:hAnsi="Aptos Narrow" w:cs="Times New Roman"/>
                <w:b/>
                <w:bCs/>
                <w:color w:val="000000"/>
                <w:kern w:val="0"/>
                <w:sz w:val="22"/>
                <w:szCs w:val="22"/>
                <w:lang w:val="es-MX" w:eastAsia="es-MX"/>
                <w14:ligatures w14:val="none"/>
              </w:rPr>
              <w:t>6</w:t>
            </w:r>
          </w:p>
        </w:tc>
        <w:tc>
          <w:tcPr>
            <w:tcW w:w="1089" w:type="pct"/>
            <w:tcBorders>
              <w:top w:val="single" w:sz="4" w:space="0" w:color="156082"/>
              <w:left w:val="nil"/>
              <w:bottom w:val="double" w:sz="6" w:space="0" w:color="156082"/>
              <w:right w:val="nil"/>
            </w:tcBorders>
            <w:shd w:val="clear" w:color="auto" w:fill="auto"/>
            <w:noWrap/>
            <w:vAlign w:val="center"/>
            <w:hideMark/>
          </w:tcPr>
          <w:p w14:paraId="52E6A2AE" w14:textId="37F910D8"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231</w:t>
            </w:r>
            <w:r>
              <w:rPr>
                <w:rFonts w:ascii="Aptos Narrow" w:eastAsia="Times New Roman" w:hAnsi="Aptos Narrow" w:cs="Times New Roman"/>
                <w:b/>
                <w:bCs/>
                <w:color w:val="000000"/>
                <w:kern w:val="0"/>
                <w:sz w:val="22"/>
                <w:szCs w:val="22"/>
                <w:lang w:val="es-MX" w:eastAsia="es-MX"/>
                <w14:ligatures w14:val="none"/>
              </w:rPr>
              <w:t>5</w:t>
            </w:r>
          </w:p>
        </w:tc>
      </w:tr>
    </w:tbl>
    <w:p w14:paraId="7A85EA17"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7E7264AB" w14:textId="77777777" w:rsidR="00476005" w:rsidRPr="00C7218B" w:rsidRDefault="00476005" w:rsidP="00476005">
      <w:pPr>
        <w:jc w:val="both"/>
        <w:rPr>
          <w:rFonts w:ascii="Lucida Sans Unicode" w:hAnsi="Lucida Sans Unicode" w:cs="Lucida Sans Unicode"/>
          <w:sz w:val="20"/>
          <w:szCs w:val="20"/>
        </w:rPr>
      </w:pPr>
    </w:p>
    <w:p w14:paraId="058CFF1E" w14:textId="77777777" w:rsidR="00476005" w:rsidRPr="00C7218B"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460"/>
        <w:gridCol w:w="2593"/>
        <w:gridCol w:w="2022"/>
        <w:gridCol w:w="2024"/>
        <w:gridCol w:w="247"/>
      </w:tblGrid>
      <w:tr w:rsidR="00476005" w:rsidRPr="00C7218B" w14:paraId="326D192B" w14:textId="77777777" w:rsidTr="009C33F7">
        <w:trPr>
          <w:gridAfter w:val="1"/>
          <w:wAfter w:w="132" w:type="pct"/>
          <w:trHeight w:val="499"/>
        </w:trPr>
        <w:tc>
          <w:tcPr>
            <w:tcW w:w="4868" w:type="pct"/>
            <w:gridSpan w:val="4"/>
            <w:vMerge w:val="restart"/>
            <w:tcBorders>
              <w:top w:val="single" w:sz="4" w:space="0" w:color="auto"/>
              <w:left w:val="single" w:sz="4" w:space="0" w:color="auto"/>
              <w:bottom w:val="single" w:sz="4" w:space="0" w:color="000000"/>
              <w:right w:val="single" w:sz="4" w:space="0" w:color="000000"/>
            </w:tcBorders>
            <w:shd w:val="clear" w:color="000000" w:fill="00788E"/>
            <w:vAlign w:val="center"/>
            <w:hideMark/>
          </w:tcPr>
          <w:p w14:paraId="0D23D348"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2"/>
                <w:szCs w:val="22"/>
                <w:lang w:val="es-MX" w:eastAsia="es-MX"/>
                <w14:ligatures w14:val="none"/>
              </w:rPr>
              <w:t>Tabla 13. Medios de contacto público</w:t>
            </w:r>
            <w:r>
              <w:rPr>
                <w:rFonts w:ascii="Aptos Narrow" w:eastAsia="Times New Roman" w:hAnsi="Aptos Narrow" w:cs="Times New Roman"/>
                <w:b/>
                <w:bCs/>
                <w:color w:val="FFFFFF"/>
                <w:kern w:val="0"/>
                <w:sz w:val="22"/>
                <w:szCs w:val="22"/>
                <w:lang w:val="es-MX" w:eastAsia="es-MX"/>
                <w14:ligatures w14:val="none"/>
              </w:rPr>
              <w:t xml:space="preserve"> convencionales por fuerza política</w:t>
            </w:r>
          </w:p>
        </w:tc>
      </w:tr>
      <w:tr w:rsidR="00476005" w:rsidRPr="00C7218B" w14:paraId="67D793BD" w14:textId="77777777" w:rsidTr="009C33F7">
        <w:trPr>
          <w:trHeight w:val="70"/>
        </w:trPr>
        <w:tc>
          <w:tcPr>
            <w:tcW w:w="4868" w:type="pct"/>
            <w:gridSpan w:val="4"/>
            <w:vMerge/>
            <w:tcBorders>
              <w:top w:val="single" w:sz="4" w:space="0" w:color="auto"/>
              <w:left w:val="single" w:sz="4" w:space="0" w:color="auto"/>
              <w:bottom w:val="single" w:sz="4" w:space="0" w:color="000000"/>
              <w:right w:val="single" w:sz="4" w:space="0" w:color="000000"/>
            </w:tcBorders>
            <w:vAlign w:val="center"/>
            <w:hideMark/>
          </w:tcPr>
          <w:p w14:paraId="1E6B6050" w14:textId="77777777" w:rsidR="00476005" w:rsidRPr="00C7218B" w:rsidRDefault="00476005" w:rsidP="009C33F7">
            <w:pPr>
              <w:rPr>
                <w:rFonts w:ascii="Aptos Narrow" w:eastAsia="Times New Roman" w:hAnsi="Aptos Narrow" w:cs="Times New Roman"/>
                <w:b/>
                <w:bCs/>
                <w:color w:val="FFFFFF"/>
                <w:kern w:val="0"/>
                <w:sz w:val="20"/>
                <w:szCs w:val="20"/>
                <w:lang w:val="es-MX" w:eastAsia="es-MX"/>
                <w14:ligatures w14:val="none"/>
              </w:rPr>
            </w:pPr>
          </w:p>
        </w:tc>
        <w:tc>
          <w:tcPr>
            <w:tcW w:w="132" w:type="pct"/>
            <w:tcBorders>
              <w:top w:val="nil"/>
              <w:left w:val="nil"/>
              <w:bottom w:val="nil"/>
              <w:right w:val="nil"/>
            </w:tcBorders>
            <w:shd w:val="clear" w:color="auto" w:fill="auto"/>
            <w:noWrap/>
            <w:vAlign w:val="bottom"/>
            <w:hideMark/>
          </w:tcPr>
          <w:p w14:paraId="185AA0CD"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p>
        </w:tc>
      </w:tr>
      <w:tr w:rsidR="00476005" w:rsidRPr="00C7218B" w14:paraId="4B42330A" w14:textId="77777777" w:rsidTr="009C33F7">
        <w:trPr>
          <w:trHeight w:val="560"/>
        </w:trPr>
        <w:tc>
          <w:tcPr>
            <w:tcW w:w="1316" w:type="pct"/>
            <w:tcBorders>
              <w:top w:val="nil"/>
              <w:left w:val="single" w:sz="4" w:space="0" w:color="auto"/>
              <w:bottom w:val="single" w:sz="4" w:space="0" w:color="auto"/>
              <w:right w:val="single" w:sz="4" w:space="0" w:color="auto"/>
            </w:tcBorders>
            <w:shd w:val="clear" w:color="000000" w:fill="4DBBB8"/>
            <w:vAlign w:val="center"/>
            <w:hideMark/>
          </w:tcPr>
          <w:p w14:paraId="544BAD80"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xml:space="preserve">Fuerza política </w:t>
            </w:r>
          </w:p>
        </w:tc>
        <w:tc>
          <w:tcPr>
            <w:tcW w:w="1387" w:type="pct"/>
            <w:tcBorders>
              <w:top w:val="nil"/>
              <w:left w:val="nil"/>
              <w:bottom w:val="single" w:sz="4" w:space="0" w:color="auto"/>
              <w:right w:val="single" w:sz="4" w:space="0" w:color="auto"/>
            </w:tcBorders>
            <w:shd w:val="clear" w:color="000000" w:fill="4DBBB8"/>
            <w:vAlign w:val="center"/>
            <w:hideMark/>
          </w:tcPr>
          <w:p w14:paraId="764BDA4B"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Correo(s) electrónico(s) público(s)</w:t>
            </w:r>
          </w:p>
        </w:tc>
        <w:tc>
          <w:tcPr>
            <w:tcW w:w="1082" w:type="pct"/>
            <w:tcBorders>
              <w:top w:val="nil"/>
              <w:left w:val="nil"/>
              <w:bottom w:val="single" w:sz="4" w:space="0" w:color="auto"/>
              <w:right w:val="single" w:sz="4" w:space="0" w:color="auto"/>
            </w:tcBorders>
            <w:shd w:val="clear" w:color="000000" w:fill="4DBBB8"/>
            <w:vAlign w:val="center"/>
            <w:hideMark/>
          </w:tcPr>
          <w:p w14:paraId="5702646F"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Teléfono(s) público(s) de contacto</w:t>
            </w:r>
          </w:p>
        </w:tc>
        <w:tc>
          <w:tcPr>
            <w:tcW w:w="1083" w:type="pct"/>
            <w:tcBorders>
              <w:top w:val="nil"/>
              <w:left w:val="nil"/>
              <w:bottom w:val="single" w:sz="4" w:space="0" w:color="auto"/>
              <w:right w:val="single" w:sz="4" w:space="0" w:color="auto"/>
            </w:tcBorders>
            <w:shd w:val="clear" w:color="000000" w:fill="4DBBB8"/>
            <w:vAlign w:val="center"/>
            <w:hideMark/>
          </w:tcPr>
          <w:p w14:paraId="11D3D377"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Domicilio(s) de casa de campaña</w:t>
            </w:r>
          </w:p>
        </w:tc>
        <w:tc>
          <w:tcPr>
            <w:tcW w:w="132" w:type="pct"/>
            <w:vAlign w:val="center"/>
            <w:hideMark/>
          </w:tcPr>
          <w:p w14:paraId="0664273E"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00759DF2"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45ACE558"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FCXJ</w:t>
            </w:r>
          </w:p>
        </w:tc>
        <w:tc>
          <w:tcPr>
            <w:tcW w:w="1387" w:type="pct"/>
            <w:tcBorders>
              <w:top w:val="nil"/>
              <w:left w:val="nil"/>
              <w:bottom w:val="single" w:sz="4" w:space="0" w:color="auto"/>
              <w:right w:val="single" w:sz="4" w:space="0" w:color="auto"/>
            </w:tcBorders>
            <w:shd w:val="clear" w:color="000000" w:fill="FFFFFF"/>
            <w:noWrap/>
            <w:vAlign w:val="center"/>
            <w:hideMark/>
          </w:tcPr>
          <w:p w14:paraId="14E72B3A" w14:textId="6908054F"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105</w:t>
            </w:r>
            <w:r>
              <w:rPr>
                <w:rFonts w:ascii="Aptos Narrow" w:eastAsia="Times New Roman" w:hAnsi="Aptos Narrow" w:cs="Times New Roman"/>
                <w:color w:val="000000"/>
                <w:kern w:val="0"/>
                <w:sz w:val="20"/>
                <w:szCs w:val="20"/>
                <w:lang w:val="es-MX" w:eastAsia="es-MX"/>
                <w14:ligatures w14:val="none"/>
              </w:rPr>
              <w:t>3</w:t>
            </w:r>
          </w:p>
        </w:tc>
        <w:tc>
          <w:tcPr>
            <w:tcW w:w="1082" w:type="pct"/>
            <w:tcBorders>
              <w:top w:val="nil"/>
              <w:left w:val="nil"/>
              <w:bottom w:val="single" w:sz="4" w:space="0" w:color="auto"/>
              <w:right w:val="single" w:sz="4" w:space="0" w:color="auto"/>
            </w:tcBorders>
            <w:shd w:val="clear" w:color="000000" w:fill="FFFFFF"/>
            <w:noWrap/>
            <w:vAlign w:val="center"/>
            <w:hideMark/>
          </w:tcPr>
          <w:p w14:paraId="037203C6" w14:textId="73C0958B"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105</w:t>
            </w:r>
            <w:r>
              <w:rPr>
                <w:rFonts w:ascii="Aptos Narrow" w:eastAsia="Times New Roman" w:hAnsi="Aptos Narrow" w:cs="Times New Roman"/>
                <w:color w:val="000000"/>
                <w:kern w:val="0"/>
                <w:sz w:val="20"/>
                <w:szCs w:val="20"/>
                <w:lang w:val="es-MX" w:eastAsia="es-MX"/>
                <w14:ligatures w14:val="none"/>
              </w:rPr>
              <w:t>6</w:t>
            </w:r>
          </w:p>
        </w:tc>
        <w:tc>
          <w:tcPr>
            <w:tcW w:w="1083" w:type="pct"/>
            <w:tcBorders>
              <w:top w:val="nil"/>
              <w:left w:val="nil"/>
              <w:bottom w:val="single" w:sz="4" w:space="0" w:color="auto"/>
              <w:right w:val="single" w:sz="4" w:space="0" w:color="auto"/>
            </w:tcBorders>
            <w:shd w:val="clear" w:color="000000" w:fill="FFFFFF"/>
            <w:noWrap/>
            <w:vAlign w:val="center"/>
            <w:hideMark/>
          </w:tcPr>
          <w:p w14:paraId="48078325" w14:textId="3E35DA46"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103</w:t>
            </w:r>
            <w:r>
              <w:rPr>
                <w:rFonts w:ascii="Aptos Narrow" w:eastAsia="Times New Roman" w:hAnsi="Aptos Narrow" w:cs="Times New Roman"/>
                <w:color w:val="000000"/>
                <w:kern w:val="0"/>
                <w:sz w:val="20"/>
                <w:szCs w:val="20"/>
                <w:lang w:val="es-MX" w:eastAsia="es-MX"/>
                <w14:ligatures w14:val="none"/>
              </w:rPr>
              <w:t>4</w:t>
            </w:r>
          </w:p>
        </w:tc>
        <w:tc>
          <w:tcPr>
            <w:tcW w:w="132" w:type="pct"/>
            <w:vAlign w:val="center"/>
            <w:hideMark/>
          </w:tcPr>
          <w:p w14:paraId="633EEF77"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6F18847B" w14:textId="77777777" w:rsidTr="00703AB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3B390E1A"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SHHJ</w:t>
            </w:r>
          </w:p>
        </w:tc>
        <w:tc>
          <w:tcPr>
            <w:tcW w:w="1387" w:type="pct"/>
            <w:tcBorders>
              <w:top w:val="nil"/>
              <w:left w:val="nil"/>
              <w:bottom w:val="single" w:sz="4" w:space="0" w:color="auto"/>
              <w:right w:val="single" w:sz="4" w:space="0" w:color="auto"/>
            </w:tcBorders>
            <w:shd w:val="clear" w:color="000000" w:fill="FFFFFF"/>
            <w:noWrap/>
            <w:vAlign w:val="center"/>
            <w:hideMark/>
          </w:tcPr>
          <w:p w14:paraId="16DED6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326</w:t>
            </w:r>
          </w:p>
        </w:tc>
        <w:tc>
          <w:tcPr>
            <w:tcW w:w="1082" w:type="pct"/>
            <w:tcBorders>
              <w:top w:val="nil"/>
              <w:left w:val="nil"/>
              <w:bottom w:val="single" w:sz="4" w:space="0" w:color="auto"/>
              <w:right w:val="single" w:sz="4" w:space="0" w:color="auto"/>
            </w:tcBorders>
            <w:shd w:val="clear" w:color="000000" w:fill="FFFFFF"/>
            <w:noWrap/>
            <w:vAlign w:val="center"/>
            <w:hideMark/>
          </w:tcPr>
          <w:p w14:paraId="7DD16CD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326</w:t>
            </w:r>
          </w:p>
        </w:tc>
        <w:tc>
          <w:tcPr>
            <w:tcW w:w="1083" w:type="pct"/>
            <w:tcBorders>
              <w:top w:val="nil"/>
              <w:left w:val="nil"/>
              <w:bottom w:val="single" w:sz="4" w:space="0" w:color="auto"/>
              <w:right w:val="single" w:sz="4" w:space="0" w:color="auto"/>
            </w:tcBorders>
            <w:shd w:val="clear" w:color="000000" w:fill="FFFFFF"/>
            <w:noWrap/>
            <w:vAlign w:val="center"/>
            <w:hideMark/>
          </w:tcPr>
          <w:p w14:paraId="66497E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276</w:t>
            </w:r>
          </w:p>
        </w:tc>
        <w:tc>
          <w:tcPr>
            <w:tcW w:w="132" w:type="pct"/>
            <w:tcBorders>
              <w:bottom w:val="single" w:sz="4" w:space="0" w:color="auto"/>
            </w:tcBorders>
            <w:vAlign w:val="center"/>
            <w:hideMark/>
          </w:tcPr>
          <w:p w14:paraId="2C951A23"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2EA4DAEB" w14:textId="77777777" w:rsidTr="00703AB7">
        <w:trPr>
          <w:trHeight w:val="300"/>
        </w:trPr>
        <w:tc>
          <w:tcPr>
            <w:tcW w:w="1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9F65BC"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lastRenderedPageBreak/>
              <w:t>PAN</w:t>
            </w:r>
          </w:p>
        </w:tc>
        <w:tc>
          <w:tcPr>
            <w:tcW w:w="1387" w:type="pct"/>
            <w:tcBorders>
              <w:top w:val="single" w:sz="4" w:space="0" w:color="auto"/>
              <w:left w:val="nil"/>
              <w:bottom w:val="single" w:sz="4" w:space="0" w:color="auto"/>
              <w:right w:val="single" w:sz="4" w:space="0" w:color="auto"/>
            </w:tcBorders>
            <w:shd w:val="clear" w:color="000000" w:fill="FFFFFF"/>
            <w:noWrap/>
            <w:vAlign w:val="center"/>
            <w:hideMark/>
          </w:tcPr>
          <w:p w14:paraId="700EAB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30</w:t>
            </w:r>
          </w:p>
        </w:tc>
        <w:tc>
          <w:tcPr>
            <w:tcW w:w="1082" w:type="pct"/>
            <w:tcBorders>
              <w:top w:val="single" w:sz="4" w:space="0" w:color="auto"/>
              <w:left w:val="nil"/>
              <w:bottom w:val="single" w:sz="4" w:space="0" w:color="auto"/>
              <w:right w:val="single" w:sz="4" w:space="0" w:color="auto"/>
            </w:tcBorders>
            <w:shd w:val="clear" w:color="000000" w:fill="FFFFFF"/>
            <w:noWrap/>
            <w:vAlign w:val="center"/>
            <w:hideMark/>
          </w:tcPr>
          <w:p w14:paraId="7DCE5F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30</w:t>
            </w:r>
          </w:p>
        </w:tc>
        <w:tc>
          <w:tcPr>
            <w:tcW w:w="1083" w:type="pct"/>
            <w:tcBorders>
              <w:top w:val="single" w:sz="4" w:space="0" w:color="auto"/>
              <w:left w:val="nil"/>
              <w:bottom w:val="single" w:sz="4" w:space="0" w:color="auto"/>
              <w:right w:val="single" w:sz="4" w:space="0" w:color="auto"/>
            </w:tcBorders>
            <w:shd w:val="clear" w:color="000000" w:fill="FFFFFF"/>
            <w:noWrap/>
            <w:vAlign w:val="center"/>
            <w:hideMark/>
          </w:tcPr>
          <w:p w14:paraId="713ED3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132" w:type="pct"/>
            <w:tcBorders>
              <w:top w:val="single" w:sz="4" w:space="0" w:color="auto"/>
              <w:bottom w:val="single" w:sz="4" w:space="0" w:color="auto"/>
              <w:right w:val="single" w:sz="4" w:space="0" w:color="auto"/>
            </w:tcBorders>
            <w:vAlign w:val="center"/>
            <w:hideMark/>
          </w:tcPr>
          <w:p w14:paraId="1249A753"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20C0FF3F" w14:textId="77777777" w:rsidTr="00703AB7">
        <w:trPr>
          <w:trHeight w:val="300"/>
        </w:trPr>
        <w:tc>
          <w:tcPr>
            <w:tcW w:w="1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6F32F4"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PRI</w:t>
            </w:r>
          </w:p>
        </w:tc>
        <w:tc>
          <w:tcPr>
            <w:tcW w:w="1387" w:type="pct"/>
            <w:tcBorders>
              <w:top w:val="single" w:sz="4" w:space="0" w:color="auto"/>
              <w:left w:val="nil"/>
              <w:bottom w:val="single" w:sz="4" w:space="0" w:color="auto"/>
              <w:right w:val="single" w:sz="4" w:space="0" w:color="auto"/>
            </w:tcBorders>
            <w:shd w:val="clear" w:color="000000" w:fill="FFFFFF"/>
            <w:noWrap/>
            <w:vAlign w:val="center"/>
            <w:hideMark/>
          </w:tcPr>
          <w:p w14:paraId="16027C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1082" w:type="pct"/>
            <w:tcBorders>
              <w:top w:val="single" w:sz="4" w:space="0" w:color="auto"/>
              <w:left w:val="nil"/>
              <w:bottom w:val="single" w:sz="4" w:space="0" w:color="auto"/>
              <w:right w:val="single" w:sz="4" w:space="0" w:color="auto"/>
            </w:tcBorders>
            <w:shd w:val="clear" w:color="000000" w:fill="FFFFFF"/>
            <w:noWrap/>
            <w:vAlign w:val="center"/>
            <w:hideMark/>
          </w:tcPr>
          <w:p w14:paraId="78696DF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1083" w:type="pct"/>
            <w:tcBorders>
              <w:top w:val="single" w:sz="4" w:space="0" w:color="auto"/>
              <w:left w:val="nil"/>
              <w:bottom w:val="single" w:sz="4" w:space="0" w:color="auto"/>
              <w:right w:val="single" w:sz="4" w:space="0" w:color="auto"/>
            </w:tcBorders>
            <w:shd w:val="clear" w:color="000000" w:fill="FFFFFF"/>
            <w:noWrap/>
            <w:vAlign w:val="center"/>
            <w:hideMark/>
          </w:tcPr>
          <w:p w14:paraId="7FADBF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132" w:type="pct"/>
            <w:tcBorders>
              <w:top w:val="single" w:sz="4" w:space="0" w:color="auto"/>
            </w:tcBorders>
            <w:vAlign w:val="center"/>
            <w:hideMark/>
          </w:tcPr>
          <w:p w14:paraId="479E58C9"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64396B62"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270CE0C4"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PRD</w:t>
            </w:r>
          </w:p>
        </w:tc>
        <w:tc>
          <w:tcPr>
            <w:tcW w:w="1387" w:type="pct"/>
            <w:tcBorders>
              <w:top w:val="nil"/>
              <w:left w:val="nil"/>
              <w:bottom w:val="single" w:sz="4" w:space="0" w:color="auto"/>
              <w:right w:val="single" w:sz="4" w:space="0" w:color="auto"/>
            </w:tcBorders>
            <w:shd w:val="clear" w:color="000000" w:fill="FFFFFF"/>
            <w:noWrap/>
            <w:vAlign w:val="center"/>
            <w:hideMark/>
          </w:tcPr>
          <w:p w14:paraId="341780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1082" w:type="pct"/>
            <w:tcBorders>
              <w:top w:val="nil"/>
              <w:left w:val="nil"/>
              <w:bottom w:val="single" w:sz="4" w:space="0" w:color="auto"/>
              <w:right w:val="single" w:sz="4" w:space="0" w:color="auto"/>
            </w:tcBorders>
            <w:shd w:val="clear" w:color="000000" w:fill="FFFFFF"/>
            <w:noWrap/>
            <w:vAlign w:val="center"/>
            <w:hideMark/>
          </w:tcPr>
          <w:p w14:paraId="04ADF6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1083" w:type="pct"/>
            <w:tcBorders>
              <w:top w:val="nil"/>
              <w:left w:val="nil"/>
              <w:bottom w:val="single" w:sz="4" w:space="0" w:color="auto"/>
              <w:right w:val="single" w:sz="4" w:space="0" w:color="auto"/>
            </w:tcBorders>
            <w:shd w:val="clear" w:color="000000" w:fill="FFFFFF"/>
            <w:noWrap/>
            <w:vAlign w:val="center"/>
            <w:hideMark/>
          </w:tcPr>
          <w:p w14:paraId="20E2FD2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132" w:type="pct"/>
            <w:vAlign w:val="center"/>
            <w:hideMark/>
          </w:tcPr>
          <w:p w14:paraId="3F16AEB7"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4D47FD20"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09D984B1"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PT</w:t>
            </w:r>
          </w:p>
        </w:tc>
        <w:tc>
          <w:tcPr>
            <w:tcW w:w="1387" w:type="pct"/>
            <w:tcBorders>
              <w:top w:val="nil"/>
              <w:left w:val="nil"/>
              <w:bottom w:val="single" w:sz="4" w:space="0" w:color="auto"/>
              <w:right w:val="single" w:sz="4" w:space="0" w:color="auto"/>
            </w:tcBorders>
            <w:shd w:val="clear" w:color="000000" w:fill="FFFFFF"/>
            <w:noWrap/>
            <w:vAlign w:val="center"/>
            <w:hideMark/>
          </w:tcPr>
          <w:p w14:paraId="78C437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1082" w:type="pct"/>
            <w:tcBorders>
              <w:top w:val="nil"/>
              <w:left w:val="nil"/>
              <w:bottom w:val="single" w:sz="4" w:space="0" w:color="auto"/>
              <w:right w:val="single" w:sz="4" w:space="0" w:color="auto"/>
            </w:tcBorders>
            <w:shd w:val="clear" w:color="000000" w:fill="FFFFFF"/>
            <w:noWrap/>
            <w:vAlign w:val="center"/>
            <w:hideMark/>
          </w:tcPr>
          <w:p w14:paraId="1AA3EB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1083" w:type="pct"/>
            <w:tcBorders>
              <w:top w:val="nil"/>
              <w:left w:val="nil"/>
              <w:bottom w:val="single" w:sz="4" w:space="0" w:color="auto"/>
              <w:right w:val="single" w:sz="4" w:space="0" w:color="auto"/>
            </w:tcBorders>
            <w:shd w:val="clear" w:color="000000" w:fill="FFFFFF"/>
            <w:noWrap/>
            <w:vAlign w:val="center"/>
            <w:hideMark/>
          </w:tcPr>
          <w:p w14:paraId="1D89AA6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132" w:type="pct"/>
            <w:vAlign w:val="center"/>
            <w:hideMark/>
          </w:tcPr>
          <w:p w14:paraId="455AF3CE"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0FB9EAC3"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5DC6A5EA"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PVEM</w:t>
            </w:r>
          </w:p>
        </w:tc>
        <w:tc>
          <w:tcPr>
            <w:tcW w:w="1387" w:type="pct"/>
            <w:tcBorders>
              <w:top w:val="nil"/>
              <w:left w:val="nil"/>
              <w:bottom w:val="single" w:sz="4" w:space="0" w:color="auto"/>
              <w:right w:val="single" w:sz="4" w:space="0" w:color="auto"/>
            </w:tcBorders>
            <w:shd w:val="clear" w:color="000000" w:fill="FFFFFF"/>
            <w:noWrap/>
            <w:vAlign w:val="center"/>
            <w:hideMark/>
          </w:tcPr>
          <w:p w14:paraId="28D7F46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47</w:t>
            </w:r>
          </w:p>
        </w:tc>
        <w:tc>
          <w:tcPr>
            <w:tcW w:w="1082" w:type="pct"/>
            <w:tcBorders>
              <w:top w:val="nil"/>
              <w:left w:val="nil"/>
              <w:bottom w:val="single" w:sz="4" w:space="0" w:color="auto"/>
              <w:right w:val="single" w:sz="4" w:space="0" w:color="auto"/>
            </w:tcBorders>
            <w:shd w:val="clear" w:color="000000" w:fill="FFFFFF"/>
            <w:noWrap/>
            <w:vAlign w:val="center"/>
            <w:hideMark/>
          </w:tcPr>
          <w:p w14:paraId="7FC8BB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47</w:t>
            </w:r>
          </w:p>
        </w:tc>
        <w:tc>
          <w:tcPr>
            <w:tcW w:w="1083" w:type="pct"/>
            <w:tcBorders>
              <w:top w:val="nil"/>
              <w:left w:val="nil"/>
              <w:bottom w:val="single" w:sz="4" w:space="0" w:color="auto"/>
              <w:right w:val="single" w:sz="4" w:space="0" w:color="auto"/>
            </w:tcBorders>
            <w:shd w:val="clear" w:color="000000" w:fill="FFFFFF"/>
            <w:noWrap/>
            <w:vAlign w:val="center"/>
            <w:hideMark/>
          </w:tcPr>
          <w:p w14:paraId="52BE0B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47</w:t>
            </w:r>
          </w:p>
        </w:tc>
        <w:tc>
          <w:tcPr>
            <w:tcW w:w="132" w:type="pct"/>
            <w:vAlign w:val="center"/>
            <w:hideMark/>
          </w:tcPr>
          <w:p w14:paraId="5FC7D16B"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2F8D28DB"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6A6FFC1A"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MC</w:t>
            </w:r>
          </w:p>
        </w:tc>
        <w:tc>
          <w:tcPr>
            <w:tcW w:w="1387" w:type="pct"/>
            <w:tcBorders>
              <w:top w:val="nil"/>
              <w:left w:val="nil"/>
              <w:bottom w:val="single" w:sz="4" w:space="0" w:color="auto"/>
              <w:right w:val="single" w:sz="4" w:space="0" w:color="auto"/>
            </w:tcBorders>
            <w:shd w:val="clear" w:color="000000" w:fill="FFFFFF"/>
            <w:noWrap/>
            <w:vAlign w:val="center"/>
            <w:hideMark/>
          </w:tcPr>
          <w:p w14:paraId="6527534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630</w:t>
            </w:r>
          </w:p>
        </w:tc>
        <w:tc>
          <w:tcPr>
            <w:tcW w:w="1082" w:type="pct"/>
            <w:tcBorders>
              <w:top w:val="nil"/>
              <w:left w:val="nil"/>
              <w:bottom w:val="single" w:sz="4" w:space="0" w:color="auto"/>
              <w:right w:val="single" w:sz="4" w:space="0" w:color="auto"/>
            </w:tcBorders>
            <w:shd w:val="clear" w:color="000000" w:fill="FFFFFF"/>
            <w:noWrap/>
            <w:vAlign w:val="center"/>
            <w:hideMark/>
          </w:tcPr>
          <w:p w14:paraId="30B393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651</w:t>
            </w:r>
          </w:p>
        </w:tc>
        <w:tc>
          <w:tcPr>
            <w:tcW w:w="1083" w:type="pct"/>
            <w:tcBorders>
              <w:top w:val="nil"/>
              <w:left w:val="nil"/>
              <w:bottom w:val="single" w:sz="4" w:space="0" w:color="auto"/>
              <w:right w:val="single" w:sz="4" w:space="0" w:color="auto"/>
            </w:tcBorders>
            <w:shd w:val="clear" w:color="000000" w:fill="FFFFFF"/>
            <w:noWrap/>
            <w:vAlign w:val="center"/>
            <w:hideMark/>
          </w:tcPr>
          <w:p w14:paraId="7428D0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641</w:t>
            </w:r>
          </w:p>
        </w:tc>
        <w:tc>
          <w:tcPr>
            <w:tcW w:w="132" w:type="pct"/>
            <w:vAlign w:val="center"/>
            <w:hideMark/>
          </w:tcPr>
          <w:p w14:paraId="5CD341B8"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661D4A88"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55651A72"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MORENA</w:t>
            </w:r>
          </w:p>
        </w:tc>
        <w:tc>
          <w:tcPr>
            <w:tcW w:w="1387" w:type="pct"/>
            <w:tcBorders>
              <w:top w:val="nil"/>
              <w:left w:val="nil"/>
              <w:bottom w:val="single" w:sz="4" w:space="0" w:color="auto"/>
              <w:right w:val="single" w:sz="4" w:space="0" w:color="auto"/>
            </w:tcBorders>
            <w:shd w:val="clear" w:color="000000" w:fill="FFFFFF"/>
            <w:noWrap/>
            <w:vAlign w:val="center"/>
            <w:hideMark/>
          </w:tcPr>
          <w:p w14:paraId="22B46C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1082" w:type="pct"/>
            <w:tcBorders>
              <w:top w:val="nil"/>
              <w:left w:val="nil"/>
              <w:bottom w:val="single" w:sz="4" w:space="0" w:color="auto"/>
              <w:right w:val="single" w:sz="4" w:space="0" w:color="auto"/>
            </w:tcBorders>
            <w:shd w:val="clear" w:color="000000" w:fill="FFFFFF"/>
            <w:noWrap/>
            <w:vAlign w:val="center"/>
            <w:hideMark/>
          </w:tcPr>
          <w:p w14:paraId="7EBE78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1083" w:type="pct"/>
            <w:tcBorders>
              <w:top w:val="nil"/>
              <w:left w:val="nil"/>
              <w:bottom w:val="single" w:sz="4" w:space="0" w:color="auto"/>
              <w:right w:val="single" w:sz="4" w:space="0" w:color="auto"/>
            </w:tcBorders>
            <w:shd w:val="clear" w:color="000000" w:fill="FFFFFF"/>
            <w:noWrap/>
            <w:vAlign w:val="center"/>
            <w:hideMark/>
          </w:tcPr>
          <w:p w14:paraId="6C1C991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132" w:type="pct"/>
            <w:vAlign w:val="center"/>
            <w:hideMark/>
          </w:tcPr>
          <w:p w14:paraId="2029292C"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618FD985"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0CC14389"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HAGAMOS</w:t>
            </w:r>
          </w:p>
        </w:tc>
        <w:tc>
          <w:tcPr>
            <w:tcW w:w="1387" w:type="pct"/>
            <w:tcBorders>
              <w:top w:val="nil"/>
              <w:left w:val="nil"/>
              <w:bottom w:val="single" w:sz="4" w:space="0" w:color="auto"/>
              <w:right w:val="single" w:sz="4" w:space="0" w:color="auto"/>
            </w:tcBorders>
            <w:shd w:val="clear" w:color="000000" w:fill="FFFFFF"/>
            <w:noWrap/>
            <w:vAlign w:val="center"/>
            <w:hideMark/>
          </w:tcPr>
          <w:p w14:paraId="6D48A9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161</w:t>
            </w:r>
          </w:p>
        </w:tc>
        <w:tc>
          <w:tcPr>
            <w:tcW w:w="1082" w:type="pct"/>
            <w:tcBorders>
              <w:top w:val="nil"/>
              <w:left w:val="nil"/>
              <w:bottom w:val="single" w:sz="4" w:space="0" w:color="auto"/>
              <w:right w:val="single" w:sz="4" w:space="0" w:color="auto"/>
            </w:tcBorders>
            <w:shd w:val="clear" w:color="000000" w:fill="FFFFFF"/>
            <w:noWrap/>
            <w:vAlign w:val="center"/>
            <w:hideMark/>
          </w:tcPr>
          <w:p w14:paraId="179A64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164</w:t>
            </w:r>
          </w:p>
        </w:tc>
        <w:tc>
          <w:tcPr>
            <w:tcW w:w="1083" w:type="pct"/>
            <w:tcBorders>
              <w:top w:val="nil"/>
              <w:left w:val="nil"/>
              <w:bottom w:val="single" w:sz="4" w:space="0" w:color="auto"/>
              <w:right w:val="single" w:sz="4" w:space="0" w:color="auto"/>
            </w:tcBorders>
            <w:shd w:val="clear" w:color="000000" w:fill="FFFFFF"/>
            <w:noWrap/>
            <w:vAlign w:val="center"/>
            <w:hideMark/>
          </w:tcPr>
          <w:p w14:paraId="190D1D7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147</w:t>
            </w:r>
          </w:p>
        </w:tc>
        <w:tc>
          <w:tcPr>
            <w:tcW w:w="132" w:type="pct"/>
            <w:vAlign w:val="center"/>
            <w:hideMark/>
          </w:tcPr>
          <w:p w14:paraId="272F6DB1"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68CEDB94"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6698A253"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FUTURO</w:t>
            </w:r>
          </w:p>
        </w:tc>
        <w:tc>
          <w:tcPr>
            <w:tcW w:w="1387" w:type="pct"/>
            <w:tcBorders>
              <w:top w:val="nil"/>
              <w:left w:val="nil"/>
              <w:bottom w:val="single" w:sz="4" w:space="0" w:color="auto"/>
              <w:right w:val="single" w:sz="4" w:space="0" w:color="auto"/>
            </w:tcBorders>
            <w:shd w:val="clear" w:color="000000" w:fill="FFFFFF"/>
            <w:noWrap/>
            <w:vAlign w:val="center"/>
            <w:hideMark/>
          </w:tcPr>
          <w:p w14:paraId="089830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130</w:t>
            </w:r>
          </w:p>
        </w:tc>
        <w:tc>
          <w:tcPr>
            <w:tcW w:w="1082" w:type="pct"/>
            <w:tcBorders>
              <w:top w:val="nil"/>
              <w:left w:val="nil"/>
              <w:bottom w:val="single" w:sz="4" w:space="0" w:color="auto"/>
              <w:right w:val="single" w:sz="4" w:space="0" w:color="auto"/>
            </w:tcBorders>
            <w:shd w:val="clear" w:color="000000" w:fill="FFFFFF"/>
            <w:noWrap/>
            <w:vAlign w:val="center"/>
            <w:hideMark/>
          </w:tcPr>
          <w:p w14:paraId="518103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130</w:t>
            </w:r>
          </w:p>
        </w:tc>
        <w:tc>
          <w:tcPr>
            <w:tcW w:w="1083" w:type="pct"/>
            <w:tcBorders>
              <w:top w:val="nil"/>
              <w:left w:val="nil"/>
              <w:bottom w:val="single" w:sz="4" w:space="0" w:color="auto"/>
              <w:right w:val="single" w:sz="4" w:space="0" w:color="auto"/>
            </w:tcBorders>
            <w:shd w:val="clear" w:color="000000" w:fill="FFFFFF"/>
            <w:noWrap/>
            <w:vAlign w:val="center"/>
            <w:hideMark/>
          </w:tcPr>
          <w:p w14:paraId="5D792B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39</w:t>
            </w:r>
          </w:p>
        </w:tc>
        <w:tc>
          <w:tcPr>
            <w:tcW w:w="132" w:type="pct"/>
            <w:vAlign w:val="center"/>
            <w:hideMark/>
          </w:tcPr>
          <w:p w14:paraId="0C81C0D1"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5AE92D06"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62CAABCF"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CAMO</w:t>
            </w:r>
          </w:p>
        </w:tc>
        <w:tc>
          <w:tcPr>
            <w:tcW w:w="1387" w:type="pct"/>
            <w:tcBorders>
              <w:top w:val="nil"/>
              <w:left w:val="nil"/>
              <w:bottom w:val="single" w:sz="4" w:space="0" w:color="auto"/>
              <w:right w:val="single" w:sz="4" w:space="0" w:color="auto"/>
            </w:tcBorders>
            <w:shd w:val="clear" w:color="000000" w:fill="FFFFFF"/>
            <w:noWrap/>
            <w:vAlign w:val="center"/>
            <w:hideMark/>
          </w:tcPr>
          <w:p w14:paraId="142E056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1082" w:type="pct"/>
            <w:tcBorders>
              <w:top w:val="nil"/>
              <w:left w:val="nil"/>
              <w:bottom w:val="single" w:sz="4" w:space="0" w:color="auto"/>
              <w:right w:val="single" w:sz="4" w:space="0" w:color="auto"/>
            </w:tcBorders>
            <w:shd w:val="clear" w:color="000000" w:fill="FFFFFF"/>
            <w:noWrap/>
            <w:vAlign w:val="center"/>
            <w:hideMark/>
          </w:tcPr>
          <w:p w14:paraId="44914A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1083" w:type="pct"/>
            <w:tcBorders>
              <w:top w:val="nil"/>
              <w:left w:val="nil"/>
              <w:bottom w:val="single" w:sz="4" w:space="0" w:color="auto"/>
              <w:right w:val="single" w:sz="4" w:space="0" w:color="auto"/>
            </w:tcBorders>
            <w:shd w:val="clear" w:color="000000" w:fill="FFFFFF"/>
            <w:noWrap/>
            <w:vAlign w:val="center"/>
            <w:hideMark/>
          </w:tcPr>
          <w:p w14:paraId="14E8EE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132" w:type="pct"/>
            <w:vAlign w:val="center"/>
            <w:hideMark/>
          </w:tcPr>
          <w:p w14:paraId="46FFB5AB"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493C0D8A" w14:textId="77777777" w:rsidTr="009C33F7">
        <w:trPr>
          <w:trHeight w:val="300"/>
        </w:trPr>
        <w:tc>
          <w:tcPr>
            <w:tcW w:w="1316" w:type="pct"/>
            <w:tcBorders>
              <w:top w:val="nil"/>
              <w:left w:val="single" w:sz="4" w:space="0" w:color="auto"/>
              <w:bottom w:val="single" w:sz="4" w:space="0" w:color="auto"/>
              <w:right w:val="single" w:sz="4" w:space="0" w:color="auto"/>
            </w:tcBorders>
            <w:shd w:val="clear" w:color="000000" w:fill="FFFFFF"/>
            <w:vAlign w:val="center"/>
            <w:hideMark/>
          </w:tcPr>
          <w:p w14:paraId="3E711918" w14:textId="77777777" w:rsidR="00476005" w:rsidRPr="00C7218B" w:rsidRDefault="00476005" w:rsidP="009C33F7">
            <w:pP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ESCC</w:t>
            </w:r>
          </w:p>
        </w:tc>
        <w:tc>
          <w:tcPr>
            <w:tcW w:w="1387" w:type="pct"/>
            <w:tcBorders>
              <w:top w:val="nil"/>
              <w:left w:val="nil"/>
              <w:bottom w:val="single" w:sz="4" w:space="0" w:color="auto"/>
              <w:right w:val="single" w:sz="4" w:space="0" w:color="auto"/>
            </w:tcBorders>
            <w:shd w:val="clear" w:color="000000" w:fill="FFFFFF"/>
            <w:noWrap/>
            <w:vAlign w:val="center"/>
            <w:hideMark/>
          </w:tcPr>
          <w:p w14:paraId="13DC865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1082" w:type="pct"/>
            <w:tcBorders>
              <w:top w:val="nil"/>
              <w:left w:val="nil"/>
              <w:bottom w:val="single" w:sz="4" w:space="0" w:color="auto"/>
              <w:right w:val="single" w:sz="4" w:space="0" w:color="auto"/>
            </w:tcBorders>
            <w:shd w:val="clear" w:color="000000" w:fill="FFFFFF"/>
            <w:noWrap/>
            <w:vAlign w:val="center"/>
            <w:hideMark/>
          </w:tcPr>
          <w:p w14:paraId="0E1B4C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1083" w:type="pct"/>
            <w:tcBorders>
              <w:top w:val="nil"/>
              <w:left w:val="nil"/>
              <w:bottom w:val="single" w:sz="4" w:space="0" w:color="auto"/>
              <w:right w:val="single" w:sz="4" w:space="0" w:color="auto"/>
            </w:tcBorders>
            <w:shd w:val="clear" w:color="000000" w:fill="FFFFFF"/>
            <w:noWrap/>
            <w:vAlign w:val="center"/>
            <w:hideMark/>
          </w:tcPr>
          <w:p w14:paraId="4859F0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132" w:type="pct"/>
            <w:vAlign w:val="center"/>
            <w:hideMark/>
          </w:tcPr>
          <w:p w14:paraId="3D7B9626"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r w:rsidR="00476005" w:rsidRPr="00C7218B" w14:paraId="19761165" w14:textId="77777777" w:rsidTr="009C33F7">
        <w:trPr>
          <w:trHeight w:val="315"/>
        </w:trPr>
        <w:tc>
          <w:tcPr>
            <w:tcW w:w="1316" w:type="pct"/>
            <w:tcBorders>
              <w:top w:val="single" w:sz="4" w:space="0" w:color="156082"/>
              <w:left w:val="nil"/>
              <w:bottom w:val="double" w:sz="6" w:space="0" w:color="156082"/>
              <w:right w:val="nil"/>
            </w:tcBorders>
            <w:shd w:val="clear" w:color="auto" w:fill="auto"/>
            <w:vAlign w:val="center"/>
            <w:hideMark/>
          </w:tcPr>
          <w:p w14:paraId="1FE049E4"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TOTALES</w:t>
            </w:r>
          </w:p>
        </w:tc>
        <w:tc>
          <w:tcPr>
            <w:tcW w:w="1387" w:type="pct"/>
            <w:tcBorders>
              <w:top w:val="single" w:sz="4" w:space="0" w:color="156082"/>
              <w:left w:val="nil"/>
              <w:bottom w:val="double" w:sz="6" w:space="0" w:color="156082"/>
              <w:right w:val="nil"/>
            </w:tcBorders>
            <w:shd w:val="clear" w:color="auto" w:fill="auto"/>
            <w:noWrap/>
            <w:vAlign w:val="center"/>
            <w:hideMark/>
          </w:tcPr>
          <w:p w14:paraId="7A7F72BC" w14:textId="3303951C"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248</w:t>
            </w:r>
            <w:r>
              <w:rPr>
                <w:rFonts w:ascii="Aptos Narrow" w:eastAsia="Times New Roman" w:hAnsi="Aptos Narrow" w:cs="Times New Roman"/>
                <w:b/>
                <w:bCs/>
                <w:color w:val="000000"/>
                <w:kern w:val="0"/>
                <w:sz w:val="22"/>
                <w:szCs w:val="22"/>
                <w:lang w:val="es-MX" w:eastAsia="es-MX"/>
                <w14:ligatures w14:val="none"/>
              </w:rPr>
              <w:t>9</w:t>
            </w:r>
          </w:p>
        </w:tc>
        <w:tc>
          <w:tcPr>
            <w:tcW w:w="1082" w:type="pct"/>
            <w:tcBorders>
              <w:top w:val="single" w:sz="4" w:space="0" w:color="156082"/>
              <w:left w:val="nil"/>
              <w:bottom w:val="double" w:sz="6" w:space="0" w:color="156082"/>
              <w:right w:val="nil"/>
            </w:tcBorders>
            <w:shd w:val="clear" w:color="auto" w:fill="auto"/>
            <w:noWrap/>
            <w:vAlign w:val="center"/>
            <w:hideMark/>
          </w:tcPr>
          <w:p w14:paraId="06619E5F" w14:textId="2B7C194E"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251</w:t>
            </w:r>
            <w:r>
              <w:rPr>
                <w:rFonts w:ascii="Aptos Narrow" w:eastAsia="Times New Roman" w:hAnsi="Aptos Narrow" w:cs="Times New Roman"/>
                <w:b/>
                <w:bCs/>
                <w:color w:val="000000"/>
                <w:kern w:val="0"/>
                <w:sz w:val="22"/>
                <w:szCs w:val="22"/>
                <w:lang w:val="es-MX" w:eastAsia="es-MX"/>
                <w14:ligatures w14:val="none"/>
              </w:rPr>
              <w:t>6</w:t>
            </w:r>
          </w:p>
        </w:tc>
        <w:tc>
          <w:tcPr>
            <w:tcW w:w="1083" w:type="pct"/>
            <w:tcBorders>
              <w:top w:val="single" w:sz="4" w:space="0" w:color="156082"/>
              <w:left w:val="nil"/>
              <w:bottom w:val="double" w:sz="6" w:space="0" w:color="156082"/>
              <w:right w:val="nil"/>
            </w:tcBorders>
            <w:shd w:val="clear" w:color="auto" w:fill="auto"/>
            <w:noWrap/>
            <w:vAlign w:val="center"/>
            <w:hideMark/>
          </w:tcPr>
          <w:p w14:paraId="6A055097" w14:textId="52E39FC6"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231</w:t>
            </w:r>
            <w:r>
              <w:rPr>
                <w:rFonts w:ascii="Aptos Narrow" w:eastAsia="Times New Roman" w:hAnsi="Aptos Narrow" w:cs="Times New Roman"/>
                <w:b/>
                <w:bCs/>
                <w:color w:val="000000"/>
                <w:kern w:val="0"/>
                <w:sz w:val="22"/>
                <w:szCs w:val="22"/>
                <w:lang w:val="es-MX" w:eastAsia="es-MX"/>
                <w14:ligatures w14:val="none"/>
              </w:rPr>
              <w:t>5</w:t>
            </w:r>
          </w:p>
        </w:tc>
        <w:tc>
          <w:tcPr>
            <w:tcW w:w="132" w:type="pct"/>
            <w:vAlign w:val="center"/>
            <w:hideMark/>
          </w:tcPr>
          <w:p w14:paraId="68F1A5E4" w14:textId="77777777" w:rsidR="00476005" w:rsidRPr="00C7218B" w:rsidRDefault="00476005" w:rsidP="009C33F7">
            <w:pPr>
              <w:rPr>
                <w:rFonts w:ascii="Times New Roman" w:eastAsia="Times New Roman" w:hAnsi="Times New Roman" w:cs="Times New Roman"/>
                <w:kern w:val="0"/>
                <w:sz w:val="20"/>
                <w:szCs w:val="20"/>
                <w:lang w:val="es-MX" w:eastAsia="es-MX"/>
                <w14:ligatures w14:val="none"/>
              </w:rPr>
            </w:pPr>
          </w:p>
        </w:tc>
      </w:tr>
    </w:tbl>
    <w:p w14:paraId="618602F1"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4707E7B4" w14:textId="77777777" w:rsidR="00F36A65" w:rsidRDefault="00F36A65" w:rsidP="00476005">
      <w:pPr>
        <w:jc w:val="both"/>
        <w:rPr>
          <w:rFonts w:ascii="Lucida Sans Unicode" w:hAnsi="Lucida Sans Unicode" w:cs="Lucida Sans Unicode"/>
          <w:b/>
          <w:bCs/>
          <w:sz w:val="20"/>
          <w:szCs w:val="20"/>
        </w:rPr>
      </w:pPr>
    </w:p>
    <w:p w14:paraId="19066B71" w14:textId="1550B6AA" w:rsidR="00476005" w:rsidRPr="0061683B" w:rsidRDefault="00476005" w:rsidP="00476005">
      <w:pPr>
        <w:jc w:val="both"/>
        <w:rPr>
          <w:rFonts w:ascii="Lucida Sans Unicode" w:hAnsi="Lucida Sans Unicode" w:cs="Lucida Sans Unicode"/>
          <w:b/>
          <w:bCs/>
          <w:sz w:val="20"/>
          <w:szCs w:val="20"/>
        </w:rPr>
      </w:pPr>
      <w:r w:rsidRPr="0061683B">
        <w:rPr>
          <w:rFonts w:ascii="Lucida Sans Unicode" w:hAnsi="Lucida Sans Unicode" w:cs="Lucida Sans Unicode"/>
          <w:b/>
          <w:bCs/>
          <w:sz w:val="20"/>
          <w:szCs w:val="20"/>
        </w:rPr>
        <w:t>Contacto público medios convencionales</w:t>
      </w:r>
    </w:p>
    <w:p w14:paraId="265482E1" w14:textId="77777777" w:rsidR="00476005" w:rsidRDefault="00476005" w:rsidP="0047600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971"/>
        <w:gridCol w:w="1702"/>
        <w:gridCol w:w="1702"/>
        <w:gridCol w:w="1558"/>
        <w:gridCol w:w="1418"/>
      </w:tblGrid>
      <w:tr w:rsidR="00476005" w:rsidRPr="00C7218B" w14:paraId="597B5CE7" w14:textId="77777777" w:rsidTr="009C33F7">
        <w:trPr>
          <w:trHeight w:val="270"/>
        </w:trPr>
        <w:tc>
          <w:tcPr>
            <w:tcW w:w="5000" w:type="pct"/>
            <w:gridSpan w:val="5"/>
            <w:tcBorders>
              <w:top w:val="single" w:sz="4" w:space="0" w:color="auto"/>
              <w:left w:val="single" w:sz="4" w:space="0" w:color="auto"/>
              <w:bottom w:val="nil"/>
              <w:right w:val="nil"/>
            </w:tcBorders>
            <w:shd w:val="clear" w:color="auto" w:fill="00788E"/>
            <w:vAlign w:val="center"/>
            <w:hideMark/>
          </w:tcPr>
          <w:p w14:paraId="132DA764" w14:textId="77777777" w:rsidR="00476005" w:rsidRPr="00C7218B" w:rsidRDefault="00476005" w:rsidP="009C33F7">
            <w:pPr>
              <w:jc w:val="center"/>
              <w:rPr>
                <w:rFonts w:ascii="Aptos Narrow" w:eastAsia="Times New Roman" w:hAnsi="Aptos Narrow" w:cs="Times New Roman"/>
                <w:b/>
                <w:bCs/>
                <w:color w:val="FFFFFF"/>
                <w:kern w:val="0"/>
                <w:sz w:val="22"/>
                <w:szCs w:val="22"/>
                <w:lang w:val="es-MX" w:eastAsia="es-MX"/>
                <w14:ligatures w14:val="none"/>
              </w:rPr>
            </w:pPr>
            <w:r w:rsidRPr="00C7218B">
              <w:rPr>
                <w:rFonts w:ascii="Aptos Narrow" w:eastAsia="Times New Roman" w:hAnsi="Aptos Narrow" w:cs="Times New Roman"/>
                <w:b/>
                <w:bCs/>
                <w:color w:val="FFFFFF"/>
                <w:kern w:val="0"/>
                <w:sz w:val="22"/>
                <w:szCs w:val="22"/>
                <w:lang w:val="es-MX" w:eastAsia="es-MX"/>
                <w14:ligatures w14:val="none"/>
              </w:rPr>
              <w:t xml:space="preserve">Tabla 14.  Medios de contacto públicos </w:t>
            </w:r>
            <w:r>
              <w:rPr>
                <w:rFonts w:ascii="Aptos Narrow" w:eastAsia="Times New Roman" w:hAnsi="Aptos Narrow" w:cs="Times New Roman"/>
                <w:b/>
                <w:bCs/>
                <w:color w:val="FFFFFF"/>
                <w:kern w:val="0"/>
                <w:sz w:val="22"/>
                <w:szCs w:val="22"/>
                <w:lang w:val="es-MX" w:eastAsia="es-MX"/>
                <w14:ligatures w14:val="none"/>
              </w:rPr>
              <w:t xml:space="preserve">convencionales </w:t>
            </w:r>
            <w:r w:rsidRPr="00C7218B">
              <w:rPr>
                <w:rFonts w:ascii="Aptos Narrow" w:eastAsia="Times New Roman" w:hAnsi="Aptos Narrow" w:cs="Times New Roman"/>
                <w:b/>
                <w:bCs/>
                <w:color w:val="FFFFFF"/>
                <w:kern w:val="0"/>
                <w:sz w:val="22"/>
                <w:szCs w:val="22"/>
                <w:lang w:val="es-MX" w:eastAsia="es-MX"/>
                <w14:ligatures w14:val="none"/>
              </w:rPr>
              <w:t>por municipio</w:t>
            </w:r>
          </w:p>
        </w:tc>
      </w:tr>
      <w:tr w:rsidR="00476005" w:rsidRPr="00C7218B" w14:paraId="5F8404C8" w14:textId="77777777" w:rsidTr="009C33F7">
        <w:trPr>
          <w:trHeight w:val="810"/>
        </w:trPr>
        <w:tc>
          <w:tcPr>
            <w:tcW w:w="1589" w:type="pct"/>
            <w:tcBorders>
              <w:top w:val="single" w:sz="4" w:space="0" w:color="auto"/>
              <w:left w:val="single" w:sz="4" w:space="0" w:color="auto"/>
              <w:bottom w:val="single" w:sz="4" w:space="0" w:color="auto"/>
              <w:right w:val="single" w:sz="4" w:space="0" w:color="auto"/>
            </w:tcBorders>
            <w:shd w:val="clear" w:color="000000" w:fill="4DBBB8"/>
            <w:noWrap/>
            <w:vAlign w:val="bottom"/>
            <w:hideMark/>
          </w:tcPr>
          <w:p w14:paraId="6CA7DEE2"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 </w:t>
            </w:r>
          </w:p>
        </w:tc>
        <w:tc>
          <w:tcPr>
            <w:tcW w:w="910" w:type="pct"/>
            <w:tcBorders>
              <w:top w:val="single" w:sz="4" w:space="0" w:color="auto"/>
              <w:left w:val="nil"/>
              <w:bottom w:val="single" w:sz="4" w:space="0" w:color="auto"/>
              <w:right w:val="single" w:sz="4" w:space="0" w:color="auto"/>
            </w:tcBorders>
            <w:shd w:val="clear" w:color="000000" w:fill="4DBBB8"/>
            <w:vAlign w:val="center"/>
            <w:hideMark/>
          </w:tcPr>
          <w:p w14:paraId="7F1E838D"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Correo(s) electrónico(s) público(s)</w:t>
            </w:r>
          </w:p>
        </w:tc>
        <w:tc>
          <w:tcPr>
            <w:tcW w:w="910" w:type="pct"/>
            <w:tcBorders>
              <w:top w:val="single" w:sz="4" w:space="0" w:color="auto"/>
              <w:left w:val="nil"/>
              <w:bottom w:val="single" w:sz="4" w:space="0" w:color="auto"/>
              <w:right w:val="single" w:sz="4" w:space="0" w:color="auto"/>
            </w:tcBorders>
            <w:shd w:val="clear" w:color="000000" w:fill="4DBBB8"/>
            <w:vAlign w:val="center"/>
            <w:hideMark/>
          </w:tcPr>
          <w:p w14:paraId="50A9B760"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Teléfono(s) público(s) de contacto</w:t>
            </w:r>
          </w:p>
        </w:tc>
        <w:tc>
          <w:tcPr>
            <w:tcW w:w="833" w:type="pct"/>
            <w:tcBorders>
              <w:top w:val="single" w:sz="4" w:space="0" w:color="auto"/>
              <w:left w:val="nil"/>
              <w:bottom w:val="single" w:sz="4" w:space="0" w:color="auto"/>
              <w:right w:val="single" w:sz="4" w:space="0" w:color="auto"/>
            </w:tcBorders>
            <w:shd w:val="clear" w:color="000000" w:fill="4DBBB8"/>
            <w:vAlign w:val="center"/>
            <w:hideMark/>
          </w:tcPr>
          <w:p w14:paraId="19ECC128"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Domicilio(s) de casa de campaña</w:t>
            </w:r>
          </w:p>
        </w:tc>
        <w:tc>
          <w:tcPr>
            <w:tcW w:w="758" w:type="pct"/>
            <w:tcBorders>
              <w:top w:val="single" w:sz="4" w:space="0" w:color="auto"/>
              <w:left w:val="nil"/>
              <w:bottom w:val="single" w:sz="4" w:space="0" w:color="auto"/>
              <w:right w:val="single" w:sz="4" w:space="0" w:color="auto"/>
            </w:tcBorders>
            <w:shd w:val="clear" w:color="000000" w:fill="4DBBB8"/>
            <w:vAlign w:val="center"/>
            <w:hideMark/>
          </w:tcPr>
          <w:p w14:paraId="2ABAE8DC" w14:textId="77777777" w:rsidR="00476005" w:rsidRPr="00C7218B" w:rsidRDefault="00476005" w:rsidP="009C33F7">
            <w:pPr>
              <w:jc w:val="center"/>
              <w:rPr>
                <w:rFonts w:ascii="Aptos Narrow" w:eastAsia="Times New Roman" w:hAnsi="Aptos Narrow" w:cs="Times New Roman"/>
                <w:b/>
                <w:bCs/>
                <w:color w:val="FFFFFF"/>
                <w:kern w:val="0"/>
                <w:sz w:val="20"/>
                <w:szCs w:val="20"/>
                <w:lang w:val="es-MX" w:eastAsia="es-MX"/>
                <w14:ligatures w14:val="none"/>
              </w:rPr>
            </w:pPr>
            <w:r w:rsidRPr="00C7218B">
              <w:rPr>
                <w:rFonts w:ascii="Aptos Narrow" w:eastAsia="Times New Roman" w:hAnsi="Aptos Narrow" w:cs="Times New Roman"/>
                <w:b/>
                <w:bCs/>
                <w:color w:val="FFFFFF"/>
                <w:kern w:val="0"/>
                <w:sz w:val="20"/>
                <w:szCs w:val="20"/>
                <w:lang w:val="es-MX" w:eastAsia="es-MX"/>
                <w14:ligatures w14:val="none"/>
              </w:rPr>
              <w:t>TOTALES</w:t>
            </w:r>
          </w:p>
        </w:tc>
      </w:tr>
      <w:tr w:rsidR="00476005" w:rsidRPr="00C7218B" w14:paraId="7C44D10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6B843B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Acatic</w:t>
            </w:r>
          </w:p>
        </w:tc>
        <w:tc>
          <w:tcPr>
            <w:tcW w:w="910" w:type="pct"/>
            <w:tcBorders>
              <w:top w:val="nil"/>
              <w:left w:val="nil"/>
              <w:bottom w:val="single" w:sz="4" w:space="0" w:color="auto"/>
              <w:right w:val="single" w:sz="4" w:space="0" w:color="auto"/>
            </w:tcBorders>
            <w:shd w:val="clear" w:color="auto" w:fill="auto"/>
            <w:noWrap/>
            <w:vAlign w:val="center"/>
            <w:hideMark/>
          </w:tcPr>
          <w:p w14:paraId="460AEC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35</w:t>
            </w:r>
          </w:p>
        </w:tc>
        <w:tc>
          <w:tcPr>
            <w:tcW w:w="910" w:type="pct"/>
            <w:tcBorders>
              <w:top w:val="nil"/>
              <w:left w:val="nil"/>
              <w:bottom w:val="single" w:sz="4" w:space="0" w:color="auto"/>
              <w:right w:val="single" w:sz="4" w:space="0" w:color="auto"/>
            </w:tcBorders>
            <w:shd w:val="clear" w:color="auto" w:fill="auto"/>
            <w:noWrap/>
            <w:vAlign w:val="center"/>
            <w:hideMark/>
          </w:tcPr>
          <w:p w14:paraId="2C235BA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833" w:type="pct"/>
            <w:tcBorders>
              <w:top w:val="nil"/>
              <w:left w:val="nil"/>
              <w:bottom w:val="single" w:sz="4" w:space="0" w:color="auto"/>
              <w:right w:val="single" w:sz="4" w:space="0" w:color="auto"/>
            </w:tcBorders>
            <w:shd w:val="clear" w:color="auto" w:fill="auto"/>
            <w:noWrap/>
            <w:vAlign w:val="center"/>
            <w:hideMark/>
          </w:tcPr>
          <w:p w14:paraId="637F3C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758" w:type="pct"/>
            <w:tcBorders>
              <w:top w:val="nil"/>
              <w:left w:val="nil"/>
              <w:bottom w:val="single" w:sz="4" w:space="0" w:color="auto"/>
              <w:right w:val="single" w:sz="4" w:space="0" w:color="auto"/>
            </w:tcBorders>
            <w:shd w:val="clear" w:color="auto" w:fill="auto"/>
            <w:noWrap/>
            <w:vAlign w:val="center"/>
            <w:hideMark/>
          </w:tcPr>
          <w:p w14:paraId="2343D4B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107</w:t>
            </w:r>
          </w:p>
        </w:tc>
      </w:tr>
      <w:tr w:rsidR="00476005" w:rsidRPr="00C7218B" w14:paraId="3684D02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71454E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Acatlán de Juárez</w:t>
            </w:r>
          </w:p>
        </w:tc>
        <w:tc>
          <w:tcPr>
            <w:tcW w:w="910" w:type="pct"/>
            <w:tcBorders>
              <w:top w:val="nil"/>
              <w:left w:val="nil"/>
              <w:bottom w:val="single" w:sz="4" w:space="0" w:color="auto"/>
              <w:right w:val="single" w:sz="4" w:space="0" w:color="auto"/>
            </w:tcBorders>
            <w:shd w:val="clear" w:color="auto" w:fill="auto"/>
            <w:noWrap/>
            <w:vAlign w:val="center"/>
            <w:hideMark/>
          </w:tcPr>
          <w:p w14:paraId="620B28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910" w:type="pct"/>
            <w:tcBorders>
              <w:top w:val="nil"/>
              <w:left w:val="nil"/>
              <w:bottom w:val="single" w:sz="4" w:space="0" w:color="auto"/>
              <w:right w:val="single" w:sz="4" w:space="0" w:color="auto"/>
            </w:tcBorders>
            <w:shd w:val="clear" w:color="auto" w:fill="auto"/>
            <w:noWrap/>
            <w:vAlign w:val="center"/>
            <w:hideMark/>
          </w:tcPr>
          <w:p w14:paraId="61240B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833" w:type="pct"/>
            <w:tcBorders>
              <w:top w:val="nil"/>
              <w:left w:val="nil"/>
              <w:bottom w:val="single" w:sz="4" w:space="0" w:color="auto"/>
              <w:right w:val="single" w:sz="4" w:space="0" w:color="auto"/>
            </w:tcBorders>
            <w:shd w:val="clear" w:color="auto" w:fill="auto"/>
            <w:noWrap/>
            <w:vAlign w:val="center"/>
            <w:hideMark/>
          </w:tcPr>
          <w:p w14:paraId="3EE77AF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758" w:type="pct"/>
            <w:tcBorders>
              <w:top w:val="nil"/>
              <w:left w:val="nil"/>
              <w:bottom w:val="single" w:sz="4" w:space="0" w:color="auto"/>
              <w:right w:val="single" w:sz="4" w:space="0" w:color="auto"/>
            </w:tcBorders>
            <w:shd w:val="clear" w:color="auto" w:fill="auto"/>
            <w:noWrap/>
            <w:vAlign w:val="center"/>
            <w:hideMark/>
          </w:tcPr>
          <w:p w14:paraId="51654E9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60</w:t>
            </w:r>
          </w:p>
        </w:tc>
      </w:tr>
      <w:tr w:rsidR="00476005" w:rsidRPr="00C7218B" w14:paraId="4F44C88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032EF3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Ahualulco de Mercado</w:t>
            </w:r>
          </w:p>
        </w:tc>
        <w:tc>
          <w:tcPr>
            <w:tcW w:w="910" w:type="pct"/>
            <w:tcBorders>
              <w:top w:val="nil"/>
              <w:left w:val="nil"/>
              <w:bottom w:val="single" w:sz="4" w:space="0" w:color="auto"/>
              <w:right w:val="single" w:sz="4" w:space="0" w:color="auto"/>
            </w:tcBorders>
            <w:shd w:val="clear" w:color="auto" w:fill="auto"/>
            <w:noWrap/>
            <w:vAlign w:val="center"/>
            <w:hideMark/>
          </w:tcPr>
          <w:p w14:paraId="5D10ED6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6D702DA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03946A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6FC40D7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30BD4EF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CCE7FB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Amacueca</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3905AB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299228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67170B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7A15C89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2EAA2CB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98BAC0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Amatitán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2E5469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910" w:type="pct"/>
            <w:tcBorders>
              <w:top w:val="nil"/>
              <w:left w:val="nil"/>
              <w:bottom w:val="single" w:sz="4" w:space="0" w:color="auto"/>
              <w:right w:val="single" w:sz="4" w:space="0" w:color="auto"/>
            </w:tcBorders>
            <w:shd w:val="clear" w:color="auto" w:fill="auto"/>
            <w:noWrap/>
            <w:vAlign w:val="center"/>
            <w:hideMark/>
          </w:tcPr>
          <w:p w14:paraId="7769F4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36DD13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5A41F03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44</w:t>
            </w:r>
          </w:p>
        </w:tc>
      </w:tr>
      <w:tr w:rsidR="00476005" w:rsidRPr="00C7218B" w14:paraId="3970C39F"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182A9D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Ameca</w:t>
            </w:r>
          </w:p>
        </w:tc>
        <w:tc>
          <w:tcPr>
            <w:tcW w:w="910" w:type="pct"/>
            <w:tcBorders>
              <w:top w:val="nil"/>
              <w:left w:val="nil"/>
              <w:bottom w:val="single" w:sz="4" w:space="0" w:color="auto"/>
              <w:right w:val="single" w:sz="4" w:space="0" w:color="auto"/>
            </w:tcBorders>
            <w:shd w:val="clear" w:color="auto" w:fill="auto"/>
            <w:noWrap/>
            <w:vAlign w:val="center"/>
            <w:hideMark/>
          </w:tcPr>
          <w:p w14:paraId="1CBBA2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910" w:type="pct"/>
            <w:tcBorders>
              <w:top w:val="nil"/>
              <w:left w:val="nil"/>
              <w:bottom w:val="single" w:sz="4" w:space="0" w:color="auto"/>
              <w:right w:val="single" w:sz="4" w:space="0" w:color="auto"/>
            </w:tcBorders>
            <w:shd w:val="clear" w:color="auto" w:fill="auto"/>
            <w:noWrap/>
            <w:vAlign w:val="center"/>
            <w:hideMark/>
          </w:tcPr>
          <w:p w14:paraId="655ECE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833" w:type="pct"/>
            <w:tcBorders>
              <w:top w:val="nil"/>
              <w:left w:val="nil"/>
              <w:bottom w:val="single" w:sz="4" w:space="0" w:color="auto"/>
              <w:right w:val="single" w:sz="4" w:space="0" w:color="auto"/>
            </w:tcBorders>
            <w:shd w:val="clear" w:color="auto" w:fill="auto"/>
            <w:noWrap/>
            <w:vAlign w:val="center"/>
            <w:hideMark/>
          </w:tcPr>
          <w:p w14:paraId="01178F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758" w:type="pct"/>
            <w:tcBorders>
              <w:top w:val="nil"/>
              <w:left w:val="nil"/>
              <w:bottom w:val="single" w:sz="4" w:space="0" w:color="auto"/>
              <w:right w:val="single" w:sz="4" w:space="0" w:color="auto"/>
            </w:tcBorders>
            <w:shd w:val="clear" w:color="auto" w:fill="auto"/>
            <w:noWrap/>
            <w:vAlign w:val="center"/>
            <w:hideMark/>
          </w:tcPr>
          <w:p w14:paraId="7FE6199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84</w:t>
            </w:r>
          </w:p>
        </w:tc>
      </w:tr>
      <w:tr w:rsidR="00476005" w:rsidRPr="00C7218B" w14:paraId="78C1DAFF"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60D834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Arandas</w:t>
            </w:r>
          </w:p>
        </w:tc>
        <w:tc>
          <w:tcPr>
            <w:tcW w:w="910" w:type="pct"/>
            <w:tcBorders>
              <w:top w:val="nil"/>
              <w:left w:val="nil"/>
              <w:bottom w:val="single" w:sz="4" w:space="0" w:color="auto"/>
              <w:right w:val="single" w:sz="4" w:space="0" w:color="auto"/>
            </w:tcBorders>
            <w:shd w:val="clear" w:color="auto" w:fill="auto"/>
            <w:noWrap/>
            <w:vAlign w:val="center"/>
            <w:hideMark/>
          </w:tcPr>
          <w:p w14:paraId="3F711B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910" w:type="pct"/>
            <w:tcBorders>
              <w:top w:val="nil"/>
              <w:left w:val="nil"/>
              <w:bottom w:val="single" w:sz="4" w:space="0" w:color="auto"/>
              <w:right w:val="single" w:sz="4" w:space="0" w:color="auto"/>
            </w:tcBorders>
            <w:shd w:val="clear" w:color="auto" w:fill="auto"/>
            <w:noWrap/>
            <w:vAlign w:val="center"/>
            <w:hideMark/>
          </w:tcPr>
          <w:p w14:paraId="7149E9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833" w:type="pct"/>
            <w:tcBorders>
              <w:top w:val="nil"/>
              <w:left w:val="nil"/>
              <w:bottom w:val="single" w:sz="4" w:space="0" w:color="auto"/>
              <w:right w:val="single" w:sz="4" w:space="0" w:color="auto"/>
            </w:tcBorders>
            <w:shd w:val="clear" w:color="auto" w:fill="auto"/>
            <w:noWrap/>
            <w:vAlign w:val="center"/>
            <w:hideMark/>
          </w:tcPr>
          <w:p w14:paraId="3B997E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nil"/>
              <w:left w:val="nil"/>
              <w:bottom w:val="single" w:sz="4" w:space="0" w:color="auto"/>
              <w:right w:val="single" w:sz="4" w:space="0" w:color="auto"/>
            </w:tcBorders>
            <w:shd w:val="clear" w:color="auto" w:fill="auto"/>
            <w:noWrap/>
            <w:vAlign w:val="center"/>
            <w:hideMark/>
          </w:tcPr>
          <w:p w14:paraId="0AA861F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53</w:t>
            </w:r>
          </w:p>
        </w:tc>
      </w:tr>
      <w:tr w:rsidR="00476005" w:rsidRPr="00C7218B" w14:paraId="1C3CC51E"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FFB6C4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Atemajac de Brizuela</w:t>
            </w:r>
          </w:p>
        </w:tc>
        <w:tc>
          <w:tcPr>
            <w:tcW w:w="910" w:type="pct"/>
            <w:tcBorders>
              <w:top w:val="nil"/>
              <w:left w:val="nil"/>
              <w:bottom w:val="single" w:sz="4" w:space="0" w:color="auto"/>
              <w:right w:val="single" w:sz="4" w:space="0" w:color="auto"/>
            </w:tcBorders>
            <w:shd w:val="clear" w:color="auto" w:fill="auto"/>
            <w:noWrap/>
            <w:vAlign w:val="center"/>
            <w:hideMark/>
          </w:tcPr>
          <w:p w14:paraId="2B760B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910" w:type="pct"/>
            <w:tcBorders>
              <w:top w:val="nil"/>
              <w:left w:val="nil"/>
              <w:bottom w:val="single" w:sz="4" w:space="0" w:color="auto"/>
              <w:right w:val="single" w:sz="4" w:space="0" w:color="auto"/>
            </w:tcBorders>
            <w:shd w:val="clear" w:color="auto" w:fill="auto"/>
            <w:noWrap/>
            <w:vAlign w:val="center"/>
            <w:hideMark/>
          </w:tcPr>
          <w:p w14:paraId="6AB37F8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833" w:type="pct"/>
            <w:tcBorders>
              <w:top w:val="nil"/>
              <w:left w:val="nil"/>
              <w:bottom w:val="single" w:sz="4" w:space="0" w:color="auto"/>
              <w:right w:val="single" w:sz="4" w:space="0" w:color="auto"/>
            </w:tcBorders>
            <w:shd w:val="clear" w:color="auto" w:fill="auto"/>
            <w:noWrap/>
            <w:vAlign w:val="center"/>
            <w:hideMark/>
          </w:tcPr>
          <w:p w14:paraId="033013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758" w:type="pct"/>
            <w:tcBorders>
              <w:top w:val="nil"/>
              <w:left w:val="nil"/>
              <w:bottom w:val="single" w:sz="4" w:space="0" w:color="auto"/>
              <w:right w:val="single" w:sz="4" w:space="0" w:color="auto"/>
            </w:tcBorders>
            <w:shd w:val="clear" w:color="auto" w:fill="auto"/>
            <w:noWrap/>
            <w:vAlign w:val="center"/>
            <w:hideMark/>
          </w:tcPr>
          <w:p w14:paraId="66566A6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20</w:t>
            </w:r>
          </w:p>
        </w:tc>
      </w:tr>
      <w:tr w:rsidR="00476005" w:rsidRPr="00C7218B" w14:paraId="6A2F314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262D64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Atengo</w:t>
            </w:r>
          </w:p>
        </w:tc>
        <w:tc>
          <w:tcPr>
            <w:tcW w:w="910" w:type="pct"/>
            <w:tcBorders>
              <w:top w:val="nil"/>
              <w:left w:val="nil"/>
              <w:bottom w:val="single" w:sz="4" w:space="0" w:color="auto"/>
              <w:right w:val="single" w:sz="4" w:space="0" w:color="auto"/>
            </w:tcBorders>
            <w:shd w:val="clear" w:color="auto" w:fill="auto"/>
            <w:noWrap/>
            <w:vAlign w:val="center"/>
            <w:hideMark/>
          </w:tcPr>
          <w:p w14:paraId="04C26A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318E0F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31FCFF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51E5710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62E63C4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F83438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Atenguillo</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59C30C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2AD2D8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833" w:type="pct"/>
            <w:tcBorders>
              <w:top w:val="nil"/>
              <w:left w:val="nil"/>
              <w:bottom w:val="single" w:sz="4" w:space="0" w:color="auto"/>
              <w:right w:val="single" w:sz="4" w:space="0" w:color="auto"/>
            </w:tcBorders>
            <w:shd w:val="clear" w:color="auto" w:fill="auto"/>
            <w:noWrap/>
            <w:vAlign w:val="center"/>
            <w:hideMark/>
          </w:tcPr>
          <w:p w14:paraId="75D6025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758" w:type="pct"/>
            <w:tcBorders>
              <w:top w:val="nil"/>
              <w:left w:val="nil"/>
              <w:bottom w:val="single" w:sz="4" w:space="0" w:color="auto"/>
              <w:right w:val="single" w:sz="4" w:space="0" w:color="auto"/>
            </w:tcBorders>
            <w:shd w:val="clear" w:color="auto" w:fill="auto"/>
            <w:noWrap/>
            <w:vAlign w:val="center"/>
            <w:hideMark/>
          </w:tcPr>
          <w:p w14:paraId="2E252AC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631ADAC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5A2530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Atotonilco el Alto</w:t>
            </w:r>
          </w:p>
        </w:tc>
        <w:tc>
          <w:tcPr>
            <w:tcW w:w="910" w:type="pct"/>
            <w:tcBorders>
              <w:top w:val="nil"/>
              <w:left w:val="nil"/>
              <w:bottom w:val="single" w:sz="4" w:space="0" w:color="auto"/>
              <w:right w:val="single" w:sz="4" w:space="0" w:color="auto"/>
            </w:tcBorders>
            <w:shd w:val="clear" w:color="auto" w:fill="auto"/>
            <w:noWrap/>
            <w:vAlign w:val="center"/>
            <w:hideMark/>
          </w:tcPr>
          <w:p w14:paraId="2F58A7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910" w:type="pct"/>
            <w:tcBorders>
              <w:top w:val="nil"/>
              <w:left w:val="nil"/>
              <w:bottom w:val="single" w:sz="4" w:space="0" w:color="auto"/>
              <w:right w:val="single" w:sz="4" w:space="0" w:color="auto"/>
            </w:tcBorders>
            <w:shd w:val="clear" w:color="auto" w:fill="auto"/>
            <w:noWrap/>
            <w:vAlign w:val="center"/>
            <w:hideMark/>
          </w:tcPr>
          <w:p w14:paraId="7710B0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833" w:type="pct"/>
            <w:tcBorders>
              <w:top w:val="nil"/>
              <w:left w:val="nil"/>
              <w:bottom w:val="single" w:sz="4" w:space="0" w:color="auto"/>
              <w:right w:val="single" w:sz="4" w:space="0" w:color="auto"/>
            </w:tcBorders>
            <w:shd w:val="clear" w:color="auto" w:fill="auto"/>
            <w:noWrap/>
            <w:vAlign w:val="center"/>
            <w:hideMark/>
          </w:tcPr>
          <w:p w14:paraId="565F30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758" w:type="pct"/>
            <w:tcBorders>
              <w:top w:val="nil"/>
              <w:left w:val="nil"/>
              <w:bottom w:val="single" w:sz="4" w:space="0" w:color="auto"/>
              <w:right w:val="single" w:sz="4" w:space="0" w:color="auto"/>
            </w:tcBorders>
            <w:shd w:val="clear" w:color="auto" w:fill="auto"/>
            <w:noWrap/>
            <w:vAlign w:val="center"/>
            <w:hideMark/>
          </w:tcPr>
          <w:p w14:paraId="1CD2EEA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57</w:t>
            </w:r>
          </w:p>
        </w:tc>
      </w:tr>
      <w:tr w:rsidR="00476005" w:rsidRPr="00C7218B" w14:paraId="4D93355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84706A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Atoyac</w:t>
            </w:r>
          </w:p>
        </w:tc>
        <w:tc>
          <w:tcPr>
            <w:tcW w:w="910" w:type="pct"/>
            <w:tcBorders>
              <w:top w:val="nil"/>
              <w:left w:val="nil"/>
              <w:bottom w:val="single" w:sz="4" w:space="0" w:color="auto"/>
              <w:right w:val="single" w:sz="4" w:space="0" w:color="auto"/>
            </w:tcBorders>
            <w:shd w:val="clear" w:color="auto" w:fill="auto"/>
            <w:noWrap/>
            <w:vAlign w:val="center"/>
            <w:hideMark/>
          </w:tcPr>
          <w:p w14:paraId="77D683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910" w:type="pct"/>
            <w:tcBorders>
              <w:top w:val="nil"/>
              <w:left w:val="nil"/>
              <w:bottom w:val="single" w:sz="4" w:space="0" w:color="auto"/>
              <w:right w:val="single" w:sz="4" w:space="0" w:color="auto"/>
            </w:tcBorders>
            <w:shd w:val="clear" w:color="auto" w:fill="auto"/>
            <w:noWrap/>
            <w:vAlign w:val="center"/>
            <w:hideMark/>
          </w:tcPr>
          <w:p w14:paraId="7B9172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833" w:type="pct"/>
            <w:tcBorders>
              <w:top w:val="nil"/>
              <w:left w:val="nil"/>
              <w:bottom w:val="single" w:sz="4" w:space="0" w:color="auto"/>
              <w:right w:val="single" w:sz="4" w:space="0" w:color="auto"/>
            </w:tcBorders>
            <w:shd w:val="clear" w:color="auto" w:fill="auto"/>
            <w:noWrap/>
            <w:vAlign w:val="center"/>
            <w:hideMark/>
          </w:tcPr>
          <w:p w14:paraId="15D01B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758" w:type="pct"/>
            <w:tcBorders>
              <w:top w:val="nil"/>
              <w:left w:val="nil"/>
              <w:bottom w:val="single" w:sz="4" w:space="0" w:color="auto"/>
              <w:right w:val="single" w:sz="4" w:space="0" w:color="auto"/>
            </w:tcBorders>
            <w:shd w:val="clear" w:color="auto" w:fill="auto"/>
            <w:noWrap/>
            <w:vAlign w:val="center"/>
            <w:hideMark/>
          </w:tcPr>
          <w:p w14:paraId="6BAFAD2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84</w:t>
            </w:r>
          </w:p>
        </w:tc>
      </w:tr>
      <w:tr w:rsidR="00476005" w:rsidRPr="00C7218B" w14:paraId="735C5A8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371577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Autlán de Navarro</w:t>
            </w:r>
          </w:p>
        </w:tc>
        <w:tc>
          <w:tcPr>
            <w:tcW w:w="910" w:type="pct"/>
            <w:tcBorders>
              <w:top w:val="nil"/>
              <w:left w:val="nil"/>
              <w:bottom w:val="single" w:sz="4" w:space="0" w:color="auto"/>
              <w:right w:val="single" w:sz="4" w:space="0" w:color="auto"/>
            </w:tcBorders>
            <w:shd w:val="clear" w:color="auto" w:fill="auto"/>
            <w:noWrap/>
            <w:vAlign w:val="center"/>
            <w:hideMark/>
          </w:tcPr>
          <w:p w14:paraId="4E345CE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910" w:type="pct"/>
            <w:tcBorders>
              <w:top w:val="nil"/>
              <w:left w:val="nil"/>
              <w:bottom w:val="single" w:sz="4" w:space="0" w:color="auto"/>
              <w:right w:val="single" w:sz="4" w:space="0" w:color="auto"/>
            </w:tcBorders>
            <w:shd w:val="clear" w:color="auto" w:fill="auto"/>
            <w:noWrap/>
            <w:vAlign w:val="center"/>
            <w:hideMark/>
          </w:tcPr>
          <w:p w14:paraId="49DD9F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833" w:type="pct"/>
            <w:tcBorders>
              <w:top w:val="nil"/>
              <w:left w:val="nil"/>
              <w:bottom w:val="single" w:sz="4" w:space="0" w:color="auto"/>
              <w:right w:val="single" w:sz="4" w:space="0" w:color="auto"/>
            </w:tcBorders>
            <w:shd w:val="clear" w:color="auto" w:fill="auto"/>
            <w:noWrap/>
            <w:vAlign w:val="center"/>
            <w:hideMark/>
          </w:tcPr>
          <w:p w14:paraId="563DD7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758" w:type="pct"/>
            <w:tcBorders>
              <w:top w:val="nil"/>
              <w:left w:val="nil"/>
              <w:bottom w:val="single" w:sz="4" w:space="0" w:color="auto"/>
              <w:right w:val="single" w:sz="4" w:space="0" w:color="auto"/>
            </w:tcBorders>
            <w:shd w:val="clear" w:color="auto" w:fill="auto"/>
            <w:noWrap/>
            <w:vAlign w:val="center"/>
            <w:hideMark/>
          </w:tcPr>
          <w:p w14:paraId="1D702C3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3F4B3126"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90990C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Ayotlán</w:t>
            </w:r>
          </w:p>
        </w:tc>
        <w:tc>
          <w:tcPr>
            <w:tcW w:w="910" w:type="pct"/>
            <w:tcBorders>
              <w:top w:val="nil"/>
              <w:left w:val="nil"/>
              <w:bottom w:val="single" w:sz="4" w:space="0" w:color="auto"/>
              <w:right w:val="single" w:sz="4" w:space="0" w:color="auto"/>
            </w:tcBorders>
            <w:shd w:val="clear" w:color="auto" w:fill="auto"/>
            <w:noWrap/>
            <w:vAlign w:val="center"/>
            <w:hideMark/>
          </w:tcPr>
          <w:p w14:paraId="3F043B3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nil"/>
              <w:left w:val="nil"/>
              <w:bottom w:val="single" w:sz="4" w:space="0" w:color="auto"/>
              <w:right w:val="single" w:sz="4" w:space="0" w:color="auto"/>
            </w:tcBorders>
            <w:shd w:val="clear" w:color="auto" w:fill="auto"/>
            <w:noWrap/>
            <w:vAlign w:val="center"/>
            <w:hideMark/>
          </w:tcPr>
          <w:p w14:paraId="2060C9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3C10E5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nil"/>
              <w:left w:val="nil"/>
              <w:bottom w:val="single" w:sz="4" w:space="0" w:color="auto"/>
              <w:right w:val="single" w:sz="4" w:space="0" w:color="auto"/>
            </w:tcBorders>
            <w:shd w:val="clear" w:color="auto" w:fill="auto"/>
            <w:noWrap/>
            <w:vAlign w:val="center"/>
            <w:hideMark/>
          </w:tcPr>
          <w:p w14:paraId="6F4182F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51</w:t>
            </w:r>
          </w:p>
        </w:tc>
      </w:tr>
      <w:tr w:rsidR="00476005" w:rsidRPr="00C7218B" w14:paraId="255966C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2A967C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Ayutla</w:t>
            </w:r>
          </w:p>
        </w:tc>
        <w:tc>
          <w:tcPr>
            <w:tcW w:w="910" w:type="pct"/>
            <w:tcBorders>
              <w:top w:val="nil"/>
              <w:left w:val="nil"/>
              <w:bottom w:val="single" w:sz="4" w:space="0" w:color="auto"/>
              <w:right w:val="single" w:sz="4" w:space="0" w:color="auto"/>
            </w:tcBorders>
            <w:shd w:val="clear" w:color="auto" w:fill="auto"/>
            <w:noWrap/>
            <w:vAlign w:val="center"/>
            <w:hideMark/>
          </w:tcPr>
          <w:p w14:paraId="77FF297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910" w:type="pct"/>
            <w:tcBorders>
              <w:top w:val="nil"/>
              <w:left w:val="nil"/>
              <w:bottom w:val="single" w:sz="4" w:space="0" w:color="auto"/>
              <w:right w:val="single" w:sz="4" w:space="0" w:color="auto"/>
            </w:tcBorders>
            <w:shd w:val="clear" w:color="auto" w:fill="auto"/>
            <w:noWrap/>
            <w:vAlign w:val="center"/>
            <w:hideMark/>
          </w:tcPr>
          <w:p w14:paraId="12E785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833" w:type="pct"/>
            <w:tcBorders>
              <w:top w:val="nil"/>
              <w:left w:val="nil"/>
              <w:bottom w:val="single" w:sz="4" w:space="0" w:color="auto"/>
              <w:right w:val="single" w:sz="4" w:space="0" w:color="auto"/>
            </w:tcBorders>
            <w:shd w:val="clear" w:color="auto" w:fill="auto"/>
            <w:noWrap/>
            <w:vAlign w:val="center"/>
            <w:hideMark/>
          </w:tcPr>
          <w:p w14:paraId="56F327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758" w:type="pct"/>
            <w:tcBorders>
              <w:top w:val="nil"/>
              <w:left w:val="nil"/>
              <w:bottom w:val="single" w:sz="4" w:space="0" w:color="auto"/>
              <w:right w:val="single" w:sz="4" w:space="0" w:color="auto"/>
            </w:tcBorders>
            <w:shd w:val="clear" w:color="auto" w:fill="auto"/>
            <w:noWrap/>
            <w:vAlign w:val="center"/>
            <w:hideMark/>
          </w:tcPr>
          <w:p w14:paraId="494CE0D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75</w:t>
            </w:r>
          </w:p>
        </w:tc>
      </w:tr>
      <w:tr w:rsidR="00476005" w:rsidRPr="00C7218B" w14:paraId="6136724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1C7AFC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Bolaños</w:t>
            </w:r>
          </w:p>
        </w:tc>
        <w:tc>
          <w:tcPr>
            <w:tcW w:w="910" w:type="pct"/>
            <w:tcBorders>
              <w:top w:val="nil"/>
              <w:left w:val="nil"/>
              <w:bottom w:val="single" w:sz="4" w:space="0" w:color="auto"/>
              <w:right w:val="single" w:sz="4" w:space="0" w:color="auto"/>
            </w:tcBorders>
            <w:shd w:val="clear" w:color="auto" w:fill="auto"/>
            <w:noWrap/>
            <w:vAlign w:val="center"/>
            <w:hideMark/>
          </w:tcPr>
          <w:p w14:paraId="14AEA7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0B6752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15CE8D4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300F979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6D8A004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0CB47D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Cabo Corrientes</w:t>
            </w:r>
          </w:p>
        </w:tc>
        <w:tc>
          <w:tcPr>
            <w:tcW w:w="910" w:type="pct"/>
            <w:tcBorders>
              <w:top w:val="nil"/>
              <w:left w:val="nil"/>
              <w:bottom w:val="single" w:sz="4" w:space="0" w:color="auto"/>
              <w:right w:val="single" w:sz="4" w:space="0" w:color="auto"/>
            </w:tcBorders>
            <w:shd w:val="clear" w:color="auto" w:fill="auto"/>
            <w:noWrap/>
            <w:vAlign w:val="center"/>
            <w:hideMark/>
          </w:tcPr>
          <w:p w14:paraId="118FDD7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910" w:type="pct"/>
            <w:tcBorders>
              <w:top w:val="nil"/>
              <w:left w:val="nil"/>
              <w:bottom w:val="single" w:sz="4" w:space="0" w:color="auto"/>
              <w:right w:val="single" w:sz="4" w:space="0" w:color="auto"/>
            </w:tcBorders>
            <w:shd w:val="clear" w:color="auto" w:fill="auto"/>
            <w:noWrap/>
            <w:vAlign w:val="center"/>
            <w:hideMark/>
          </w:tcPr>
          <w:p w14:paraId="573020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833" w:type="pct"/>
            <w:tcBorders>
              <w:top w:val="nil"/>
              <w:left w:val="nil"/>
              <w:bottom w:val="single" w:sz="4" w:space="0" w:color="auto"/>
              <w:right w:val="single" w:sz="4" w:space="0" w:color="auto"/>
            </w:tcBorders>
            <w:shd w:val="clear" w:color="auto" w:fill="auto"/>
            <w:noWrap/>
            <w:vAlign w:val="center"/>
            <w:hideMark/>
          </w:tcPr>
          <w:p w14:paraId="6C62A19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758" w:type="pct"/>
            <w:tcBorders>
              <w:top w:val="nil"/>
              <w:left w:val="nil"/>
              <w:bottom w:val="single" w:sz="4" w:space="0" w:color="auto"/>
              <w:right w:val="single" w:sz="4" w:space="0" w:color="auto"/>
            </w:tcBorders>
            <w:shd w:val="clear" w:color="auto" w:fill="auto"/>
            <w:noWrap/>
            <w:vAlign w:val="center"/>
            <w:hideMark/>
          </w:tcPr>
          <w:p w14:paraId="1EDF09D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190D31B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239AF4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Cañadas de Obregón</w:t>
            </w:r>
          </w:p>
        </w:tc>
        <w:tc>
          <w:tcPr>
            <w:tcW w:w="910" w:type="pct"/>
            <w:tcBorders>
              <w:top w:val="nil"/>
              <w:left w:val="nil"/>
              <w:bottom w:val="single" w:sz="4" w:space="0" w:color="auto"/>
              <w:right w:val="single" w:sz="4" w:space="0" w:color="auto"/>
            </w:tcBorders>
            <w:shd w:val="clear" w:color="auto" w:fill="auto"/>
            <w:noWrap/>
            <w:vAlign w:val="center"/>
            <w:hideMark/>
          </w:tcPr>
          <w:p w14:paraId="5A074B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nil"/>
              <w:left w:val="nil"/>
              <w:bottom w:val="single" w:sz="4" w:space="0" w:color="auto"/>
              <w:right w:val="single" w:sz="4" w:space="0" w:color="auto"/>
            </w:tcBorders>
            <w:shd w:val="clear" w:color="auto" w:fill="auto"/>
            <w:noWrap/>
            <w:vAlign w:val="center"/>
            <w:hideMark/>
          </w:tcPr>
          <w:p w14:paraId="64F8C85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833" w:type="pct"/>
            <w:tcBorders>
              <w:top w:val="nil"/>
              <w:left w:val="nil"/>
              <w:bottom w:val="single" w:sz="4" w:space="0" w:color="auto"/>
              <w:right w:val="single" w:sz="4" w:space="0" w:color="auto"/>
            </w:tcBorders>
            <w:shd w:val="clear" w:color="auto" w:fill="auto"/>
            <w:noWrap/>
            <w:vAlign w:val="center"/>
            <w:hideMark/>
          </w:tcPr>
          <w:p w14:paraId="3729C9F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nil"/>
              <w:left w:val="nil"/>
              <w:bottom w:val="single" w:sz="4" w:space="0" w:color="auto"/>
              <w:right w:val="single" w:sz="4" w:space="0" w:color="auto"/>
            </w:tcBorders>
            <w:shd w:val="clear" w:color="auto" w:fill="auto"/>
            <w:noWrap/>
            <w:vAlign w:val="center"/>
            <w:hideMark/>
          </w:tcPr>
          <w:p w14:paraId="5936740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54</w:t>
            </w:r>
          </w:p>
        </w:tc>
      </w:tr>
      <w:tr w:rsidR="00476005" w:rsidRPr="00C7218B" w14:paraId="1520ED21" w14:textId="77777777" w:rsidTr="00703AB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A38194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Casimiro Castillo</w:t>
            </w:r>
          </w:p>
        </w:tc>
        <w:tc>
          <w:tcPr>
            <w:tcW w:w="910" w:type="pct"/>
            <w:tcBorders>
              <w:top w:val="nil"/>
              <w:left w:val="nil"/>
              <w:bottom w:val="single" w:sz="4" w:space="0" w:color="auto"/>
              <w:right w:val="single" w:sz="4" w:space="0" w:color="auto"/>
            </w:tcBorders>
            <w:shd w:val="clear" w:color="auto" w:fill="auto"/>
            <w:noWrap/>
            <w:vAlign w:val="center"/>
            <w:hideMark/>
          </w:tcPr>
          <w:p w14:paraId="452ED2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910" w:type="pct"/>
            <w:tcBorders>
              <w:top w:val="nil"/>
              <w:left w:val="nil"/>
              <w:bottom w:val="single" w:sz="4" w:space="0" w:color="auto"/>
              <w:right w:val="single" w:sz="4" w:space="0" w:color="auto"/>
            </w:tcBorders>
            <w:shd w:val="clear" w:color="auto" w:fill="auto"/>
            <w:noWrap/>
            <w:vAlign w:val="center"/>
            <w:hideMark/>
          </w:tcPr>
          <w:p w14:paraId="303BF5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833" w:type="pct"/>
            <w:tcBorders>
              <w:top w:val="nil"/>
              <w:left w:val="nil"/>
              <w:bottom w:val="single" w:sz="4" w:space="0" w:color="auto"/>
              <w:right w:val="single" w:sz="4" w:space="0" w:color="auto"/>
            </w:tcBorders>
            <w:shd w:val="clear" w:color="auto" w:fill="auto"/>
            <w:noWrap/>
            <w:vAlign w:val="center"/>
            <w:hideMark/>
          </w:tcPr>
          <w:p w14:paraId="073737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758" w:type="pct"/>
            <w:tcBorders>
              <w:top w:val="nil"/>
              <w:left w:val="nil"/>
              <w:bottom w:val="single" w:sz="4" w:space="0" w:color="auto"/>
              <w:right w:val="single" w:sz="4" w:space="0" w:color="auto"/>
            </w:tcBorders>
            <w:shd w:val="clear" w:color="auto" w:fill="auto"/>
            <w:noWrap/>
            <w:vAlign w:val="center"/>
            <w:hideMark/>
          </w:tcPr>
          <w:p w14:paraId="6C5BB44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75</w:t>
            </w:r>
          </w:p>
        </w:tc>
      </w:tr>
      <w:tr w:rsidR="00476005" w:rsidRPr="00C7218B" w14:paraId="24339B63" w14:textId="77777777" w:rsidTr="00703AB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5C7E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lastRenderedPageBreak/>
              <w:t>Chapala</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2DC9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31</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611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31</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657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0AF5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80</w:t>
            </w:r>
          </w:p>
        </w:tc>
      </w:tr>
      <w:tr w:rsidR="00476005" w:rsidRPr="00C7218B" w14:paraId="73DEE5EE" w14:textId="77777777" w:rsidTr="00703AB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CE55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Chimaltitán</w:t>
            </w:r>
            <w:proofErr w:type="spellEnd"/>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3756A2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11A40F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E0460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8F4013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3FB7819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927C49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Chiquilistlan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15AD825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910" w:type="pct"/>
            <w:tcBorders>
              <w:top w:val="nil"/>
              <w:left w:val="nil"/>
              <w:bottom w:val="single" w:sz="4" w:space="0" w:color="auto"/>
              <w:right w:val="single" w:sz="4" w:space="0" w:color="auto"/>
            </w:tcBorders>
            <w:shd w:val="clear" w:color="auto" w:fill="auto"/>
            <w:noWrap/>
            <w:vAlign w:val="center"/>
            <w:hideMark/>
          </w:tcPr>
          <w:p w14:paraId="3C6E00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833" w:type="pct"/>
            <w:tcBorders>
              <w:top w:val="nil"/>
              <w:left w:val="nil"/>
              <w:bottom w:val="single" w:sz="4" w:space="0" w:color="auto"/>
              <w:right w:val="single" w:sz="4" w:space="0" w:color="auto"/>
            </w:tcBorders>
            <w:shd w:val="clear" w:color="auto" w:fill="auto"/>
            <w:noWrap/>
            <w:vAlign w:val="center"/>
            <w:hideMark/>
          </w:tcPr>
          <w:p w14:paraId="632541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758" w:type="pct"/>
            <w:tcBorders>
              <w:top w:val="nil"/>
              <w:left w:val="nil"/>
              <w:bottom w:val="single" w:sz="4" w:space="0" w:color="auto"/>
              <w:right w:val="single" w:sz="4" w:space="0" w:color="auto"/>
            </w:tcBorders>
            <w:shd w:val="clear" w:color="auto" w:fill="auto"/>
            <w:noWrap/>
            <w:vAlign w:val="center"/>
            <w:hideMark/>
          </w:tcPr>
          <w:p w14:paraId="27493D0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69</w:t>
            </w:r>
          </w:p>
        </w:tc>
      </w:tr>
      <w:tr w:rsidR="00476005" w:rsidRPr="00C7218B" w14:paraId="71F16FE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DF2AF2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Cihuatlán</w:t>
            </w:r>
          </w:p>
        </w:tc>
        <w:tc>
          <w:tcPr>
            <w:tcW w:w="910" w:type="pct"/>
            <w:tcBorders>
              <w:top w:val="nil"/>
              <w:left w:val="nil"/>
              <w:bottom w:val="single" w:sz="4" w:space="0" w:color="auto"/>
              <w:right w:val="single" w:sz="4" w:space="0" w:color="auto"/>
            </w:tcBorders>
            <w:shd w:val="clear" w:color="auto" w:fill="auto"/>
            <w:noWrap/>
            <w:vAlign w:val="center"/>
            <w:hideMark/>
          </w:tcPr>
          <w:p w14:paraId="62375C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910" w:type="pct"/>
            <w:tcBorders>
              <w:top w:val="nil"/>
              <w:left w:val="nil"/>
              <w:bottom w:val="single" w:sz="4" w:space="0" w:color="auto"/>
              <w:right w:val="single" w:sz="4" w:space="0" w:color="auto"/>
            </w:tcBorders>
            <w:shd w:val="clear" w:color="auto" w:fill="auto"/>
            <w:noWrap/>
            <w:vAlign w:val="center"/>
            <w:hideMark/>
          </w:tcPr>
          <w:p w14:paraId="00D88D9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833" w:type="pct"/>
            <w:tcBorders>
              <w:top w:val="nil"/>
              <w:left w:val="nil"/>
              <w:bottom w:val="single" w:sz="4" w:space="0" w:color="auto"/>
              <w:right w:val="single" w:sz="4" w:space="0" w:color="auto"/>
            </w:tcBorders>
            <w:shd w:val="clear" w:color="auto" w:fill="auto"/>
            <w:noWrap/>
            <w:vAlign w:val="center"/>
            <w:hideMark/>
          </w:tcPr>
          <w:p w14:paraId="0EBD49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758" w:type="pct"/>
            <w:tcBorders>
              <w:top w:val="nil"/>
              <w:left w:val="nil"/>
              <w:bottom w:val="single" w:sz="4" w:space="0" w:color="auto"/>
              <w:right w:val="single" w:sz="4" w:space="0" w:color="auto"/>
            </w:tcBorders>
            <w:shd w:val="clear" w:color="auto" w:fill="auto"/>
            <w:noWrap/>
            <w:vAlign w:val="center"/>
            <w:hideMark/>
          </w:tcPr>
          <w:p w14:paraId="0EC9E20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w:t>
            </w:r>
          </w:p>
        </w:tc>
      </w:tr>
      <w:tr w:rsidR="00476005" w:rsidRPr="00C7218B" w14:paraId="17AE3AC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65F30C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Cocula</w:t>
            </w:r>
          </w:p>
        </w:tc>
        <w:tc>
          <w:tcPr>
            <w:tcW w:w="910" w:type="pct"/>
            <w:tcBorders>
              <w:top w:val="nil"/>
              <w:left w:val="nil"/>
              <w:bottom w:val="single" w:sz="4" w:space="0" w:color="auto"/>
              <w:right w:val="single" w:sz="4" w:space="0" w:color="auto"/>
            </w:tcBorders>
            <w:shd w:val="clear" w:color="auto" w:fill="auto"/>
            <w:noWrap/>
            <w:vAlign w:val="center"/>
            <w:hideMark/>
          </w:tcPr>
          <w:p w14:paraId="1CDEE6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910" w:type="pct"/>
            <w:tcBorders>
              <w:top w:val="nil"/>
              <w:left w:val="nil"/>
              <w:bottom w:val="single" w:sz="4" w:space="0" w:color="auto"/>
              <w:right w:val="single" w:sz="4" w:space="0" w:color="auto"/>
            </w:tcBorders>
            <w:shd w:val="clear" w:color="auto" w:fill="auto"/>
            <w:noWrap/>
            <w:vAlign w:val="center"/>
            <w:hideMark/>
          </w:tcPr>
          <w:p w14:paraId="2E3173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833" w:type="pct"/>
            <w:tcBorders>
              <w:top w:val="nil"/>
              <w:left w:val="nil"/>
              <w:bottom w:val="single" w:sz="4" w:space="0" w:color="auto"/>
              <w:right w:val="single" w:sz="4" w:space="0" w:color="auto"/>
            </w:tcBorders>
            <w:shd w:val="clear" w:color="auto" w:fill="auto"/>
            <w:noWrap/>
            <w:vAlign w:val="center"/>
            <w:hideMark/>
          </w:tcPr>
          <w:p w14:paraId="3A1AEC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758" w:type="pct"/>
            <w:tcBorders>
              <w:top w:val="nil"/>
              <w:left w:val="nil"/>
              <w:bottom w:val="single" w:sz="4" w:space="0" w:color="auto"/>
              <w:right w:val="single" w:sz="4" w:space="0" w:color="auto"/>
            </w:tcBorders>
            <w:shd w:val="clear" w:color="auto" w:fill="auto"/>
            <w:noWrap/>
            <w:vAlign w:val="center"/>
            <w:hideMark/>
          </w:tcPr>
          <w:p w14:paraId="35E7C64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81</w:t>
            </w:r>
          </w:p>
        </w:tc>
      </w:tr>
      <w:tr w:rsidR="00476005" w:rsidRPr="00C7218B" w14:paraId="3DA2A63B"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211CBD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Colotlán</w:t>
            </w:r>
          </w:p>
        </w:tc>
        <w:tc>
          <w:tcPr>
            <w:tcW w:w="910" w:type="pct"/>
            <w:tcBorders>
              <w:top w:val="nil"/>
              <w:left w:val="nil"/>
              <w:bottom w:val="single" w:sz="4" w:space="0" w:color="auto"/>
              <w:right w:val="single" w:sz="4" w:space="0" w:color="auto"/>
            </w:tcBorders>
            <w:shd w:val="clear" w:color="auto" w:fill="auto"/>
            <w:noWrap/>
            <w:vAlign w:val="center"/>
            <w:hideMark/>
          </w:tcPr>
          <w:p w14:paraId="4FC5F8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910" w:type="pct"/>
            <w:tcBorders>
              <w:top w:val="nil"/>
              <w:left w:val="nil"/>
              <w:bottom w:val="single" w:sz="4" w:space="0" w:color="auto"/>
              <w:right w:val="single" w:sz="4" w:space="0" w:color="auto"/>
            </w:tcBorders>
            <w:shd w:val="clear" w:color="auto" w:fill="auto"/>
            <w:noWrap/>
            <w:vAlign w:val="center"/>
            <w:hideMark/>
          </w:tcPr>
          <w:p w14:paraId="78D5A18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36A3D7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758" w:type="pct"/>
            <w:tcBorders>
              <w:top w:val="nil"/>
              <w:left w:val="nil"/>
              <w:bottom w:val="single" w:sz="4" w:space="0" w:color="auto"/>
              <w:right w:val="single" w:sz="4" w:space="0" w:color="auto"/>
            </w:tcBorders>
            <w:shd w:val="clear" w:color="auto" w:fill="auto"/>
            <w:noWrap/>
            <w:vAlign w:val="center"/>
            <w:hideMark/>
          </w:tcPr>
          <w:p w14:paraId="468A2B0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63</w:t>
            </w:r>
          </w:p>
        </w:tc>
      </w:tr>
      <w:tr w:rsidR="00476005" w:rsidRPr="00C7218B" w14:paraId="2CA58C0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3CFFFB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Concepción de Buenos Aires</w:t>
            </w:r>
          </w:p>
        </w:tc>
        <w:tc>
          <w:tcPr>
            <w:tcW w:w="910" w:type="pct"/>
            <w:tcBorders>
              <w:top w:val="nil"/>
              <w:left w:val="nil"/>
              <w:bottom w:val="single" w:sz="4" w:space="0" w:color="auto"/>
              <w:right w:val="single" w:sz="4" w:space="0" w:color="auto"/>
            </w:tcBorders>
            <w:shd w:val="clear" w:color="auto" w:fill="auto"/>
            <w:noWrap/>
            <w:vAlign w:val="center"/>
            <w:hideMark/>
          </w:tcPr>
          <w:p w14:paraId="7D9231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6C7B242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4B27C9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5060CD0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0FD2851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5F9111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Cuautla</w:t>
            </w:r>
          </w:p>
        </w:tc>
        <w:tc>
          <w:tcPr>
            <w:tcW w:w="910" w:type="pct"/>
            <w:tcBorders>
              <w:top w:val="nil"/>
              <w:left w:val="nil"/>
              <w:bottom w:val="single" w:sz="4" w:space="0" w:color="auto"/>
              <w:right w:val="single" w:sz="4" w:space="0" w:color="auto"/>
            </w:tcBorders>
            <w:shd w:val="clear" w:color="auto" w:fill="auto"/>
            <w:noWrap/>
            <w:vAlign w:val="center"/>
            <w:hideMark/>
          </w:tcPr>
          <w:p w14:paraId="1F11ED43" w14:textId="017551FD"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r>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0DC7DC83" w14:textId="0CD70F56"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r>
              <w:rPr>
                <w:rFonts w:ascii="Aptos Narrow" w:eastAsia="Times New Roman" w:hAnsi="Aptos Narrow" w:cs="Times New Roman"/>
                <w:color w:val="000000"/>
                <w:kern w:val="0"/>
                <w:sz w:val="20"/>
                <w:szCs w:val="20"/>
                <w:lang w:val="es-MX" w:eastAsia="es-MX"/>
                <w14:ligatures w14:val="none"/>
              </w:rPr>
              <w:t>1</w:t>
            </w:r>
          </w:p>
        </w:tc>
        <w:tc>
          <w:tcPr>
            <w:tcW w:w="833" w:type="pct"/>
            <w:tcBorders>
              <w:top w:val="nil"/>
              <w:left w:val="nil"/>
              <w:bottom w:val="single" w:sz="4" w:space="0" w:color="auto"/>
              <w:right w:val="single" w:sz="4" w:space="0" w:color="auto"/>
            </w:tcBorders>
            <w:shd w:val="clear" w:color="auto" w:fill="auto"/>
            <w:noWrap/>
            <w:vAlign w:val="center"/>
            <w:hideMark/>
          </w:tcPr>
          <w:p w14:paraId="476357C5" w14:textId="3174011B"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r>
              <w:rPr>
                <w:rFonts w:ascii="Aptos Narrow" w:eastAsia="Times New Roman" w:hAnsi="Aptos Narrow" w:cs="Times New Roman"/>
                <w:color w:val="000000"/>
                <w:kern w:val="0"/>
                <w:sz w:val="20"/>
                <w:szCs w:val="20"/>
                <w:lang w:val="es-MX" w:eastAsia="es-MX"/>
                <w14:ligatures w14:val="none"/>
              </w:rPr>
              <w:t>1</w:t>
            </w:r>
          </w:p>
        </w:tc>
        <w:tc>
          <w:tcPr>
            <w:tcW w:w="758" w:type="pct"/>
            <w:tcBorders>
              <w:top w:val="nil"/>
              <w:left w:val="nil"/>
              <w:bottom w:val="single" w:sz="4" w:space="0" w:color="auto"/>
              <w:right w:val="single" w:sz="4" w:space="0" w:color="auto"/>
            </w:tcBorders>
            <w:shd w:val="clear" w:color="auto" w:fill="auto"/>
            <w:noWrap/>
            <w:vAlign w:val="center"/>
            <w:hideMark/>
          </w:tcPr>
          <w:p w14:paraId="492AF3A9" w14:textId="4A5B23E4"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r>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04806EC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A48B65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Cuautitlán de García Barragán</w:t>
            </w:r>
          </w:p>
        </w:tc>
        <w:tc>
          <w:tcPr>
            <w:tcW w:w="910" w:type="pct"/>
            <w:tcBorders>
              <w:top w:val="nil"/>
              <w:left w:val="nil"/>
              <w:bottom w:val="single" w:sz="4" w:space="0" w:color="auto"/>
              <w:right w:val="single" w:sz="4" w:space="0" w:color="auto"/>
            </w:tcBorders>
            <w:shd w:val="clear" w:color="auto" w:fill="auto"/>
            <w:noWrap/>
            <w:vAlign w:val="center"/>
            <w:hideMark/>
          </w:tcPr>
          <w:p w14:paraId="72892D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139EDE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50C6A1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6F394E5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222704F6"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E25864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Cuquío</w:t>
            </w:r>
          </w:p>
        </w:tc>
        <w:tc>
          <w:tcPr>
            <w:tcW w:w="910" w:type="pct"/>
            <w:tcBorders>
              <w:top w:val="nil"/>
              <w:left w:val="nil"/>
              <w:bottom w:val="single" w:sz="4" w:space="0" w:color="auto"/>
              <w:right w:val="single" w:sz="4" w:space="0" w:color="auto"/>
            </w:tcBorders>
            <w:shd w:val="clear" w:color="auto" w:fill="auto"/>
            <w:noWrap/>
            <w:vAlign w:val="center"/>
            <w:hideMark/>
          </w:tcPr>
          <w:p w14:paraId="109E2D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910" w:type="pct"/>
            <w:tcBorders>
              <w:top w:val="nil"/>
              <w:left w:val="nil"/>
              <w:bottom w:val="single" w:sz="4" w:space="0" w:color="auto"/>
              <w:right w:val="single" w:sz="4" w:space="0" w:color="auto"/>
            </w:tcBorders>
            <w:shd w:val="clear" w:color="auto" w:fill="auto"/>
            <w:noWrap/>
            <w:vAlign w:val="center"/>
            <w:hideMark/>
          </w:tcPr>
          <w:p w14:paraId="1F5419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833" w:type="pct"/>
            <w:tcBorders>
              <w:top w:val="nil"/>
              <w:left w:val="nil"/>
              <w:bottom w:val="single" w:sz="4" w:space="0" w:color="auto"/>
              <w:right w:val="single" w:sz="4" w:space="0" w:color="auto"/>
            </w:tcBorders>
            <w:shd w:val="clear" w:color="auto" w:fill="auto"/>
            <w:noWrap/>
            <w:vAlign w:val="center"/>
            <w:hideMark/>
          </w:tcPr>
          <w:p w14:paraId="786C362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758" w:type="pct"/>
            <w:tcBorders>
              <w:top w:val="nil"/>
              <w:left w:val="nil"/>
              <w:bottom w:val="single" w:sz="4" w:space="0" w:color="auto"/>
              <w:right w:val="single" w:sz="4" w:space="0" w:color="auto"/>
            </w:tcBorders>
            <w:shd w:val="clear" w:color="auto" w:fill="auto"/>
            <w:noWrap/>
            <w:vAlign w:val="center"/>
            <w:hideMark/>
          </w:tcPr>
          <w:p w14:paraId="6A6790B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69</w:t>
            </w:r>
          </w:p>
        </w:tc>
      </w:tr>
      <w:tr w:rsidR="00476005" w:rsidRPr="00C7218B" w14:paraId="632D2A9B"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DF6145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Degollado</w:t>
            </w:r>
          </w:p>
        </w:tc>
        <w:tc>
          <w:tcPr>
            <w:tcW w:w="910" w:type="pct"/>
            <w:tcBorders>
              <w:top w:val="nil"/>
              <w:left w:val="nil"/>
              <w:bottom w:val="single" w:sz="4" w:space="0" w:color="auto"/>
              <w:right w:val="single" w:sz="4" w:space="0" w:color="auto"/>
            </w:tcBorders>
            <w:shd w:val="clear" w:color="auto" w:fill="auto"/>
            <w:noWrap/>
            <w:vAlign w:val="center"/>
            <w:hideMark/>
          </w:tcPr>
          <w:p w14:paraId="7477A9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2DA971D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5880EDC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652F506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2B708F3F"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6C8615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Ejutla</w:t>
            </w:r>
          </w:p>
        </w:tc>
        <w:tc>
          <w:tcPr>
            <w:tcW w:w="910" w:type="pct"/>
            <w:tcBorders>
              <w:top w:val="nil"/>
              <w:left w:val="nil"/>
              <w:bottom w:val="single" w:sz="4" w:space="0" w:color="auto"/>
              <w:right w:val="single" w:sz="4" w:space="0" w:color="auto"/>
            </w:tcBorders>
            <w:shd w:val="clear" w:color="auto" w:fill="auto"/>
            <w:noWrap/>
            <w:vAlign w:val="center"/>
            <w:hideMark/>
          </w:tcPr>
          <w:p w14:paraId="604A0E3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140FE06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4021488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57E947B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7AD34D1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83428F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Arenal</w:t>
            </w:r>
          </w:p>
        </w:tc>
        <w:tc>
          <w:tcPr>
            <w:tcW w:w="910" w:type="pct"/>
            <w:tcBorders>
              <w:top w:val="nil"/>
              <w:left w:val="nil"/>
              <w:bottom w:val="single" w:sz="4" w:space="0" w:color="auto"/>
              <w:right w:val="single" w:sz="4" w:space="0" w:color="auto"/>
            </w:tcBorders>
            <w:shd w:val="clear" w:color="auto" w:fill="auto"/>
            <w:noWrap/>
            <w:vAlign w:val="center"/>
            <w:hideMark/>
          </w:tcPr>
          <w:p w14:paraId="24149E1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910" w:type="pct"/>
            <w:tcBorders>
              <w:top w:val="nil"/>
              <w:left w:val="nil"/>
              <w:bottom w:val="single" w:sz="4" w:space="0" w:color="auto"/>
              <w:right w:val="single" w:sz="4" w:space="0" w:color="auto"/>
            </w:tcBorders>
            <w:shd w:val="clear" w:color="auto" w:fill="auto"/>
            <w:noWrap/>
            <w:vAlign w:val="center"/>
            <w:hideMark/>
          </w:tcPr>
          <w:p w14:paraId="4600C2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833" w:type="pct"/>
            <w:tcBorders>
              <w:top w:val="nil"/>
              <w:left w:val="nil"/>
              <w:bottom w:val="single" w:sz="4" w:space="0" w:color="auto"/>
              <w:right w:val="single" w:sz="4" w:space="0" w:color="auto"/>
            </w:tcBorders>
            <w:shd w:val="clear" w:color="auto" w:fill="auto"/>
            <w:noWrap/>
            <w:vAlign w:val="center"/>
            <w:hideMark/>
          </w:tcPr>
          <w:p w14:paraId="2626F81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758" w:type="pct"/>
            <w:tcBorders>
              <w:top w:val="nil"/>
              <w:left w:val="nil"/>
              <w:bottom w:val="single" w:sz="4" w:space="0" w:color="auto"/>
              <w:right w:val="single" w:sz="4" w:space="0" w:color="auto"/>
            </w:tcBorders>
            <w:shd w:val="clear" w:color="auto" w:fill="auto"/>
            <w:noWrap/>
            <w:vAlign w:val="center"/>
            <w:hideMark/>
          </w:tcPr>
          <w:p w14:paraId="4007805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62</w:t>
            </w:r>
          </w:p>
        </w:tc>
      </w:tr>
      <w:tr w:rsidR="00476005" w:rsidRPr="00C7218B" w14:paraId="2756B05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74244A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Grullo</w:t>
            </w:r>
          </w:p>
        </w:tc>
        <w:tc>
          <w:tcPr>
            <w:tcW w:w="910" w:type="pct"/>
            <w:tcBorders>
              <w:top w:val="nil"/>
              <w:left w:val="nil"/>
              <w:bottom w:val="single" w:sz="4" w:space="0" w:color="auto"/>
              <w:right w:val="single" w:sz="4" w:space="0" w:color="auto"/>
            </w:tcBorders>
            <w:shd w:val="clear" w:color="auto" w:fill="auto"/>
            <w:noWrap/>
            <w:vAlign w:val="center"/>
            <w:hideMark/>
          </w:tcPr>
          <w:p w14:paraId="644F87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910" w:type="pct"/>
            <w:tcBorders>
              <w:top w:val="nil"/>
              <w:left w:val="nil"/>
              <w:bottom w:val="single" w:sz="4" w:space="0" w:color="auto"/>
              <w:right w:val="single" w:sz="4" w:space="0" w:color="auto"/>
            </w:tcBorders>
            <w:shd w:val="clear" w:color="auto" w:fill="auto"/>
            <w:noWrap/>
            <w:vAlign w:val="center"/>
            <w:hideMark/>
          </w:tcPr>
          <w:p w14:paraId="5A1FE06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833" w:type="pct"/>
            <w:tcBorders>
              <w:top w:val="nil"/>
              <w:left w:val="nil"/>
              <w:bottom w:val="single" w:sz="4" w:space="0" w:color="auto"/>
              <w:right w:val="single" w:sz="4" w:space="0" w:color="auto"/>
            </w:tcBorders>
            <w:shd w:val="clear" w:color="auto" w:fill="auto"/>
            <w:noWrap/>
            <w:vAlign w:val="center"/>
            <w:hideMark/>
          </w:tcPr>
          <w:p w14:paraId="13F0A8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758" w:type="pct"/>
            <w:tcBorders>
              <w:top w:val="nil"/>
              <w:left w:val="nil"/>
              <w:bottom w:val="single" w:sz="4" w:space="0" w:color="auto"/>
              <w:right w:val="single" w:sz="4" w:space="0" w:color="auto"/>
            </w:tcBorders>
            <w:shd w:val="clear" w:color="auto" w:fill="auto"/>
            <w:noWrap/>
            <w:vAlign w:val="center"/>
            <w:hideMark/>
          </w:tcPr>
          <w:p w14:paraId="1288DB6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66</w:t>
            </w:r>
          </w:p>
        </w:tc>
      </w:tr>
      <w:tr w:rsidR="00476005" w:rsidRPr="00C7218B" w14:paraId="4AF9842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3B838A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Limón</w:t>
            </w:r>
          </w:p>
        </w:tc>
        <w:tc>
          <w:tcPr>
            <w:tcW w:w="910" w:type="pct"/>
            <w:tcBorders>
              <w:top w:val="nil"/>
              <w:left w:val="nil"/>
              <w:bottom w:val="single" w:sz="4" w:space="0" w:color="auto"/>
              <w:right w:val="single" w:sz="4" w:space="0" w:color="auto"/>
            </w:tcBorders>
            <w:shd w:val="clear" w:color="auto" w:fill="auto"/>
            <w:noWrap/>
            <w:vAlign w:val="center"/>
            <w:hideMark/>
          </w:tcPr>
          <w:p w14:paraId="0D62FF5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29EB8D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4CA6AE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318B604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7714B375" w14:textId="77777777" w:rsidTr="009C33F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F5F0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El Salto</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3CFE46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01F1A7F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EC659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0A68F1E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23</w:t>
            </w:r>
          </w:p>
        </w:tc>
      </w:tr>
      <w:tr w:rsidR="00476005" w:rsidRPr="00C7218B" w14:paraId="5482DF2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035847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Encarnación de Diaz</w:t>
            </w:r>
          </w:p>
        </w:tc>
        <w:tc>
          <w:tcPr>
            <w:tcW w:w="910" w:type="pct"/>
            <w:tcBorders>
              <w:top w:val="nil"/>
              <w:left w:val="nil"/>
              <w:bottom w:val="single" w:sz="4" w:space="0" w:color="auto"/>
              <w:right w:val="single" w:sz="4" w:space="0" w:color="auto"/>
            </w:tcBorders>
            <w:shd w:val="clear" w:color="auto" w:fill="auto"/>
            <w:noWrap/>
            <w:vAlign w:val="center"/>
            <w:hideMark/>
          </w:tcPr>
          <w:p w14:paraId="5027B7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910" w:type="pct"/>
            <w:tcBorders>
              <w:top w:val="nil"/>
              <w:left w:val="nil"/>
              <w:bottom w:val="single" w:sz="4" w:space="0" w:color="auto"/>
              <w:right w:val="single" w:sz="4" w:space="0" w:color="auto"/>
            </w:tcBorders>
            <w:shd w:val="clear" w:color="auto" w:fill="auto"/>
            <w:noWrap/>
            <w:vAlign w:val="center"/>
            <w:hideMark/>
          </w:tcPr>
          <w:p w14:paraId="1EC6D7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833" w:type="pct"/>
            <w:tcBorders>
              <w:top w:val="nil"/>
              <w:left w:val="nil"/>
              <w:bottom w:val="single" w:sz="4" w:space="0" w:color="auto"/>
              <w:right w:val="single" w:sz="4" w:space="0" w:color="auto"/>
            </w:tcBorders>
            <w:shd w:val="clear" w:color="auto" w:fill="auto"/>
            <w:noWrap/>
            <w:vAlign w:val="center"/>
            <w:hideMark/>
          </w:tcPr>
          <w:p w14:paraId="4D3FBD7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758" w:type="pct"/>
            <w:tcBorders>
              <w:top w:val="nil"/>
              <w:left w:val="nil"/>
              <w:bottom w:val="single" w:sz="4" w:space="0" w:color="auto"/>
              <w:right w:val="single" w:sz="4" w:space="0" w:color="auto"/>
            </w:tcBorders>
            <w:shd w:val="clear" w:color="auto" w:fill="auto"/>
            <w:noWrap/>
            <w:vAlign w:val="center"/>
            <w:hideMark/>
          </w:tcPr>
          <w:p w14:paraId="2154FD3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80</w:t>
            </w:r>
          </w:p>
        </w:tc>
      </w:tr>
      <w:tr w:rsidR="00476005" w:rsidRPr="00C7218B" w14:paraId="42FDB767"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BB8A40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Etzatlán</w:t>
            </w:r>
          </w:p>
        </w:tc>
        <w:tc>
          <w:tcPr>
            <w:tcW w:w="910" w:type="pct"/>
            <w:tcBorders>
              <w:top w:val="nil"/>
              <w:left w:val="nil"/>
              <w:bottom w:val="single" w:sz="4" w:space="0" w:color="auto"/>
              <w:right w:val="single" w:sz="4" w:space="0" w:color="auto"/>
            </w:tcBorders>
            <w:shd w:val="clear" w:color="auto" w:fill="auto"/>
            <w:noWrap/>
            <w:vAlign w:val="center"/>
            <w:hideMark/>
          </w:tcPr>
          <w:p w14:paraId="357982D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42</w:t>
            </w:r>
          </w:p>
        </w:tc>
        <w:tc>
          <w:tcPr>
            <w:tcW w:w="910" w:type="pct"/>
            <w:tcBorders>
              <w:top w:val="nil"/>
              <w:left w:val="nil"/>
              <w:bottom w:val="single" w:sz="4" w:space="0" w:color="auto"/>
              <w:right w:val="single" w:sz="4" w:space="0" w:color="auto"/>
            </w:tcBorders>
            <w:shd w:val="clear" w:color="auto" w:fill="auto"/>
            <w:noWrap/>
            <w:vAlign w:val="center"/>
            <w:hideMark/>
          </w:tcPr>
          <w:p w14:paraId="119DA4A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45</w:t>
            </w:r>
          </w:p>
        </w:tc>
        <w:tc>
          <w:tcPr>
            <w:tcW w:w="833" w:type="pct"/>
            <w:tcBorders>
              <w:top w:val="nil"/>
              <w:left w:val="nil"/>
              <w:bottom w:val="single" w:sz="4" w:space="0" w:color="auto"/>
              <w:right w:val="single" w:sz="4" w:space="0" w:color="auto"/>
            </w:tcBorders>
            <w:shd w:val="clear" w:color="auto" w:fill="auto"/>
            <w:noWrap/>
            <w:vAlign w:val="center"/>
            <w:hideMark/>
          </w:tcPr>
          <w:p w14:paraId="67C2BB7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35</w:t>
            </w:r>
          </w:p>
        </w:tc>
        <w:tc>
          <w:tcPr>
            <w:tcW w:w="758" w:type="pct"/>
            <w:tcBorders>
              <w:top w:val="nil"/>
              <w:left w:val="nil"/>
              <w:bottom w:val="single" w:sz="4" w:space="0" w:color="auto"/>
              <w:right w:val="single" w:sz="4" w:space="0" w:color="auto"/>
            </w:tcBorders>
            <w:shd w:val="clear" w:color="auto" w:fill="auto"/>
            <w:noWrap/>
            <w:vAlign w:val="center"/>
            <w:hideMark/>
          </w:tcPr>
          <w:p w14:paraId="349E966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122</w:t>
            </w:r>
          </w:p>
        </w:tc>
      </w:tr>
      <w:tr w:rsidR="00476005" w:rsidRPr="00C7218B" w14:paraId="207BCCB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A71C22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Gómez Farias</w:t>
            </w:r>
          </w:p>
        </w:tc>
        <w:tc>
          <w:tcPr>
            <w:tcW w:w="910" w:type="pct"/>
            <w:tcBorders>
              <w:top w:val="nil"/>
              <w:left w:val="nil"/>
              <w:bottom w:val="single" w:sz="4" w:space="0" w:color="auto"/>
              <w:right w:val="single" w:sz="4" w:space="0" w:color="auto"/>
            </w:tcBorders>
            <w:shd w:val="clear" w:color="auto" w:fill="auto"/>
            <w:noWrap/>
            <w:vAlign w:val="center"/>
            <w:hideMark/>
          </w:tcPr>
          <w:p w14:paraId="19326D4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3E96C9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39C6DB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1CD4884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40E1120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869CE5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Guachinango</w:t>
            </w:r>
          </w:p>
        </w:tc>
        <w:tc>
          <w:tcPr>
            <w:tcW w:w="910" w:type="pct"/>
            <w:tcBorders>
              <w:top w:val="nil"/>
              <w:left w:val="nil"/>
              <w:bottom w:val="single" w:sz="4" w:space="0" w:color="auto"/>
              <w:right w:val="single" w:sz="4" w:space="0" w:color="auto"/>
            </w:tcBorders>
            <w:shd w:val="clear" w:color="auto" w:fill="auto"/>
            <w:noWrap/>
            <w:vAlign w:val="center"/>
            <w:hideMark/>
          </w:tcPr>
          <w:p w14:paraId="1E1EBAF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910" w:type="pct"/>
            <w:tcBorders>
              <w:top w:val="nil"/>
              <w:left w:val="nil"/>
              <w:bottom w:val="single" w:sz="4" w:space="0" w:color="auto"/>
              <w:right w:val="single" w:sz="4" w:space="0" w:color="auto"/>
            </w:tcBorders>
            <w:shd w:val="clear" w:color="auto" w:fill="auto"/>
            <w:noWrap/>
            <w:vAlign w:val="center"/>
            <w:hideMark/>
          </w:tcPr>
          <w:p w14:paraId="1BF7BF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833" w:type="pct"/>
            <w:tcBorders>
              <w:top w:val="nil"/>
              <w:left w:val="nil"/>
              <w:bottom w:val="single" w:sz="4" w:space="0" w:color="auto"/>
              <w:right w:val="single" w:sz="4" w:space="0" w:color="auto"/>
            </w:tcBorders>
            <w:shd w:val="clear" w:color="auto" w:fill="auto"/>
            <w:noWrap/>
            <w:vAlign w:val="center"/>
            <w:hideMark/>
          </w:tcPr>
          <w:p w14:paraId="0A7DFB9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758" w:type="pct"/>
            <w:tcBorders>
              <w:top w:val="nil"/>
              <w:left w:val="nil"/>
              <w:bottom w:val="single" w:sz="4" w:space="0" w:color="auto"/>
              <w:right w:val="single" w:sz="4" w:space="0" w:color="auto"/>
            </w:tcBorders>
            <w:shd w:val="clear" w:color="auto" w:fill="auto"/>
            <w:noWrap/>
            <w:vAlign w:val="center"/>
            <w:hideMark/>
          </w:tcPr>
          <w:p w14:paraId="1E29B3B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53</w:t>
            </w:r>
          </w:p>
        </w:tc>
      </w:tr>
      <w:tr w:rsidR="00476005" w:rsidRPr="00C7218B" w14:paraId="53ED8AB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57CA0F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Guadalajara</w:t>
            </w:r>
          </w:p>
        </w:tc>
        <w:tc>
          <w:tcPr>
            <w:tcW w:w="910" w:type="pct"/>
            <w:tcBorders>
              <w:top w:val="nil"/>
              <w:left w:val="nil"/>
              <w:bottom w:val="single" w:sz="4" w:space="0" w:color="auto"/>
              <w:right w:val="single" w:sz="4" w:space="0" w:color="auto"/>
            </w:tcBorders>
            <w:shd w:val="clear" w:color="auto" w:fill="auto"/>
            <w:noWrap/>
            <w:vAlign w:val="center"/>
            <w:hideMark/>
          </w:tcPr>
          <w:p w14:paraId="693897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910" w:type="pct"/>
            <w:tcBorders>
              <w:top w:val="nil"/>
              <w:left w:val="nil"/>
              <w:bottom w:val="single" w:sz="4" w:space="0" w:color="auto"/>
              <w:right w:val="single" w:sz="4" w:space="0" w:color="auto"/>
            </w:tcBorders>
            <w:shd w:val="clear" w:color="auto" w:fill="auto"/>
            <w:noWrap/>
            <w:vAlign w:val="center"/>
            <w:hideMark/>
          </w:tcPr>
          <w:p w14:paraId="3B0F327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833" w:type="pct"/>
            <w:tcBorders>
              <w:top w:val="nil"/>
              <w:left w:val="nil"/>
              <w:bottom w:val="single" w:sz="4" w:space="0" w:color="auto"/>
              <w:right w:val="single" w:sz="4" w:space="0" w:color="auto"/>
            </w:tcBorders>
            <w:shd w:val="clear" w:color="auto" w:fill="auto"/>
            <w:noWrap/>
            <w:vAlign w:val="center"/>
            <w:hideMark/>
          </w:tcPr>
          <w:p w14:paraId="510FCC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54</w:t>
            </w:r>
          </w:p>
        </w:tc>
        <w:tc>
          <w:tcPr>
            <w:tcW w:w="758" w:type="pct"/>
            <w:tcBorders>
              <w:top w:val="nil"/>
              <w:left w:val="nil"/>
              <w:bottom w:val="single" w:sz="4" w:space="0" w:color="auto"/>
              <w:right w:val="single" w:sz="4" w:space="0" w:color="auto"/>
            </w:tcBorders>
            <w:shd w:val="clear" w:color="auto" w:fill="auto"/>
            <w:noWrap/>
            <w:vAlign w:val="center"/>
            <w:hideMark/>
          </w:tcPr>
          <w:p w14:paraId="661BCF5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170</w:t>
            </w:r>
          </w:p>
        </w:tc>
      </w:tr>
      <w:tr w:rsidR="00476005" w:rsidRPr="00C7218B" w14:paraId="275DF95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AEEF64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Hostotipaquillo</w:t>
            </w:r>
          </w:p>
        </w:tc>
        <w:tc>
          <w:tcPr>
            <w:tcW w:w="910" w:type="pct"/>
            <w:tcBorders>
              <w:top w:val="nil"/>
              <w:left w:val="nil"/>
              <w:bottom w:val="single" w:sz="4" w:space="0" w:color="auto"/>
              <w:right w:val="single" w:sz="4" w:space="0" w:color="auto"/>
            </w:tcBorders>
            <w:shd w:val="clear" w:color="auto" w:fill="auto"/>
            <w:noWrap/>
            <w:vAlign w:val="center"/>
            <w:hideMark/>
          </w:tcPr>
          <w:p w14:paraId="1C6AE8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910" w:type="pct"/>
            <w:tcBorders>
              <w:top w:val="nil"/>
              <w:left w:val="nil"/>
              <w:bottom w:val="single" w:sz="4" w:space="0" w:color="auto"/>
              <w:right w:val="single" w:sz="4" w:space="0" w:color="auto"/>
            </w:tcBorders>
            <w:shd w:val="clear" w:color="auto" w:fill="auto"/>
            <w:noWrap/>
            <w:vAlign w:val="center"/>
            <w:hideMark/>
          </w:tcPr>
          <w:p w14:paraId="4C5E71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833" w:type="pct"/>
            <w:tcBorders>
              <w:top w:val="nil"/>
              <w:left w:val="nil"/>
              <w:bottom w:val="single" w:sz="4" w:space="0" w:color="auto"/>
              <w:right w:val="single" w:sz="4" w:space="0" w:color="auto"/>
            </w:tcBorders>
            <w:shd w:val="clear" w:color="auto" w:fill="auto"/>
            <w:noWrap/>
            <w:vAlign w:val="center"/>
            <w:hideMark/>
          </w:tcPr>
          <w:p w14:paraId="5E3B80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758" w:type="pct"/>
            <w:tcBorders>
              <w:top w:val="nil"/>
              <w:left w:val="nil"/>
              <w:bottom w:val="single" w:sz="4" w:space="0" w:color="auto"/>
              <w:right w:val="single" w:sz="4" w:space="0" w:color="auto"/>
            </w:tcBorders>
            <w:shd w:val="clear" w:color="auto" w:fill="auto"/>
            <w:noWrap/>
            <w:vAlign w:val="center"/>
            <w:hideMark/>
          </w:tcPr>
          <w:p w14:paraId="2BC1080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78</w:t>
            </w:r>
          </w:p>
        </w:tc>
      </w:tr>
      <w:tr w:rsidR="00476005" w:rsidRPr="00C7218B" w14:paraId="0A07E85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B326D2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Huejúcar</w:t>
            </w:r>
          </w:p>
        </w:tc>
        <w:tc>
          <w:tcPr>
            <w:tcW w:w="910" w:type="pct"/>
            <w:tcBorders>
              <w:top w:val="nil"/>
              <w:left w:val="nil"/>
              <w:bottom w:val="single" w:sz="4" w:space="0" w:color="auto"/>
              <w:right w:val="single" w:sz="4" w:space="0" w:color="auto"/>
            </w:tcBorders>
            <w:shd w:val="clear" w:color="auto" w:fill="auto"/>
            <w:noWrap/>
            <w:vAlign w:val="center"/>
            <w:hideMark/>
          </w:tcPr>
          <w:p w14:paraId="3892F52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78D457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053549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6843BF1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13CFF38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C68666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Huejuquilla</w:t>
            </w:r>
            <w:proofErr w:type="spellEnd"/>
            <w:r w:rsidRPr="00C7218B">
              <w:rPr>
                <w:rFonts w:ascii="Aptos Narrow" w:eastAsia="Aptos Narrow" w:hAnsi="Aptos Narrow" w:cs="Aptos Narrow"/>
                <w:color w:val="000000" w:themeColor="text1"/>
                <w:sz w:val="20"/>
                <w:szCs w:val="20"/>
              </w:rPr>
              <w:t xml:space="preserve"> el Alto</w:t>
            </w:r>
          </w:p>
        </w:tc>
        <w:tc>
          <w:tcPr>
            <w:tcW w:w="910" w:type="pct"/>
            <w:tcBorders>
              <w:top w:val="nil"/>
              <w:left w:val="nil"/>
              <w:bottom w:val="single" w:sz="4" w:space="0" w:color="auto"/>
              <w:right w:val="single" w:sz="4" w:space="0" w:color="auto"/>
            </w:tcBorders>
            <w:shd w:val="clear" w:color="auto" w:fill="auto"/>
            <w:noWrap/>
            <w:vAlign w:val="center"/>
            <w:hideMark/>
          </w:tcPr>
          <w:p w14:paraId="7C2C9A3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5624F6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63222F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3189F02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138E6E36"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BBD205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 los Membrillos</w:t>
            </w:r>
          </w:p>
        </w:tc>
        <w:tc>
          <w:tcPr>
            <w:tcW w:w="910" w:type="pct"/>
            <w:tcBorders>
              <w:top w:val="nil"/>
              <w:left w:val="nil"/>
              <w:bottom w:val="single" w:sz="4" w:space="0" w:color="auto"/>
              <w:right w:val="single" w:sz="4" w:space="0" w:color="auto"/>
            </w:tcBorders>
            <w:shd w:val="clear" w:color="auto" w:fill="auto"/>
            <w:noWrap/>
            <w:vAlign w:val="center"/>
            <w:hideMark/>
          </w:tcPr>
          <w:p w14:paraId="118F3F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42</w:t>
            </w:r>
          </w:p>
        </w:tc>
        <w:tc>
          <w:tcPr>
            <w:tcW w:w="910" w:type="pct"/>
            <w:tcBorders>
              <w:top w:val="nil"/>
              <w:left w:val="nil"/>
              <w:bottom w:val="single" w:sz="4" w:space="0" w:color="auto"/>
              <w:right w:val="single" w:sz="4" w:space="0" w:color="auto"/>
            </w:tcBorders>
            <w:shd w:val="clear" w:color="auto" w:fill="auto"/>
            <w:noWrap/>
            <w:vAlign w:val="center"/>
            <w:hideMark/>
          </w:tcPr>
          <w:p w14:paraId="3F7EB9B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42</w:t>
            </w:r>
          </w:p>
        </w:tc>
        <w:tc>
          <w:tcPr>
            <w:tcW w:w="833" w:type="pct"/>
            <w:tcBorders>
              <w:top w:val="nil"/>
              <w:left w:val="nil"/>
              <w:bottom w:val="single" w:sz="4" w:space="0" w:color="auto"/>
              <w:right w:val="single" w:sz="4" w:space="0" w:color="auto"/>
            </w:tcBorders>
            <w:shd w:val="clear" w:color="auto" w:fill="auto"/>
            <w:noWrap/>
            <w:vAlign w:val="center"/>
            <w:hideMark/>
          </w:tcPr>
          <w:p w14:paraId="7BA851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758" w:type="pct"/>
            <w:tcBorders>
              <w:top w:val="nil"/>
              <w:left w:val="nil"/>
              <w:bottom w:val="single" w:sz="4" w:space="0" w:color="auto"/>
              <w:right w:val="single" w:sz="4" w:space="0" w:color="auto"/>
            </w:tcBorders>
            <w:shd w:val="clear" w:color="auto" w:fill="auto"/>
            <w:noWrap/>
            <w:vAlign w:val="center"/>
            <w:hideMark/>
          </w:tcPr>
          <w:p w14:paraId="033E995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120</w:t>
            </w:r>
          </w:p>
        </w:tc>
      </w:tr>
      <w:tr w:rsidR="00476005" w:rsidRPr="00C7218B" w14:paraId="5E7AAC47"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A26D6E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Ixtlahuacán del Rio</w:t>
            </w:r>
          </w:p>
        </w:tc>
        <w:tc>
          <w:tcPr>
            <w:tcW w:w="910" w:type="pct"/>
            <w:tcBorders>
              <w:top w:val="nil"/>
              <w:left w:val="nil"/>
              <w:bottom w:val="single" w:sz="4" w:space="0" w:color="auto"/>
              <w:right w:val="single" w:sz="4" w:space="0" w:color="auto"/>
            </w:tcBorders>
            <w:shd w:val="clear" w:color="auto" w:fill="auto"/>
            <w:noWrap/>
            <w:vAlign w:val="center"/>
            <w:hideMark/>
          </w:tcPr>
          <w:p w14:paraId="1F0F18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910" w:type="pct"/>
            <w:tcBorders>
              <w:top w:val="nil"/>
              <w:left w:val="nil"/>
              <w:bottom w:val="single" w:sz="4" w:space="0" w:color="auto"/>
              <w:right w:val="single" w:sz="4" w:space="0" w:color="auto"/>
            </w:tcBorders>
            <w:shd w:val="clear" w:color="auto" w:fill="auto"/>
            <w:noWrap/>
            <w:vAlign w:val="center"/>
            <w:hideMark/>
          </w:tcPr>
          <w:p w14:paraId="2135B73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833" w:type="pct"/>
            <w:tcBorders>
              <w:top w:val="nil"/>
              <w:left w:val="nil"/>
              <w:bottom w:val="single" w:sz="4" w:space="0" w:color="auto"/>
              <w:right w:val="single" w:sz="4" w:space="0" w:color="auto"/>
            </w:tcBorders>
            <w:shd w:val="clear" w:color="auto" w:fill="auto"/>
            <w:noWrap/>
            <w:vAlign w:val="center"/>
            <w:hideMark/>
          </w:tcPr>
          <w:p w14:paraId="24C1E8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758" w:type="pct"/>
            <w:tcBorders>
              <w:top w:val="nil"/>
              <w:left w:val="nil"/>
              <w:bottom w:val="single" w:sz="4" w:space="0" w:color="auto"/>
              <w:right w:val="single" w:sz="4" w:space="0" w:color="auto"/>
            </w:tcBorders>
            <w:shd w:val="clear" w:color="auto" w:fill="auto"/>
            <w:noWrap/>
            <w:vAlign w:val="center"/>
            <w:hideMark/>
          </w:tcPr>
          <w:p w14:paraId="3E0199E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9</w:t>
            </w:r>
          </w:p>
        </w:tc>
      </w:tr>
      <w:tr w:rsidR="00476005" w:rsidRPr="00C7218B" w14:paraId="6077F007"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3300CD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Jalostotitlán</w:t>
            </w:r>
          </w:p>
        </w:tc>
        <w:tc>
          <w:tcPr>
            <w:tcW w:w="910" w:type="pct"/>
            <w:tcBorders>
              <w:top w:val="nil"/>
              <w:left w:val="nil"/>
              <w:bottom w:val="single" w:sz="4" w:space="0" w:color="auto"/>
              <w:right w:val="single" w:sz="4" w:space="0" w:color="auto"/>
            </w:tcBorders>
            <w:shd w:val="clear" w:color="auto" w:fill="auto"/>
            <w:noWrap/>
            <w:vAlign w:val="center"/>
            <w:hideMark/>
          </w:tcPr>
          <w:p w14:paraId="05686C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12140B1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25F9DFA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7E06A86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38F1453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44030C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Jamay</w:t>
            </w:r>
          </w:p>
        </w:tc>
        <w:tc>
          <w:tcPr>
            <w:tcW w:w="910" w:type="pct"/>
            <w:tcBorders>
              <w:top w:val="nil"/>
              <w:left w:val="nil"/>
              <w:bottom w:val="single" w:sz="4" w:space="0" w:color="auto"/>
              <w:right w:val="single" w:sz="4" w:space="0" w:color="auto"/>
            </w:tcBorders>
            <w:shd w:val="clear" w:color="auto" w:fill="auto"/>
            <w:noWrap/>
            <w:vAlign w:val="center"/>
            <w:hideMark/>
          </w:tcPr>
          <w:p w14:paraId="5D9B51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910" w:type="pct"/>
            <w:tcBorders>
              <w:top w:val="nil"/>
              <w:left w:val="nil"/>
              <w:bottom w:val="single" w:sz="4" w:space="0" w:color="auto"/>
              <w:right w:val="single" w:sz="4" w:space="0" w:color="auto"/>
            </w:tcBorders>
            <w:shd w:val="clear" w:color="auto" w:fill="auto"/>
            <w:noWrap/>
            <w:vAlign w:val="center"/>
            <w:hideMark/>
          </w:tcPr>
          <w:p w14:paraId="2A9C13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40A442A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758" w:type="pct"/>
            <w:tcBorders>
              <w:top w:val="nil"/>
              <w:left w:val="nil"/>
              <w:bottom w:val="single" w:sz="4" w:space="0" w:color="auto"/>
              <w:right w:val="single" w:sz="4" w:space="0" w:color="auto"/>
            </w:tcBorders>
            <w:shd w:val="clear" w:color="auto" w:fill="auto"/>
            <w:noWrap/>
            <w:vAlign w:val="center"/>
            <w:hideMark/>
          </w:tcPr>
          <w:p w14:paraId="789CF85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53</w:t>
            </w:r>
          </w:p>
        </w:tc>
      </w:tr>
      <w:tr w:rsidR="00476005" w:rsidRPr="00C7218B" w14:paraId="21849E3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AF8BCE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Jesús María</w:t>
            </w:r>
          </w:p>
        </w:tc>
        <w:tc>
          <w:tcPr>
            <w:tcW w:w="910" w:type="pct"/>
            <w:tcBorders>
              <w:top w:val="nil"/>
              <w:left w:val="nil"/>
              <w:bottom w:val="single" w:sz="4" w:space="0" w:color="auto"/>
              <w:right w:val="single" w:sz="4" w:space="0" w:color="auto"/>
            </w:tcBorders>
            <w:shd w:val="clear" w:color="auto" w:fill="auto"/>
            <w:noWrap/>
            <w:vAlign w:val="center"/>
            <w:hideMark/>
          </w:tcPr>
          <w:p w14:paraId="53748C3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393301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74C1F3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4FAFACC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7F0BD73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7B6A63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Jilotlan</w:t>
            </w:r>
            <w:proofErr w:type="spellEnd"/>
            <w:r w:rsidRPr="00C7218B">
              <w:rPr>
                <w:rFonts w:ascii="Aptos Narrow" w:eastAsia="Aptos Narrow" w:hAnsi="Aptos Narrow" w:cs="Aptos Narrow"/>
                <w:color w:val="000000" w:themeColor="text1"/>
                <w:sz w:val="20"/>
                <w:szCs w:val="20"/>
              </w:rPr>
              <w:t xml:space="preserve"> de los Dolores</w:t>
            </w:r>
          </w:p>
        </w:tc>
        <w:tc>
          <w:tcPr>
            <w:tcW w:w="910" w:type="pct"/>
            <w:tcBorders>
              <w:top w:val="nil"/>
              <w:left w:val="nil"/>
              <w:bottom w:val="single" w:sz="4" w:space="0" w:color="auto"/>
              <w:right w:val="single" w:sz="4" w:space="0" w:color="auto"/>
            </w:tcBorders>
            <w:shd w:val="clear" w:color="auto" w:fill="auto"/>
            <w:noWrap/>
            <w:vAlign w:val="center"/>
            <w:hideMark/>
          </w:tcPr>
          <w:p w14:paraId="35130D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910" w:type="pct"/>
            <w:tcBorders>
              <w:top w:val="nil"/>
              <w:left w:val="nil"/>
              <w:bottom w:val="single" w:sz="4" w:space="0" w:color="auto"/>
              <w:right w:val="single" w:sz="4" w:space="0" w:color="auto"/>
            </w:tcBorders>
            <w:shd w:val="clear" w:color="auto" w:fill="auto"/>
            <w:noWrap/>
            <w:vAlign w:val="center"/>
            <w:hideMark/>
          </w:tcPr>
          <w:p w14:paraId="36F053E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833" w:type="pct"/>
            <w:tcBorders>
              <w:top w:val="nil"/>
              <w:left w:val="nil"/>
              <w:bottom w:val="single" w:sz="4" w:space="0" w:color="auto"/>
              <w:right w:val="single" w:sz="4" w:space="0" w:color="auto"/>
            </w:tcBorders>
            <w:shd w:val="clear" w:color="auto" w:fill="auto"/>
            <w:noWrap/>
            <w:vAlign w:val="center"/>
            <w:hideMark/>
          </w:tcPr>
          <w:p w14:paraId="3CCF7D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758" w:type="pct"/>
            <w:tcBorders>
              <w:top w:val="nil"/>
              <w:left w:val="nil"/>
              <w:bottom w:val="single" w:sz="4" w:space="0" w:color="auto"/>
              <w:right w:val="single" w:sz="4" w:space="0" w:color="auto"/>
            </w:tcBorders>
            <w:shd w:val="clear" w:color="auto" w:fill="auto"/>
            <w:noWrap/>
            <w:vAlign w:val="center"/>
            <w:hideMark/>
          </w:tcPr>
          <w:p w14:paraId="7F1C62E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80</w:t>
            </w:r>
          </w:p>
        </w:tc>
      </w:tr>
      <w:tr w:rsidR="00476005" w:rsidRPr="00C7218B" w14:paraId="5A22A3D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44B5C8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Jocotepec</w:t>
            </w:r>
          </w:p>
        </w:tc>
        <w:tc>
          <w:tcPr>
            <w:tcW w:w="910" w:type="pct"/>
            <w:tcBorders>
              <w:top w:val="nil"/>
              <w:left w:val="nil"/>
              <w:bottom w:val="single" w:sz="4" w:space="0" w:color="auto"/>
              <w:right w:val="single" w:sz="4" w:space="0" w:color="auto"/>
            </w:tcBorders>
            <w:shd w:val="clear" w:color="auto" w:fill="auto"/>
            <w:noWrap/>
            <w:vAlign w:val="center"/>
            <w:hideMark/>
          </w:tcPr>
          <w:p w14:paraId="5A2965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910" w:type="pct"/>
            <w:tcBorders>
              <w:top w:val="nil"/>
              <w:left w:val="nil"/>
              <w:bottom w:val="single" w:sz="4" w:space="0" w:color="auto"/>
              <w:right w:val="single" w:sz="4" w:space="0" w:color="auto"/>
            </w:tcBorders>
            <w:shd w:val="clear" w:color="auto" w:fill="auto"/>
            <w:noWrap/>
            <w:vAlign w:val="center"/>
            <w:hideMark/>
          </w:tcPr>
          <w:p w14:paraId="01375E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442AAF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758" w:type="pct"/>
            <w:tcBorders>
              <w:top w:val="nil"/>
              <w:left w:val="nil"/>
              <w:bottom w:val="single" w:sz="4" w:space="0" w:color="auto"/>
              <w:right w:val="single" w:sz="4" w:space="0" w:color="auto"/>
            </w:tcBorders>
            <w:shd w:val="clear" w:color="auto" w:fill="auto"/>
            <w:noWrap/>
            <w:vAlign w:val="center"/>
            <w:hideMark/>
          </w:tcPr>
          <w:p w14:paraId="34A2870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41</w:t>
            </w:r>
          </w:p>
        </w:tc>
      </w:tr>
      <w:tr w:rsidR="00476005" w:rsidRPr="00C7218B" w14:paraId="46F9FB5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DF3F41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Juanacatlán</w:t>
            </w:r>
          </w:p>
        </w:tc>
        <w:tc>
          <w:tcPr>
            <w:tcW w:w="910" w:type="pct"/>
            <w:tcBorders>
              <w:top w:val="nil"/>
              <w:left w:val="nil"/>
              <w:bottom w:val="single" w:sz="4" w:space="0" w:color="auto"/>
              <w:right w:val="single" w:sz="4" w:space="0" w:color="auto"/>
            </w:tcBorders>
            <w:shd w:val="clear" w:color="auto" w:fill="auto"/>
            <w:noWrap/>
            <w:vAlign w:val="center"/>
            <w:hideMark/>
          </w:tcPr>
          <w:p w14:paraId="12E94FF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910" w:type="pct"/>
            <w:tcBorders>
              <w:top w:val="nil"/>
              <w:left w:val="nil"/>
              <w:bottom w:val="single" w:sz="4" w:space="0" w:color="auto"/>
              <w:right w:val="single" w:sz="4" w:space="0" w:color="auto"/>
            </w:tcBorders>
            <w:shd w:val="clear" w:color="auto" w:fill="auto"/>
            <w:noWrap/>
            <w:vAlign w:val="center"/>
            <w:hideMark/>
          </w:tcPr>
          <w:p w14:paraId="1BAE40C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833" w:type="pct"/>
            <w:tcBorders>
              <w:top w:val="nil"/>
              <w:left w:val="nil"/>
              <w:bottom w:val="single" w:sz="4" w:space="0" w:color="auto"/>
              <w:right w:val="single" w:sz="4" w:space="0" w:color="auto"/>
            </w:tcBorders>
            <w:shd w:val="clear" w:color="auto" w:fill="auto"/>
            <w:noWrap/>
            <w:vAlign w:val="center"/>
            <w:hideMark/>
          </w:tcPr>
          <w:p w14:paraId="06F8D28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758" w:type="pct"/>
            <w:tcBorders>
              <w:top w:val="nil"/>
              <w:left w:val="nil"/>
              <w:bottom w:val="single" w:sz="4" w:space="0" w:color="auto"/>
              <w:right w:val="single" w:sz="4" w:space="0" w:color="auto"/>
            </w:tcBorders>
            <w:shd w:val="clear" w:color="auto" w:fill="auto"/>
            <w:noWrap/>
            <w:vAlign w:val="center"/>
            <w:hideMark/>
          </w:tcPr>
          <w:p w14:paraId="12B1B85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84</w:t>
            </w:r>
          </w:p>
        </w:tc>
      </w:tr>
      <w:tr w:rsidR="00476005" w:rsidRPr="00C7218B" w14:paraId="4DC0449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F2CC7C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Juchitlán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73F8B8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910" w:type="pct"/>
            <w:tcBorders>
              <w:top w:val="nil"/>
              <w:left w:val="nil"/>
              <w:bottom w:val="single" w:sz="4" w:space="0" w:color="auto"/>
              <w:right w:val="single" w:sz="4" w:space="0" w:color="auto"/>
            </w:tcBorders>
            <w:shd w:val="clear" w:color="auto" w:fill="auto"/>
            <w:noWrap/>
            <w:vAlign w:val="center"/>
            <w:hideMark/>
          </w:tcPr>
          <w:p w14:paraId="27BC31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833" w:type="pct"/>
            <w:tcBorders>
              <w:top w:val="nil"/>
              <w:left w:val="nil"/>
              <w:bottom w:val="single" w:sz="4" w:space="0" w:color="auto"/>
              <w:right w:val="single" w:sz="4" w:space="0" w:color="auto"/>
            </w:tcBorders>
            <w:shd w:val="clear" w:color="auto" w:fill="auto"/>
            <w:noWrap/>
            <w:vAlign w:val="center"/>
            <w:hideMark/>
          </w:tcPr>
          <w:p w14:paraId="79D4925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31</w:t>
            </w:r>
          </w:p>
        </w:tc>
        <w:tc>
          <w:tcPr>
            <w:tcW w:w="758" w:type="pct"/>
            <w:tcBorders>
              <w:top w:val="nil"/>
              <w:left w:val="nil"/>
              <w:bottom w:val="single" w:sz="4" w:space="0" w:color="auto"/>
              <w:right w:val="single" w:sz="4" w:space="0" w:color="auto"/>
            </w:tcBorders>
            <w:shd w:val="clear" w:color="auto" w:fill="auto"/>
            <w:noWrap/>
            <w:vAlign w:val="center"/>
            <w:hideMark/>
          </w:tcPr>
          <w:p w14:paraId="6AFED86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103</w:t>
            </w:r>
          </w:p>
        </w:tc>
      </w:tr>
      <w:tr w:rsidR="00476005" w:rsidRPr="00C7218B" w14:paraId="217AC99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413A9E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Barca</w:t>
            </w:r>
          </w:p>
        </w:tc>
        <w:tc>
          <w:tcPr>
            <w:tcW w:w="910" w:type="pct"/>
            <w:tcBorders>
              <w:top w:val="nil"/>
              <w:left w:val="nil"/>
              <w:bottom w:val="single" w:sz="4" w:space="0" w:color="auto"/>
              <w:right w:val="single" w:sz="4" w:space="0" w:color="auto"/>
            </w:tcBorders>
            <w:shd w:val="clear" w:color="auto" w:fill="auto"/>
            <w:noWrap/>
            <w:vAlign w:val="center"/>
            <w:hideMark/>
          </w:tcPr>
          <w:p w14:paraId="616A998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910" w:type="pct"/>
            <w:tcBorders>
              <w:top w:val="nil"/>
              <w:left w:val="nil"/>
              <w:bottom w:val="single" w:sz="4" w:space="0" w:color="auto"/>
              <w:right w:val="single" w:sz="4" w:space="0" w:color="auto"/>
            </w:tcBorders>
            <w:shd w:val="clear" w:color="auto" w:fill="auto"/>
            <w:noWrap/>
            <w:vAlign w:val="center"/>
            <w:hideMark/>
          </w:tcPr>
          <w:p w14:paraId="518FAA6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833" w:type="pct"/>
            <w:tcBorders>
              <w:top w:val="nil"/>
              <w:left w:val="nil"/>
              <w:bottom w:val="single" w:sz="4" w:space="0" w:color="auto"/>
              <w:right w:val="single" w:sz="4" w:space="0" w:color="auto"/>
            </w:tcBorders>
            <w:shd w:val="clear" w:color="auto" w:fill="auto"/>
            <w:noWrap/>
            <w:vAlign w:val="center"/>
            <w:hideMark/>
          </w:tcPr>
          <w:p w14:paraId="0F880DC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20</w:t>
            </w:r>
          </w:p>
        </w:tc>
        <w:tc>
          <w:tcPr>
            <w:tcW w:w="758" w:type="pct"/>
            <w:tcBorders>
              <w:top w:val="nil"/>
              <w:left w:val="nil"/>
              <w:bottom w:val="single" w:sz="4" w:space="0" w:color="auto"/>
              <w:right w:val="single" w:sz="4" w:space="0" w:color="auto"/>
            </w:tcBorders>
            <w:shd w:val="clear" w:color="auto" w:fill="auto"/>
            <w:noWrap/>
            <w:vAlign w:val="center"/>
            <w:hideMark/>
          </w:tcPr>
          <w:p w14:paraId="71854A2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86</w:t>
            </w:r>
          </w:p>
        </w:tc>
      </w:tr>
      <w:tr w:rsidR="00476005" w:rsidRPr="00C7218B" w14:paraId="6070F11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E94261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Huerta</w:t>
            </w:r>
          </w:p>
        </w:tc>
        <w:tc>
          <w:tcPr>
            <w:tcW w:w="910" w:type="pct"/>
            <w:tcBorders>
              <w:top w:val="nil"/>
              <w:left w:val="nil"/>
              <w:bottom w:val="single" w:sz="4" w:space="0" w:color="auto"/>
              <w:right w:val="single" w:sz="4" w:space="0" w:color="auto"/>
            </w:tcBorders>
            <w:shd w:val="clear" w:color="auto" w:fill="auto"/>
            <w:noWrap/>
            <w:vAlign w:val="center"/>
            <w:hideMark/>
          </w:tcPr>
          <w:p w14:paraId="1485BC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910" w:type="pct"/>
            <w:tcBorders>
              <w:top w:val="nil"/>
              <w:left w:val="nil"/>
              <w:bottom w:val="single" w:sz="4" w:space="0" w:color="auto"/>
              <w:right w:val="single" w:sz="4" w:space="0" w:color="auto"/>
            </w:tcBorders>
            <w:shd w:val="clear" w:color="auto" w:fill="auto"/>
            <w:noWrap/>
            <w:vAlign w:val="center"/>
            <w:hideMark/>
          </w:tcPr>
          <w:p w14:paraId="698A848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833" w:type="pct"/>
            <w:tcBorders>
              <w:top w:val="nil"/>
              <w:left w:val="nil"/>
              <w:bottom w:val="single" w:sz="4" w:space="0" w:color="auto"/>
              <w:right w:val="single" w:sz="4" w:space="0" w:color="auto"/>
            </w:tcBorders>
            <w:shd w:val="clear" w:color="auto" w:fill="auto"/>
            <w:noWrap/>
            <w:vAlign w:val="center"/>
            <w:hideMark/>
          </w:tcPr>
          <w:p w14:paraId="020BD75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758" w:type="pct"/>
            <w:tcBorders>
              <w:top w:val="nil"/>
              <w:left w:val="nil"/>
              <w:bottom w:val="single" w:sz="4" w:space="0" w:color="auto"/>
              <w:right w:val="single" w:sz="4" w:space="0" w:color="auto"/>
            </w:tcBorders>
            <w:shd w:val="clear" w:color="auto" w:fill="auto"/>
            <w:noWrap/>
            <w:vAlign w:val="center"/>
            <w:hideMark/>
          </w:tcPr>
          <w:p w14:paraId="1B4FD37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9</w:t>
            </w:r>
          </w:p>
        </w:tc>
      </w:tr>
      <w:tr w:rsidR="00476005" w:rsidRPr="00C7218B" w14:paraId="7D6B4BD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7DE2DA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 Manzanilla de la Paz</w:t>
            </w:r>
          </w:p>
        </w:tc>
        <w:tc>
          <w:tcPr>
            <w:tcW w:w="910" w:type="pct"/>
            <w:tcBorders>
              <w:top w:val="nil"/>
              <w:left w:val="nil"/>
              <w:bottom w:val="single" w:sz="4" w:space="0" w:color="auto"/>
              <w:right w:val="single" w:sz="4" w:space="0" w:color="auto"/>
            </w:tcBorders>
            <w:shd w:val="clear" w:color="auto" w:fill="auto"/>
            <w:noWrap/>
            <w:vAlign w:val="center"/>
            <w:hideMark/>
          </w:tcPr>
          <w:p w14:paraId="5189B31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910" w:type="pct"/>
            <w:tcBorders>
              <w:top w:val="nil"/>
              <w:left w:val="nil"/>
              <w:bottom w:val="single" w:sz="4" w:space="0" w:color="auto"/>
              <w:right w:val="single" w:sz="4" w:space="0" w:color="auto"/>
            </w:tcBorders>
            <w:shd w:val="clear" w:color="auto" w:fill="auto"/>
            <w:noWrap/>
            <w:vAlign w:val="center"/>
            <w:hideMark/>
          </w:tcPr>
          <w:p w14:paraId="2AA829E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833" w:type="pct"/>
            <w:tcBorders>
              <w:top w:val="nil"/>
              <w:left w:val="nil"/>
              <w:bottom w:val="single" w:sz="4" w:space="0" w:color="auto"/>
              <w:right w:val="single" w:sz="4" w:space="0" w:color="auto"/>
            </w:tcBorders>
            <w:shd w:val="clear" w:color="auto" w:fill="auto"/>
            <w:noWrap/>
            <w:vAlign w:val="center"/>
            <w:hideMark/>
          </w:tcPr>
          <w:p w14:paraId="105C9E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758" w:type="pct"/>
            <w:tcBorders>
              <w:top w:val="nil"/>
              <w:left w:val="nil"/>
              <w:bottom w:val="single" w:sz="4" w:space="0" w:color="auto"/>
              <w:right w:val="single" w:sz="4" w:space="0" w:color="auto"/>
            </w:tcBorders>
            <w:shd w:val="clear" w:color="auto" w:fill="auto"/>
            <w:noWrap/>
            <w:vAlign w:val="center"/>
            <w:hideMark/>
          </w:tcPr>
          <w:p w14:paraId="4C29DF6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60458A2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849CC3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Lagos de Moreno</w:t>
            </w:r>
          </w:p>
        </w:tc>
        <w:tc>
          <w:tcPr>
            <w:tcW w:w="910" w:type="pct"/>
            <w:tcBorders>
              <w:top w:val="nil"/>
              <w:left w:val="nil"/>
              <w:bottom w:val="single" w:sz="4" w:space="0" w:color="auto"/>
              <w:right w:val="single" w:sz="4" w:space="0" w:color="auto"/>
            </w:tcBorders>
            <w:shd w:val="clear" w:color="auto" w:fill="auto"/>
            <w:noWrap/>
            <w:vAlign w:val="center"/>
            <w:hideMark/>
          </w:tcPr>
          <w:p w14:paraId="622BB0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910" w:type="pct"/>
            <w:tcBorders>
              <w:top w:val="nil"/>
              <w:left w:val="nil"/>
              <w:bottom w:val="single" w:sz="4" w:space="0" w:color="auto"/>
              <w:right w:val="single" w:sz="4" w:space="0" w:color="auto"/>
            </w:tcBorders>
            <w:shd w:val="clear" w:color="auto" w:fill="auto"/>
            <w:noWrap/>
            <w:vAlign w:val="center"/>
            <w:hideMark/>
          </w:tcPr>
          <w:p w14:paraId="412C33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833" w:type="pct"/>
            <w:tcBorders>
              <w:top w:val="nil"/>
              <w:left w:val="nil"/>
              <w:bottom w:val="single" w:sz="4" w:space="0" w:color="auto"/>
              <w:right w:val="single" w:sz="4" w:space="0" w:color="auto"/>
            </w:tcBorders>
            <w:shd w:val="clear" w:color="auto" w:fill="auto"/>
            <w:noWrap/>
            <w:vAlign w:val="center"/>
            <w:hideMark/>
          </w:tcPr>
          <w:p w14:paraId="57AE3D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758" w:type="pct"/>
            <w:tcBorders>
              <w:top w:val="nil"/>
              <w:left w:val="nil"/>
              <w:bottom w:val="single" w:sz="4" w:space="0" w:color="auto"/>
              <w:right w:val="single" w:sz="4" w:space="0" w:color="auto"/>
            </w:tcBorders>
            <w:shd w:val="clear" w:color="auto" w:fill="auto"/>
            <w:noWrap/>
            <w:vAlign w:val="center"/>
            <w:hideMark/>
          </w:tcPr>
          <w:p w14:paraId="5288AC4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30</w:t>
            </w:r>
          </w:p>
        </w:tc>
      </w:tr>
      <w:tr w:rsidR="00476005" w:rsidRPr="00C7218B" w14:paraId="4E09233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6D14DF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Magdalena</w:t>
            </w:r>
          </w:p>
        </w:tc>
        <w:tc>
          <w:tcPr>
            <w:tcW w:w="910" w:type="pct"/>
            <w:tcBorders>
              <w:top w:val="nil"/>
              <w:left w:val="nil"/>
              <w:bottom w:val="single" w:sz="4" w:space="0" w:color="auto"/>
              <w:right w:val="single" w:sz="4" w:space="0" w:color="auto"/>
            </w:tcBorders>
            <w:shd w:val="clear" w:color="auto" w:fill="auto"/>
            <w:noWrap/>
            <w:vAlign w:val="center"/>
            <w:hideMark/>
          </w:tcPr>
          <w:p w14:paraId="06A8A9C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910" w:type="pct"/>
            <w:tcBorders>
              <w:top w:val="nil"/>
              <w:left w:val="nil"/>
              <w:bottom w:val="single" w:sz="4" w:space="0" w:color="auto"/>
              <w:right w:val="single" w:sz="4" w:space="0" w:color="auto"/>
            </w:tcBorders>
            <w:shd w:val="clear" w:color="auto" w:fill="auto"/>
            <w:noWrap/>
            <w:vAlign w:val="center"/>
            <w:hideMark/>
          </w:tcPr>
          <w:p w14:paraId="0F857E0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833" w:type="pct"/>
            <w:tcBorders>
              <w:top w:val="nil"/>
              <w:left w:val="nil"/>
              <w:bottom w:val="single" w:sz="4" w:space="0" w:color="auto"/>
              <w:right w:val="single" w:sz="4" w:space="0" w:color="auto"/>
            </w:tcBorders>
            <w:shd w:val="clear" w:color="auto" w:fill="auto"/>
            <w:noWrap/>
            <w:vAlign w:val="center"/>
            <w:hideMark/>
          </w:tcPr>
          <w:p w14:paraId="0F4174E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758" w:type="pct"/>
            <w:tcBorders>
              <w:top w:val="nil"/>
              <w:left w:val="nil"/>
              <w:bottom w:val="single" w:sz="4" w:space="0" w:color="auto"/>
              <w:right w:val="single" w:sz="4" w:space="0" w:color="auto"/>
            </w:tcBorders>
            <w:shd w:val="clear" w:color="auto" w:fill="auto"/>
            <w:noWrap/>
            <w:vAlign w:val="center"/>
            <w:hideMark/>
          </w:tcPr>
          <w:p w14:paraId="5D2E233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81</w:t>
            </w:r>
          </w:p>
        </w:tc>
      </w:tr>
      <w:tr w:rsidR="00476005" w:rsidRPr="00C7218B" w14:paraId="0E4DF90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F99881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Mascota</w:t>
            </w:r>
          </w:p>
        </w:tc>
        <w:tc>
          <w:tcPr>
            <w:tcW w:w="910" w:type="pct"/>
            <w:tcBorders>
              <w:top w:val="nil"/>
              <w:left w:val="nil"/>
              <w:bottom w:val="single" w:sz="4" w:space="0" w:color="auto"/>
              <w:right w:val="single" w:sz="4" w:space="0" w:color="auto"/>
            </w:tcBorders>
            <w:shd w:val="clear" w:color="auto" w:fill="auto"/>
            <w:noWrap/>
            <w:vAlign w:val="center"/>
            <w:hideMark/>
          </w:tcPr>
          <w:p w14:paraId="5007C02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910" w:type="pct"/>
            <w:tcBorders>
              <w:top w:val="nil"/>
              <w:left w:val="nil"/>
              <w:bottom w:val="single" w:sz="4" w:space="0" w:color="auto"/>
              <w:right w:val="single" w:sz="4" w:space="0" w:color="auto"/>
            </w:tcBorders>
            <w:shd w:val="clear" w:color="auto" w:fill="auto"/>
            <w:noWrap/>
            <w:vAlign w:val="center"/>
            <w:hideMark/>
          </w:tcPr>
          <w:p w14:paraId="5462E55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833" w:type="pct"/>
            <w:tcBorders>
              <w:top w:val="nil"/>
              <w:left w:val="nil"/>
              <w:bottom w:val="single" w:sz="4" w:space="0" w:color="auto"/>
              <w:right w:val="single" w:sz="4" w:space="0" w:color="auto"/>
            </w:tcBorders>
            <w:shd w:val="clear" w:color="auto" w:fill="auto"/>
            <w:noWrap/>
            <w:vAlign w:val="center"/>
            <w:hideMark/>
          </w:tcPr>
          <w:p w14:paraId="71061B2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758" w:type="pct"/>
            <w:tcBorders>
              <w:top w:val="nil"/>
              <w:left w:val="nil"/>
              <w:bottom w:val="single" w:sz="4" w:space="0" w:color="auto"/>
              <w:right w:val="single" w:sz="4" w:space="0" w:color="auto"/>
            </w:tcBorders>
            <w:shd w:val="clear" w:color="auto" w:fill="auto"/>
            <w:noWrap/>
            <w:vAlign w:val="center"/>
            <w:hideMark/>
          </w:tcPr>
          <w:p w14:paraId="124C25A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68</w:t>
            </w:r>
          </w:p>
        </w:tc>
      </w:tr>
      <w:tr w:rsidR="00476005" w:rsidRPr="00C7218B" w14:paraId="5D61F77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05818B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Mazamitla</w:t>
            </w:r>
          </w:p>
        </w:tc>
        <w:tc>
          <w:tcPr>
            <w:tcW w:w="910" w:type="pct"/>
            <w:tcBorders>
              <w:top w:val="nil"/>
              <w:left w:val="nil"/>
              <w:bottom w:val="single" w:sz="4" w:space="0" w:color="auto"/>
              <w:right w:val="single" w:sz="4" w:space="0" w:color="auto"/>
            </w:tcBorders>
            <w:shd w:val="clear" w:color="auto" w:fill="auto"/>
            <w:noWrap/>
            <w:vAlign w:val="center"/>
            <w:hideMark/>
          </w:tcPr>
          <w:p w14:paraId="2EB969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910" w:type="pct"/>
            <w:tcBorders>
              <w:top w:val="nil"/>
              <w:left w:val="nil"/>
              <w:bottom w:val="single" w:sz="4" w:space="0" w:color="auto"/>
              <w:right w:val="single" w:sz="4" w:space="0" w:color="auto"/>
            </w:tcBorders>
            <w:shd w:val="clear" w:color="auto" w:fill="auto"/>
            <w:noWrap/>
            <w:vAlign w:val="center"/>
            <w:hideMark/>
          </w:tcPr>
          <w:p w14:paraId="1A0FE88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6F5844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758" w:type="pct"/>
            <w:tcBorders>
              <w:top w:val="nil"/>
              <w:left w:val="nil"/>
              <w:bottom w:val="single" w:sz="4" w:space="0" w:color="auto"/>
              <w:right w:val="single" w:sz="4" w:space="0" w:color="auto"/>
            </w:tcBorders>
            <w:shd w:val="clear" w:color="auto" w:fill="auto"/>
            <w:noWrap/>
            <w:vAlign w:val="center"/>
            <w:hideMark/>
          </w:tcPr>
          <w:p w14:paraId="2858452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45</w:t>
            </w:r>
          </w:p>
        </w:tc>
      </w:tr>
      <w:tr w:rsidR="00476005" w:rsidRPr="00C7218B" w14:paraId="2D981F9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25F1AE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Mexticacan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6596AEE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60C0E8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63A737A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758" w:type="pct"/>
            <w:tcBorders>
              <w:top w:val="nil"/>
              <w:left w:val="nil"/>
              <w:bottom w:val="single" w:sz="4" w:space="0" w:color="auto"/>
              <w:right w:val="single" w:sz="4" w:space="0" w:color="auto"/>
            </w:tcBorders>
            <w:shd w:val="clear" w:color="auto" w:fill="auto"/>
            <w:noWrap/>
            <w:vAlign w:val="center"/>
            <w:hideMark/>
          </w:tcPr>
          <w:p w14:paraId="210DE85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72</w:t>
            </w:r>
          </w:p>
        </w:tc>
      </w:tr>
      <w:tr w:rsidR="00476005" w:rsidRPr="00C7218B" w14:paraId="43353D78" w14:textId="77777777" w:rsidTr="00703AB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FFFA0B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Mezquitic</w:t>
            </w:r>
          </w:p>
        </w:tc>
        <w:tc>
          <w:tcPr>
            <w:tcW w:w="910" w:type="pct"/>
            <w:tcBorders>
              <w:top w:val="nil"/>
              <w:left w:val="nil"/>
              <w:bottom w:val="single" w:sz="4" w:space="0" w:color="auto"/>
              <w:right w:val="single" w:sz="4" w:space="0" w:color="auto"/>
            </w:tcBorders>
            <w:shd w:val="clear" w:color="auto" w:fill="auto"/>
            <w:noWrap/>
            <w:vAlign w:val="center"/>
            <w:hideMark/>
          </w:tcPr>
          <w:p w14:paraId="4CC673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743CD9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5D6E8CF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752262C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55BDDFD5" w14:textId="77777777" w:rsidTr="00703AB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0D1E" w14:textId="780A10EF"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lastRenderedPageBreak/>
              <w:t>Mixtl</w:t>
            </w:r>
            <w:r w:rsidR="00703AB7">
              <w:rPr>
                <w:rFonts w:ascii="Aptos Narrow" w:eastAsia="Aptos Narrow" w:hAnsi="Aptos Narrow" w:cs="Aptos Narrow"/>
                <w:color w:val="000000" w:themeColor="text1"/>
                <w:sz w:val="20"/>
                <w:szCs w:val="20"/>
              </w:rPr>
              <w:t>á</w:t>
            </w:r>
            <w:r w:rsidRPr="00C7218B">
              <w:rPr>
                <w:rFonts w:ascii="Aptos Narrow" w:eastAsia="Aptos Narrow" w:hAnsi="Aptos Narrow" w:cs="Aptos Narrow"/>
                <w:color w:val="000000" w:themeColor="text1"/>
                <w:sz w:val="20"/>
                <w:szCs w:val="20"/>
              </w:rPr>
              <w:t>n</w:t>
            </w:r>
            <w:proofErr w:type="spellEnd"/>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820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957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8134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7686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24</w:t>
            </w:r>
          </w:p>
        </w:tc>
      </w:tr>
      <w:tr w:rsidR="00476005" w:rsidRPr="00C7218B" w14:paraId="45AB61EF" w14:textId="77777777" w:rsidTr="00703AB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0DE1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Ocotlán</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039538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0E9BE11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D161FA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24C8C7F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114</w:t>
            </w:r>
          </w:p>
        </w:tc>
      </w:tr>
      <w:tr w:rsidR="00476005" w:rsidRPr="00C7218B" w14:paraId="3691C50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AD8F18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Ojuelos de Jalisco</w:t>
            </w:r>
          </w:p>
        </w:tc>
        <w:tc>
          <w:tcPr>
            <w:tcW w:w="910" w:type="pct"/>
            <w:tcBorders>
              <w:top w:val="nil"/>
              <w:left w:val="nil"/>
              <w:bottom w:val="single" w:sz="4" w:space="0" w:color="auto"/>
              <w:right w:val="single" w:sz="4" w:space="0" w:color="auto"/>
            </w:tcBorders>
            <w:shd w:val="clear" w:color="auto" w:fill="auto"/>
            <w:noWrap/>
            <w:vAlign w:val="center"/>
            <w:hideMark/>
          </w:tcPr>
          <w:p w14:paraId="4FB7A5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534F8CE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2DDDEC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35CDE33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602621F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140DC3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Pihuamo</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004DCE3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43EC63A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833" w:type="pct"/>
            <w:tcBorders>
              <w:top w:val="nil"/>
              <w:left w:val="nil"/>
              <w:bottom w:val="single" w:sz="4" w:space="0" w:color="auto"/>
              <w:right w:val="single" w:sz="4" w:space="0" w:color="auto"/>
            </w:tcBorders>
            <w:shd w:val="clear" w:color="auto" w:fill="auto"/>
            <w:noWrap/>
            <w:vAlign w:val="center"/>
            <w:hideMark/>
          </w:tcPr>
          <w:p w14:paraId="5EB7D1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758" w:type="pct"/>
            <w:tcBorders>
              <w:top w:val="nil"/>
              <w:left w:val="nil"/>
              <w:bottom w:val="single" w:sz="4" w:space="0" w:color="auto"/>
              <w:right w:val="single" w:sz="4" w:space="0" w:color="auto"/>
            </w:tcBorders>
            <w:shd w:val="clear" w:color="auto" w:fill="auto"/>
            <w:noWrap/>
            <w:vAlign w:val="center"/>
            <w:hideMark/>
          </w:tcPr>
          <w:p w14:paraId="4CEAA0C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75</w:t>
            </w:r>
          </w:p>
        </w:tc>
      </w:tr>
      <w:tr w:rsidR="00476005" w:rsidRPr="00C7218B" w14:paraId="5E0DF8CB"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1F20BB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Poncitlán</w:t>
            </w:r>
          </w:p>
        </w:tc>
        <w:tc>
          <w:tcPr>
            <w:tcW w:w="910" w:type="pct"/>
            <w:tcBorders>
              <w:top w:val="nil"/>
              <w:left w:val="nil"/>
              <w:bottom w:val="single" w:sz="4" w:space="0" w:color="auto"/>
              <w:right w:val="single" w:sz="4" w:space="0" w:color="auto"/>
            </w:tcBorders>
            <w:shd w:val="clear" w:color="auto" w:fill="auto"/>
            <w:noWrap/>
            <w:vAlign w:val="center"/>
            <w:hideMark/>
          </w:tcPr>
          <w:p w14:paraId="2DB88F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910" w:type="pct"/>
            <w:tcBorders>
              <w:top w:val="nil"/>
              <w:left w:val="nil"/>
              <w:bottom w:val="single" w:sz="4" w:space="0" w:color="auto"/>
              <w:right w:val="single" w:sz="4" w:space="0" w:color="auto"/>
            </w:tcBorders>
            <w:shd w:val="clear" w:color="auto" w:fill="auto"/>
            <w:noWrap/>
            <w:vAlign w:val="center"/>
            <w:hideMark/>
          </w:tcPr>
          <w:p w14:paraId="1C744BC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833" w:type="pct"/>
            <w:tcBorders>
              <w:top w:val="nil"/>
              <w:left w:val="nil"/>
              <w:bottom w:val="single" w:sz="4" w:space="0" w:color="auto"/>
              <w:right w:val="single" w:sz="4" w:space="0" w:color="auto"/>
            </w:tcBorders>
            <w:shd w:val="clear" w:color="auto" w:fill="auto"/>
            <w:noWrap/>
            <w:vAlign w:val="center"/>
            <w:hideMark/>
          </w:tcPr>
          <w:p w14:paraId="348C15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36</w:t>
            </w:r>
          </w:p>
        </w:tc>
        <w:tc>
          <w:tcPr>
            <w:tcW w:w="758" w:type="pct"/>
            <w:tcBorders>
              <w:top w:val="nil"/>
              <w:left w:val="nil"/>
              <w:bottom w:val="single" w:sz="4" w:space="0" w:color="auto"/>
              <w:right w:val="single" w:sz="4" w:space="0" w:color="auto"/>
            </w:tcBorders>
            <w:shd w:val="clear" w:color="auto" w:fill="auto"/>
            <w:noWrap/>
            <w:vAlign w:val="center"/>
            <w:hideMark/>
          </w:tcPr>
          <w:p w14:paraId="7D205FF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108</w:t>
            </w:r>
          </w:p>
        </w:tc>
      </w:tr>
      <w:tr w:rsidR="00476005" w:rsidRPr="00C7218B" w14:paraId="3B14066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90E65F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Puerto Vallarta</w:t>
            </w:r>
          </w:p>
        </w:tc>
        <w:tc>
          <w:tcPr>
            <w:tcW w:w="910" w:type="pct"/>
            <w:tcBorders>
              <w:top w:val="nil"/>
              <w:left w:val="nil"/>
              <w:bottom w:val="single" w:sz="4" w:space="0" w:color="auto"/>
              <w:right w:val="single" w:sz="4" w:space="0" w:color="auto"/>
            </w:tcBorders>
            <w:shd w:val="clear" w:color="auto" w:fill="auto"/>
            <w:noWrap/>
            <w:vAlign w:val="center"/>
            <w:hideMark/>
          </w:tcPr>
          <w:p w14:paraId="186B06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39</w:t>
            </w:r>
          </w:p>
        </w:tc>
        <w:tc>
          <w:tcPr>
            <w:tcW w:w="910" w:type="pct"/>
            <w:tcBorders>
              <w:top w:val="nil"/>
              <w:left w:val="nil"/>
              <w:bottom w:val="single" w:sz="4" w:space="0" w:color="auto"/>
              <w:right w:val="single" w:sz="4" w:space="0" w:color="auto"/>
            </w:tcBorders>
            <w:shd w:val="clear" w:color="auto" w:fill="auto"/>
            <w:noWrap/>
            <w:vAlign w:val="center"/>
            <w:hideMark/>
          </w:tcPr>
          <w:p w14:paraId="5CEC19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39</w:t>
            </w:r>
          </w:p>
        </w:tc>
        <w:tc>
          <w:tcPr>
            <w:tcW w:w="833" w:type="pct"/>
            <w:tcBorders>
              <w:top w:val="nil"/>
              <w:left w:val="nil"/>
              <w:bottom w:val="single" w:sz="4" w:space="0" w:color="auto"/>
              <w:right w:val="single" w:sz="4" w:space="0" w:color="auto"/>
            </w:tcBorders>
            <w:shd w:val="clear" w:color="auto" w:fill="auto"/>
            <w:noWrap/>
            <w:vAlign w:val="center"/>
            <w:hideMark/>
          </w:tcPr>
          <w:p w14:paraId="6897563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758" w:type="pct"/>
            <w:tcBorders>
              <w:top w:val="nil"/>
              <w:left w:val="nil"/>
              <w:bottom w:val="single" w:sz="4" w:space="0" w:color="auto"/>
              <w:right w:val="single" w:sz="4" w:space="0" w:color="auto"/>
            </w:tcBorders>
            <w:shd w:val="clear" w:color="auto" w:fill="auto"/>
            <w:noWrap/>
            <w:vAlign w:val="center"/>
            <w:hideMark/>
          </w:tcPr>
          <w:p w14:paraId="10D4497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99</w:t>
            </w:r>
          </w:p>
        </w:tc>
      </w:tr>
      <w:tr w:rsidR="00476005" w:rsidRPr="00C7218B" w14:paraId="00E86F6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A461D3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Quitupán</w:t>
            </w:r>
          </w:p>
        </w:tc>
        <w:tc>
          <w:tcPr>
            <w:tcW w:w="910" w:type="pct"/>
            <w:tcBorders>
              <w:top w:val="nil"/>
              <w:left w:val="nil"/>
              <w:bottom w:val="single" w:sz="4" w:space="0" w:color="auto"/>
              <w:right w:val="single" w:sz="4" w:space="0" w:color="auto"/>
            </w:tcBorders>
            <w:shd w:val="clear" w:color="auto" w:fill="auto"/>
            <w:noWrap/>
            <w:vAlign w:val="center"/>
            <w:hideMark/>
          </w:tcPr>
          <w:p w14:paraId="3EDACC1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910" w:type="pct"/>
            <w:tcBorders>
              <w:top w:val="nil"/>
              <w:left w:val="nil"/>
              <w:bottom w:val="single" w:sz="4" w:space="0" w:color="auto"/>
              <w:right w:val="single" w:sz="4" w:space="0" w:color="auto"/>
            </w:tcBorders>
            <w:shd w:val="clear" w:color="auto" w:fill="auto"/>
            <w:noWrap/>
            <w:vAlign w:val="center"/>
            <w:hideMark/>
          </w:tcPr>
          <w:p w14:paraId="6AD4B91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8</w:t>
            </w:r>
          </w:p>
        </w:tc>
        <w:tc>
          <w:tcPr>
            <w:tcW w:w="833" w:type="pct"/>
            <w:tcBorders>
              <w:top w:val="nil"/>
              <w:left w:val="nil"/>
              <w:bottom w:val="single" w:sz="4" w:space="0" w:color="auto"/>
              <w:right w:val="single" w:sz="4" w:space="0" w:color="auto"/>
            </w:tcBorders>
            <w:shd w:val="clear" w:color="auto" w:fill="auto"/>
            <w:noWrap/>
            <w:vAlign w:val="center"/>
            <w:hideMark/>
          </w:tcPr>
          <w:p w14:paraId="7DCE8C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758" w:type="pct"/>
            <w:tcBorders>
              <w:top w:val="nil"/>
              <w:left w:val="nil"/>
              <w:bottom w:val="single" w:sz="4" w:space="0" w:color="auto"/>
              <w:right w:val="single" w:sz="4" w:space="0" w:color="auto"/>
            </w:tcBorders>
            <w:shd w:val="clear" w:color="auto" w:fill="auto"/>
            <w:noWrap/>
            <w:vAlign w:val="center"/>
            <w:hideMark/>
          </w:tcPr>
          <w:p w14:paraId="77E4003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22</w:t>
            </w:r>
          </w:p>
        </w:tc>
      </w:tr>
      <w:tr w:rsidR="00476005" w:rsidRPr="00C7218B" w14:paraId="542222A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005C7C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Cristóbal de la Barranca</w:t>
            </w:r>
          </w:p>
        </w:tc>
        <w:tc>
          <w:tcPr>
            <w:tcW w:w="910" w:type="pct"/>
            <w:tcBorders>
              <w:top w:val="nil"/>
              <w:left w:val="nil"/>
              <w:bottom w:val="single" w:sz="4" w:space="0" w:color="auto"/>
              <w:right w:val="single" w:sz="4" w:space="0" w:color="auto"/>
            </w:tcBorders>
            <w:shd w:val="clear" w:color="auto" w:fill="auto"/>
            <w:noWrap/>
            <w:vAlign w:val="center"/>
            <w:hideMark/>
          </w:tcPr>
          <w:p w14:paraId="28CD506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910" w:type="pct"/>
            <w:tcBorders>
              <w:top w:val="nil"/>
              <w:left w:val="nil"/>
              <w:bottom w:val="single" w:sz="4" w:space="0" w:color="auto"/>
              <w:right w:val="single" w:sz="4" w:space="0" w:color="auto"/>
            </w:tcBorders>
            <w:shd w:val="clear" w:color="auto" w:fill="auto"/>
            <w:noWrap/>
            <w:vAlign w:val="center"/>
            <w:hideMark/>
          </w:tcPr>
          <w:p w14:paraId="6792F04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833" w:type="pct"/>
            <w:tcBorders>
              <w:top w:val="nil"/>
              <w:left w:val="nil"/>
              <w:bottom w:val="single" w:sz="4" w:space="0" w:color="auto"/>
              <w:right w:val="single" w:sz="4" w:space="0" w:color="auto"/>
            </w:tcBorders>
            <w:shd w:val="clear" w:color="auto" w:fill="auto"/>
            <w:noWrap/>
            <w:vAlign w:val="center"/>
            <w:hideMark/>
          </w:tcPr>
          <w:p w14:paraId="0B1A05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758" w:type="pct"/>
            <w:tcBorders>
              <w:top w:val="nil"/>
              <w:left w:val="nil"/>
              <w:bottom w:val="single" w:sz="4" w:space="0" w:color="auto"/>
              <w:right w:val="single" w:sz="4" w:space="0" w:color="auto"/>
            </w:tcBorders>
            <w:shd w:val="clear" w:color="auto" w:fill="auto"/>
            <w:noWrap/>
            <w:vAlign w:val="center"/>
            <w:hideMark/>
          </w:tcPr>
          <w:p w14:paraId="00623F4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51</w:t>
            </w:r>
          </w:p>
        </w:tc>
      </w:tr>
      <w:tr w:rsidR="00476005" w:rsidRPr="00C7218B" w14:paraId="7A74DF2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C98C37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Diego de Alejandría</w:t>
            </w:r>
          </w:p>
        </w:tc>
        <w:tc>
          <w:tcPr>
            <w:tcW w:w="910" w:type="pct"/>
            <w:tcBorders>
              <w:top w:val="nil"/>
              <w:left w:val="nil"/>
              <w:bottom w:val="single" w:sz="4" w:space="0" w:color="auto"/>
              <w:right w:val="single" w:sz="4" w:space="0" w:color="auto"/>
            </w:tcBorders>
            <w:shd w:val="clear" w:color="auto" w:fill="auto"/>
            <w:noWrap/>
            <w:vAlign w:val="center"/>
            <w:hideMark/>
          </w:tcPr>
          <w:p w14:paraId="4B9000E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910" w:type="pct"/>
            <w:tcBorders>
              <w:top w:val="nil"/>
              <w:left w:val="nil"/>
              <w:bottom w:val="single" w:sz="4" w:space="0" w:color="auto"/>
              <w:right w:val="single" w:sz="4" w:space="0" w:color="auto"/>
            </w:tcBorders>
            <w:shd w:val="clear" w:color="auto" w:fill="auto"/>
            <w:noWrap/>
            <w:vAlign w:val="center"/>
            <w:hideMark/>
          </w:tcPr>
          <w:p w14:paraId="6E7E7E3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833" w:type="pct"/>
            <w:tcBorders>
              <w:top w:val="nil"/>
              <w:left w:val="nil"/>
              <w:bottom w:val="single" w:sz="4" w:space="0" w:color="auto"/>
              <w:right w:val="single" w:sz="4" w:space="0" w:color="auto"/>
            </w:tcBorders>
            <w:shd w:val="clear" w:color="auto" w:fill="auto"/>
            <w:noWrap/>
            <w:vAlign w:val="center"/>
            <w:hideMark/>
          </w:tcPr>
          <w:p w14:paraId="05BE0D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758" w:type="pct"/>
            <w:tcBorders>
              <w:top w:val="nil"/>
              <w:left w:val="nil"/>
              <w:bottom w:val="single" w:sz="4" w:space="0" w:color="auto"/>
              <w:right w:val="single" w:sz="4" w:space="0" w:color="auto"/>
            </w:tcBorders>
            <w:shd w:val="clear" w:color="auto" w:fill="auto"/>
            <w:noWrap/>
            <w:vAlign w:val="center"/>
            <w:hideMark/>
          </w:tcPr>
          <w:p w14:paraId="6724664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30</w:t>
            </w:r>
          </w:p>
        </w:tc>
      </w:tr>
      <w:tr w:rsidR="00476005" w:rsidRPr="00C7218B" w14:paraId="13205ED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0A2A75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Gabriel</w:t>
            </w:r>
          </w:p>
        </w:tc>
        <w:tc>
          <w:tcPr>
            <w:tcW w:w="910" w:type="pct"/>
            <w:tcBorders>
              <w:top w:val="nil"/>
              <w:left w:val="nil"/>
              <w:bottom w:val="single" w:sz="4" w:space="0" w:color="auto"/>
              <w:right w:val="single" w:sz="4" w:space="0" w:color="auto"/>
            </w:tcBorders>
            <w:shd w:val="clear" w:color="auto" w:fill="auto"/>
            <w:noWrap/>
            <w:vAlign w:val="center"/>
            <w:hideMark/>
          </w:tcPr>
          <w:p w14:paraId="2AF9FD3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5374B7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3FBBCE2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22E054C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4577ABE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BE3E33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Ignacio Cerro Gordo</w:t>
            </w:r>
          </w:p>
        </w:tc>
        <w:tc>
          <w:tcPr>
            <w:tcW w:w="910" w:type="pct"/>
            <w:tcBorders>
              <w:top w:val="nil"/>
              <w:left w:val="nil"/>
              <w:bottom w:val="single" w:sz="4" w:space="0" w:color="auto"/>
              <w:right w:val="single" w:sz="4" w:space="0" w:color="auto"/>
            </w:tcBorders>
            <w:shd w:val="clear" w:color="auto" w:fill="auto"/>
            <w:noWrap/>
            <w:vAlign w:val="center"/>
            <w:hideMark/>
          </w:tcPr>
          <w:p w14:paraId="509128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6BDCB5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0D3C92D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758" w:type="pct"/>
            <w:tcBorders>
              <w:top w:val="nil"/>
              <w:left w:val="nil"/>
              <w:bottom w:val="single" w:sz="4" w:space="0" w:color="auto"/>
              <w:right w:val="single" w:sz="4" w:space="0" w:color="auto"/>
            </w:tcBorders>
            <w:shd w:val="clear" w:color="auto" w:fill="auto"/>
            <w:noWrap/>
            <w:vAlign w:val="center"/>
            <w:hideMark/>
          </w:tcPr>
          <w:p w14:paraId="67DA86F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72</w:t>
            </w:r>
          </w:p>
        </w:tc>
      </w:tr>
      <w:tr w:rsidR="00476005" w:rsidRPr="00C7218B" w14:paraId="1BE4BC87"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B0AD3C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 de los Lagos</w:t>
            </w:r>
          </w:p>
        </w:tc>
        <w:tc>
          <w:tcPr>
            <w:tcW w:w="910" w:type="pct"/>
            <w:tcBorders>
              <w:top w:val="nil"/>
              <w:left w:val="nil"/>
              <w:bottom w:val="single" w:sz="4" w:space="0" w:color="auto"/>
              <w:right w:val="single" w:sz="4" w:space="0" w:color="auto"/>
            </w:tcBorders>
            <w:shd w:val="clear" w:color="auto" w:fill="auto"/>
            <w:noWrap/>
            <w:vAlign w:val="center"/>
            <w:hideMark/>
          </w:tcPr>
          <w:p w14:paraId="096A38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910" w:type="pct"/>
            <w:tcBorders>
              <w:top w:val="nil"/>
              <w:left w:val="nil"/>
              <w:bottom w:val="single" w:sz="4" w:space="0" w:color="auto"/>
              <w:right w:val="single" w:sz="4" w:space="0" w:color="auto"/>
            </w:tcBorders>
            <w:shd w:val="clear" w:color="auto" w:fill="auto"/>
            <w:noWrap/>
            <w:vAlign w:val="center"/>
            <w:hideMark/>
          </w:tcPr>
          <w:p w14:paraId="4B14D83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833" w:type="pct"/>
            <w:tcBorders>
              <w:top w:val="nil"/>
              <w:left w:val="nil"/>
              <w:bottom w:val="single" w:sz="4" w:space="0" w:color="auto"/>
              <w:right w:val="single" w:sz="4" w:space="0" w:color="auto"/>
            </w:tcBorders>
            <w:shd w:val="clear" w:color="auto" w:fill="auto"/>
            <w:noWrap/>
            <w:vAlign w:val="center"/>
            <w:hideMark/>
          </w:tcPr>
          <w:p w14:paraId="79B6C2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758" w:type="pct"/>
            <w:tcBorders>
              <w:top w:val="nil"/>
              <w:left w:val="nil"/>
              <w:bottom w:val="single" w:sz="4" w:space="0" w:color="auto"/>
              <w:right w:val="single" w:sz="4" w:space="0" w:color="auto"/>
            </w:tcBorders>
            <w:shd w:val="clear" w:color="auto" w:fill="auto"/>
            <w:noWrap/>
            <w:vAlign w:val="center"/>
            <w:hideMark/>
          </w:tcPr>
          <w:p w14:paraId="734E3F71"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49</w:t>
            </w:r>
          </w:p>
        </w:tc>
      </w:tr>
      <w:tr w:rsidR="00476005" w:rsidRPr="00C7218B" w14:paraId="32A9F6C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1213ED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Juanito de Escobedo</w:t>
            </w:r>
          </w:p>
        </w:tc>
        <w:tc>
          <w:tcPr>
            <w:tcW w:w="910" w:type="pct"/>
            <w:tcBorders>
              <w:top w:val="nil"/>
              <w:left w:val="nil"/>
              <w:bottom w:val="single" w:sz="4" w:space="0" w:color="auto"/>
              <w:right w:val="single" w:sz="4" w:space="0" w:color="auto"/>
            </w:tcBorders>
            <w:shd w:val="clear" w:color="auto" w:fill="auto"/>
            <w:noWrap/>
            <w:vAlign w:val="center"/>
            <w:hideMark/>
          </w:tcPr>
          <w:p w14:paraId="63758A7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2F4EADF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787473F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269163A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30B9842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D6D381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Julián</w:t>
            </w:r>
          </w:p>
        </w:tc>
        <w:tc>
          <w:tcPr>
            <w:tcW w:w="910" w:type="pct"/>
            <w:tcBorders>
              <w:top w:val="nil"/>
              <w:left w:val="nil"/>
              <w:bottom w:val="single" w:sz="4" w:space="0" w:color="auto"/>
              <w:right w:val="single" w:sz="4" w:space="0" w:color="auto"/>
            </w:tcBorders>
            <w:shd w:val="clear" w:color="auto" w:fill="auto"/>
            <w:noWrap/>
            <w:vAlign w:val="center"/>
            <w:hideMark/>
          </w:tcPr>
          <w:p w14:paraId="220C9CC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58E62A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10FB0A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09D0F7A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1D8CA7C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80EC43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Marcos</w:t>
            </w:r>
          </w:p>
        </w:tc>
        <w:tc>
          <w:tcPr>
            <w:tcW w:w="910" w:type="pct"/>
            <w:tcBorders>
              <w:top w:val="nil"/>
              <w:left w:val="nil"/>
              <w:bottom w:val="single" w:sz="4" w:space="0" w:color="auto"/>
              <w:right w:val="single" w:sz="4" w:space="0" w:color="auto"/>
            </w:tcBorders>
            <w:shd w:val="clear" w:color="auto" w:fill="auto"/>
            <w:noWrap/>
            <w:vAlign w:val="center"/>
            <w:hideMark/>
          </w:tcPr>
          <w:p w14:paraId="498B92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0A6F15E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62A716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3F1ED98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265486B6" w14:textId="77777777" w:rsidTr="009C33F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C4D1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Martin de Bolaños</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4AF530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3B493ED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3FBFF3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757BB82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21</w:t>
            </w:r>
          </w:p>
        </w:tc>
      </w:tr>
      <w:tr w:rsidR="00476005" w:rsidRPr="00C7218B" w14:paraId="06155E8E"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3C0C62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Martin Hidalgo</w:t>
            </w:r>
          </w:p>
        </w:tc>
        <w:tc>
          <w:tcPr>
            <w:tcW w:w="910" w:type="pct"/>
            <w:tcBorders>
              <w:top w:val="nil"/>
              <w:left w:val="nil"/>
              <w:bottom w:val="single" w:sz="4" w:space="0" w:color="auto"/>
              <w:right w:val="single" w:sz="4" w:space="0" w:color="auto"/>
            </w:tcBorders>
            <w:shd w:val="clear" w:color="auto" w:fill="auto"/>
            <w:noWrap/>
            <w:vAlign w:val="center"/>
            <w:hideMark/>
          </w:tcPr>
          <w:p w14:paraId="657F0F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56741E9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833" w:type="pct"/>
            <w:tcBorders>
              <w:top w:val="nil"/>
              <w:left w:val="nil"/>
              <w:bottom w:val="single" w:sz="4" w:space="0" w:color="auto"/>
              <w:right w:val="single" w:sz="4" w:space="0" w:color="auto"/>
            </w:tcBorders>
            <w:shd w:val="clear" w:color="auto" w:fill="auto"/>
            <w:noWrap/>
            <w:vAlign w:val="center"/>
            <w:hideMark/>
          </w:tcPr>
          <w:p w14:paraId="3FC7144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758" w:type="pct"/>
            <w:tcBorders>
              <w:top w:val="nil"/>
              <w:left w:val="nil"/>
              <w:bottom w:val="single" w:sz="4" w:space="0" w:color="auto"/>
              <w:right w:val="single" w:sz="4" w:space="0" w:color="auto"/>
            </w:tcBorders>
            <w:shd w:val="clear" w:color="auto" w:fill="auto"/>
            <w:noWrap/>
            <w:vAlign w:val="center"/>
            <w:hideMark/>
          </w:tcPr>
          <w:p w14:paraId="5362885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35196DC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CD9251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Miguel el Alto</w:t>
            </w:r>
          </w:p>
        </w:tc>
        <w:tc>
          <w:tcPr>
            <w:tcW w:w="910" w:type="pct"/>
            <w:tcBorders>
              <w:top w:val="nil"/>
              <w:left w:val="nil"/>
              <w:bottom w:val="single" w:sz="4" w:space="0" w:color="auto"/>
              <w:right w:val="single" w:sz="4" w:space="0" w:color="auto"/>
            </w:tcBorders>
            <w:shd w:val="clear" w:color="auto" w:fill="auto"/>
            <w:noWrap/>
            <w:vAlign w:val="center"/>
            <w:hideMark/>
          </w:tcPr>
          <w:p w14:paraId="31716D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910" w:type="pct"/>
            <w:tcBorders>
              <w:top w:val="nil"/>
              <w:left w:val="nil"/>
              <w:bottom w:val="single" w:sz="4" w:space="0" w:color="auto"/>
              <w:right w:val="single" w:sz="4" w:space="0" w:color="auto"/>
            </w:tcBorders>
            <w:shd w:val="clear" w:color="auto" w:fill="auto"/>
            <w:noWrap/>
            <w:vAlign w:val="center"/>
            <w:hideMark/>
          </w:tcPr>
          <w:p w14:paraId="6782A8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833" w:type="pct"/>
            <w:tcBorders>
              <w:top w:val="nil"/>
              <w:left w:val="nil"/>
              <w:bottom w:val="single" w:sz="4" w:space="0" w:color="auto"/>
              <w:right w:val="single" w:sz="4" w:space="0" w:color="auto"/>
            </w:tcBorders>
            <w:shd w:val="clear" w:color="auto" w:fill="auto"/>
            <w:noWrap/>
            <w:vAlign w:val="center"/>
            <w:hideMark/>
          </w:tcPr>
          <w:p w14:paraId="1A884BD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758" w:type="pct"/>
            <w:tcBorders>
              <w:top w:val="nil"/>
              <w:left w:val="nil"/>
              <w:bottom w:val="single" w:sz="4" w:space="0" w:color="auto"/>
              <w:right w:val="single" w:sz="4" w:space="0" w:color="auto"/>
            </w:tcBorders>
            <w:shd w:val="clear" w:color="auto" w:fill="auto"/>
            <w:noWrap/>
            <w:vAlign w:val="center"/>
            <w:hideMark/>
          </w:tcPr>
          <w:p w14:paraId="79D32AA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69</w:t>
            </w:r>
          </w:p>
        </w:tc>
      </w:tr>
      <w:tr w:rsidR="00476005" w:rsidRPr="00C7218B" w14:paraId="0A1C71C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B94CB2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Pedro Tlaquepaque</w:t>
            </w:r>
          </w:p>
        </w:tc>
        <w:tc>
          <w:tcPr>
            <w:tcW w:w="910" w:type="pct"/>
            <w:tcBorders>
              <w:top w:val="nil"/>
              <w:left w:val="nil"/>
              <w:bottom w:val="single" w:sz="4" w:space="0" w:color="auto"/>
              <w:right w:val="single" w:sz="4" w:space="0" w:color="auto"/>
            </w:tcBorders>
            <w:shd w:val="clear" w:color="auto" w:fill="auto"/>
            <w:noWrap/>
            <w:vAlign w:val="center"/>
            <w:hideMark/>
          </w:tcPr>
          <w:p w14:paraId="06424D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41</w:t>
            </w:r>
          </w:p>
        </w:tc>
        <w:tc>
          <w:tcPr>
            <w:tcW w:w="910" w:type="pct"/>
            <w:tcBorders>
              <w:top w:val="nil"/>
              <w:left w:val="nil"/>
              <w:bottom w:val="single" w:sz="4" w:space="0" w:color="auto"/>
              <w:right w:val="single" w:sz="4" w:space="0" w:color="auto"/>
            </w:tcBorders>
            <w:shd w:val="clear" w:color="auto" w:fill="auto"/>
            <w:noWrap/>
            <w:vAlign w:val="center"/>
            <w:hideMark/>
          </w:tcPr>
          <w:p w14:paraId="38A6889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53</w:t>
            </w:r>
          </w:p>
        </w:tc>
        <w:tc>
          <w:tcPr>
            <w:tcW w:w="833" w:type="pct"/>
            <w:tcBorders>
              <w:top w:val="nil"/>
              <w:left w:val="nil"/>
              <w:bottom w:val="single" w:sz="4" w:space="0" w:color="auto"/>
              <w:right w:val="single" w:sz="4" w:space="0" w:color="auto"/>
            </w:tcBorders>
            <w:shd w:val="clear" w:color="auto" w:fill="auto"/>
            <w:noWrap/>
            <w:vAlign w:val="center"/>
            <w:hideMark/>
          </w:tcPr>
          <w:p w14:paraId="67D21B2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51</w:t>
            </w:r>
          </w:p>
        </w:tc>
        <w:tc>
          <w:tcPr>
            <w:tcW w:w="758" w:type="pct"/>
            <w:tcBorders>
              <w:top w:val="nil"/>
              <w:left w:val="nil"/>
              <w:bottom w:val="single" w:sz="4" w:space="0" w:color="auto"/>
              <w:right w:val="single" w:sz="4" w:space="0" w:color="auto"/>
            </w:tcBorders>
            <w:shd w:val="clear" w:color="auto" w:fill="auto"/>
            <w:noWrap/>
            <w:vAlign w:val="center"/>
            <w:hideMark/>
          </w:tcPr>
          <w:p w14:paraId="0268D0B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145</w:t>
            </w:r>
          </w:p>
        </w:tc>
      </w:tr>
      <w:tr w:rsidR="00476005" w:rsidRPr="00C7218B" w14:paraId="35FC456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0466D1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 Sebastián del Oeste</w:t>
            </w:r>
          </w:p>
        </w:tc>
        <w:tc>
          <w:tcPr>
            <w:tcW w:w="910" w:type="pct"/>
            <w:tcBorders>
              <w:top w:val="nil"/>
              <w:left w:val="nil"/>
              <w:bottom w:val="single" w:sz="4" w:space="0" w:color="auto"/>
              <w:right w:val="single" w:sz="4" w:space="0" w:color="auto"/>
            </w:tcBorders>
            <w:shd w:val="clear" w:color="auto" w:fill="auto"/>
            <w:noWrap/>
            <w:vAlign w:val="center"/>
            <w:hideMark/>
          </w:tcPr>
          <w:p w14:paraId="28D4BF6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04BEAC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833" w:type="pct"/>
            <w:tcBorders>
              <w:top w:val="nil"/>
              <w:left w:val="nil"/>
              <w:bottom w:val="single" w:sz="4" w:space="0" w:color="auto"/>
              <w:right w:val="single" w:sz="4" w:space="0" w:color="auto"/>
            </w:tcBorders>
            <w:shd w:val="clear" w:color="auto" w:fill="auto"/>
            <w:noWrap/>
            <w:vAlign w:val="center"/>
            <w:hideMark/>
          </w:tcPr>
          <w:p w14:paraId="21E32DD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758" w:type="pct"/>
            <w:tcBorders>
              <w:top w:val="nil"/>
              <w:left w:val="nil"/>
              <w:bottom w:val="single" w:sz="4" w:space="0" w:color="auto"/>
              <w:right w:val="single" w:sz="4" w:space="0" w:color="auto"/>
            </w:tcBorders>
            <w:shd w:val="clear" w:color="auto" w:fill="auto"/>
            <w:noWrap/>
            <w:vAlign w:val="center"/>
            <w:hideMark/>
          </w:tcPr>
          <w:p w14:paraId="23635D3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34D2B7C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9FFAC5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 Los Ángeles</w:t>
            </w:r>
          </w:p>
        </w:tc>
        <w:tc>
          <w:tcPr>
            <w:tcW w:w="910" w:type="pct"/>
            <w:tcBorders>
              <w:top w:val="nil"/>
              <w:left w:val="nil"/>
              <w:bottom w:val="single" w:sz="4" w:space="0" w:color="auto"/>
              <w:right w:val="single" w:sz="4" w:space="0" w:color="auto"/>
            </w:tcBorders>
            <w:shd w:val="clear" w:color="auto" w:fill="auto"/>
            <w:noWrap/>
            <w:vAlign w:val="center"/>
            <w:hideMark/>
          </w:tcPr>
          <w:p w14:paraId="50836A0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5C86B7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3747F9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5F4D556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455D165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2E1E35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Santa María del Oro</w:t>
            </w:r>
          </w:p>
        </w:tc>
        <w:tc>
          <w:tcPr>
            <w:tcW w:w="910" w:type="pct"/>
            <w:tcBorders>
              <w:top w:val="nil"/>
              <w:left w:val="nil"/>
              <w:bottom w:val="single" w:sz="4" w:space="0" w:color="auto"/>
              <w:right w:val="single" w:sz="4" w:space="0" w:color="auto"/>
            </w:tcBorders>
            <w:shd w:val="clear" w:color="auto" w:fill="auto"/>
            <w:noWrap/>
            <w:vAlign w:val="center"/>
            <w:hideMark/>
          </w:tcPr>
          <w:p w14:paraId="7EDBD0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51CD6DE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50FE8CB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50681E3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42</w:t>
            </w:r>
          </w:p>
        </w:tc>
      </w:tr>
      <w:tr w:rsidR="00476005" w:rsidRPr="00C7218B" w14:paraId="759DB40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F2F4EC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Sayula</w:t>
            </w:r>
          </w:p>
        </w:tc>
        <w:tc>
          <w:tcPr>
            <w:tcW w:w="910" w:type="pct"/>
            <w:tcBorders>
              <w:top w:val="nil"/>
              <w:left w:val="nil"/>
              <w:bottom w:val="single" w:sz="4" w:space="0" w:color="auto"/>
              <w:right w:val="single" w:sz="4" w:space="0" w:color="auto"/>
            </w:tcBorders>
            <w:shd w:val="clear" w:color="auto" w:fill="auto"/>
            <w:noWrap/>
            <w:vAlign w:val="center"/>
            <w:hideMark/>
          </w:tcPr>
          <w:p w14:paraId="74ED876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910" w:type="pct"/>
            <w:tcBorders>
              <w:top w:val="nil"/>
              <w:left w:val="nil"/>
              <w:bottom w:val="single" w:sz="4" w:space="0" w:color="auto"/>
              <w:right w:val="single" w:sz="4" w:space="0" w:color="auto"/>
            </w:tcBorders>
            <w:shd w:val="clear" w:color="auto" w:fill="auto"/>
            <w:noWrap/>
            <w:vAlign w:val="center"/>
            <w:hideMark/>
          </w:tcPr>
          <w:p w14:paraId="577037D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071BCAA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11</w:t>
            </w:r>
          </w:p>
        </w:tc>
        <w:tc>
          <w:tcPr>
            <w:tcW w:w="758" w:type="pct"/>
            <w:tcBorders>
              <w:top w:val="nil"/>
              <w:left w:val="nil"/>
              <w:bottom w:val="single" w:sz="4" w:space="0" w:color="auto"/>
              <w:right w:val="single" w:sz="4" w:space="0" w:color="auto"/>
            </w:tcBorders>
            <w:shd w:val="clear" w:color="auto" w:fill="auto"/>
            <w:noWrap/>
            <w:vAlign w:val="center"/>
            <w:hideMark/>
          </w:tcPr>
          <w:p w14:paraId="503AAA22"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41</w:t>
            </w:r>
          </w:p>
        </w:tc>
      </w:tr>
      <w:tr w:rsidR="00476005" w:rsidRPr="00C7218B" w14:paraId="7DECF0B8"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E10CDB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Tala</w:t>
            </w:r>
          </w:p>
        </w:tc>
        <w:tc>
          <w:tcPr>
            <w:tcW w:w="910" w:type="pct"/>
            <w:tcBorders>
              <w:top w:val="nil"/>
              <w:left w:val="nil"/>
              <w:bottom w:val="single" w:sz="4" w:space="0" w:color="auto"/>
              <w:right w:val="single" w:sz="4" w:space="0" w:color="auto"/>
            </w:tcBorders>
            <w:shd w:val="clear" w:color="auto" w:fill="auto"/>
            <w:noWrap/>
            <w:vAlign w:val="center"/>
            <w:hideMark/>
          </w:tcPr>
          <w:p w14:paraId="25B160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910" w:type="pct"/>
            <w:tcBorders>
              <w:top w:val="nil"/>
              <w:left w:val="nil"/>
              <w:bottom w:val="single" w:sz="4" w:space="0" w:color="auto"/>
              <w:right w:val="single" w:sz="4" w:space="0" w:color="auto"/>
            </w:tcBorders>
            <w:shd w:val="clear" w:color="auto" w:fill="auto"/>
            <w:noWrap/>
            <w:vAlign w:val="center"/>
            <w:hideMark/>
          </w:tcPr>
          <w:p w14:paraId="20D2682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15</w:t>
            </w:r>
          </w:p>
        </w:tc>
        <w:tc>
          <w:tcPr>
            <w:tcW w:w="833" w:type="pct"/>
            <w:tcBorders>
              <w:top w:val="nil"/>
              <w:left w:val="nil"/>
              <w:bottom w:val="single" w:sz="4" w:space="0" w:color="auto"/>
              <w:right w:val="single" w:sz="4" w:space="0" w:color="auto"/>
            </w:tcBorders>
            <w:shd w:val="clear" w:color="auto" w:fill="auto"/>
            <w:noWrap/>
            <w:vAlign w:val="center"/>
            <w:hideMark/>
          </w:tcPr>
          <w:p w14:paraId="42F272F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758" w:type="pct"/>
            <w:tcBorders>
              <w:top w:val="nil"/>
              <w:left w:val="nil"/>
              <w:bottom w:val="single" w:sz="4" w:space="0" w:color="auto"/>
              <w:right w:val="single" w:sz="4" w:space="0" w:color="auto"/>
            </w:tcBorders>
            <w:shd w:val="clear" w:color="auto" w:fill="auto"/>
            <w:noWrap/>
            <w:vAlign w:val="center"/>
            <w:hideMark/>
          </w:tcPr>
          <w:p w14:paraId="6A313C8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44</w:t>
            </w:r>
          </w:p>
        </w:tc>
      </w:tr>
      <w:tr w:rsidR="00476005" w:rsidRPr="00C7218B" w14:paraId="63527D6C"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5DBBA9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Talpa de Allende</w:t>
            </w:r>
          </w:p>
        </w:tc>
        <w:tc>
          <w:tcPr>
            <w:tcW w:w="910" w:type="pct"/>
            <w:tcBorders>
              <w:top w:val="nil"/>
              <w:left w:val="nil"/>
              <w:bottom w:val="single" w:sz="4" w:space="0" w:color="auto"/>
              <w:right w:val="single" w:sz="4" w:space="0" w:color="auto"/>
            </w:tcBorders>
            <w:shd w:val="clear" w:color="auto" w:fill="auto"/>
            <w:noWrap/>
            <w:vAlign w:val="center"/>
            <w:hideMark/>
          </w:tcPr>
          <w:p w14:paraId="5991A3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910" w:type="pct"/>
            <w:tcBorders>
              <w:top w:val="nil"/>
              <w:left w:val="nil"/>
              <w:bottom w:val="single" w:sz="4" w:space="0" w:color="auto"/>
              <w:right w:val="single" w:sz="4" w:space="0" w:color="auto"/>
            </w:tcBorders>
            <w:shd w:val="clear" w:color="auto" w:fill="auto"/>
            <w:noWrap/>
            <w:vAlign w:val="center"/>
            <w:hideMark/>
          </w:tcPr>
          <w:p w14:paraId="43458F6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14</w:t>
            </w:r>
          </w:p>
        </w:tc>
        <w:tc>
          <w:tcPr>
            <w:tcW w:w="833" w:type="pct"/>
            <w:tcBorders>
              <w:top w:val="nil"/>
              <w:left w:val="nil"/>
              <w:bottom w:val="single" w:sz="4" w:space="0" w:color="auto"/>
              <w:right w:val="single" w:sz="4" w:space="0" w:color="auto"/>
            </w:tcBorders>
            <w:shd w:val="clear" w:color="auto" w:fill="auto"/>
            <w:noWrap/>
            <w:vAlign w:val="center"/>
            <w:hideMark/>
          </w:tcPr>
          <w:p w14:paraId="5E9AD7B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7551EF3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40</w:t>
            </w:r>
          </w:p>
        </w:tc>
      </w:tr>
      <w:tr w:rsidR="00476005" w:rsidRPr="00C7218B" w14:paraId="5FBE027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EA288D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Tamazula de Gordiano</w:t>
            </w:r>
          </w:p>
        </w:tc>
        <w:tc>
          <w:tcPr>
            <w:tcW w:w="910" w:type="pct"/>
            <w:tcBorders>
              <w:top w:val="nil"/>
              <w:left w:val="nil"/>
              <w:bottom w:val="single" w:sz="4" w:space="0" w:color="auto"/>
              <w:right w:val="single" w:sz="4" w:space="0" w:color="auto"/>
            </w:tcBorders>
            <w:shd w:val="clear" w:color="auto" w:fill="auto"/>
            <w:noWrap/>
            <w:vAlign w:val="center"/>
            <w:hideMark/>
          </w:tcPr>
          <w:p w14:paraId="6C68ED4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910" w:type="pct"/>
            <w:tcBorders>
              <w:top w:val="nil"/>
              <w:left w:val="nil"/>
              <w:bottom w:val="single" w:sz="4" w:space="0" w:color="auto"/>
              <w:right w:val="single" w:sz="4" w:space="0" w:color="auto"/>
            </w:tcBorders>
            <w:shd w:val="clear" w:color="auto" w:fill="auto"/>
            <w:noWrap/>
            <w:vAlign w:val="center"/>
            <w:hideMark/>
          </w:tcPr>
          <w:p w14:paraId="1062E3B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38</w:t>
            </w:r>
          </w:p>
        </w:tc>
        <w:tc>
          <w:tcPr>
            <w:tcW w:w="833" w:type="pct"/>
            <w:tcBorders>
              <w:top w:val="nil"/>
              <w:left w:val="nil"/>
              <w:bottom w:val="single" w:sz="4" w:space="0" w:color="auto"/>
              <w:right w:val="single" w:sz="4" w:space="0" w:color="auto"/>
            </w:tcBorders>
            <w:shd w:val="clear" w:color="auto" w:fill="auto"/>
            <w:noWrap/>
            <w:vAlign w:val="center"/>
            <w:hideMark/>
          </w:tcPr>
          <w:p w14:paraId="3CC64B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758" w:type="pct"/>
            <w:tcBorders>
              <w:top w:val="nil"/>
              <w:left w:val="nil"/>
              <w:bottom w:val="single" w:sz="4" w:space="0" w:color="auto"/>
              <w:right w:val="single" w:sz="4" w:space="0" w:color="auto"/>
            </w:tcBorders>
            <w:shd w:val="clear" w:color="auto" w:fill="auto"/>
            <w:noWrap/>
            <w:vAlign w:val="center"/>
            <w:hideMark/>
          </w:tcPr>
          <w:p w14:paraId="1E48890A"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109</w:t>
            </w:r>
          </w:p>
        </w:tc>
      </w:tr>
      <w:tr w:rsidR="00476005" w:rsidRPr="00C7218B" w14:paraId="6EB2984B"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770CA0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Tapalpa</w:t>
            </w:r>
          </w:p>
        </w:tc>
        <w:tc>
          <w:tcPr>
            <w:tcW w:w="910" w:type="pct"/>
            <w:tcBorders>
              <w:top w:val="nil"/>
              <w:left w:val="nil"/>
              <w:bottom w:val="single" w:sz="4" w:space="0" w:color="auto"/>
              <w:right w:val="single" w:sz="4" w:space="0" w:color="auto"/>
            </w:tcBorders>
            <w:shd w:val="clear" w:color="auto" w:fill="auto"/>
            <w:noWrap/>
            <w:vAlign w:val="center"/>
            <w:hideMark/>
          </w:tcPr>
          <w:p w14:paraId="5D021BC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910" w:type="pct"/>
            <w:tcBorders>
              <w:top w:val="nil"/>
              <w:left w:val="nil"/>
              <w:bottom w:val="single" w:sz="4" w:space="0" w:color="auto"/>
              <w:right w:val="single" w:sz="4" w:space="0" w:color="auto"/>
            </w:tcBorders>
            <w:shd w:val="clear" w:color="auto" w:fill="auto"/>
            <w:noWrap/>
            <w:vAlign w:val="center"/>
            <w:hideMark/>
          </w:tcPr>
          <w:p w14:paraId="34F030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16</w:t>
            </w:r>
          </w:p>
        </w:tc>
        <w:tc>
          <w:tcPr>
            <w:tcW w:w="833" w:type="pct"/>
            <w:tcBorders>
              <w:top w:val="nil"/>
              <w:left w:val="nil"/>
              <w:bottom w:val="single" w:sz="4" w:space="0" w:color="auto"/>
              <w:right w:val="single" w:sz="4" w:space="0" w:color="auto"/>
            </w:tcBorders>
            <w:shd w:val="clear" w:color="auto" w:fill="auto"/>
            <w:noWrap/>
            <w:vAlign w:val="center"/>
            <w:hideMark/>
          </w:tcPr>
          <w:p w14:paraId="7D733A7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w:t>
            </w:r>
          </w:p>
        </w:tc>
        <w:tc>
          <w:tcPr>
            <w:tcW w:w="758" w:type="pct"/>
            <w:tcBorders>
              <w:top w:val="nil"/>
              <w:left w:val="nil"/>
              <w:bottom w:val="single" w:sz="4" w:space="0" w:color="auto"/>
              <w:right w:val="single" w:sz="4" w:space="0" w:color="auto"/>
            </w:tcBorders>
            <w:shd w:val="clear" w:color="auto" w:fill="auto"/>
            <w:noWrap/>
            <w:vAlign w:val="center"/>
            <w:hideMark/>
          </w:tcPr>
          <w:p w14:paraId="4897480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34</w:t>
            </w:r>
          </w:p>
        </w:tc>
      </w:tr>
      <w:tr w:rsidR="00476005" w:rsidRPr="00C7218B" w14:paraId="5D6BCB2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4896317"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Tecalitlán</w:t>
            </w:r>
          </w:p>
        </w:tc>
        <w:tc>
          <w:tcPr>
            <w:tcW w:w="910" w:type="pct"/>
            <w:tcBorders>
              <w:top w:val="nil"/>
              <w:left w:val="nil"/>
              <w:bottom w:val="single" w:sz="4" w:space="0" w:color="auto"/>
              <w:right w:val="single" w:sz="4" w:space="0" w:color="auto"/>
            </w:tcBorders>
            <w:shd w:val="clear" w:color="auto" w:fill="auto"/>
            <w:noWrap/>
            <w:vAlign w:val="center"/>
            <w:hideMark/>
          </w:tcPr>
          <w:p w14:paraId="35AB4E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34</w:t>
            </w:r>
          </w:p>
        </w:tc>
        <w:tc>
          <w:tcPr>
            <w:tcW w:w="910" w:type="pct"/>
            <w:tcBorders>
              <w:top w:val="nil"/>
              <w:left w:val="nil"/>
              <w:bottom w:val="single" w:sz="4" w:space="0" w:color="auto"/>
              <w:right w:val="single" w:sz="4" w:space="0" w:color="auto"/>
            </w:tcBorders>
            <w:shd w:val="clear" w:color="auto" w:fill="auto"/>
            <w:noWrap/>
            <w:vAlign w:val="center"/>
            <w:hideMark/>
          </w:tcPr>
          <w:p w14:paraId="07E713B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34</w:t>
            </w:r>
          </w:p>
        </w:tc>
        <w:tc>
          <w:tcPr>
            <w:tcW w:w="833" w:type="pct"/>
            <w:tcBorders>
              <w:top w:val="nil"/>
              <w:left w:val="nil"/>
              <w:bottom w:val="single" w:sz="4" w:space="0" w:color="auto"/>
              <w:right w:val="single" w:sz="4" w:space="0" w:color="auto"/>
            </w:tcBorders>
            <w:shd w:val="clear" w:color="auto" w:fill="auto"/>
            <w:noWrap/>
            <w:vAlign w:val="center"/>
            <w:hideMark/>
          </w:tcPr>
          <w:p w14:paraId="46EB70F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34</w:t>
            </w:r>
          </w:p>
        </w:tc>
        <w:tc>
          <w:tcPr>
            <w:tcW w:w="758" w:type="pct"/>
            <w:tcBorders>
              <w:top w:val="nil"/>
              <w:left w:val="nil"/>
              <w:bottom w:val="single" w:sz="4" w:space="0" w:color="auto"/>
              <w:right w:val="single" w:sz="4" w:space="0" w:color="auto"/>
            </w:tcBorders>
            <w:shd w:val="clear" w:color="auto" w:fill="auto"/>
            <w:noWrap/>
            <w:vAlign w:val="center"/>
            <w:hideMark/>
          </w:tcPr>
          <w:p w14:paraId="5158F99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102</w:t>
            </w:r>
          </w:p>
        </w:tc>
      </w:tr>
      <w:tr w:rsidR="00476005" w:rsidRPr="00C7218B" w14:paraId="3E09C54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B5C907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Techaluta</w:t>
            </w:r>
            <w:proofErr w:type="spellEnd"/>
            <w:r w:rsidRPr="00C7218B">
              <w:rPr>
                <w:rFonts w:ascii="Aptos Narrow" w:eastAsia="Aptos Narrow" w:hAnsi="Aptos Narrow" w:cs="Aptos Narrow"/>
                <w:color w:val="000000" w:themeColor="text1"/>
                <w:sz w:val="20"/>
                <w:szCs w:val="20"/>
              </w:rPr>
              <w:t xml:space="preserve"> de Montenegro</w:t>
            </w:r>
          </w:p>
        </w:tc>
        <w:tc>
          <w:tcPr>
            <w:tcW w:w="910" w:type="pct"/>
            <w:tcBorders>
              <w:top w:val="nil"/>
              <w:left w:val="nil"/>
              <w:bottom w:val="single" w:sz="4" w:space="0" w:color="auto"/>
              <w:right w:val="single" w:sz="4" w:space="0" w:color="auto"/>
            </w:tcBorders>
            <w:shd w:val="clear" w:color="auto" w:fill="auto"/>
            <w:noWrap/>
            <w:vAlign w:val="center"/>
            <w:hideMark/>
          </w:tcPr>
          <w:p w14:paraId="791E4EF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1AC917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2F8910F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385C0A7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6DCCF2C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7E12289"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Tecolotlán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32F6A60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3B4C469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783CE5D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758" w:type="pct"/>
            <w:tcBorders>
              <w:top w:val="nil"/>
              <w:left w:val="nil"/>
              <w:bottom w:val="single" w:sz="4" w:space="0" w:color="auto"/>
              <w:right w:val="single" w:sz="4" w:space="0" w:color="auto"/>
            </w:tcBorders>
            <w:shd w:val="clear" w:color="auto" w:fill="auto"/>
            <w:noWrap/>
            <w:vAlign w:val="center"/>
            <w:hideMark/>
          </w:tcPr>
          <w:p w14:paraId="534A8B4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72</w:t>
            </w:r>
          </w:p>
        </w:tc>
      </w:tr>
      <w:tr w:rsidR="00476005" w:rsidRPr="00C7218B" w14:paraId="3095B29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A8AEF5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Tenamaxtlan</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6F0DEE2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0475EB1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3AC8AFB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4008E71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0224CAF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79F06FB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Teocaltiche</w:t>
            </w:r>
          </w:p>
        </w:tc>
        <w:tc>
          <w:tcPr>
            <w:tcW w:w="910" w:type="pct"/>
            <w:tcBorders>
              <w:top w:val="nil"/>
              <w:left w:val="nil"/>
              <w:bottom w:val="single" w:sz="4" w:space="0" w:color="auto"/>
              <w:right w:val="single" w:sz="4" w:space="0" w:color="auto"/>
            </w:tcBorders>
            <w:shd w:val="clear" w:color="auto" w:fill="auto"/>
            <w:noWrap/>
            <w:vAlign w:val="center"/>
            <w:hideMark/>
          </w:tcPr>
          <w:p w14:paraId="17FBAAA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910" w:type="pct"/>
            <w:tcBorders>
              <w:top w:val="nil"/>
              <w:left w:val="nil"/>
              <w:bottom w:val="single" w:sz="4" w:space="0" w:color="auto"/>
              <w:right w:val="single" w:sz="4" w:space="0" w:color="auto"/>
            </w:tcBorders>
            <w:shd w:val="clear" w:color="auto" w:fill="auto"/>
            <w:noWrap/>
            <w:vAlign w:val="center"/>
            <w:hideMark/>
          </w:tcPr>
          <w:p w14:paraId="2CCED8C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833" w:type="pct"/>
            <w:tcBorders>
              <w:top w:val="nil"/>
              <w:left w:val="nil"/>
              <w:bottom w:val="single" w:sz="4" w:space="0" w:color="auto"/>
              <w:right w:val="single" w:sz="4" w:space="0" w:color="auto"/>
            </w:tcBorders>
            <w:shd w:val="clear" w:color="auto" w:fill="auto"/>
            <w:noWrap/>
            <w:vAlign w:val="center"/>
            <w:hideMark/>
          </w:tcPr>
          <w:p w14:paraId="165E494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w:t>
            </w:r>
          </w:p>
        </w:tc>
        <w:tc>
          <w:tcPr>
            <w:tcW w:w="758" w:type="pct"/>
            <w:tcBorders>
              <w:top w:val="nil"/>
              <w:left w:val="nil"/>
              <w:bottom w:val="single" w:sz="4" w:space="0" w:color="auto"/>
              <w:right w:val="single" w:sz="4" w:space="0" w:color="auto"/>
            </w:tcBorders>
            <w:shd w:val="clear" w:color="auto" w:fill="auto"/>
            <w:noWrap/>
            <w:vAlign w:val="center"/>
            <w:hideMark/>
          </w:tcPr>
          <w:p w14:paraId="3A2D97C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18</w:t>
            </w:r>
          </w:p>
        </w:tc>
      </w:tr>
      <w:tr w:rsidR="00476005" w:rsidRPr="00C7218B" w14:paraId="6CB9549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88A5FF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Teocuitatlán</w:t>
            </w:r>
            <w:proofErr w:type="spellEnd"/>
            <w:r w:rsidRPr="00C7218B">
              <w:rPr>
                <w:rFonts w:ascii="Aptos Narrow" w:eastAsia="Aptos Narrow" w:hAnsi="Aptos Narrow" w:cs="Aptos Narrow"/>
                <w:color w:val="000000" w:themeColor="text1"/>
                <w:sz w:val="20"/>
                <w:szCs w:val="20"/>
              </w:rPr>
              <w:t xml:space="preserve"> de Corona</w:t>
            </w:r>
          </w:p>
        </w:tc>
        <w:tc>
          <w:tcPr>
            <w:tcW w:w="910" w:type="pct"/>
            <w:tcBorders>
              <w:top w:val="nil"/>
              <w:left w:val="nil"/>
              <w:bottom w:val="single" w:sz="4" w:space="0" w:color="auto"/>
              <w:right w:val="single" w:sz="4" w:space="0" w:color="auto"/>
            </w:tcBorders>
            <w:shd w:val="clear" w:color="auto" w:fill="auto"/>
            <w:noWrap/>
            <w:vAlign w:val="center"/>
            <w:hideMark/>
          </w:tcPr>
          <w:p w14:paraId="4F9117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nil"/>
              <w:left w:val="nil"/>
              <w:bottom w:val="single" w:sz="4" w:space="0" w:color="auto"/>
              <w:right w:val="single" w:sz="4" w:space="0" w:color="auto"/>
            </w:tcBorders>
            <w:shd w:val="clear" w:color="auto" w:fill="auto"/>
            <w:noWrap/>
            <w:vAlign w:val="center"/>
            <w:hideMark/>
          </w:tcPr>
          <w:p w14:paraId="0C440D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833" w:type="pct"/>
            <w:tcBorders>
              <w:top w:val="nil"/>
              <w:left w:val="nil"/>
              <w:bottom w:val="single" w:sz="4" w:space="0" w:color="auto"/>
              <w:right w:val="single" w:sz="4" w:space="0" w:color="auto"/>
            </w:tcBorders>
            <w:shd w:val="clear" w:color="auto" w:fill="auto"/>
            <w:noWrap/>
            <w:vAlign w:val="center"/>
            <w:hideMark/>
          </w:tcPr>
          <w:p w14:paraId="29D124B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nil"/>
              <w:left w:val="nil"/>
              <w:bottom w:val="single" w:sz="4" w:space="0" w:color="auto"/>
              <w:right w:val="single" w:sz="4" w:space="0" w:color="auto"/>
            </w:tcBorders>
            <w:shd w:val="clear" w:color="auto" w:fill="auto"/>
            <w:noWrap/>
            <w:vAlign w:val="center"/>
            <w:hideMark/>
          </w:tcPr>
          <w:p w14:paraId="57798A3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54</w:t>
            </w:r>
          </w:p>
        </w:tc>
      </w:tr>
      <w:tr w:rsidR="00476005" w:rsidRPr="00C7218B" w14:paraId="56CE2BAB"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CEF56E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Tepatitlán de Morelos</w:t>
            </w:r>
          </w:p>
        </w:tc>
        <w:tc>
          <w:tcPr>
            <w:tcW w:w="910" w:type="pct"/>
            <w:tcBorders>
              <w:top w:val="nil"/>
              <w:left w:val="nil"/>
              <w:bottom w:val="single" w:sz="4" w:space="0" w:color="auto"/>
              <w:right w:val="single" w:sz="4" w:space="0" w:color="auto"/>
            </w:tcBorders>
            <w:shd w:val="clear" w:color="auto" w:fill="auto"/>
            <w:noWrap/>
            <w:vAlign w:val="center"/>
            <w:hideMark/>
          </w:tcPr>
          <w:p w14:paraId="24E50C1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w:t>
            </w:r>
          </w:p>
        </w:tc>
        <w:tc>
          <w:tcPr>
            <w:tcW w:w="910" w:type="pct"/>
            <w:tcBorders>
              <w:top w:val="nil"/>
              <w:left w:val="nil"/>
              <w:bottom w:val="single" w:sz="4" w:space="0" w:color="auto"/>
              <w:right w:val="single" w:sz="4" w:space="0" w:color="auto"/>
            </w:tcBorders>
            <w:shd w:val="clear" w:color="auto" w:fill="auto"/>
            <w:noWrap/>
            <w:vAlign w:val="center"/>
            <w:hideMark/>
          </w:tcPr>
          <w:p w14:paraId="020EC9F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w:t>
            </w:r>
          </w:p>
        </w:tc>
        <w:tc>
          <w:tcPr>
            <w:tcW w:w="833" w:type="pct"/>
            <w:tcBorders>
              <w:top w:val="nil"/>
              <w:left w:val="nil"/>
              <w:bottom w:val="single" w:sz="4" w:space="0" w:color="auto"/>
              <w:right w:val="single" w:sz="4" w:space="0" w:color="auto"/>
            </w:tcBorders>
            <w:shd w:val="clear" w:color="auto" w:fill="auto"/>
            <w:noWrap/>
            <w:vAlign w:val="center"/>
            <w:hideMark/>
          </w:tcPr>
          <w:p w14:paraId="0C6603B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40</w:t>
            </w:r>
          </w:p>
        </w:tc>
        <w:tc>
          <w:tcPr>
            <w:tcW w:w="758" w:type="pct"/>
            <w:tcBorders>
              <w:top w:val="nil"/>
              <w:left w:val="nil"/>
              <w:bottom w:val="single" w:sz="4" w:space="0" w:color="auto"/>
              <w:right w:val="single" w:sz="4" w:space="0" w:color="auto"/>
            </w:tcBorders>
            <w:shd w:val="clear" w:color="auto" w:fill="auto"/>
            <w:noWrap/>
            <w:vAlign w:val="center"/>
            <w:hideMark/>
          </w:tcPr>
          <w:p w14:paraId="40AA0D5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120</w:t>
            </w:r>
          </w:p>
        </w:tc>
      </w:tr>
      <w:tr w:rsidR="00476005" w:rsidRPr="00C7218B" w14:paraId="44D055D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3E6E19B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Tequila</w:t>
            </w:r>
          </w:p>
        </w:tc>
        <w:tc>
          <w:tcPr>
            <w:tcW w:w="910" w:type="pct"/>
            <w:tcBorders>
              <w:top w:val="nil"/>
              <w:left w:val="nil"/>
              <w:bottom w:val="single" w:sz="4" w:space="0" w:color="auto"/>
              <w:right w:val="single" w:sz="4" w:space="0" w:color="auto"/>
            </w:tcBorders>
            <w:shd w:val="clear" w:color="auto" w:fill="auto"/>
            <w:noWrap/>
            <w:vAlign w:val="center"/>
            <w:hideMark/>
          </w:tcPr>
          <w:p w14:paraId="20DD25B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5EFDE6E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4D910A6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758" w:type="pct"/>
            <w:tcBorders>
              <w:top w:val="nil"/>
              <w:left w:val="nil"/>
              <w:bottom w:val="single" w:sz="4" w:space="0" w:color="auto"/>
              <w:right w:val="single" w:sz="4" w:space="0" w:color="auto"/>
            </w:tcBorders>
            <w:shd w:val="clear" w:color="auto" w:fill="auto"/>
            <w:noWrap/>
            <w:vAlign w:val="center"/>
            <w:hideMark/>
          </w:tcPr>
          <w:p w14:paraId="504A133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39</w:t>
            </w:r>
          </w:p>
        </w:tc>
      </w:tr>
      <w:tr w:rsidR="00476005" w:rsidRPr="00C7218B" w14:paraId="4F63099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778D9D1"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Teuchitlán</w:t>
            </w:r>
          </w:p>
        </w:tc>
        <w:tc>
          <w:tcPr>
            <w:tcW w:w="910" w:type="pct"/>
            <w:tcBorders>
              <w:top w:val="nil"/>
              <w:left w:val="nil"/>
              <w:bottom w:val="single" w:sz="4" w:space="0" w:color="auto"/>
              <w:right w:val="single" w:sz="4" w:space="0" w:color="auto"/>
            </w:tcBorders>
            <w:shd w:val="clear" w:color="auto" w:fill="auto"/>
            <w:noWrap/>
            <w:vAlign w:val="center"/>
            <w:hideMark/>
          </w:tcPr>
          <w:p w14:paraId="4248E4D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017F01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005A918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17</w:t>
            </w:r>
          </w:p>
        </w:tc>
        <w:tc>
          <w:tcPr>
            <w:tcW w:w="758" w:type="pct"/>
            <w:tcBorders>
              <w:top w:val="nil"/>
              <w:left w:val="nil"/>
              <w:bottom w:val="single" w:sz="4" w:space="0" w:color="auto"/>
              <w:right w:val="single" w:sz="4" w:space="0" w:color="auto"/>
            </w:tcBorders>
            <w:shd w:val="clear" w:color="auto" w:fill="auto"/>
            <w:noWrap/>
            <w:vAlign w:val="center"/>
            <w:hideMark/>
          </w:tcPr>
          <w:p w14:paraId="2D8E83C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65</w:t>
            </w:r>
          </w:p>
        </w:tc>
      </w:tr>
      <w:tr w:rsidR="00476005" w:rsidRPr="00C7218B" w14:paraId="288E034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573466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Tizapán el Alto</w:t>
            </w:r>
          </w:p>
        </w:tc>
        <w:tc>
          <w:tcPr>
            <w:tcW w:w="910" w:type="pct"/>
            <w:tcBorders>
              <w:top w:val="nil"/>
              <w:left w:val="nil"/>
              <w:bottom w:val="single" w:sz="4" w:space="0" w:color="auto"/>
              <w:right w:val="single" w:sz="4" w:space="0" w:color="auto"/>
            </w:tcBorders>
            <w:shd w:val="clear" w:color="auto" w:fill="auto"/>
            <w:noWrap/>
            <w:vAlign w:val="center"/>
            <w:hideMark/>
          </w:tcPr>
          <w:p w14:paraId="526012B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4ABACCA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7B49D1C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5A02629D"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3046E9A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B20268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Tlajomulco de Zúñiga</w:t>
            </w:r>
          </w:p>
        </w:tc>
        <w:tc>
          <w:tcPr>
            <w:tcW w:w="910" w:type="pct"/>
            <w:tcBorders>
              <w:top w:val="nil"/>
              <w:left w:val="nil"/>
              <w:bottom w:val="single" w:sz="4" w:space="0" w:color="auto"/>
              <w:right w:val="single" w:sz="4" w:space="0" w:color="auto"/>
            </w:tcBorders>
            <w:shd w:val="clear" w:color="auto" w:fill="auto"/>
            <w:noWrap/>
            <w:vAlign w:val="center"/>
            <w:hideMark/>
          </w:tcPr>
          <w:p w14:paraId="4B743A8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44</w:t>
            </w:r>
          </w:p>
        </w:tc>
        <w:tc>
          <w:tcPr>
            <w:tcW w:w="910" w:type="pct"/>
            <w:tcBorders>
              <w:top w:val="nil"/>
              <w:left w:val="nil"/>
              <w:bottom w:val="single" w:sz="4" w:space="0" w:color="auto"/>
              <w:right w:val="single" w:sz="4" w:space="0" w:color="auto"/>
            </w:tcBorders>
            <w:shd w:val="clear" w:color="auto" w:fill="auto"/>
            <w:noWrap/>
            <w:vAlign w:val="center"/>
            <w:hideMark/>
          </w:tcPr>
          <w:p w14:paraId="44F538C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44</w:t>
            </w:r>
          </w:p>
        </w:tc>
        <w:tc>
          <w:tcPr>
            <w:tcW w:w="833" w:type="pct"/>
            <w:tcBorders>
              <w:top w:val="nil"/>
              <w:left w:val="nil"/>
              <w:bottom w:val="single" w:sz="4" w:space="0" w:color="auto"/>
              <w:right w:val="single" w:sz="4" w:space="0" w:color="auto"/>
            </w:tcBorders>
            <w:shd w:val="clear" w:color="auto" w:fill="auto"/>
            <w:noWrap/>
            <w:vAlign w:val="center"/>
            <w:hideMark/>
          </w:tcPr>
          <w:p w14:paraId="0E8F58C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42</w:t>
            </w:r>
          </w:p>
        </w:tc>
        <w:tc>
          <w:tcPr>
            <w:tcW w:w="758" w:type="pct"/>
            <w:tcBorders>
              <w:top w:val="nil"/>
              <w:left w:val="nil"/>
              <w:bottom w:val="single" w:sz="4" w:space="0" w:color="auto"/>
              <w:right w:val="single" w:sz="4" w:space="0" w:color="auto"/>
            </w:tcBorders>
            <w:shd w:val="clear" w:color="auto" w:fill="auto"/>
            <w:noWrap/>
            <w:vAlign w:val="center"/>
            <w:hideMark/>
          </w:tcPr>
          <w:p w14:paraId="2C4D65CB"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130</w:t>
            </w:r>
          </w:p>
        </w:tc>
      </w:tr>
      <w:tr w:rsidR="00476005" w:rsidRPr="00C7218B" w14:paraId="0203222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B7D608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Tolimán</w:t>
            </w:r>
          </w:p>
        </w:tc>
        <w:tc>
          <w:tcPr>
            <w:tcW w:w="910" w:type="pct"/>
            <w:tcBorders>
              <w:top w:val="nil"/>
              <w:left w:val="nil"/>
              <w:bottom w:val="single" w:sz="4" w:space="0" w:color="auto"/>
              <w:right w:val="single" w:sz="4" w:space="0" w:color="auto"/>
            </w:tcBorders>
            <w:shd w:val="clear" w:color="auto" w:fill="auto"/>
            <w:noWrap/>
            <w:vAlign w:val="center"/>
            <w:hideMark/>
          </w:tcPr>
          <w:p w14:paraId="03ED579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nil"/>
              <w:left w:val="nil"/>
              <w:bottom w:val="single" w:sz="4" w:space="0" w:color="auto"/>
              <w:right w:val="single" w:sz="4" w:space="0" w:color="auto"/>
            </w:tcBorders>
            <w:shd w:val="clear" w:color="auto" w:fill="auto"/>
            <w:noWrap/>
            <w:vAlign w:val="center"/>
            <w:hideMark/>
          </w:tcPr>
          <w:p w14:paraId="434509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833" w:type="pct"/>
            <w:tcBorders>
              <w:top w:val="nil"/>
              <w:left w:val="nil"/>
              <w:bottom w:val="single" w:sz="4" w:space="0" w:color="auto"/>
              <w:right w:val="single" w:sz="4" w:space="0" w:color="auto"/>
            </w:tcBorders>
            <w:shd w:val="clear" w:color="auto" w:fill="auto"/>
            <w:noWrap/>
            <w:vAlign w:val="center"/>
            <w:hideMark/>
          </w:tcPr>
          <w:p w14:paraId="4A886E5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758" w:type="pct"/>
            <w:tcBorders>
              <w:top w:val="nil"/>
              <w:left w:val="nil"/>
              <w:bottom w:val="single" w:sz="4" w:space="0" w:color="auto"/>
              <w:right w:val="single" w:sz="4" w:space="0" w:color="auto"/>
            </w:tcBorders>
            <w:shd w:val="clear" w:color="auto" w:fill="auto"/>
            <w:noWrap/>
            <w:vAlign w:val="center"/>
            <w:hideMark/>
          </w:tcPr>
          <w:p w14:paraId="6EFD2F0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62</w:t>
            </w:r>
          </w:p>
        </w:tc>
      </w:tr>
      <w:tr w:rsidR="00476005" w:rsidRPr="00C7218B" w14:paraId="792354DE"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D42D60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Tomatlán</w:t>
            </w:r>
          </w:p>
        </w:tc>
        <w:tc>
          <w:tcPr>
            <w:tcW w:w="910" w:type="pct"/>
            <w:tcBorders>
              <w:top w:val="nil"/>
              <w:left w:val="nil"/>
              <w:bottom w:val="single" w:sz="4" w:space="0" w:color="auto"/>
              <w:right w:val="single" w:sz="4" w:space="0" w:color="auto"/>
            </w:tcBorders>
            <w:shd w:val="clear" w:color="auto" w:fill="auto"/>
            <w:noWrap/>
            <w:vAlign w:val="center"/>
            <w:hideMark/>
          </w:tcPr>
          <w:p w14:paraId="18191DB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910" w:type="pct"/>
            <w:tcBorders>
              <w:top w:val="nil"/>
              <w:left w:val="nil"/>
              <w:bottom w:val="single" w:sz="4" w:space="0" w:color="auto"/>
              <w:right w:val="single" w:sz="4" w:space="0" w:color="auto"/>
            </w:tcBorders>
            <w:shd w:val="clear" w:color="auto" w:fill="auto"/>
            <w:noWrap/>
            <w:vAlign w:val="center"/>
            <w:hideMark/>
          </w:tcPr>
          <w:p w14:paraId="1696B4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29</w:t>
            </w:r>
          </w:p>
        </w:tc>
        <w:tc>
          <w:tcPr>
            <w:tcW w:w="833" w:type="pct"/>
            <w:tcBorders>
              <w:top w:val="nil"/>
              <w:left w:val="nil"/>
              <w:bottom w:val="single" w:sz="4" w:space="0" w:color="auto"/>
              <w:right w:val="single" w:sz="4" w:space="0" w:color="auto"/>
            </w:tcBorders>
            <w:shd w:val="clear" w:color="auto" w:fill="auto"/>
            <w:noWrap/>
            <w:vAlign w:val="center"/>
            <w:hideMark/>
          </w:tcPr>
          <w:p w14:paraId="2E9E229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29</w:t>
            </w:r>
          </w:p>
        </w:tc>
        <w:tc>
          <w:tcPr>
            <w:tcW w:w="758" w:type="pct"/>
            <w:tcBorders>
              <w:top w:val="nil"/>
              <w:left w:val="nil"/>
              <w:bottom w:val="single" w:sz="4" w:space="0" w:color="auto"/>
              <w:right w:val="single" w:sz="4" w:space="0" w:color="auto"/>
            </w:tcBorders>
            <w:shd w:val="clear" w:color="auto" w:fill="auto"/>
            <w:noWrap/>
            <w:vAlign w:val="center"/>
            <w:hideMark/>
          </w:tcPr>
          <w:p w14:paraId="03A2019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86</w:t>
            </w:r>
          </w:p>
        </w:tc>
      </w:tr>
      <w:tr w:rsidR="00476005" w:rsidRPr="00C7218B" w14:paraId="13872AF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B7BBB23"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Tonalá</w:t>
            </w:r>
          </w:p>
        </w:tc>
        <w:tc>
          <w:tcPr>
            <w:tcW w:w="910" w:type="pct"/>
            <w:tcBorders>
              <w:top w:val="nil"/>
              <w:left w:val="nil"/>
              <w:bottom w:val="single" w:sz="4" w:space="0" w:color="auto"/>
              <w:right w:val="single" w:sz="4" w:space="0" w:color="auto"/>
            </w:tcBorders>
            <w:shd w:val="clear" w:color="auto" w:fill="auto"/>
            <w:noWrap/>
            <w:vAlign w:val="center"/>
            <w:hideMark/>
          </w:tcPr>
          <w:p w14:paraId="34C71C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68</w:t>
            </w:r>
          </w:p>
        </w:tc>
        <w:tc>
          <w:tcPr>
            <w:tcW w:w="910" w:type="pct"/>
            <w:tcBorders>
              <w:top w:val="nil"/>
              <w:left w:val="nil"/>
              <w:bottom w:val="single" w:sz="4" w:space="0" w:color="auto"/>
              <w:right w:val="single" w:sz="4" w:space="0" w:color="auto"/>
            </w:tcBorders>
            <w:shd w:val="clear" w:color="auto" w:fill="auto"/>
            <w:noWrap/>
            <w:vAlign w:val="center"/>
            <w:hideMark/>
          </w:tcPr>
          <w:p w14:paraId="559E800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68</w:t>
            </w:r>
          </w:p>
        </w:tc>
        <w:tc>
          <w:tcPr>
            <w:tcW w:w="833" w:type="pct"/>
            <w:tcBorders>
              <w:top w:val="nil"/>
              <w:left w:val="nil"/>
              <w:bottom w:val="single" w:sz="4" w:space="0" w:color="auto"/>
              <w:right w:val="single" w:sz="4" w:space="0" w:color="auto"/>
            </w:tcBorders>
            <w:shd w:val="clear" w:color="auto" w:fill="auto"/>
            <w:noWrap/>
            <w:vAlign w:val="center"/>
            <w:hideMark/>
          </w:tcPr>
          <w:p w14:paraId="3CA322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58</w:t>
            </w:r>
          </w:p>
        </w:tc>
        <w:tc>
          <w:tcPr>
            <w:tcW w:w="758" w:type="pct"/>
            <w:tcBorders>
              <w:top w:val="nil"/>
              <w:left w:val="nil"/>
              <w:bottom w:val="single" w:sz="4" w:space="0" w:color="auto"/>
              <w:right w:val="single" w:sz="4" w:space="0" w:color="auto"/>
            </w:tcBorders>
            <w:shd w:val="clear" w:color="auto" w:fill="auto"/>
            <w:noWrap/>
            <w:vAlign w:val="center"/>
            <w:hideMark/>
          </w:tcPr>
          <w:p w14:paraId="59790A2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194</w:t>
            </w:r>
          </w:p>
        </w:tc>
      </w:tr>
      <w:tr w:rsidR="00476005" w:rsidRPr="00C7218B" w14:paraId="4CEA87CC" w14:textId="77777777" w:rsidTr="00D91722">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387694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Tonaya</w:t>
            </w:r>
          </w:p>
        </w:tc>
        <w:tc>
          <w:tcPr>
            <w:tcW w:w="910" w:type="pct"/>
            <w:tcBorders>
              <w:top w:val="nil"/>
              <w:left w:val="nil"/>
              <w:bottom w:val="single" w:sz="4" w:space="0" w:color="auto"/>
              <w:right w:val="single" w:sz="4" w:space="0" w:color="auto"/>
            </w:tcBorders>
            <w:shd w:val="clear" w:color="auto" w:fill="auto"/>
            <w:noWrap/>
            <w:vAlign w:val="center"/>
            <w:hideMark/>
          </w:tcPr>
          <w:p w14:paraId="3CDE505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37BDC08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833" w:type="pct"/>
            <w:tcBorders>
              <w:top w:val="nil"/>
              <w:left w:val="nil"/>
              <w:bottom w:val="single" w:sz="4" w:space="0" w:color="auto"/>
              <w:right w:val="single" w:sz="4" w:space="0" w:color="auto"/>
            </w:tcBorders>
            <w:shd w:val="clear" w:color="auto" w:fill="auto"/>
            <w:noWrap/>
            <w:vAlign w:val="center"/>
            <w:hideMark/>
          </w:tcPr>
          <w:p w14:paraId="058FAC2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758" w:type="pct"/>
            <w:tcBorders>
              <w:top w:val="nil"/>
              <w:left w:val="nil"/>
              <w:bottom w:val="single" w:sz="4" w:space="0" w:color="auto"/>
              <w:right w:val="single" w:sz="4" w:space="0" w:color="auto"/>
            </w:tcBorders>
            <w:shd w:val="clear" w:color="auto" w:fill="auto"/>
            <w:noWrap/>
            <w:vAlign w:val="center"/>
            <w:hideMark/>
          </w:tcPr>
          <w:p w14:paraId="73CAFA2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w:t>
            </w:r>
          </w:p>
        </w:tc>
      </w:tr>
      <w:tr w:rsidR="00476005" w:rsidRPr="00C7218B" w14:paraId="2CAE4772" w14:textId="77777777" w:rsidTr="00D91722">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85C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lastRenderedPageBreak/>
              <w:t>Tonila</w:t>
            </w:r>
            <w:proofErr w:type="spellEnd"/>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405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3F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6E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C32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54</w:t>
            </w:r>
          </w:p>
        </w:tc>
      </w:tr>
      <w:tr w:rsidR="00476005" w:rsidRPr="00C7218B" w14:paraId="6E4D425D" w14:textId="77777777" w:rsidTr="00D91722">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7B48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Totatiche</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1DD6AB1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4F6F573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5</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D71D77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36394B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12</w:t>
            </w:r>
          </w:p>
        </w:tc>
      </w:tr>
      <w:tr w:rsidR="00476005" w:rsidRPr="00C7218B" w14:paraId="6C38CC86"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4F7DCB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Tototlán</w:t>
            </w:r>
          </w:p>
        </w:tc>
        <w:tc>
          <w:tcPr>
            <w:tcW w:w="910" w:type="pct"/>
            <w:tcBorders>
              <w:top w:val="nil"/>
              <w:left w:val="nil"/>
              <w:bottom w:val="single" w:sz="4" w:space="0" w:color="auto"/>
              <w:right w:val="single" w:sz="4" w:space="0" w:color="auto"/>
            </w:tcBorders>
            <w:shd w:val="clear" w:color="auto" w:fill="auto"/>
            <w:noWrap/>
            <w:vAlign w:val="center"/>
            <w:hideMark/>
          </w:tcPr>
          <w:p w14:paraId="53DB979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910" w:type="pct"/>
            <w:tcBorders>
              <w:top w:val="nil"/>
              <w:left w:val="nil"/>
              <w:bottom w:val="single" w:sz="4" w:space="0" w:color="auto"/>
              <w:right w:val="single" w:sz="4" w:space="0" w:color="auto"/>
            </w:tcBorders>
            <w:shd w:val="clear" w:color="auto" w:fill="auto"/>
            <w:noWrap/>
            <w:vAlign w:val="center"/>
            <w:hideMark/>
          </w:tcPr>
          <w:p w14:paraId="2A54969D"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833" w:type="pct"/>
            <w:tcBorders>
              <w:top w:val="nil"/>
              <w:left w:val="nil"/>
              <w:bottom w:val="single" w:sz="4" w:space="0" w:color="auto"/>
              <w:right w:val="single" w:sz="4" w:space="0" w:color="auto"/>
            </w:tcBorders>
            <w:shd w:val="clear" w:color="auto" w:fill="auto"/>
            <w:noWrap/>
            <w:vAlign w:val="center"/>
            <w:hideMark/>
          </w:tcPr>
          <w:p w14:paraId="0A22D57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758" w:type="pct"/>
            <w:tcBorders>
              <w:top w:val="nil"/>
              <w:left w:val="nil"/>
              <w:bottom w:val="single" w:sz="4" w:space="0" w:color="auto"/>
              <w:right w:val="single" w:sz="4" w:space="0" w:color="auto"/>
            </w:tcBorders>
            <w:shd w:val="clear" w:color="auto" w:fill="auto"/>
            <w:noWrap/>
            <w:vAlign w:val="center"/>
            <w:hideMark/>
          </w:tcPr>
          <w:p w14:paraId="7562D957"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66</w:t>
            </w:r>
          </w:p>
        </w:tc>
      </w:tr>
      <w:tr w:rsidR="00476005" w:rsidRPr="00C7218B" w14:paraId="03C0C2D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A0B1C8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Tuxcacuesco</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77514306"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038525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260CF2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59CF60C8"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5A52485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4FF279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proofErr w:type="spellStart"/>
            <w:r w:rsidRPr="00C7218B">
              <w:rPr>
                <w:rFonts w:ascii="Aptos Narrow" w:eastAsia="Aptos Narrow" w:hAnsi="Aptos Narrow" w:cs="Aptos Narrow"/>
                <w:color w:val="000000" w:themeColor="text1"/>
                <w:sz w:val="20"/>
                <w:szCs w:val="20"/>
              </w:rPr>
              <w:t>Tuxcueca</w:t>
            </w:r>
            <w:proofErr w:type="spellEnd"/>
          </w:p>
        </w:tc>
        <w:tc>
          <w:tcPr>
            <w:tcW w:w="910" w:type="pct"/>
            <w:tcBorders>
              <w:top w:val="nil"/>
              <w:left w:val="nil"/>
              <w:bottom w:val="single" w:sz="4" w:space="0" w:color="auto"/>
              <w:right w:val="single" w:sz="4" w:space="0" w:color="auto"/>
            </w:tcBorders>
            <w:shd w:val="clear" w:color="auto" w:fill="auto"/>
            <w:noWrap/>
            <w:vAlign w:val="center"/>
            <w:hideMark/>
          </w:tcPr>
          <w:p w14:paraId="1B9FA1C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910" w:type="pct"/>
            <w:tcBorders>
              <w:top w:val="nil"/>
              <w:left w:val="nil"/>
              <w:bottom w:val="single" w:sz="4" w:space="0" w:color="auto"/>
              <w:right w:val="single" w:sz="4" w:space="0" w:color="auto"/>
            </w:tcBorders>
            <w:shd w:val="clear" w:color="auto" w:fill="auto"/>
            <w:noWrap/>
            <w:vAlign w:val="center"/>
            <w:hideMark/>
          </w:tcPr>
          <w:p w14:paraId="560D3C4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833" w:type="pct"/>
            <w:tcBorders>
              <w:top w:val="nil"/>
              <w:left w:val="nil"/>
              <w:bottom w:val="single" w:sz="4" w:space="0" w:color="auto"/>
              <w:right w:val="single" w:sz="4" w:space="0" w:color="auto"/>
            </w:tcBorders>
            <w:shd w:val="clear" w:color="auto" w:fill="auto"/>
            <w:noWrap/>
            <w:vAlign w:val="center"/>
            <w:hideMark/>
          </w:tcPr>
          <w:p w14:paraId="54CE87D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758" w:type="pct"/>
            <w:tcBorders>
              <w:top w:val="nil"/>
              <w:left w:val="nil"/>
              <w:bottom w:val="single" w:sz="4" w:space="0" w:color="auto"/>
              <w:right w:val="single" w:sz="4" w:space="0" w:color="auto"/>
            </w:tcBorders>
            <w:shd w:val="clear" w:color="auto" w:fill="auto"/>
            <w:noWrap/>
            <w:vAlign w:val="center"/>
            <w:hideMark/>
          </w:tcPr>
          <w:p w14:paraId="123D723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74</w:t>
            </w:r>
          </w:p>
        </w:tc>
      </w:tr>
      <w:tr w:rsidR="00476005" w:rsidRPr="00C7218B" w14:paraId="066ACFA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1AD441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Tuxpan</w:t>
            </w:r>
          </w:p>
        </w:tc>
        <w:tc>
          <w:tcPr>
            <w:tcW w:w="910" w:type="pct"/>
            <w:tcBorders>
              <w:top w:val="nil"/>
              <w:left w:val="nil"/>
              <w:bottom w:val="single" w:sz="4" w:space="0" w:color="auto"/>
              <w:right w:val="single" w:sz="4" w:space="0" w:color="auto"/>
            </w:tcBorders>
            <w:shd w:val="clear" w:color="auto" w:fill="auto"/>
            <w:noWrap/>
            <w:vAlign w:val="center"/>
            <w:hideMark/>
          </w:tcPr>
          <w:p w14:paraId="0F18DE3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910" w:type="pct"/>
            <w:tcBorders>
              <w:top w:val="nil"/>
              <w:left w:val="nil"/>
              <w:bottom w:val="single" w:sz="4" w:space="0" w:color="auto"/>
              <w:right w:val="single" w:sz="4" w:space="0" w:color="auto"/>
            </w:tcBorders>
            <w:shd w:val="clear" w:color="auto" w:fill="auto"/>
            <w:noWrap/>
            <w:vAlign w:val="center"/>
            <w:hideMark/>
          </w:tcPr>
          <w:p w14:paraId="4812045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28</w:t>
            </w:r>
          </w:p>
        </w:tc>
        <w:tc>
          <w:tcPr>
            <w:tcW w:w="833" w:type="pct"/>
            <w:tcBorders>
              <w:top w:val="nil"/>
              <w:left w:val="nil"/>
              <w:bottom w:val="single" w:sz="4" w:space="0" w:color="auto"/>
              <w:right w:val="single" w:sz="4" w:space="0" w:color="auto"/>
            </w:tcBorders>
            <w:shd w:val="clear" w:color="auto" w:fill="auto"/>
            <w:noWrap/>
            <w:vAlign w:val="center"/>
            <w:hideMark/>
          </w:tcPr>
          <w:p w14:paraId="763CD94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27</w:t>
            </w:r>
          </w:p>
        </w:tc>
        <w:tc>
          <w:tcPr>
            <w:tcW w:w="758" w:type="pct"/>
            <w:tcBorders>
              <w:top w:val="nil"/>
              <w:left w:val="nil"/>
              <w:bottom w:val="single" w:sz="4" w:space="0" w:color="auto"/>
              <w:right w:val="single" w:sz="4" w:space="0" w:color="auto"/>
            </w:tcBorders>
            <w:shd w:val="clear" w:color="auto" w:fill="auto"/>
            <w:noWrap/>
            <w:vAlign w:val="center"/>
            <w:hideMark/>
          </w:tcPr>
          <w:p w14:paraId="1767DBE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83</w:t>
            </w:r>
          </w:p>
        </w:tc>
      </w:tr>
      <w:tr w:rsidR="00476005" w:rsidRPr="00C7218B" w14:paraId="741ACFE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AAD2B1C"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San Antonio</w:t>
            </w:r>
          </w:p>
        </w:tc>
        <w:tc>
          <w:tcPr>
            <w:tcW w:w="910" w:type="pct"/>
            <w:tcBorders>
              <w:top w:val="nil"/>
              <w:left w:val="nil"/>
              <w:bottom w:val="single" w:sz="4" w:space="0" w:color="auto"/>
              <w:right w:val="single" w:sz="4" w:space="0" w:color="auto"/>
            </w:tcBorders>
            <w:shd w:val="clear" w:color="auto" w:fill="auto"/>
            <w:noWrap/>
            <w:vAlign w:val="center"/>
            <w:hideMark/>
          </w:tcPr>
          <w:p w14:paraId="705BAB2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910" w:type="pct"/>
            <w:tcBorders>
              <w:top w:val="nil"/>
              <w:left w:val="nil"/>
              <w:bottom w:val="single" w:sz="4" w:space="0" w:color="auto"/>
              <w:right w:val="single" w:sz="4" w:space="0" w:color="auto"/>
            </w:tcBorders>
            <w:shd w:val="clear" w:color="auto" w:fill="auto"/>
            <w:noWrap/>
            <w:vAlign w:val="center"/>
            <w:hideMark/>
          </w:tcPr>
          <w:p w14:paraId="07C2238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833" w:type="pct"/>
            <w:tcBorders>
              <w:top w:val="nil"/>
              <w:left w:val="nil"/>
              <w:bottom w:val="single" w:sz="4" w:space="0" w:color="auto"/>
              <w:right w:val="single" w:sz="4" w:space="0" w:color="auto"/>
            </w:tcBorders>
            <w:shd w:val="clear" w:color="auto" w:fill="auto"/>
            <w:noWrap/>
            <w:vAlign w:val="center"/>
            <w:hideMark/>
          </w:tcPr>
          <w:p w14:paraId="3DD8DD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0</w:t>
            </w:r>
          </w:p>
        </w:tc>
        <w:tc>
          <w:tcPr>
            <w:tcW w:w="758" w:type="pct"/>
            <w:tcBorders>
              <w:top w:val="nil"/>
              <w:left w:val="nil"/>
              <w:bottom w:val="single" w:sz="4" w:space="0" w:color="auto"/>
              <w:right w:val="single" w:sz="4" w:space="0" w:color="auto"/>
            </w:tcBorders>
            <w:shd w:val="clear" w:color="auto" w:fill="auto"/>
            <w:noWrap/>
            <w:vAlign w:val="center"/>
            <w:hideMark/>
          </w:tcPr>
          <w:p w14:paraId="43A38B1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0</w:t>
            </w:r>
          </w:p>
        </w:tc>
      </w:tr>
      <w:tr w:rsidR="00476005" w:rsidRPr="00C7218B" w14:paraId="72C1DA06"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3A6009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Unión de Tula</w:t>
            </w:r>
          </w:p>
        </w:tc>
        <w:tc>
          <w:tcPr>
            <w:tcW w:w="910" w:type="pct"/>
            <w:tcBorders>
              <w:top w:val="nil"/>
              <w:left w:val="nil"/>
              <w:bottom w:val="single" w:sz="4" w:space="0" w:color="auto"/>
              <w:right w:val="single" w:sz="4" w:space="0" w:color="auto"/>
            </w:tcBorders>
            <w:shd w:val="clear" w:color="auto" w:fill="auto"/>
            <w:noWrap/>
            <w:vAlign w:val="center"/>
            <w:hideMark/>
          </w:tcPr>
          <w:p w14:paraId="5271ABD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910" w:type="pct"/>
            <w:tcBorders>
              <w:top w:val="nil"/>
              <w:left w:val="nil"/>
              <w:bottom w:val="single" w:sz="4" w:space="0" w:color="auto"/>
              <w:right w:val="single" w:sz="4" w:space="0" w:color="auto"/>
            </w:tcBorders>
            <w:shd w:val="clear" w:color="auto" w:fill="auto"/>
            <w:noWrap/>
            <w:vAlign w:val="center"/>
            <w:hideMark/>
          </w:tcPr>
          <w:p w14:paraId="6DDA7B7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833" w:type="pct"/>
            <w:tcBorders>
              <w:top w:val="nil"/>
              <w:left w:val="nil"/>
              <w:bottom w:val="single" w:sz="4" w:space="0" w:color="auto"/>
              <w:right w:val="single" w:sz="4" w:space="0" w:color="auto"/>
            </w:tcBorders>
            <w:shd w:val="clear" w:color="auto" w:fill="auto"/>
            <w:noWrap/>
            <w:vAlign w:val="center"/>
            <w:hideMark/>
          </w:tcPr>
          <w:p w14:paraId="71C0A4E7"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758" w:type="pct"/>
            <w:tcBorders>
              <w:top w:val="nil"/>
              <w:left w:val="nil"/>
              <w:bottom w:val="single" w:sz="4" w:space="0" w:color="auto"/>
              <w:right w:val="single" w:sz="4" w:space="0" w:color="auto"/>
            </w:tcBorders>
            <w:shd w:val="clear" w:color="auto" w:fill="auto"/>
            <w:noWrap/>
            <w:vAlign w:val="center"/>
            <w:hideMark/>
          </w:tcPr>
          <w:p w14:paraId="0683362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15</w:t>
            </w:r>
          </w:p>
        </w:tc>
      </w:tr>
      <w:tr w:rsidR="00476005" w:rsidRPr="00C7218B" w14:paraId="360E14F4"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1D6002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Guadalupe</w:t>
            </w:r>
          </w:p>
        </w:tc>
        <w:tc>
          <w:tcPr>
            <w:tcW w:w="910" w:type="pct"/>
            <w:tcBorders>
              <w:top w:val="nil"/>
              <w:left w:val="nil"/>
              <w:bottom w:val="single" w:sz="4" w:space="0" w:color="auto"/>
              <w:right w:val="single" w:sz="4" w:space="0" w:color="auto"/>
            </w:tcBorders>
            <w:shd w:val="clear" w:color="auto" w:fill="auto"/>
            <w:noWrap/>
            <w:vAlign w:val="center"/>
            <w:hideMark/>
          </w:tcPr>
          <w:p w14:paraId="59D1C30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34</w:t>
            </w:r>
          </w:p>
        </w:tc>
        <w:tc>
          <w:tcPr>
            <w:tcW w:w="910" w:type="pct"/>
            <w:tcBorders>
              <w:top w:val="nil"/>
              <w:left w:val="nil"/>
              <w:bottom w:val="single" w:sz="4" w:space="0" w:color="auto"/>
              <w:right w:val="single" w:sz="4" w:space="0" w:color="auto"/>
            </w:tcBorders>
            <w:shd w:val="clear" w:color="auto" w:fill="auto"/>
            <w:noWrap/>
            <w:vAlign w:val="center"/>
            <w:hideMark/>
          </w:tcPr>
          <w:p w14:paraId="5F3471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35</w:t>
            </w:r>
          </w:p>
        </w:tc>
        <w:tc>
          <w:tcPr>
            <w:tcW w:w="833" w:type="pct"/>
            <w:tcBorders>
              <w:top w:val="nil"/>
              <w:left w:val="nil"/>
              <w:bottom w:val="single" w:sz="4" w:space="0" w:color="auto"/>
              <w:right w:val="single" w:sz="4" w:space="0" w:color="auto"/>
            </w:tcBorders>
            <w:shd w:val="clear" w:color="auto" w:fill="auto"/>
            <w:noWrap/>
            <w:vAlign w:val="center"/>
            <w:hideMark/>
          </w:tcPr>
          <w:p w14:paraId="79E5140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758" w:type="pct"/>
            <w:tcBorders>
              <w:top w:val="nil"/>
              <w:left w:val="nil"/>
              <w:bottom w:val="single" w:sz="4" w:space="0" w:color="auto"/>
              <w:right w:val="single" w:sz="4" w:space="0" w:color="auto"/>
            </w:tcBorders>
            <w:shd w:val="clear" w:color="auto" w:fill="auto"/>
            <w:noWrap/>
            <w:vAlign w:val="center"/>
            <w:hideMark/>
          </w:tcPr>
          <w:p w14:paraId="643DE88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102</w:t>
            </w:r>
          </w:p>
        </w:tc>
      </w:tr>
      <w:tr w:rsidR="00476005" w:rsidRPr="00C7218B" w14:paraId="6A4B262F"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554697ED"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Valle de Juárez</w:t>
            </w:r>
          </w:p>
        </w:tc>
        <w:tc>
          <w:tcPr>
            <w:tcW w:w="910" w:type="pct"/>
            <w:tcBorders>
              <w:top w:val="nil"/>
              <w:left w:val="nil"/>
              <w:bottom w:val="single" w:sz="4" w:space="0" w:color="auto"/>
              <w:right w:val="single" w:sz="4" w:space="0" w:color="auto"/>
            </w:tcBorders>
            <w:shd w:val="clear" w:color="auto" w:fill="auto"/>
            <w:noWrap/>
            <w:vAlign w:val="center"/>
            <w:hideMark/>
          </w:tcPr>
          <w:p w14:paraId="103F3D4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910" w:type="pct"/>
            <w:tcBorders>
              <w:top w:val="nil"/>
              <w:left w:val="nil"/>
              <w:bottom w:val="single" w:sz="4" w:space="0" w:color="auto"/>
              <w:right w:val="single" w:sz="4" w:space="0" w:color="auto"/>
            </w:tcBorders>
            <w:shd w:val="clear" w:color="auto" w:fill="auto"/>
            <w:noWrap/>
            <w:vAlign w:val="center"/>
            <w:hideMark/>
          </w:tcPr>
          <w:p w14:paraId="651ED95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833" w:type="pct"/>
            <w:tcBorders>
              <w:top w:val="nil"/>
              <w:left w:val="nil"/>
              <w:bottom w:val="single" w:sz="4" w:space="0" w:color="auto"/>
              <w:right w:val="single" w:sz="4" w:space="0" w:color="auto"/>
            </w:tcBorders>
            <w:shd w:val="clear" w:color="auto" w:fill="auto"/>
            <w:noWrap/>
            <w:vAlign w:val="center"/>
            <w:hideMark/>
          </w:tcPr>
          <w:p w14:paraId="6B856EF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18</w:t>
            </w:r>
          </w:p>
        </w:tc>
        <w:tc>
          <w:tcPr>
            <w:tcW w:w="758" w:type="pct"/>
            <w:tcBorders>
              <w:top w:val="nil"/>
              <w:left w:val="nil"/>
              <w:bottom w:val="single" w:sz="4" w:space="0" w:color="auto"/>
              <w:right w:val="single" w:sz="4" w:space="0" w:color="auto"/>
            </w:tcBorders>
            <w:shd w:val="clear" w:color="auto" w:fill="auto"/>
            <w:noWrap/>
            <w:vAlign w:val="center"/>
            <w:hideMark/>
          </w:tcPr>
          <w:p w14:paraId="78FF040C"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54</w:t>
            </w:r>
          </w:p>
        </w:tc>
      </w:tr>
      <w:tr w:rsidR="00476005" w:rsidRPr="00C7218B" w14:paraId="084F62E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004D395"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Corona</w:t>
            </w:r>
          </w:p>
        </w:tc>
        <w:tc>
          <w:tcPr>
            <w:tcW w:w="910" w:type="pct"/>
            <w:tcBorders>
              <w:top w:val="nil"/>
              <w:left w:val="nil"/>
              <w:bottom w:val="single" w:sz="4" w:space="0" w:color="auto"/>
              <w:right w:val="single" w:sz="4" w:space="0" w:color="auto"/>
            </w:tcBorders>
            <w:shd w:val="clear" w:color="auto" w:fill="auto"/>
            <w:noWrap/>
            <w:vAlign w:val="center"/>
            <w:hideMark/>
          </w:tcPr>
          <w:p w14:paraId="3435D44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910" w:type="pct"/>
            <w:tcBorders>
              <w:top w:val="nil"/>
              <w:left w:val="nil"/>
              <w:bottom w:val="single" w:sz="4" w:space="0" w:color="auto"/>
              <w:right w:val="single" w:sz="4" w:space="0" w:color="auto"/>
            </w:tcBorders>
            <w:shd w:val="clear" w:color="auto" w:fill="auto"/>
            <w:noWrap/>
            <w:vAlign w:val="center"/>
            <w:hideMark/>
          </w:tcPr>
          <w:p w14:paraId="101E20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833" w:type="pct"/>
            <w:tcBorders>
              <w:top w:val="nil"/>
              <w:left w:val="nil"/>
              <w:bottom w:val="single" w:sz="4" w:space="0" w:color="auto"/>
              <w:right w:val="single" w:sz="4" w:space="0" w:color="auto"/>
            </w:tcBorders>
            <w:shd w:val="clear" w:color="auto" w:fill="auto"/>
            <w:noWrap/>
            <w:vAlign w:val="center"/>
            <w:hideMark/>
          </w:tcPr>
          <w:p w14:paraId="6EE2229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7455529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36</w:t>
            </w:r>
          </w:p>
        </w:tc>
      </w:tr>
      <w:tr w:rsidR="00476005" w:rsidRPr="00C7218B" w14:paraId="7DCBEEA2"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892C462"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Guerrero</w:t>
            </w:r>
          </w:p>
        </w:tc>
        <w:tc>
          <w:tcPr>
            <w:tcW w:w="910" w:type="pct"/>
            <w:tcBorders>
              <w:top w:val="nil"/>
              <w:left w:val="nil"/>
              <w:bottom w:val="single" w:sz="4" w:space="0" w:color="auto"/>
              <w:right w:val="single" w:sz="4" w:space="0" w:color="auto"/>
            </w:tcBorders>
            <w:shd w:val="clear" w:color="auto" w:fill="auto"/>
            <w:noWrap/>
            <w:vAlign w:val="center"/>
            <w:hideMark/>
          </w:tcPr>
          <w:p w14:paraId="6184DCD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910" w:type="pct"/>
            <w:tcBorders>
              <w:top w:val="nil"/>
              <w:left w:val="nil"/>
              <w:bottom w:val="single" w:sz="4" w:space="0" w:color="auto"/>
              <w:right w:val="single" w:sz="4" w:space="0" w:color="auto"/>
            </w:tcBorders>
            <w:shd w:val="clear" w:color="auto" w:fill="auto"/>
            <w:noWrap/>
            <w:vAlign w:val="center"/>
            <w:hideMark/>
          </w:tcPr>
          <w:p w14:paraId="4118D38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13</w:t>
            </w:r>
          </w:p>
        </w:tc>
        <w:tc>
          <w:tcPr>
            <w:tcW w:w="833" w:type="pct"/>
            <w:tcBorders>
              <w:top w:val="nil"/>
              <w:left w:val="nil"/>
              <w:bottom w:val="single" w:sz="4" w:space="0" w:color="auto"/>
              <w:right w:val="single" w:sz="4" w:space="0" w:color="auto"/>
            </w:tcBorders>
            <w:shd w:val="clear" w:color="auto" w:fill="auto"/>
            <w:noWrap/>
            <w:vAlign w:val="center"/>
            <w:hideMark/>
          </w:tcPr>
          <w:p w14:paraId="707807C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12</w:t>
            </w:r>
          </w:p>
        </w:tc>
        <w:tc>
          <w:tcPr>
            <w:tcW w:w="758" w:type="pct"/>
            <w:tcBorders>
              <w:top w:val="nil"/>
              <w:left w:val="nil"/>
              <w:bottom w:val="single" w:sz="4" w:space="0" w:color="auto"/>
              <w:right w:val="single" w:sz="4" w:space="0" w:color="auto"/>
            </w:tcBorders>
            <w:shd w:val="clear" w:color="auto" w:fill="auto"/>
            <w:noWrap/>
            <w:vAlign w:val="center"/>
            <w:hideMark/>
          </w:tcPr>
          <w:p w14:paraId="47CF7BC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38</w:t>
            </w:r>
          </w:p>
        </w:tc>
      </w:tr>
      <w:tr w:rsidR="00476005" w:rsidRPr="00C7218B" w14:paraId="4F633D8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38EB44A"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Hidalgo</w:t>
            </w:r>
          </w:p>
        </w:tc>
        <w:tc>
          <w:tcPr>
            <w:tcW w:w="910" w:type="pct"/>
            <w:tcBorders>
              <w:top w:val="nil"/>
              <w:left w:val="nil"/>
              <w:bottom w:val="single" w:sz="4" w:space="0" w:color="auto"/>
              <w:right w:val="single" w:sz="4" w:space="0" w:color="auto"/>
            </w:tcBorders>
            <w:shd w:val="clear" w:color="auto" w:fill="auto"/>
            <w:noWrap/>
            <w:vAlign w:val="center"/>
            <w:hideMark/>
          </w:tcPr>
          <w:p w14:paraId="64A7430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910" w:type="pct"/>
            <w:tcBorders>
              <w:top w:val="nil"/>
              <w:left w:val="nil"/>
              <w:bottom w:val="single" w:sz="4" w:space="0" w:color="auto"/>
              <w:right w:val="single" w:sz="4" w:space="0" w:color="auto"/>
            </w:tcBorders>
            <w:shd w:val="clear" w:color="auto" w:fill="auto"/>
            <w:noWrap/>
            <w:vAlign w:val="center"/>
            <w:hideMark/>
          </w:tcPr>
          <w:p w14:paraId="7FC3AD6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833" w:type="pct"/>
            <w:tcBorders>
              <w:top w:val="nil"/>
              <w:left w:val="nil"/>
              <w:bottom w:val="single" w:sz="4" w:space="0" w:color="auto"/>
              <w:right w:val="single" w:sz="4" w:space="0" w:color="auto"/>
            </w:tcBorders>
            <w:shd w:val="clear" w:color="auto" w:fill="auto"/>
            <w:noWrap/>
            <w:vAlign w:val="center"/>
            <w:hideMark/>
          </w:tcPr>
          <w:p w14:paraId="10E008E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758" w:type="pct"/>
            <w:tcBorders>
              <w:top w:val="nil"/>
              <w:left w:val="nil"/>
              <w:bottom w:val="single" w:sz="4" w:space="0" w:color="auto"/>
              <w:right w:val="single" w:sz="4" w:space="0" w:color="auto"/>
            </w:tcBorders>
            <w:shd w:val="clear" w:color="auto" w:fill="auto"/>
            <w:noWrap/>
            <w:vAlign w:val="center"/>
            <w:hideMark/>
          </w:tcPr>
          <w:p w14:paraId="7DC37B6F"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27</w:t>
            </w:r>
          </w:p>
        </w:tc>
      </w:tr>
      <w:tr w:rsidR="00476005" w:rsidRPr="00C7218B" w14:paraId="1D88AF15"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D3BFC3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Villa Purificación</w:t>
            </w:r>
          </w:p>
        </w:tc>
        <w:tc>
          <w:tcPr>
            <w:tcW w:w="910" w:type="pct"/>
            <w:tcBorders>
              <w:top w:val="nil"/>
              <w:left w:val="nil"/>
              <w:bottom w:val="single" w:sz="4" w:space="0" w:color="auto"/>
              <w:right w:val="single" w:sz="4" w:space="0" w:color="auto"/>
            </w:tcBorders>
            <w:shd w:val="clear" w:color="auto" w:fill="auto"/>
            <w:noWrap/>
            <w:vAlign w:val="center"/>
            <w:hideMark/>
          </w:tcPr>
          <w:p w14:paraId="7148CA0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910" w:type="pct"/>
            <w:tcBorders>
              <w:top w:val="nil"/>
              <w:left w:val="nil"/>
              <w:bottom w:val="single" w:sz="4" w:space="0" w:color="auto"/>
              <w:right w:val="single" w:sz="4" w:space="0" w:color="auto"/>
            </w:tcBorders>
            <w:shd w:val="clear" w:color="auto" w:fill="auto"/>
            <w:noWrap/>
            <w:vAlign w:val="center"/>
            <w:hideMark/>
          </w:tcPr>
          <w:p w14:paraId="107CA51A"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833" w:type="pct"/>
            <w:tcBorders>
              <w:top w:val="nil"/>
              <w:left w:val="nil"/>
              <w:bottom w:val="single" w:sz="4" w:space="0" w:color="auto"/>
              <w:right w:val="single" w:sz="4" w:space="0" w:color="auto"/>
            </w:tcBorders>
            <w:shd w:val="clear" w:color="auto" w:fill="auto"/>
            <w:noWrap/>
            <w:vAlign w:val="center"/>
            <w:hideMark/>
          </w:tcPr>
          <w:p w14:paraId="18D68F7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7</w:t>
            </w:r>
          </w:p>
        </w:tc>
        <w:tc>
          <w:tcPr>
            <w:tcW w:w="758" w:type="pct"/>
            <w:tcBorders>
              <w:top w:val="nil"/>
              <w:left w:val="nil"/>
              <w:bottom w:val="single" w:sz="4" w:space="0" w:color="auto"/>
              <w:right w:val="single" w:sz="4" w:space="0" w:color="auto"/>
            </w:tcBorders>
            <w:shd w:val="clear" w:color="auto" w:fill="auto"/>
            <w:noWrap/>
            <w:vAlign w:val="center"/>
            <w:hideMark/>
          </w:tcPr>
          <w:p w14:paraId="7A4AAAD5"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21</w:t>
            </w:r>
          </w:p>
        </w:tc>
      </w:tr>
      <w:tr w:rsidR="00476005" w:rsidRPr="00C7218B" w14:paraId="59EC9B8D"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FB17C4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Yahualica de González Gallo</w:t>
            </w:r>
          </w:p>
        </w:tc>
        <w:tc>
          <w:tcPr>
            <w:tcW w:w="910" w:type="pct"/>
            <w:tcBorders>
              <w:top w:val="nil"/>
              <w:left w:val="nil"/>
              <w:bottom w:val="single" w:sz="4" w:space="0" w:color="auto"/>
              <w:right w:val="single" w:sz="4" w:space="0" w:color="auto"/>
            </w:tcBorders>
            <w:shd w:val="clear" w:color="auto" w:fill="auto"/>
            <w:noWrap/>
            <w:vAlign w:val="center"/>
            <w:hideMark/>
          </w:tcPr>
          <w:p w14:paraId="76F9FD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29</w:t>
            </w:r>
          </w:p>
        </w:tc>
        <w:tc>
          <w:tcPr>
            <w:tcW w:w="910" w:type="pct"/>
            <w:tcBorders>
              <w:top w:val="nil"/>
              <w:left w:val="nil"/>
              <w:bottom w:val="single" w:sz="4" w:space="0" w:color="auto"/>
              <w:right w:val="single" w:sz="4" w:space="0" w:color="auto"/>
            </w:tcBorders>
            <w:shd w:val="clear" w:color="auto" w:fill="auto"/>
            <w:noWrap/>
            <w:vAlign w:val="center"/>
            <w:hideMark/>
          </w:tcPr>
          <w:p w14:paraId="6F80B57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833" w:type="pct"/>
            <w:tcBorders>
              <w:top w:val="nil"/>
              <w:left w:val="nil"/>
              <w:bottom w:val="single" w:sz="4" w:space="0" w:color="auto"/>
              <w:right w:val="single" w:sz="4" w:space="0" w:color="auto"/>
            </w:tcBorders>
            <w:shd w:val="clear" w:color="auto" w:fill="auto"/>
            <w:noWrap/>
            <w:vAlign w:val="center"/>
            <w:hideMark/>
          </w:tcPr>
          <w:p w14:paraId="37BE1C0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26</w:t>
            </w:r>
          </w:p>
        </w:tc>
        <w:tc>
          <w:tcPr>
            <w:tcW w:w="758" w:type="pct"/>
            <w:tcBorders>
              <w:top w:val="nil"/>
              <w:left w:val="nil"/>
              <w:bottom w:val="single" w:sz="4" w:space="0" w:color="auto"/>
              <w:right w:val="single" w:sz="4" w:space="0" w:color="auto"/>
            </w:tcBorders>
            <w:shd w:val="clear" w:color="auto" w:fill="auto"/>
            <w:noWrap/>
            <w:vAlign w:val="center"/>
            <w:hideMark/>
          </w:tcPr>
          <w:p w14:paraId="13450564"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88</w:t>
            </w:r>
          </w:p>
        </w:tc>
      </w:tr>
      <w:tr w:rsidR="00476005" w:rsidRPr="00C7218B" w14:paraId="41CF5D65" w14:textId="77777777" w:rsidTr="009C33F7">
        <w:trPr>
          <w:trHeight w:val="270"/>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86256"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Zacoalco de Torres</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73816F9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47A28803"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9</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148AFA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C88A93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19</w:t>
            </w:r>
          </w:p>
        </w:tc>
      </w:tr>
      <w:tr w:rsidR="00476005" w:rsidRPr="00C7218B" w14:paraId="64C48841"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4B3EC60E"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Zapopan</w:t>
            </w:r>
          </w:p>
        </w:tc>
        <w:tc>
          <w:tcPr>
            <w:tcW w:w="910" w:type="pct"/>
            <w:tcBorders>
              <w:top w:val="nil"/>
              <w:left w:val="nil"/>
              <w:bottom w:val="single" w:sz="4" w:space="0" w:color="auto"/>
              <w:right w:val="single" w:sz="4" w:space="0" w:color="auto"/>
            </w:tcBorders>
            <w:shd w:val="clear" w:color="auto" w:fill="auto"/>
            <w:noWrap/>
            <w:vAlign w:val="center"/>
            <w:hideMark/>
          </w:tcPr>
          <w:p w14:paraId="4240E32C"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48</w:t>
            </w:r>
          </w:p>
        </w:tc>
        <w:tc>
          <w:tcPr>
            <w:tcW w:w="910" w:type="pct"/>
            <w:tcBorders>
              <w:top w:val="nil"/>
              <w:left w:val="nil"/>
              <w:bottom w:val="single" w:sz="4" w:space="0" w:color="auto"/>
              <w:right w:val="single" w:sz="4" w:space="0" w:color="auto"/>
            </w:tcBorders>
            <w:shd w:val="clear" w:color="auto" w:fill="auto"/>
            <w:noWrap/>
            <w:vAlign w:val="center"/>
            <w:hideMark/>
          </w:tcPr>
          <w:p w14:paraId="4E57F1E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47</w:t>
            </w:r>
          </w:p>
        </w:tc>
        <w:tc>
          <w:tcPr>
            <w:tcW w:w="833" w:type="pct"/>
            <w:tcBorders>
              <w:top w:val="nil"/>
              <w:left w:val="nil"/>
              <w:bottom w:val="single" w:sz="4" w:space="0" w:color="auto"/>
              <w:right w:val="single" w:sz="4" w:space="0" w:color="auto"/>
            </w:tcBorders>
            <w:shd w:val="clear" w:color="auto" w:fill="auto"/>
            <w:noWrap/>
            <w:vAlign w:val="center"/>
            <w:hideMark/>
          </w:tcPr>
          <w:p w14:paraId="1EE788A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46</w:t>
            </w:r>
          </w:p>
        </w:tc>
        <w:tc>
          <w:tcPr>
            <w:tcW w:w="758" w:type="pct"/>
            <w:tcBorders>
              <w:top w:val="nil"/>
              <w:left w:val="nil"/>
              <w:bottom w:val="single" w:sz="4" w:space="0" w:color="auto"/>
              <w:right w:val="single" w:sz="4" w:space="0" w:color="auto"/>
            </w:tcBorders>
            <w:shd w:val="clear" w:color="auto" w:fill="auto"/>
            <w:noWrap/>
            <w:vAlign w:val="center"/>
            <w:hideMark/>
          </w:tcPr>
          <w:p w14:paraId="33732E50"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141</w:t>
            </w:r>
          </w:p>
        </w:tc>
      </w:tr>
      <w:tr w:rsidR="00476005" w:rsidRPr="00C7218B" w14:paraId="0B09C503"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62AC139B"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Zapotiltic</w:t>
            </w:r>
          </w:p>
        </w:tc>
        <w:tc>
          <w:tcPr>
            <w:tcW w:w="910" w:type="pct"/>
            <w:tcBorders>
              <w:top w:val="nil"/>
              <w:left w:val="nil"/>
              <w:bottom w:val="single" w:sz="4" w:space="0" w:color="auto"/>
              <w:right w:val="single" w:sz="4" w:space="0" w:color="auto"/>
            </w:tcBorders>
            <w:shd w:val="clear" w:color="auto" w:fill="auto"/>
            <w:noWrap/>
            <w:vAlign w:val="center"/>
            <w:hideMark/>
          </w:tcPr>
          <w:p w14:paraId="7E791405"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910" w:type="pct"/>
            <w:tcBorders>
              <w:top w:val="nil"/>
              <w:left w:val="nil"/>
              <w:bottom w:val="single" w:sz="4" w:space="0" w:color="auto"/>
              <w:right w:val="single" w:sz="4" w:space="0" w:color="auto"/>
            </w:tcBorders>
            <w:shd w:val="clear" w:color="auto" w:fill="auto"/>
            <w:noWrap/>
            <w:vAlign w:val="center"/>
            <w:hideMark/>
          </w:tcPr>
          <w:p w14:paraId="0602078B"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833" w:type="pct"/>
            <w:tcBorders>
              <w:top w:val="nil"/>
              <w:left w:val="nil"/>
              <w:bottom w:val="single" w:sz="4" w:space="0" w:color="auto"/>
              <w:right w:val="single" w:sz="4" w:space="0" w:color="auto"/>
            </w:tcBorders>
            <w:shd w:val="clear" w:color="auto" w:fill="auto"/>
            <w:noWrap/>
            <w:vAlign w:val="center"/>
            <w:hideMark/>
          </w:tcPr>
          <w:p w14:paraId="16E81F9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10</w:t>
            </w:r>
          </w:p>
        </w:tc>
        <w:tc>
          <w:tcPr>
            <w:tcW w:w="758" w:type="pct"/>
            <w:tcBorders>
              <w:top w:val="nil"/>
              <w:left w:val="nil"/>
              <w:bottom w:val="single" w:sz="4" w:space="0" w:color="auto"/>
              <w:right w:val="single" w:sz="4" w:space="0" w:color="auto"/>
            </w:tcBorders>
            <w:shd w:val="clear" w:color="auto" w:fill="auto"/>
            <w:noWrap/>
            <w:vAlign w:val="center"/>
            <w:hideMark/>
          </w:tcPr>
          <w:p w14:paraId="620F9666"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30</w:t>
            </w:r>
          </w:p>
        </w:tc>
      </w:tr>
      <w:tr w:rsidR="00476005" w:rsidRPr="00C7218B" w14:paraId="6288990E"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10D7C488"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Zapotitlán de Vadillo</w:t>
            </w:r>
          </w:p>
        </w:tc>
        <w:tc>
          <w:tcPr>
            <w:tcW w:w="910" w:type="pct"/>
            <w:tcBorders>
              <w:top w:val="nil"/>
              <w:left w:val="nil"/>
              <w:bottom w:val="single" w:sz="4" w:space="0" w:color="auto"/>
              <w:right w:val="single" w:sz="4" w:space="0" w:color="auto"/>
            </w:tcBorders>
            <w:shd w:val="clear" w:color="auto" w:fill="auto"/>
            <w:noWrap/>
            <w:vAlign w:val="center"/>
            <w:hideMark/>
          </w:tcPr>
          <w:p w14:paraId="409B50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910" w:type="pct"/>
            <w:tcBorders>
              <w:top w:val="nil"/>
              <w:left w:val="nil"/>
              <w:bottom w:val="single" w:sz="4" w:space="0" w:color="auto"/>
              <w:right w:val="single" w:sz="4" w:space="0" w:color="auto"/>
            </w:tcBorders>
            <w:shd w:val="clear" w:color="auto" w:fill="auto"/>
            <w:noWrap/>
            <w:vAlign w:val="center"/>
            <w:hideMark/>
          </w:tcPr>
          <w:p w14:paraId="217E49C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833" w:type="pct"/>
            <w:tcBorders>
              <w:top w:val="nil"/>
              <w:left w:val="nil"/>
              <w:bottom w:val="single" w:sz="4" w:space="0" w:color="auto"/>
              <w:right w:val="single" w:sz="4" w:space="0" w:color="auto"/>
            </w:tcBorders>
            <w:shd w:val="clear" w:color="auto" w:fill="auto"/>
            <w:noWrap/>
            <w:vAlign w:val="center"/>
            <w:hideMark/>
          </w:tcPr>
          <w:p w14:paraId="04E24C8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21</w:t>
            </w:r>
          </w:p>
        </w:tc>
        <w:tc>
          <w:tcPr>
            <w:tcW w:w="758" w:type="pct"/>
            <w:tcBorders>
              <w:top w:val="nil"/>
              <w:left w:val="nil"/>
              <w:bottom w:val="single" w:sz="4" w:space="0" w:color="auto"/>
              <w:right w:val="single" w:sz="4" w:space="0" w:color="auto"/>
            </w:tcBorders>
            <w:shd w:val="clear" w:color="auto" w:fill="auto"/>
            <w:noWrap/>
            <w:vAlign w:val="center"/>
            <w:hideMark/>
          </w:tcPr>
          <w:p w14:paraId="789E0DE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65</w:t>
            </w:r>
          </w:p>
        </w:tc>
      </w:tr>
      <w:tr w:rsidR="00476005" w:rsidRPr="00C7218B" w14:paraId="68C28519"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2D64A034"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del Rey</w:t>
            </w:r>
          </w:p>
        </w:tc>
        <w:tc>
          <w:tcPr>
            <w:tcW w:w="910" w:type="pct"/>
            <w:tcBorders>
              <w:top w:val="nil"/>
              <w:left w:val="nil"/>
              <w:bottom w:val="single" w:sz="4" w:space="0" w:color="auto"/>
              <w:right w:val="single" w:sz="4" w:space="0" w:color="auto"/>
            </w:tcBorders>
            <w:shd w:val="clear" w:color="auto" w:fill="auto"/>
            <w:noWrap/>
            <w:vAlign w:val="center"/>
            <w:hideMark/>
          </w:tcPr>
          <w:p w14:paraId="0862B6DF"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910" w:type="pct"/>
            <w:tcBorders>
              <w:top w:val="nil"/>
              <w:left w:val="nil"/>
              <w:bottom w:val="single" w:sz="4" w:space="0" w:color="auto"/>
              <w:right w:val="single" w:sz="4" w:space="0" w:color="auto"/>
            </w:tcBorders>
            <w:shd w:val="clear" w:color="auto" w:fill="auto"/>
            <w:noWrap/>
            <w:vAlign w:val="center"/>
            <w:hideMark/>
          </w:tcPr>
          <w:p w14:paraId="4E0E4388"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33</w:t>
            </w:r>
          </w:p>
        </w:tc>
        <w:tc>
          <w:tcPr>
            <w:tcW w:w="833" w:type="pct"/>
            <w:tcBorders>
              <w:top w:val="nil"/>
              <w:left w:val="nil"/>
              <w:bottom w:val="single" w:sz="4" w:space="0" w:color="auto"/>
              <w:right w:val="single" w:sz="4" w:space="0" w:color="auto"/>
            </w:tcBorders>
            <w:shd w:val="clear" w:color="auto" w:fill="auto"/>
            <w:noWrap/>
            <w:vAlign w:val="center"/>
            <w:hideMark/>
          </w:tcPr>
          <w:p w14:paraId="14418CE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22</w:t>
            </w:r>
          </w:p>
        </w:tc>
        <w:tc>
          <w:tcPr>
            <w:tcW w:w="758" w:type="pct"/>
            <w:tcBorders>
              <w:top w:val="nil"/>
              <w:left w:val="nil"/>
              <w:bottom w:val="single" w:sz="4" w:space="0" w:color="auto"/>
              <w:right w:val="single" w:sz="4" w:space="0" w:color="auto"/>
            </w:tcBorders>
            <w:shd w:val="clear" w:color="auto" w:fill="auto"/>
            <w:noWrap/>
            <w:vAlign w:val="center"/>
            <w:hideMark/>
          </w:tcPr>
          <w:p w14:paraId="31C835BE"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88</w:t>
            </w:r>
          </w:p>
        </w:tc>
      </w:tr>
      <w:tr w:rsidR="00476005" w:rsidRPr="00C7218B" w14:paraId="35D02A7A"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9791070"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Zapotlán el Grande</w:t>
            </w:r>
          </w:p>
        </w:tc>
        <w:tc>
          <w:tcPr>
            <w:tcW w:w="910" w:type="pct"/>
            <w:tcBorders>
              <w:top w:val="nil"/>
              <w:left w:val="nil"/>
              <w:bottom w:val="single" w:sz="4" w:space="0" w:color="auto"/>
              <w:right w:val="single" w:sz="4" w:space="0" w:color="auto"/>
            </w:tcBorders>
            <w:shd w:val="clear" w:color="auto" w:fill="auto"/>
            <w:noWrap/>
            <w:vAlign w:val="center"/>
            <w:hideMark/>
          </w:tcPr>
          <w:p w14:paraId="047851F0"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25</w:t>
            </w:r>
          </w:p>
        </w:tc>
        <w:tc>
          <w:tcPr>
            <w:tcW w:w="910" w:type="pct"/>
            <w:tcBorders>
              <w:top w:val="nil"/>
              <w:left w:val="nil"/>
              <w:bottom w:val="single" w:sz="4" w:space="0" w:color="auto"/>
              <w:right w:val="single" w:sz="4" w:space="0" w:color="auto"/>
            </w:tcBorders>
            <w:shd w:val="clear" w:color="auto" w:fill="auto"/>
            <w:noWrap/>
            <w:vAlign w:val="center"/>
            <w:hideMark/>
          </w:tcPr>
          <w:p w14:paraId="16EC0EF9"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24</w:t>
            </w:r>
          </w:p>
        </w:tc>
        <w:tc>
          <w:tcPr>
            <w:tcW w:w="833" w:type="pct"/>
            <w:tcBorders>
              <w:top w:val="nil"/>
              <w:left w:val="nil"/>
              <w:bottom w:val="single" w:sz="4" w:space="0" w:color="auto"/>
              <w:right w:val="single" w:sz="4" w:space="0" w:color="auto"/>
            </w:tcBorders>
            <w:shd w:val="clear" w:color="auto" w:fill="auto"/>
            <w:noWrap/>
            <w:vAlign w:val="center"/>
            <w:hideMark/>
          </w:tcPr>
          <w:p w14:paraId="7907356E"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23</w:t>
            </w:r>
          </w:p>
        </w:tc>
        <w:tc>
          <w:tcPr>
            <w:tcW w:w="758" w:type="pct"/>
            <w:tcBorders>
              <w:top w:val="nil"/>
              <w:left w:val="nil"/>
              <w:bottom w:val="single" w:sz="4" w:space="0" w:color="auto"/>
              <w:right w:val="single" w:sz="4" w:space="0" w:color="auto"/>
            </w:tcBorders>
            <w:shd w:val="clear" w:color="auto" w:fill="auto"/>
            <w:noWrap/>
            <w:vAlign w:val="center"/>
            <w:hideMark/>
          </w:tcPr>
          <w:p w14:paraId="2499A809"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72</w:t>
            </w:r>
          </w:p>
        </w:tc>
      </w:tr>
      <w:tr w:rsidR="00476005" w:rsidRPr="00C7218B" w14:paraId="66BCEBB0" w14:textId="77777777" w:rsidTr="009C33F7">
        <w:trPr>
          <w:trHeight w:val="270"/>
        </w:trPr>
        <w:tc>
          <w:tcPr>
            <w:tcW w:w="1589" w:type="pct"/>
            <w:tcBorders>
              <w:top w:val="nil"/>
              <w:left w:val="single" w:sz="4" w:space="0" w:color="auto"/>
              <w:bottom w:val="single" w:sz="4" w:space="0" w:color="auto"/>
              <w:right w:val="single" w:sz="4" w:space="0" w:color="auto"/>
            </w:tcBorders>
            <w:shd w:val="clear" w:color="auto" w:fill="auto"/>
            <w:noWrap/>
            <w:vAlign w:val="center"/>
            <w:hideMark/>
          </w:tcPr>
          <w:p w14:paraId="0DFA4F8F" w14:textId="77777777" w:rsidR="00476005" w:rsidRPr="00C7218B" w:rsidRDefault="00476005" w:rsidP="009C33F7">
            <w:pPr>
              <w:rPr>
                <w:rFonts w:ascii="Aptos Narrow" w:eastAsia="Times New Roman" w:hAnsi="Aptos Narrow" w:cs="Times New Roman"/>
                <w:color w:val="000000"/>
                <w:kern w:val="0"/>
                <w:sz w:val="20"/>
                <w:szCs w:val="20"/>
                <w:lang w:val="es-MX" w:eastAsia="es-MX"/>
                <w14:ligatures w14:val="none"/>
              </w:rPr>
            </w:pPr>
            <w:r w:rsidRPr="00C7218B">
              <w:rPr>
                <w:rFonts w:ascii="Aptos Narrow" w:eastAsia="Aptos Narrow" w:hAnsi="Aptos Narrow" w:cs="Aptos Narrow"/>
                <w:color w:val="000000" w:themeColor="text1"/>
                <w:sz w:val="20"/>
                <w:szCs w:val="20"/>
              </w:rPr>
              <w:t>Zapotlanejo</w:t>
            </w:r>
          </w:p>
        </w:tc>
        <w:tc>
          <w:tcPr>
            <w:tcW w:w="910" w:type="pct"/>
            <w:tcBorders>
              <w:top w:val="nil"/>
              <w:left w:val="nil"/>
              <w:bottom w:val="single" w:sz="4" w:space="0" w:color="auto"/>
              <w:right w:val="single" w:sz="4" w:space="0" w:color="auto"/>
            </w:tcBorders>
            <w:shd w:val="clear" w:color="auto" w:fill="auto"/>
            <w:noWrap/>
            <w:vAlign w:val="center"/>
            <w:hideMark/>
          </w:tcPr>
          <w:p w14:paraId="56CACE21"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910" w:type="pct"/>
            <w:tcBorders>
              <w:top w:val="nil"/>
              <w:left w:val="nil"/>
              <w:bottom w:val="single" w:sz="4" w:space="0" w:color="auto"/>
              <w:right w:val="single" w:sz="4" w:space="0" w:color="auto"/>
            </w:tcBorders>
            <w:shd w:val="clear" w:color="auto" w:fill="auto"/>
            <w:noWrap/>
            <w:vAlign w:val="center"/>
            <w:hideMark/>
          </w:tcPr>
          <w:p w14:paraId="3D52B622"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833" w:type="pct"/>
            <w:tcBorders>
              <w:top w:val="nil"/>
              <w:left w:val="nil"/>
              <w:bottom w:val="single" w:sz="4" w:space="0" w:color="auto"/>
              <w:right w:val="single" w:sz="4" w:space="0" w:color="auto"/>
            </w:tcBorders>
            <w:shd w:val="clear" w:color="auto" w:fill="auto"/>
            <w:noWrap/>
            <w:vAlign w:val="center"/>
            <w:hideMark/>
          </w:tcPr>
          <w:p w14:paraId="292210A4" w14:textId="77777777" w:rsidR="00476005" w:rsidRPr="00C7218B" w:rsidRDefault="00476005" w:rsidP="009C33F7">
            <w:pPr>
              <w:jc w:val="center"/>
              <w:rPr>
                <w:rFonts w:ascii="Aptos Narrow" w:eastAsia="Times New Roman" w:hAnsi="Aptos Narrow" w:cs="Times New Roman"/>
                <w:color w:val="000000"/>
                <w:kern w:val="0"/>
                <w:sz w:val="20"/>
                <w:szCs w:val="20"/>
                <w:lang w:val="es-MX" w:eastAsia="es-MX"/>
                <w14:ligatures w14:val="none"/>
              </w:rPr>
            </w:pPr>
            <w:r w:rsidRPr="00C7218B">
              <w:rPr>
                <w:rFonts w:ascii="Aptos Narrow" w:eastAsia="Times New Roman" w:hAnsi="Aptos Narrow" w:cs="Times New Roman"/>
                <w:color w:val="000000"/>
                <w:kern w:val="0"/>
                <w:sz w:val="20"/>
                <w:szCs w:val="20"/>
                <w:lang w:val="es-MX" w:eastAsia="es-MX"/>
                <w14:ligatures w14:val="none"/>
              </w:rPr>
              <w:t>19</w:t>
            </w:r>
          </w:p>
        </w:tc>
        <w:tc>
          <w:tcPr>
            <w:tcW w:w="758" w:type="pct"/>
            <w:tcBorders>
              <w:top w:val="nil"/>
              <w:left w:val="nil"/>
              <w:bottom w:val="single" w:sz="4" w:space="0" w:color="auto"/>
              <w:right w:val="single" w:sz="4" w:space="0" w:color="auto"/>
            </w:tcBorders>
            <w:shd w:val="clear" w:color="auto" w:fill="auto"/>
            <w:noWrap/>
            <w:vAlign w:val="center"/>
            <w:hideMark/>
          </w:tcPr>
          <w:p w14:paraId="1AE538B3" w14:textId="77777777" w:rsidR="00476005" w:rsidRPr="00C7218B" w:rsidRDefault="00476005" w:rsidP="009C33F7">
            <w:pPr>
              <w:jc w:val="center"/>
              <w:rPr>
                <w:rFonts w:ascii="Aptos Narrow" w:eastAsia="Times New Roman" w:hAnsi="Aptos Narrow" w:cs="Times New Roman"/>
                <w:b/>
                <w:bCs/>
                <w:color w:val="000000"/>
                <w:kern w:val="0"/>
                <w:sz w:val="20"/>
                <w:szCs w:val="20"/>
                <w:lang w:val="es-MX" w:eastAsia="es-MX"/>
                <w14:ligatures w14:val="none"/>
              </w:rPr>
            </w:pPr>
            <w:r w:rsidRPr="00C7218B">
              <w:rPr>
                <w:rFonts w:ascii="Aptos Narrow" w:eastAsia="Times New Roman" w:hAnsi="Aptos Narrow" w:cs="Times New Roman"/>
                <w:b/>
                <w:bCs/>
                <w:color w:val="000000"/>
                <w:kern w:val="0"/>
                <w:sz w:val="20"/>
                <w:szCs w:val="20"/>
                <w:lang w:val="es-MX" w:eastAsia="es-MX"/>
                <w14:ligatures w14:val="none"/>
              </w:rPr>
              <w:t>57</w:t>
            </w:r>
          </w:p>
        </w:tc>
      </w:tr>
      <w:tr w:rsidR="00476005" w:rsidRPr="00C7218B" w14:paraId="2FA2FE3B" w14:textId="77777777" w:rsidTr="009C33F7">
        <w:trPr>
          <w:trHeight w:val="315"/>
        </w:trPr>
        <w:tc>
          <w:tcPr>
            <w:tcW w:w="1589" w:type="pct"/>
            <w:tcBorders>
              <w:top w:val="nil"/>
              <w:left w:val="nil"/>
              <w:bottom w:val="double" w:sz="6" w:space="0" w:color="156082"/>
              <w:right w:val="nil"/>
            </w:tcBorders>
            <w:shd w:val="clear" w:color="auto" w:fill="auto"/>
            <w:noWrap/>
            <w:vAlign w:val="center"/>
            <w:hideMark/>
          </w:tcPr>
          <w:p w14:paraId="78AAB5C5" w14:textId="77777777"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TOTAL</w:t>
            </w:r>
          </w:p>
        </w:tc>
        <w:tc>
          <w:tcPr>
            <w:tcW w:w="910" w:type="pct"/>
            <w:tcBorders>
              <w:top w:val="nil"/>
              <w:left w:val="nil"/>
              <w:bottom w:val="double" w:sz="6" w:space="0" w:color="156082"/>
              <w:right w:val="nil"/>
            </w:tcBorders>
            <w:shd w:val="clear" w:color="auto" w:fill="auto"/>
            <w:noWrap/>
            <w:vAlign w:val="center"/>
            <w:hideMark/>
          </w:tcPr>
          <w:p w14:paraId="480C49EA" w14:textId="257CB111"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 231</w:t>
            </w:r>
            <w:r>
              <w:rPr>
                <w:rFonts w:ascii="Aptos Narrow" w:eastAsia="Times New Roman" w:hAnsi="Aptos Narrow" w:cs="Times New Roman"/>
                <w:b/>
                <w:bCs/>
                <w:color w:val="000000"/>
                <w:kern w:val="0"/>
                <w:sz w:val="22"/>
                <w:szCs w:val="22"/>
                <w:lang w:val="es-MX" w:eastAsia="es-MX"/>
                <w14:ligatures w14:val="none"/>
              </w:rPr>
              <w:t>4</w:t>
            </w:r>
          </w:p>
        </w:tc>
        <w:tc>
          <w:tcPr>
            <w:tcW w:w="910" w:type="pct"/>
            <w:tcBorders>
              <w:top w:val="nil"/>
              <w:left w:val="nil"/>
              <w:bottom w:val="double" w:sz="6" w:space="0" w:color="156082"/>
              <w:right w:val="nil"/>
            </w:tcBorders>
            <w:shd w:val="clear" w:color="auto" w:fill="auto"/>
            <w:noWrap/>
            <w:vAlign w:val="center"/>
            <w:hideMark/>
          </w:tcPr>
          <w:p w14:paraId="1A7C7FE2" w14:textId="3BA1A30E"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2341</w:t>
            </w:r>
            <w:r>
              <w:rPr>
                <w:rFonts w:ascii="Aptos Narrow" w:eastAsia="Times New Roman" w:hAnsi="Aptos Narrow" w:cs="Times New Roman"/>
                <w:b/>
                <w:bCs/>
                <w:color w:val="000000"/>
                <w:kern w:val="0"/>
                <w:sz w:val="22"/>
                <w:szCs w:val="22"/>
                <w:lang w:val="es-MX" w:eastAsia="es-MX"/>
                <w14:ligatures w14:val="none"/>
              </w:rPr>
              <w:t>2</w:t>
            </w:r>
          </w:p>
        </w:tc>
        <w:tc>
          <w:tcPr>
            <w:tcW w:w="833" w:type="pct"/>
            <w:tcBorders>
              <w:top w:val="nil"/>
              <w:left w:val="nil"/>
              <w:bottom w:val="double" w:sz="6" w:space="0" w:color="156082"/>
              <w:right w:val="nil"/>
            </w:tcBorders>
            <w:shd w:val="clear" w:color="auto" w:fill="auto"/>
            <w:noWrap/>
            <w:vAlign w:val="center"/>
            <w:hideMark/>
          </w:tcPr>
          <w:p w14:paraId="3542CDD4" w14:textId="42F92DAC"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216</w:t>
            </w:r>
            <w:r>
              <w:rPr>
                <w:rFonts w:ascii="Aptos Narrow" w:eastAsia="Times New Roman" w:hAnsi="Aptos Narrow" w:cs="Times New Roman"/>
                <w:b/>
                <w:bCs/>
                <w:color w:val="000000"/>
                <w:kern w:val="0"/>
                <w:sz w:val="22"/>
                <w:szCs w:val="22"/>
                <w:lang w:val="es-MX" w:eastAsia="es-MX"/>
                <w14:ligatures w14:val="none"/>
              </w:rPr>
              <w:t>6</w:t>
            </w:r>
            <w:r w:rsidRPr="00C7218B">
              <w:rPr>
                <w:rFonts w:ascii="Aptos Narrow" w:eastAsia="Times New Roman" w:hAnsi="Aptos Narrow" w:cs="Times New Roman"/>
                <w:b/>
                <w:bCs/>
                <w:color w:val="000000"/>
                <w:kern w:val="0"/>
                <w:sz w:val="22"/>
                <w:szCs w:val="22"/>
                <w:lang w:val="es-MX" w:eastAsia="es-MX"/>
                <w14:ligatures w14:val="none"/>
              </w:rPr>
              <w:t> </w:t>
            </w:r>
          </w:p>
        </w:tc>
        <w:tc>
          <w:tcPr>
            <w:tcW w:w="758" w:type="pct"/>
            <w:tcBorders>
              <w:top w:val="nil"/>
              <w:left w:val="nil"/>
              <w:bottom w:val="double" w:sz="6" w:space="0" w:color="156082"/>
              <w:right w:val="nil"/>
            </w:tcBorders>
            <w:shd w:val="clear" w:color="auto" w:fill="auto"/>
            <w:noWrap/>
            <w:vAlign w:val="center"/>
            <w:hideMark/>
          </w:tcPr>
          <w:p w14:paraId="5EDF17DA" w14:textId="6C59F44D" w:rsidR="00476005" w:rsidRPr="00C7218B" w:rsidRDefault="00476005" w:rsidP="009C33F7">
            <w:pPr>
              <w:jc w:val="center"/>
              <w:rPr>
                <w:rFonts w:ascii="Aptos Narrow" w:eastAsia="Times New Roman" w:hAnsi="Aptos Narrow" w:cs="Times New Roman"/>
                <w:b/>
                <w:bCs/>
                <w:color w:val="000000"/>
                <w:kern w:val="0"/>
                <w:sz w:val="22"/>
                <w:szCs w:val="22"/>
                <w:lang w:val="es-MX" w:eastAsia="es-MX"/>
                <w14:ligatures w14:val="none"/>
              </w:rPr>
            </w:pPr>
            <w:r w:rsidRPr="00C7218B">
              <w:rPr>
                <w:rFonts w:ascii="Aptos Narrow" w:eastAsia="Times New Roman" w:hAnsi="Aptos Narrow" w:cs="Times New Roman"/>
                <w:b/>
                <w:bCs/>
                <w:color w:val="000000"/>
                <w:kern w:val="0"/>
                <w:sz w:val="22"/>
                <w:szCs w:val="22"/>
                <w:lang w:val="es-MX" w:eastAsia="es-MX"/>
                <w14:ligatures w14:val="none"/>
              </w:rPr>
              <w:t>68</w:t>
            </w:r>
            <w:r>
              <w:rPr>
                <w:rFonts w:ascii="Aptos Narrow" w:eastAsia="Times New Roman" w:hAnsi="Aptos Narrow" w:cs="Times New Roman"/>
                <w:b/>
                <w:bCs/>
                <w:color w:val="000000"/>
                <w:kern w:val="0"/>
                <w:sz w:val="22"/>
                <w:szCs w:val="22"/>
                <w:lang w:val="es-MX" w:eastAsia="es-MX"/>
                <w14:ligatures w14:val="none"/>
              </w:rPr>
              <w:t>22</w:t>
            </w:r>
          </w:p>
        </w:tc>
      </w:tr>
    </w:tbl>
    <w:p w14:paraId="1AFFF6D3" w14:textId="77777777" w:rsidR="00476005" w:rsidRPr="00C7218B" w:rsidRDefault="00476005" w:rsidP="00476005">
      <w:pPr>
        <w:spacing w:after="160" w:line="278" w:lineRule="auto"/>
        <w:ind w:firstLine="1"/>
        <w:jc w:val="both"/>
        <w:rPr>
          <w:rFonts w:ascii="Lucida Sans Unicode" w:hAnsi="Lucida Sans Unicode" w:cs="Lucida Sans Unicode"/>
          <w:sz w:val="20"/>
          <w:szCs w:val="20"/>
        </w:rPr>
      </w:pPr>
      <w:r w:rsidRPr="00C7218B">
        <w:rPr>
          <w:rFonts w:ascii="Lucida Sans Unicode" w:hAnsi="Lucida Sans Unicode" w:cs="Lucida Sans Unicode"/>
          <w:b/>
          <w:bCs/>
          <w:sz w:val="20"/>
          <w:szCs w:val="20"/>
        </w:rPr>
        <w:t>Fuente:</w:t>
      </w:r>
      <w:r w:rsidRPr="00C7218B">
        <w:rPr>
          <w:rFonts w:ascii="Lucida Sans Unicode" w:hAnsi="Lucida Sans Unicode" w:cs="Lucida Sans Unicode"/>
          <w:sz w:val="20"/>
          <w:szCs w:val="20"/>
        </w:rPr>
        <w:t xml:space="preserve"> SCCC IEPC Jalisco.</w:t>
      </w:r>
    </w:p>
    <w:p w14:paraId="68ACCAE0"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Los medios de contacto diversos, como son el correo electrónico, teléfono y domicilio, son más utilizados que las redes sociales, podemos observar el uso que comparten ya sea de manera personal o de uso comunal con el partido que las representa.</w:t>
      </w:r>
    </w:p>
    <w:p w14:paraId="47EFE57E" w14:textId="77777777" w:rsidR="00476005" w:rsidRDefault="00476005" w:rsidP="00476005">
      <w:pPr>
        <w:jc w:val="both"/>
        <w:rPr>
          <w:rFonts w:ascii="Lucida Sans Unicode" w:hAnsi="Lucida Sans Unicode" w:cs="Lucida Sans Unicode"/>
          <w:sz w:val="20"/>
          <w:szCs w:val="20"/>
        </w:rPr>
      </w:pPr>
    </w:p>
    <w:p w14:paraId="1B910014" w14:textId="77777777" w:rsidR="00F36A65" w:rsidRDefault="00F36A65" w:rsidP="00476005">
      <w:pPr>
        <w:jc w:val="both"/>
        <w:rPr>
          <w:rFonts w:ascii="Lucida Sans Unicode" w:hAnsi="Lucida Sans Unicode" w:cs="Lucida Sans Unicode"/>
          <w:sz w:val="20"/>
          <w:szCs w:val="20"/>
        </w:rPr>
      </w:pPr>
    </w:p>
    <w:p w14:paraId="626D75CB" w14:textId="77777777" w:rsidR="00D91722" w:rsidRDefault="00D91722" w:rsidP="00476005">
      <w:pPr>
        <w:jc w:val="both"/>
        <w:rPr>
          <w:rFonts w:ascii="Lucida Sans Unicode" w:hAnsi="Lucida Sans Unicode" w:cs="Lucida Sans Unicode"/>
          <w:sz w:val="20"/>
          <w:szCs w:val="20"/>
        </w:rPr>
      </w:pPr>
    </w:p>
    <w:p w14:paraId="496DEE86" w14:textId="77777777" w:rsidR="00D91722" w:rsidRDefault="00D91722" w:rsidP="00476005">
      <w:pPr>
        <w:jc w:val="both"/>
        <w:rPr>
          <w:rFonts w:ascii="Lucida Sans Unicode" w:hAnsi="Lucida Sans Unicode" w:cs="Lucida Sans Unicode"/>
          <w:sz w:val="20"/>
          <w:szCs w:val="20"/>
        </w:rPr>
      </w:pPr>
    </w:p>
    <w:p w14:paraId="49E5DACB" w14:textId="77777777" w:rsidR="00D91722" w:rsidRDefault="00D91722" w:rsidP="00476005">
      <w:pPr>
        <w:jc w:val="both"/>
        <w:rPr>
          <w:rFonts w:ascii="Lucida Sans Unicode" w:hAnsi="Lucida Sans Unicode" w:cs="Lucida Sans Unicode"/>
          <w:sz w:val="20"/>
          <w:szCs w:val="20"/>
        </w:rPr>
      </w:pPr>
    </w:p>
    <w:p w14:paraId="01B936F5" w14:textId="77777777" w:rsidR="00D91722" w:rsidRDefault="00D91722" w:rsidP="00476005">
      <w:pPr>
        <w:jc w:val="both"/>
        <w:rPr>
          <w:rFonts w:ascii="Lucida Sans Unicode" w:hAnsi="Lucida Sans Unicode" w:cs="Lucida Sans Unicode"/>
          <w:sz w:val="20"/>
          <w:szCs w:val="20"/>
        </w:rPr>
      </w:pPr>
    </w:p>
    <w:p w14:paraId="2AFE9C5F" w14:textId="77777777" w:rsidR="00D91722" w:rsidRDefault="00D91722" w:rsidP="00476005">
      <w:pPr>
        <w:jc w:val="both"/>
        <w:rPr>
          <w:rFonts w:ascii="Lucida Sans Unicode" w:hAnsi="Lucida Sans Unicode" w:cs="Lucida Sans Unicode"/>
          <w:sz w:val="20"/>
          <w:szCs w:val="20"/>
        </w:rPr>
      </w:pPr>
    </w:p>
    <w:p w14:paraId="5AD09C5F" w14:textId="77777777" w:rsidR="00D91722" w:rsidRDefault="00D91722" w:rsidP="00476005">
      <w:pPr>
        <w:jc w:val="both"/>
        <w:rPr>
          <w:rFonts w:ascii="Lucida Sans Unicode" w:hAnsi="Lucida Sans Unicode" w:cs="Lucida Sans Unicode"/>
          <w:sz w:val="20"/>
          <w:szCs w:val="20"/>
        </w:rPr>
      </w:pPr>
    </w:p>
    <w:p w14:paraId="7E378EA2" w14:textId="77777777" w:rsidR="00D91722" w:rsidRDefault="00D91722" w:rsidP="00476005">
      <w:pPr>
        <w:jc w:val="both"/>
        <w:rPr>
          <w:rFonts w:ascii="Lucida Sans Unicode" w:hAnsi="Lucida Sans Unicode" w:cs="Lucida Sans Unicode"/>
          <w:sz w:val="20"/>
          <w:szCs w:val="20"/>
        </w:rPr>
      </w:pPr>
    </w:p>
    <w:p w14:paraId="0904C4CF" w14:textId="77777777" w:rsidR="00D91722" w:rsidRDefault="00D91722" w:rsidP="00476005">
      <w:pPr>
        <w:jc w:val="both"/>
        <w:rPr>
          <w:rFonts w:ascii="Lucida Sans Unicode" w:hAnsi="Lucida Sans Unicode" w:cs="Lucida Sans Unicode"/>
          <w:sz w:val="20"/>
          <w:szCs w:val="20"/>
        </w:rPr>
      </w:pPr>
    </w:p>
    <w:p w14:paraId="5943DEC0" w14:textId="77777777" w:rsidR="00476005" w:rsidRPr="00631AE3" w:rsidRDefault="00476005" w:rsidP="00476005">
      <w:pPr>
        <w:pStyle w:val="Ttulo2"/>
        <w:rPr>
          <w:rFonts w:ascii="Lucida Sans Unicode" w:hAnsi="Lucida Sans Unicode" w:cs="Lucida Sans Unicode"/>
          <w:b/>
          <w:bCs/>
          <w:color w:val="auto"/>
          <w:sz w:val="20"/>
          <w:szCs w:val="20"/>
        </w:rPr>
      </w:pPr>
      <w:bookmarkStart w:id="11" w:name="_Toc177480071"/>
      <w:r w:rsidRPr="00631AE3">
        <w:rPr>
          <w:rFonts w:ascii="Lucida Sans Unicode" w:hAnsi="Lucida Sans Unicode" w:cs="Lucida Sans Unicode"/>
          <w:b/>
          <w:bCs/>
          <w:color w:val="auto"/>
          <w:sz w:val="20"/>
          <w:szCs w:val="20"/>
        </w:rPr>
        <w:lastRenderedPageBreak/>
        <w:t>Propuestas</w:t>
      </w:r>
      <w:r>
        <w:rPr>
          <w:rFonts w:ascii="Lucida Sans Unicode" w:hAnsi="Lucida Sans Unicode" w:cs="Lucida Sans Unicode"/>
          <w:b/>
          <w:bCs/>
          <w:color w:val="auto"/>
          <w:sz w:val="20"/>
          <w:szCs w:val="20"/>
        </w:rPr>
        <w:t xml:space="preserve"> para cargo de gubernatura</w:t>
      </w:r>
      <w:bookmarkEnd w:id="11"/>
    </w:p>
    <w:p w14:paraId="1BC54CA3" w14:textId="77777777" w:rsidR="00476005" w:rsidRDefault="00476005" w:rsidP="00476005">
      <w:pPr>
        <w:jc w:val="center"/>
        <w:rPr>
          <w:rFonts w:ascii="Lucida Sans Unicode" w:hAnsi="Lucida Sans Unicode" w:cs="Lucida Sans Unicode"/>
          <w:sz w:val="20"/>
          <w:szCs w:val="20"/>
        </w:rPr>
      </w:pPr>
    </w:p>
    <w:p w14:paraId="7B19B75E" w14:textId="77777777" w:rsidR="00476005" w:rsidRDefault="00476005" w:rsidP="00F36A65">
      <w:pPr>
        <w:rPr>
          <w:rFonts w:ascii="Lucida Sans Unicode" w:hAnsi="Lucida Sans Unicode" w:cs="Lucida Sans Unicode"/>
          <w:sz w:val="20"/>
          <w:szCs w:val="20"/>
        </w:rPr>
      </w:pPr>
      <w:r>
        <w:rPr>
          <w:rFonts w:ascii="Lucida Sans Unicode" w:hAnsi="Lucida Sans Unicode" w:cs="Lucida Sans Unicode"/>
          <w:sz w:val="20"/>
          <w:szCs w:val="20"/>
        </w:rPr>
        <w:t>Imagen 1. Palabras clave en propuestas realizadas por candidaturas a gubernatura</w:t>
      </w:r>
    </w:p>
    <w:p w14:paraId="434558C5" w14:textId="77777777" w:rsidR="00D91722" w:rsidRDefault="00D91722" w:rsidP="00F36A65">
      <w:pPr>
        <w:rPr>
          <w:rFonts w:ascii="Lucida Sans Unicode" w:hAnsi="Lucida Sans Unicode" w:cs="Lucida Sans Unicode"/>
          <w:sz w:val="20"/>
          <w:szCs w:val="20"/>
        </w:rPr>
      </w:pPr>
    </w:p>
    <w:p w14:paraId="249C8D28" w14:textId="77777777" w:rsidR="00476005" w:rsidRDefault="00476005" w:rsidP="00476005">
      <w:pPr>
        <w:jc w:val="center"/>
        <w:rPr>
          <w:rFonts w:ascii="Lucida Sans Unicode" w:hAnsi="Lucida Sans Unicode" w:cs="Lucida Sans Unicode"/>
          <w:sz w:val="20"/>
          <w:szCs w:val="20"/>
        </w:rPr>
      </w:pPr>
      <w:r w:rsidRPr="00F06EF2">
        <w:rPr>
          <w:rFonts w:ascii="Lucida Sans Unicode" w:hAnsi="Lucida Sans Unicode" w:cs="Lucida Sans Unicode"/>
          <w:noProof/>
          <w:sz w:val="20"/>
          <w:szCs w:val="20"/>
        </w:rPr>
        <w:drawing>
          <wp:inline distT="0" distB="0" distL="0" distR="0" wp14:anchorId="3CC80354" wp14:editId="60348C26">
            <wp:extent cx="4022292" cy="3981450"/>
            <wp:effectExtent l="152400" t="152400" r="359410" b="361950"/>
            <wp:docPr id="1371150411" name="Imagen 1" descr="Imagen que contiene edificio,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50411" name="Imagen 1" descr="Imagen que contiene edificio, piedra&#10;&#10;Descripción generada automáticamente"/>
                    <pic:cNvPicPr/>
                  </pic:nvPicPr>
                  <pic:blipFill>
                    <a:blip r:embed="rId14"/>
                    <a:stretch>
                      <a:fillRect/>
                    </a:stretch>
                  </pic:blipFill>
                  <pic:spPr>
                    <a:xfrm>
                      <a:off x="0" y="0"/>
                      <a:ext cx="4028976" cy="3988066"/>
                    </a:xfrm>
                    <a:prstGeom prst="rect">
                      <a:avLst/>
                    </a:prstGeom>
                    <a:ln>
                      <a:noFill/>
                    </a:ln>
                    <a:effectLst>
                      <a:outerShdw blurRad="292100" dist="139700" dir="2700000" algn="tl" rotWithShape="0">
                        <a:srgbClr val="333333">
                          <a:alpha val="65000"/>
                        </a:srgbClr>
                      </a:outerShdw>
                    </a:effectLst>
                  </pic:spPr>
                </pic:pic>
              </a:graphicData>
            </a:graphic>
          </wp:inline>
        </w:drawing>
      </w:r>
    </w:p>
    <w:p w14:paraId="24E002B0" w14:textId="77777777" w:rsidR="00476005" w:rsidRDefault="00476005" w:rsidP="00476005">
      <w:pPr>
        <w:jc w:val="both"/>
        <w:rPr>
          <w:rFonts w:ascii="Lucida Sans Unicode" w:hAnsi="Lucida Sans Unicode" w:cs="Lucida Sans Unicode"/>
          <w:sz w:val="20"/>
          <w:szCs w:val="20"/>
        </w:rPr>
      </w:pPr>
    </w:p>
    <w:p w14:paraId="40D3D488" w14:textId="63660E3A"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Las tres propuestas plasmadas en el cuestionario curricular de las candidaturas para gubernatura del Estado coincidieron en palabras clave que se plasman en esta nube de palabras. Destacan las siguientes</w:t>
      </w:r>
      <w:r w:rsidRPr="005D347D">
        <w:rPr>
          <w:rFonts w:ascii="Lucida Sans Unicode" w:hAnsi="Lucida Sans Unicode" w:cs="Lucida Sans Unicode"/>
          <w:i/>
          <w:iCs/>
          <w:sz w:val="20"/>
          <w:szCs w:val="20"/>
        </w:rPr>
        <w:t>: Seguridad, escuelas públicas, educación, fortalecimiento de las instituciones, Jalisco, transporte público, tren ligero, carreteras, Chapala, familias, niñas y niños</w:t>
      </w:r>
      <w:r>
        <w:rPr>
          <w:rFonts w:ascii="Lucida Sans Unicode" w:hAnsi="Lucida Sans Unicode" w:cs="Lucida Sans Unicode"/>
          <w:sz w:val="20"/>
          <w:szCs w:val="20"/>
        </w:rPr>
        <w:t>.</w:t>
      </w:r>
    </w:p>
    <w:p w14:paraId="198D40E5" w14:textId="77777777" w:rsidR="00476005" w:rsidRDefault="00476005" w:rsidP="00476005">
      <w:pPr>
        <w:jc w:val="both"/>
        <w:rPr>
          <w:rFonts w:ascii="Lucida Sans Unicode" w:hAnsi="Lucida Sans Unicode" w:cs="Lucida Sans Unicode"/>
          <w:sz w:val="20"/>
          <w:szCs w:val="20"/>
        </w:rPr>
      </w:pPr>
    </w:p>
    <w:p w14:paraId="5AFF62B6"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Estas propuestas generales, contaron con la correcta captura, especifican población objetivo, no se duplican entre sí y precisan la meta de las propuestas. </w:t>
      </w:r>
    </w:p>
    <w:p w14:paraId="127AD1F0" w14:textId="77777777" w:rsidR="00476005" w:rsidRDefault="00476005" w:rsidP="00476005">
      <w:pPr>
        <w:jc w:val="both"/>
        <w:rPr>
          <w:rFonts w:ascii="Lucida Sans Unicode" w:hAnsi="Lucida Sans Unicode" w:cs="Lucida Sans Unicode"/>
          <w:sz w:val="20"/>
          <w:szCs w:val="20"/>
        </w:rPr>
      </w:pPr>
    </w:p>
    <w:p w14:paraId="0CD4944B" w14:textId="77777777" w:rsidR="00476005" w:rsidRPr="00E15A05" w:rsidRDefault="00476005" w:rsidP="00476005">
      <w:pPr>
        <w:pStyle w:val="Ttulo2"/>
        <w:rPr>
          <w:rFonts w:ascii="Lucida Sans Unicode" w:hAnsi="Lucida Sans Unicode" w:cs="Lucida Sans Unicode"/>
          <w:b/>
          <w:bCs/>
          <w:color w:val="auto"/>
          <w:sz w:val="20"/>
          <w:szCs w:val="20"/>
        </w:rPr>
      </w:pPr>
      <w:bookmarkStart w:id="12" w:name="_Toc177480072"/>
      <w:r w:rsidRPr="00E15A05">
        <w:rPr>
          <w:rFonts w:ascii="Lucida Sans Unicode" w:hAnsi="Lucida Sans Unicode" w:cs="Lucida Sans Unicode"/>
          <w:b/>
          <w:bCs/>
          <w:color w:val="auto"/>
          <w:sz w:val="20"/>
          <w:szCs w:val="20"/>
        </w:rPr>
        <w:lastRenderedPageBreak/>
        <w:t>Propuestas para cargo de diputaciones por el principio de mayoría relativa</w:t>
      </w:r>
      <w:bookmarkEnd w:id="12"/>
    </w:p>
    <w:p w14:paraId="681EF428" w14:textId="77777777" w:rsidR="00F36A65" w:rsidRDefault="00F36A65" w:rsidP="00476005">
      <w:pPr>
        <w:jc w:val="both"/>
        <w:rPr>
          <w:rFonts w:ascii="Lucida Sans Unicode" w:hAnsi="Lucida Sans Unicode" w:cs="Lucida Sans Unicode"/>
          <w:sz w:val="20"/>
          <w:szCs w:val="20"/>
        </w:rPr>
      </w:pPr>
    </w:p>
    <w:p w14:paraId="5249CC40" w14:textId="3AF7F516"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Imagen 2. Palabras clave en las propuestas para diputaciones por el principio de mayoría relativa.</w:t>
      </w:r>
    </w:p>
    <w:p w14:paraId="742D8645" w14:textId="77777777" w:rsidR="00476005" w:rsidRPr="00C7218B" w:rsidRDefault="00476005" w:rsidP="00476005">
      <w:pPr>
        <w:jc w:val="center"/>
        <w:rPr>
          <w:rFonts w:ascii="Lucida Sans Unicode" w:hAnsi="Lucida Sans Unicode" w:cs="Lucida Sans Unicode"/>
          <w:sz w:val="20"/>
          <w:szCs w:val="20"/>
        </w:rPr>
      </w:pPr>
      <w:r w:rsidRPr="00E15A05">
        <w:rPr>
          <w:rFonts w:ascii="Lucida Sans Unicode" w:hAnsi="Lucida Sans Unicode" w:cs="Lucida Sans Unicode"/>
          <w:noProof/>
          <w:sz w:val="20"/>
          <w:szCs w:val="20"/>
        </w:rPr>
        <w:drawing>
          <wp:inline distT="0" distB="0" distL="0" distR="0" wp14:anchorId="5AF17774" wp14:editId="7C807B52">
            <wp:extent cx="4064444" cy="4080083"/>
            <wp:effectExtent l="152400" t="152400" r="355600" b="358775"/>
            <wp:docPr id="1293468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68121" name=""/>
                    <pic:cNvPicPr/>
                  </pic:nvPicPr>
                  <pic:blipFill>
                    <a:blip r:embed="rId15"/>
                    <a:stretch>
                      <a:fillRect/>
                    </a:stretch>
                  </pic:blipFill>
                  <pic:spPr>
                    <a:xfrm>
                      <a:off x="0" y="0"/>
                      <a:ext cx="4075887" cy="4091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84E8CD" w14:textId="77777777" w:rsidR="00476005" w:rsidRPr="00C7218B" w:rsidRDefault="00476005" w:rsidP="00476005">
      <w:pPr>
        <w:jc w:val="both"/>
        <w:rPr>
          <w:rFonts w:ascii="Lucida Sans Unicode" w:hAnsi="Lucida Sans Unicode" w:cs="Lucida Sans Unicode"/>
          <w:sz w:val="20"/>
          <w:szCs w:val="20"/>
        </w:rPr>
      </w:pPr>
    </w:p>
    <w:p w14:paraId="32E3AAF5" w14:textId="273622BE" w:rsidR="00476005" w:rsidRPr="003A3677"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Las propuestas realizadas por las personas candidatas al cargo de diputaciones por el principio de mayoría relativa, versaron sobre los siguientes temas: </w:t>
      </w:r>
      <w:r w:rsidRPr="00F06EF2">
        <w:rPr>
          <w:rFonts w:ascii="Lucida Sans Unicode" w:hAnsi="Lucida Sans Unicode" w:cs="Lucida Sans Unicode"/>
          <w:i/>
          <w:iCs/>
          <w:sz w:val="20"/>
          <w:szCs w:val="20"/>
        </w:rPr>
        <w:t>salud pública, vivienda, protección, apoyo, agua, estado, medio ambiente, movilidad, desarrollo, vivienda social, derechos corrupción, seguridad, violencia, transporte, impunidad, verificación naranja, índices delincuenciales, transporte</w:t>
      </w:r>
      <w:r>
        <w:rPr>
          <w:rFonts w:ascii="Lucida Sans Unicode" w:hAnsi="Lucida Sans Unicode" w:cs="Lucida Sans Unicode"/>
          <w:sz w:val="20"/>
          <w:szCs w:val="20"/>
        </w:rPr>
        <w:t>.</w:t>
      </w:r>
      <w:r>
        <w:rPr>
          <w:rFonts w:ascii="Lucida Sans Unicode" w:hAnsi="Lucida Sans Unicode" w:cs="Lucida Sans Unicode"/>
          <w:i/>
          <w:iCs/>
          <w:sz w:val="20"/>
          <w:szCs w:val="20"/>
        </w:rPr>
        <w:t xml:space="preserve"> </w:t>
      </w:r>
      <w:r w:rsidRPr="003A3677">
        <w:rPr>
          <w:rFonts w:ascii="Lucida Sans Unicode" w:hAnsi="Lucida Sans Unicode" w:cs="Lucida Sans Unicode"/>
          <w:sz w:val="20"/>
          <w:szCs w:val="20"/>
        </w:rPr>
        <w:t xml:space="preserve">La mayoría de estas propuestas contaron con la población objetivo, la meta de dichas propuestas y no se duplicaron entre candidaturas de la misma fuerza política. </w:t>
      </w:r>
    </w:p>
    <w:p w14:paraId="63225277" w14:textId="77777777" w:rsidR="00476005" w:rsidRDefault="00476005" w:rsidP="00476005">
      <w:pPr>
        <w:jc w:val="both"/>
        <w:rPr>
          <w:rFonts w:ascii="Lucida Sans Unicode" w:hAnsi="Lucida Sans Unicode" w:cs="Lucida Sans Unicode"/>
          <w:sz w:val="20"/>
          <w:szCs w:val="20"/>
        </w:rPr>
      </w:pPr>
    </w:p>
    <w:p w14:paraId="76F8C332" w14:textId="77777777" w:rsidR="00D91722" w:rsidRDefault="00D91722" w:rsidP="00476005">
      <w:pPr>
        <w:jc w:val="both"/>
        <w:rPr>
          <w:rFonts w:ascii="Lucida Sans Unicode" w:hAnsi="Lucida Sans Unicode" w:cs="Lucida Sans Unicode"/>
          <w:sz w:val="20"/>
          <w:szCs w:val="20"/>
        </w:rPr>
      </w:pPr>
    </w:p>
    <w:p w14:paraId="36C29ACA" w14:textId="77777777" w:rsidR="00476005" w:rsidRPr="00E15A05" w:rsidRDefault="00476005" w:rsidP="00476005">
      <w:pPr>
        <w:pStyle w:val="Ttulo2"/>
        <w:rPr>
          <w:rFonts w:ascii="Lucida Sans Unicode" w:hAnsi="Lucida Sans Unicode" w:cs="Lucida Sans Unicode"/>
          <w:b/>
          <w:bCs/>
          <w:color w:val="auto"/>
          <w:sz w:val="20"/>
          <w:szCs w:val="20"/>
        </w:rPr>
      </w:pPr>
      <w:bookmarkStart w:id="13" w:name="_Toc177480073"/>
      <w:r w:rsidRPr="00E15A05">
        <w:rPr>
          <w:rFonts w:ascii="Lucida Sans Unicode" w:hAnsi="Lucida Sans Unicode" w:cs="Lucida Sans Unicode"/>
          <w:b/>
          <w:bCs/>
          <w:color w:val="auto"/>
          <w:sz w:val="20"/>
          <w:szCs w:val="20"/>
        </w:rPr>
        <w:lastRenderedPageBreak/>
        <w:t>Propuestas de diputaciones por el principio de representación proporcional</w:t>
      </w:r>
      <w:bookmarkEnd w:id="13"/>
    </w:p>
    <w:p w14:paraId="62B8FF03" w14:textId="77777777" w:rsidR="00476005" w:rsidRPr="00C7218B" w:rsidRDefault="00476005" w:rsidP="00476005">
      <w:pPr>
        <w:jc w:val="both"/>
        <w:rPr>
          <w:rFonts w:ascii="Lucida Sans Unicode" w:hAnsi="Lucida Sans Unicode" w:cs="Lucida Sans Unicode"/>
          <w:sz w:val="20"/>
          <w:szCs w:val="20"/>
        </w:rPr>
      </w:pPr>
    </w:p>
    <w:p w14:paraId="6E1C08CD" w14:textId="77777777" w:rsidR="00476005" w:rsidRDefault="00476005" w:rsidP="00476005">
      <w:pPr>
        <w:jc w:val="both"/>
        <w:rPr>
          <w:rFonts w:ascii="Lucida Sans Unicode" w:hAnsi="Lucida Sans Unicode" w:cs="Lucida Sans Unicode"/>
          <w:sz w:val="20"/>
          <w:szCs w:val="20"/>
        </w:rPr>
      </w:pPr>
      <w:r w:rsidRPr="00E15A05">
        <w:rPr>
          <w:rFonts w:ascii="Lucida Sans Unicode" w:hAnsi="Lucida Sans Unicode" w:cs="Lucida Sans Unicode"/>
          <w:sz w:val="20"/>
          <w:szCs w:val="20"/>
        </w:rPr>
        <w:t>Imagen 3. Palabras clave en las propuestas para diputaciones por el principio de representación proporcional.</w:t>
      </w:r>
    </w:p>
    <w:p w14:paraId="448AA432" w14:textId="77777777" w:rsidR="00476005" w:rsidRDefault="00476005" w:rsidP="00476005">
      <w:pPr>
        <w:jc w:val="both"/>
        <w:rPr>
          <w:rFonts w:ascii="Lucida Sans Unicode" w:hAnsi="Lucida Sans Unicode" w:cs="Lucida Sans Unicode"/>
          <w:sz w:val="20"/>
          <w:szCs w:val="20"/>
        </w:rPr>
      </w:pPr>
    </w:p>
    <w:p w14:paraId="15C9F898" w14:textId="77777777" w:rsidR="00476005" w:rsidRDefault="00476005" w:rsidP="00476005">
      <w:pPr>
        <w:jc w:val="center"/>
        <w:rPr>
          <w:rFonts w:ascii="Lucida Sans Unicode" w:hAnsi="Lucida Sans Unicode" w:cs="Lucida Sans Unicode"/>
          <w:sz w:val="20"/>
          <w:szCs w:val="20"/>
        </w:rPr>
      </w:pPr>
      <w:r w:rsidRPr="0073491F">
        <w:rPr>
          <w:rFonts w:ascii="Lucida Sans Unicode" w:hAnsi="Lucida Sans Unicode" w:cs="Lucida Sans Unicode"/>
          <w:noProof/>
          <w:sz w:val="20"/>
          <w:szCs w:val="20"/>
        </w:rPr>
        <w:drawing>
          <wp:inline distT="0" distB="0" distL="0" distR="0" wp14:anchorId="6808055A" wp14:editId="16C2449C">
            <wp:extent cx="3883373" cy="3903296"/>
            <wp:effectExtent l="152400" t="152400" r="365125" b="364490"/>
            <wp:docPr id="2044804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04182" name=""/>
                    <pic:cNvPicPr/>
                  </pic:nvPicPr>
                  <pic:blipFill>
                    <a:blip r:embed="rId16"/>
                    <a:stretch>
                      <a:fillRect/>
                    </a:stretch>
                  </pic:blipFill>
                  <pic:spPr>
                    <a:xfrm>
                      <a:off x="0" y="0"/>
                      <a:ext cx="3894189" cy="39141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529E50" w14:textId="77777777" w:rsidR="00476005" w:rsidRDefault="00476005" w:rsidP="00476005">
      <w:pPr>
        <w:jc w:val="both"/>
        <w:rPr>
          <w:rFonts w:ascii="Lucida Sans Unicode" w:hAnsi="Lucida Sans Unicode" w:cs="Lucida Sans Unicode"/>
          <w:sz w:val="20"/>
          <w:szCs w:val="20"/>
        </w:rPr>
      </w:pPr>
    </w:p>
    <w:p w14:paraId="7C901449"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Los perfiles de las candidaturas para los cargos de diputaciones por el principio de representación proporcional, se preocupan por los siguientes temas: </w:t>
      </w:r>
      <w:r w:rsidRPr="003A3677">
        <w:rPr>
          <w:rFonts w:ascii="Lucida Sans Unicode" w:hAnsi="Lucida Sans Unicode" w:cs="Lucida Sans Unicode"/>
          <w:i/>
          <w:iCs/>
          <w:sz w:val="20"/>
          <w:szCs w:val="20"/>
        </w:rPr>
        <w:t>lenguas maternas pueblos indígenas, educación, agua, leyes, discriminación, cargos públicos, seguridad, movilidad, corrupción, medio ambiente, políticas públicas, estado derechos, protección, violencia, acondicionar aulas, impunidad, poner rampas, salud pública discapacidad, vida cultural grupos vulnerables, instituciones educativas y traductor designado</w:t>
      </w:r>
      <w:r>
        <w:rPr>
          <w:rFonts w:ascii="Lucida Sans Unicode" w:hAnsi="Lucida Sans Unicode" w:cs="Lucida Sans Unicode"/>
          <w:sz w:val="20"/>
          <w:szCs w:val="20"/>
        </w:rPr>
        <w:t>. De igual manera, la mayoría especifica población objetivo y meta a cumplir en sus propuestas.</w:t>
      </w:r>
    </w:p>
    <w:p w14:paraId="3E6741B0" w14:textId="77777777" w:rsidR="00476005" w:rsidRDefault="00476005" w:rsidP="00476005">
      <w:pPr>
        <w:jc w:val="both"/>
        <w:rPr>
          <w:rFonts w:ascii="Lucida Sans Unicode" w:hAnsi="Lucida Sans Unicode" w:cs="Lucida Sans Unicode"/>
          <w:sz w:val="20"/>
          <w:szCs w:val="20"/>
        </w:rPr>
      </w:pPr>
    </w:p>
    <w:p w14:paraId="1A4FC6E5" w14:textId="77777777" w:rsidR="00476005" w:rsidRPr="00E15A05" w:rsidRDefault="00476005" w:rsidP="00476005">
      <w:pPr>
        <w:pStyle w:val="Ttulo2"/>
        <w:rPr>
          <w:rFonts w:ascii="Lucida Sans Unicode" w:hAnsi="Lucida Sans Unicode" w:cs="Lucida Sans Unicode"/>
          <w:b/>
          <w:bCs/>
          <w:color w:val="auto"/>
          <w:sz w:val="20"/>
          <w:szCs w:val="20"/>
        </w:rPr>
      </w:pPr>
      <w:bookmarkStart w:id="14" w:name="_Toc177480074"/>
      <w:r w:rsidRPr="00E15A05">
        <w:rPr>
          <w:rFonts w:ascii="Lucida Sans Unicode" w:hAnsi="Lucida Sans Unicode" w:cs="Lucida Sans Unicode"/>
          <w:b/>
          <w:bCs/>
          <w:color w:val="auto"/>
          <w:sz w:val="20"/>
          <w:szCs w:val="20"/>
        </w:rPr>
        <w:lastRenderedPageBreak/>
        <w:t xml:space="preserve">Propuestas de </w:t>
      </w:r>
      <w:r>
        <w:rPr>
          <w:rFonts w:ascii="Lucida Sans Unicode" w:hAnsi="Lucida Sans Unicode" w:cs="Lucida Sans Unicode"/>
          <w:b/>
          <w:bCs/>
          <w:color w:val="auto"/>
          <w:sz w:val="20"/>
          <w:szCs w:val="20"/>
        </w:rPr>
        <w:t>candidaturas para cargos de munícipes</w:t>
      </w:r>
      <w:bookmarkEnd w:id="14"/>
    </w:p>
    <w:p w14:paraId="018DFD63" w14:textId="77777777" w:rsidR="00476005" w:rsidRPr="00C7218B" w:rsidRDefault="00476005" w:rsidP="00476005">
      <w:pPr>
        <w:jc w:val="both"/>
        <w:rPr>
          <w:rFonts w:ascii="Lucida Sans Unicode" w:hAnsi="Lucida Sans Unicode" w:cs="Lucida Sans Unicode"/>
          <w:sz w:val="20"/>
          <w:szCs w:val="20"/>
        </w:rPr>
      </w:pPr>
    </w:p>
    <w:p w14:paraId="3F3E694D" w14:textId="77777777" w:rsidR="00476005" w:rsidRDefault="00476005" w:rsidP="00476005">
      <w:pPr>
        <w:jc w:val="both"/>
        <w:rPr>
          <w:rFonts w:ascii="Lucida Sans Unicode" w:hAnsi="Lucida Sans Unicode" w:cs="Lucida Sans Unicode"/>
          <w:sz w:val="20"/>
          <w:szCs w:val="20"/>
        </w:rPr>
      </w:pPr>
      <w:r w:rsidRPr="00E15A05">
        <w:rPr>
          <w:rFonts w:ascii="Lucida Sans Unicode" w:hAnsi="Lucida Sans Unicode" w:cs="Lucida Sans Unicode"/>
          <w:sz w:val="20"/>
          <w:szCs w:val="20"/>
        </w:rPr>
        <w:t xml:space="preserve">Imagen </w:t>
      </w:r>
      <w:r>
        <w:rPr>
          <w:rFonts w:ascii="Lucida Sans Unicode" w:hAnsi="Lucida Sans Unicode" w:cs="Lucida Sans Unicode"/>
          <w:sz w:val="20"/>
          <w:szCs w:val="20"/>
        </w:rPr>
        <w:t>4</w:t>
      </w:r>
      <w:r w:rsidRPr="00E15A05">
        <w:rPr>
          <w:rFonts w:ascii="Lucida Sans Unicode" w:hAnsi="Lucida Sans Unicode" w:cs="Lucida Sans Unicode"/>
          <w:sz w:val="20"/>
          <w:szCs w:val="20"/>
        </w:rPr>
        <w:t>. Palabras clave en las propuestas para</w:t>
      </w:r>
      <w:r>
        <w:rPr>
          <w:rFonts w:ascii="Lucida Sans Unicode" w:hAnsi="Lucida Sans Unicode" w:cs="Lucida Sans Unicode"/>
          <w:sz w:val="20"/>
          <w:szCs w:val="20"/>
        </w:rPr>
        <w:t xml:space="preserve"> cargos de munícipes</w:t>
      </w:r>
    </w:p>
    <w:p w14:paraId="585A7A80" w14:textId="77777777" w:rsidR="00476005" w:rsidRDefault="00476005" w:rsidP="00476005">
      <w:pPr>
        <w:jc w:val="both"/>
        <w:rPr>
          <w:rFonts w:ascii="Lucida Sans Unicode" w:hAnsi="Lucida Sans Unicode" w:cs="Lucida Sans Unicode"/>
          <w:sz w:val="20"/>
          <w:szCs w:val="20"/>
        </w:rPr>
      </w:pPr>
    </w:p>
    <w:p w14:paraId="221A6967" w14:textId="77777777" w:rsidR="00476005" w:rsidRDefault="00476005" w:rsidP="00476005">
      <w:pPr>
        <w:jc w:val="center"/>
        <w:rPr>
          <w:rFonts w:ascii="Lucida Sans Unicode" w:hAnsi="Lucida Sans Unicode" w:cs="Lucida Sans Unicode"/>
          <w:sz w:val="20"/>
          <w:szCs w:val="20"/>
        </w:rPr>
      </w:pPr>
      <w:r w:rsidRPr="005F15A5">
        <w:rPr>
          <w:rFonts w:ascii="Lucida Sans Unicode" w:hAnsi="Lucida Sans Unicode" w:cs="Lucida Sans Unicode"/>
          <w:noProof/>
          <w:sz w:val="20"/>
          <w:szCs w:val="20"/>
        </w:rPr>
        <w:drawing>
          <wp:inline distT="0" distB="0" distL="0" distR="0" wp14:anchorId="35CED244" wp14:editId="5A653A04">
            <wp:extent cx="3940810" cy="3985879"/>
            <wp:effectExtent l="152400" t="152400" r="364490" b="358140"/>
            <wp:docPr id="587773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73922" name=""/>
                    <pic:cNvPicPr/>
                  </pic:nvPicPr>
                  <pic:blipFill>
                    <a:blip r:embed="rId17"/>
                    <a:stretch>
                      <a:fillRect/>
                    </a:stretch>
                  </pic:blipFill>
                  <pic:spPr>
                    <a:xfrm>
                      <a:off x="0" y="0"/>
                      <a:ext cx="3947459" cy="3992604"/>
                    </a:xfrm>
                    <a:prstGeom prst="rect">
                      <a:avLst/>
                    </a:prstGeom>
                    <a:ln>
                      <a:noFill/>
                    </a:ln>
                    <a:effectLst>
                      <a:outerShdw blurRad="292100" dist="139700" dir="2700000" algn="tl" rotWithShape="0">
                        <a:srgbClr val="333333">
                          <a:alpha val="65000"/>
                        </a:srgbClr>
                      </a:outerShdw>
                    </a:effectLst>
                  </pic:spPr>
                </pic:pic>
              </a:graphicData>
            </a:graphic>
          </wp:inline>
        </w:drawing>
      </w:r>
    </w:p>
    <w:p w14:paraId="6A4A5348" w14:textId="77777777" w:rsidR="00476005" w:rsidRDefault="00476005" w:rsidP="00476005">
      <w:pPr>
        <w:jc w:val="both"/>
        <w:rPr>
          <w:rFonts w:ascii="Lucida Sans Unicode" w:hAnsi="Lucida Sans Unicode" w:cs="Lucida Sans Unicode"/>
          <w:sz w:val="20"/>
          <w:szCs w:val="20"/>
        </w:rPr>
      </w:pPr>
    </w:p>
    <w:p w14:paraId="4069DA35" w14:textId="77777777" w:rsidR="00476005" w:rsidRDefault="00476005" w:rsidP="00476005">
      <w:pPr>
        <w:jc w:val="both"/>
        <w:rPr>
          <w:rFonts w:ascii="Lucida Sans Unicode" w:hAnsi="Lucida Sans Unicode" w:cs="Lucida Sans Unicode"/>
          <w:sz w:val="20"/>
          <w:szCs w:val="20"/>
        </w:rPr>
      </w:pPr>
    </w:p>
    <w:p w14:paraId="37E4F00E" w14:textId="77777777" w:rsidR="00476005" w:rsidRDefault="00476005" w:rsidP="0047600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Las personas candidatas a los cargos de munícipes, particularmente a presidencias municipales tratan en sus propuestas temas como los siguientes: </w:t>
      </w:r>
      <w:r w:rsidRPr="003A3677">
        <w:rPr>
          <w:rFonts w:ascii="Lucida Sans Unicode" w:hAnsi="Lucida Sans Unicode" w:cs="Lucida Sans Unicode"/>
          <w:i/>
          <w:iCs/>
          <w:sz w:val="20"/>
          <w:szCs w:val="20"/>
        </w:rPr>
        <w:t>agua potable, mejores servicios, ciudadanos, educación, servicios públicos, seguridad, infraestructura, acceso, espacios públicos, atención médica, adultos mayores, cultura, índices delincuenciales, policía, mano dura, corrupción cobertura universal, alumbrado público, bienestar, escuelas, desarrollo económico, servicios básicos, abastecimiento de agua, sistema de lluvia, niños, niñas, participación ciudadana, hospital, aguas residuales, emprendimiento e inversión.</w:t>
      </w:r>
      <w:r>
        <w:rPr>
          <w:rFonts w:ascii="Lucida Sans Unicode" w:hAnsi="Lucida Sans Unicode" w:cs="Lucida Sans Unicode"/>
          <w:sz w:val="20"/>
          <w:szCs w:val="20"/>
        </w:rPr>
        <w:t xml:space="preserve"> </w:t>
      </w:r>
    </w:p>
    <w:p w14:paraId="46FBB581" w14:textId="77777777" w:rsidR="00BC73C1" w:rsidRDefault="00BC73C1" w:rsidP="00476005">
      <w:pPr>
        <w:jc w:val="both"/>
        <w:rPr>
          <w:rFonts w:ascii="Lucida Sans Unicode" w:hAnsi="Lucida Sans Unicode" w:cs="Lucida Sans Unicode"/>
          <w:sz w:val="20"/>
          <w:szCs w:val="20"/>
        </w:rPr>
      </w:pPr>
    </w:p>
    <w:p w14:paraId="4B33CFA4" w14:textId="77777777" w:rsidR="00BC73C1" w:rsidRDefault="00BC73C1" w:rsidP="00BC73C1">
      <w:pPr>
        <w:jc w:val="both"/>
        <w:rPr>
          <w:rFonts w:ascii="Lucida Sans Unicode" w:hAnsi="Lucida Sans Unicode" w:cs="Lucida Sans Unicode"/>
          <w:b/>
          <w:bCs/>
          <w:sz w:val="20"/>
          <w:szCs w:val="20"/>
        </w:rPr>
      </w:pPr>
      <w:r>
        <w:rPr>
          <w:rFonts w:ascii="Lucida Sans Unicode" w:hAnsi="Lucida Sans Unicode" w:cs="Lucida Sans Unicode"/>
          <w:b/>
          <w:bCs/>
          <w:sz w:val="20"/>
          <w:szCs w:val="20"/>
        </w:rPr>
        <w:t>Visitas al sitio web</w:t>
      </w:r>
    </w:p>
    <w:p w14:paraId="1DB19DF2" w14:textId="77777777" w:rsidR="00BC73C1" w:rsidRDefault="00BC73C1" w:rsidP="00BC73C1">
      <w:pPr>
        <w:jc w:val="both"/>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Las visitas realizadas al sitio Web hasta el diecinueve de septiembre de dos mi veinticuatro fueron de </w:t>
      </w:r>
      <w:r w:rsidRPr="00EA7526">
        <w:rPr>
          <w:rFonts w:ascii="Lucida Sans Unicode" w:hAnsi="Lucida Sans Unicode" w:cs="Lucida Sans Unicode"/>
          <w:b/>
          <w:bCs/>
          <w:sz w:val="20"/>
          <w:szCs w:val="20"/>
        </w:rPr>
        <w:t>856,894</w:t>
      </w:r>
      <w:r>
        <w:rPr>
          <w:rFonts w:ascii="Lucida Sans Unicode" w:hAnsi="Lucida Sans Unicode" w:cs="Lucida Sans Unicode"/>
          <w:sz w:val="20"/>
          <w:szCs w:val="20"/>
        </w:rPr>
        <w:t xml:space="preserve">. </w:t>
      </w:r>
      <w:r w:rsidRPr="00EA7526">
        <w:rPr>
          <w:rFonts w:ascii="Lucida Sans Unicode" w:hAnsi="Lucida Sans Unicode" w:cs="Lucida Sans Unicode"/>
          <w:sz w:val="20"/>
          <w:szCs w:val="20"/>
        </w:rPr>
        <w:t xml:space="preserve">El </w:t>
      </w:r>
      <w:r>
        <w:rPr>
          <w:rFonts w:ascii="Lucida Sans Unicode" w:hAnsi="Lucida Sans Unicode" w:cs="Lucida Sans Unicode"/>
          <w:sz w:val="20"/>
          <w:szCs w:val="20"/>
        </w:rPr>
        <w:t>SCCC</w:t>
      </w:r>
      <w:r w:rsidRPr="00EA7526">
        <w:rPr>
          <w:rFonts w:ascii="Lucida Sans Unicode" w:hAnsi="Lucida Sans Unicode" w:cs="Lucida Sans Unicode"/>
          <w:sz w:val="20"/>
          <w:szCs w:val="20"/>
        </w:rPr>
        <w:t xml:space="preserve"> es una herramienta útil para analizar y cotejar las distintas facetas y perfiles de las candidaturas que formarán parte de nuestra realidad política.</w:t>
      </w:r>
    </w:p>
    <w:p w14:paraId="77EDCF47" w14:textId="77777777" w:rsidR="00BC73C1" w:rsidRDefault="00BC73C1" w:rsidP="00476005">
      <w:pPr>
        <w:jc w:val="both"/>
        <w:rPr>
          <w:rFonts w:ascii="Lucida Sans Unicode" w:hAnsi="Lucida Sans Unicode" w:cs="Lucida Sans Unicode"/>
          <w:sz w:val="20"/>
          <w:szCs w:val="20"/>
        </w:rPr>
      </w:pPr>
    </w:p>
    <w:p w14:paraId="64DA29E4" w14:textId="77777777" w:rsidR="00476005" w:rsidRDefault="00476005" w:rsidP="00476005">
      <w:pPr>
        <w:jc w:val="both"/>
        <w:rPr>
          <w:rFonts w:ascii="Lucida Sans Unicode" w:hAnsi="Lucida Sans Unicode" w:cs="Lucida Sans Unicode"/>
          <w:sz w:val="20"/>
          <w:szCs w:val="20"/>
        </w:rPr>
      </w:pPr>
    </w:p>
    <w:p w14:paraId="208603BF" w14:textId="77777777" w:rsidR="00476005" w:rsidRDefault="00476005" w:rsidP="00476005">
      <w:pPr>
        <w:jc w:val="both"/>
        <w:rPr>
          <w:rFonts w:ascii="Lucida Sans Unicode" w:hAnsi="Lucida Sans Unicode" w:cs="Lucida Sans Unicode"/>
          <w:sz w:val="20"/>
          <w:szCs w:val="20"/>
        </w:rPr>
      </w:pPr>
    </w:p>
    <w:p w14:paraId="504A69C9" w14:textId="77220417" w:rsidR="00476005" w:rsidRDefault="00D91722" w:rsidP="00476005">
      <w:pPr>
        <w:jc w:val="both"/>
        <w:rPr>
          <w:rFonts w:ascii="Lucida Sans Unicode" w:hAnsi="Lucida Sans Unicode" w:cs="Lucida Sans Unicode"/>
          <w:sz w:val="20"/>
          <w:szCs w:val="20"/>
        </w:rPr>
      </w:pPr>
      <w:r w:rsidRPr="00C7218B">
        <w:rPr>
          <w:rFonts w:ascii="Lucida Sans Unicode" w:hAnsi="Lucida Sans Unicode" w:cs="Lucida Sans Unicode"/>
          <w:b/>
          <w:bCs/>
          <w:noProof/>
          <w:lang w:val="es-MX" w:eastAsia="es-MX"/>
        </w:rPr>
        <w:drawing>
          <wp:anchor distT="0" distB="0" distL="114300" distR="114300" simplePos="0" relativeHeight="251660288" behindDoc="1" locked="0" layoutInCell="1" allowOverlap="1" wp14:anchorId="786F97F2" wp14:editId="31C943FB">
            <wp:simplePos x="0" y="0"/>
            <wp:positionH relativeFrom="margin">
              <wp:posOffset>1632274</wp:posOffset>
            </wp:positionH>
            <wp:positionV relativeFrom="paragraph">
              <wp:posOffset>65082</wp:posOffset>
            </wp:positionV>
            <wp:extent cx="2713990" cy="2638425"/>
            <wp:effectExtent l="0" t="0" r="0" b="9525"/>
            <wp:wrapNone/>
            <wp:docPr id="1315026562"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6562" name="Imagen 1" descr="Diagrama, Texto&#10;&#10;Descripción generada automáticamente"/>
                    <pic:cNvPicPr/>
                  </pic:nvPicPr>
                  <pic:blipFill rotWithShape="1">
                    <a:blip r:embed="rId18">
                      <a:extLst>
                        <a:ext uri="{28A0092B-C50C-407E-A947-70E740481C1C}">
                          <a14:useLocalDpi xmlns:a14="http://schemas.microsoft.com/office/drawing/2010/main" val="0"/>
                        </a:ext>
                      </a:extLst>
                    </a:blip>
                    <a:srcRect b="2367"/>
                    <a:stretch/>
                  </pic:blipFill>
                  <pic:spPr bwMode="auto">
                    <a:xfrm>
                      <a:off x="0" y="0"/>
                      <a:ext cx="271399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93516" w14:textId="2A791301" w:rsidR="00476005" w:rsidRPr="00C7218B" w:rsidRDefault="00476005" w:rsidP="00476005">
      <w:pPr>
        <w:spacing w:after="160" w:line="278" w:lineRule="auto"/>
        <w:jc w:val="center"/>
        <w:rPr>
          <w:rFonts w:ascii="Lucida Sans Unicode" w:hAnsi="Lucida Sans Unicode" w:cs="Lucida Sans Unicode"/>
          <w:sz w:val="20"/>
          <w:szCs w:val="20"/>
        </w:rPr>
      </w:pPr>
    </w:p>
    <w:p w14:paraId="2F066A81" w14:textId="5C9E2D71"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2430A4B7" w14:textId="430021EB"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792BCFC0" w14:textId="2C1374C1"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20CDFFB3" w14:textId="57038DF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19D72EC0" w14:textId="67B6E936"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6F29427B" w14:textId="031240D0"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1CE85482"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17FEC164"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234DDBB7"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7CF2D2C5"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0A8CC0DD" w14:textId="77777777" w:rsidR="00476005"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54CF83F9"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3806CF4F" w14:textId="77777777" w:rsidR="00476005" w:rsidRPr="00C7218B" w:rsidRDefault="00476005" w:rsidP="00476005">
      <w:pPr>
        <w:tabs>
          <w:tab w:val="left" w:pos="2700"/>
        </w:tabs>
        <w:jc w:val="both"/>
        <w:rPr>
          <w:rFonts w:ascii="Lucida Sans Unicode" w:eastAsia="Times New Roman" w:hAnsi="Lucida Sans Unicode" w:cs="Lucida Sans Unicode"/>
          <w:sz w:val="20"/>
          <w:szCs w:val="20"/>
          <w:lang w:val="es-MX" w:eastAsia="es-MX"/>
        </w:rPr>
      </w:pPr>
    </w:p>
    <w:p w14:paraId="784BDA18" w14:textId="77777777" w:rsidR="00476005" w:rsidRPr="00CF7AEA" w:rsidRDefault="00476005" w:rsidP="00476005">
      <w:pPr>
        <w:pStyle w:val="Ttulo1"/>
        <w:rPr>
          <w:rFonts w:ascii="Lucida Sans Unicode" w:eastAsia="Times New Roman" w:hAnsi="Lucida Sans Unicode" w:cs="Lucida Sans Unicode"/>
          <w:b/>
          <w:bCs/>
          <w:color w:val="auto"/>
          <w:sz w:val="20"/>
          <w:szCs w:val="20"/>
          <w:lang w:eastAsia="es-MX"/>
        </w:rPr>
      </w:pPr>
      <w:bookmarkStart w:id="15" w:name="_Toc177480075"/>
      <w:r w:rsidRPr="00CF7AEA">
        <w:rPr>
          <w:rFonts w:ascii="Lucida Sans Unicode" w:hAnsi="Lucida Sans Unicode" w:cs="Lucida Sans Unicode"/>
          <w:b/>
          <w:bCs/>
          <w:color w:val="auto"/>
          <w:sz w:val="20"/>
          <w:szCs w:val="20"/>
        </w:rPr>
        <w:t xml:space="preserve">IV. </w:t>
      </w:r>
      <w:r w:rsidRPr="00CF7AEA">
        <w:rPr>
          <w:rFonts w:ascii="Lucida Sans Unicode" w:eastAsia="Times New Roman" w:hAnsi="Lucida Sans Unicode" w:cs="Lucida Sans Unicode"/>
          <w:b/>
          <w:bCs/>
          <w:color w:val="auto"/>
          <w:sz w:val="20"/>
          <w:szCs w:val="20"/>
          <w:lang w:val="es-MX" w:eastAsia="es-MX"/>
        </w:rPr>
        <w:t xml:space="preserve">Reporte de resultados en la captura de la información en el cuestionario de identidad del Sistema </w:t>
      </w:r>
      <w:r w:rsidRPr="00CF7AEA">
        <w:rPr>
          <w:rFonts w:ascii="Lucida Sans Unicode" w:eastAsia="Times New Roman" w:hAnsi="Lucida Sans Unicode" w:cs="Lucida Sans Unicode"/>
          <w:b/>
          <w:bCs/>
          <w:color w:val="auto"/>
          <w:sz w:val="20"/>
          <w:szCs w:val="20"/>
          <w:lang w:eastAsia="es-MX"/>
        </w:rPr>
        <w:t xml:space="preserve">“Candidatas y Candidatos, </w:t>
      </w:r>
      <w:proofErr w:type="gramStart"/>
      <w:r w:rsidRPr="00CF7AEA">
        <w:rPr>
          <w:rFonts w:ascii="Lucida Sans Unicode" w:eastAsia="Times New Roman" w:hAnsi="Lucida Sans Unicode" w:cs="Lucida Sans Unicode"/>
          <w:b/>
          <w:bCs/>
          <w:color w:val="auto"/>
          <w:sz w:val="20"/>
          <w:szCs w:val="20"/>
          <w:lang w:eastAsia="es-MX"/>
        </w:rPr>
        <w:t>Conóceles</w:t>
      </w:r>
      <w:proofErr w:type="gramEnd"/>
      <w:r w:rsidRPr="00CF7AEA">
        <w:rPr>
          <w:rFonts w:ascii="Lucida Sans Unicode" w:eastAsia="Times New Roman" w:hAnsi="Lucida Sans Unicode" w:cs="Lucida Sans Unicode"/>
          <w:b/>
          <w:bCs/>
          <w:color w:val="auto"/>
          <w:sz w:val="20"/>
          <w:szCs w:val="20"/>
          <w:lang w:eastAsia="es-MX"/>
        </w:rPr>
        <w:t>”.</w:t>
      </w:r>
      <w:bookmarkEnd w:id="15"/>
    </w:p>
    <w:p w14:paraId="10FAC71A" w14:textId="77777777" w:rsidR="00476005" w:rsidRDefault="00476005" w:rsidP="00476005">
      <w:pPr>
        <w:jc w:val="both"/>
        <w:rPr>
          <w:rFonts w:ascii="Lucida Sans Unicode" w:hAnsi="Lucida Sans Unicode" w:cs="Lucida Sans Unicode"/>
          <w:b/>
          <w:bCs/>
          <w:sz w:val="20"/>
          <w:szCs w:val="20"/>
        </w:rPr>
      </w:pPr>
      <w:r w:rsidRPr="000B1340">
        <w:rPr>
          <w:rFonts w:ascii="Lucida Sans Unicode" w:hAnsi="Lucida Sans Unicode" w:cs="Lucida Sans Unicode"/>
          <w:sz w:val="20"/>
          <w:szCs w:val="20"/>
        </w:rPr>
        <w:t xml:space="preserve">El cuestionario que se presenta a continuación fue aprobado como Anexo II del documento </w:t>
      </w:r>
      <w:r w:rsidRPr="000B1340">
        <w:rPr>
          <w:rFonts w:ascii="Lucida Sans Unicode" w:hAnsi="Lucida Sans Unicode" w:cs="Lucida Sans Unicode"/>
          <w:i/>
          <w:iCs/>
          <w:sz w:val="20"/>
          <w:szCs w:val="20"/>
        </w:rPr>
        <w:t xml:space="preserve">Proceso Técnico Operativo del Sistema “Candidatas y Candidatos, </w:t>
      </w:r>
      <w:proofErr w:type="gramStart"/>
      <w:r w:rsidRPr="000B1340">
        <w:rPr>
          <w:rFonts w:ascii="Lucida Sans Unicode" w:hAnsi="Lucida Sans Unicode" w:cs="Lucida Sans Unicode"/>
          <w:i/>
          <w:iCs/>
          <w:sz w:val="20"/>
          <w:szCs w:val="20"/>
        </w:rPr>
        <w:t>Conóceles</w:t>
      </w:r>
      <w:proofErr w:type="gramEnd"/>
      <w:r w:rsidRPr="000B1340">
        <w:rPr>
          <w:rFonts w:ascii="Lucida Sans Unicode" w:hAnsi="Lucida Sans Unicode" w:cs="Lucida Sans Unicode"/>
          <w:sz w:val="20"/>
          <w:szCs w:val="20"/>
        </w:rPr>
        <w:t>” del Instituto Electoral y de Participación Ciudadana del Estado de Jalisco para el Proceso Electoral Local Concurrente 2023-2024. Cuenta con 20 preguntas referentes a la identidad de las candidatas y los candidatos, y su posible pertenencia a los grupos en situación de vulnerabilidad o históricamente discriminados. Este cúmulo de preguntas nos ayudarán al final del ejercicio, en primer lugar, para conocer un poco más a las personas postuladas para algún puesto de elección popular, y en segundo lugar tener en cuenta la diversidad de nuestro</w:t>
      </w:r>
      <w:r>
        <w:rPr>
          <w:rFonts w:ascii="Lucida Sans Unicode" w:hAnsi="Lucida Sans Unicode" w:cs="Lucida Sans Unicode"/>
          <w:sz w:val="20"/>
          <w:szCs w:val="20"/>
        </w:rPr>
        <w:t xml:space="preserve"> estado</w:t>
      </w:r>
      <w:r w:rsidRPr="000B1340">
        <w:rPr>
          <w:rFonts w:ascii="Lucida Sans Unicode" w:hAnsi="Lucida Sans Unicode" w:cs="Lucida Sans Unicode"/>
          <w:sz w:val="20"/>
          <w:szCs w:val="20"/>
        </w:rPr>
        <w:t xml:space="preserve"> y en elecciones futuras cubrir las necesidades políticas a través de personas que cubran los perfiles de todas aquellas minorías que necesiten representación</w:t>
      </w:r>
      <w:r w:rsidRPr="000B1340">
        <w:rPr>
          <w:rFonts w:ascii="Lucida Sans Unicode" w:hAnsi="Lucida Sans Unicode" w:cs="Lucida Sans Unicode"/>
          <w:b/>
          <w:bCs/>
          <w:sz w:val="20"/>
          <w:szCs w:val="20"/>
        </w:rPr>
        <w:t xml:space="preserve">. </w:t>
      </w:r>
    </w:p>
    <w:p w14:paraId="7FB4F800" w14:textId="77777777" w:rsidR="00476005" w:rsidRDefault="00476005" w:rsidP="00476005">
      <w:pPr>
        <w:jc w:val="both"/>
        <w:rPr>
          <w:rFonts w:ascii="Lucida Sans Unicode" w:hAnsi="Lucida Sans Unicode" w:cs="Lucida Sans Unicode"/>
          <w:b/>
          <w:bCs/>
          <w:sz w:val="20"/>
          <w:szCs w:val="20"/>
        </w:rPr>
      </w:pPr>
    </w:p>
    <w:p w14:paraId="5C9B03B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Cabe mencionar que las disposiciones aquí mencionadas son producto de las respuestas que l</w:t>
      </w:r>
      <w:r>
        <w:rPr>
          <w:rFonts w:ascii="Lucida Sans Unicode" w:hAnsi="Lucida Sans Unicode" w:cs="Lucida Sans Unicode"/>
          <w:sz w:val="20"/>
          <w:szCs w:val="20"/>
        </w:rPr>
        <w:t>a</w:t>
      </w:r>
      <w:r w:rsidRPr="000B1340">
        <w:rPr>
          <w:rFonts w:ascii="Lucida Sans Unicode" w:hAnsi="Lucida Sans Unicode" w:cs="Lucida Sans Unicode"/>
          <w:sz w:val="20"/>
          <w:szCs w:val="20"/>
        </w:rPr>
        <w:t>s candida</w:t>
      </w:r>
      <w:r>
        <w:rPr>
          <w:rFonts w:ascii="Lucida Sans Unicode" w:hAnsi="Lucida Sans Unicode" w:cs="Lucida Sans Unicode"/>
          <w:sz w:val="20"/>
          <w:szCs w:val="20"/>
        </w:rPr>
        <w:t>turas h</w:t>
      </w:r>
      <w:r w:rsidRPr="000B1340">
        <w:rPr>
          <w:rFonts w:ascii="Lucida Sans Unicode" w:hAnsi="Lucida Sans Unicode" w:cs="Lucida Sans Unicode"/>
          <w:sz w:val="20"/>
          <w:szCs w:val="20"/>
        </w:rPr>
        <w:t xml:space="preserve">an reflejado y su autopercepción; es decir, las candidatas y candidatos podrían </w:t>
      </w:r>
      <w:r w:rsidRPr="000B1340">
        <w:rPr>
          <w:rFonts w:ascii="Lucida Sans Unicode" w:hAnsi="Lucida Sans Unicode" w:cs="Lucida Sans Unicode"/>
          <w:sz w:val="20"/>
          <w:szCs w:val="20"/>
        </w:rPr>
        <w:lastRenderedPageBreak/>
        <w:t xml:space="preserve">pertenecer a una o más </w:t>
      </w:r>
      <w:r>
        <w:rPr>
          <w:rFonts w:ascii="Lucida Sans Unicode" w:hAnsi="Lucida Sans Unicode" w:cs="Lucida Sans Unicode"/>
          <w:sz w:val="20"/>
          <w:szCs w:val="20"/>
        </w:rPr>
        <w:t>situaciones i</w:t>
      </w:r>
      <w:r w:rsidRPr="000B1340">
        <w:rPr>
          <w:rFonts w:ascii="Lucida Sans Unicode" w:hAnsi="Lucida Sans Unicode" w:cs="Lucida Sans Unicode"/>
          <w:sz w:val="20"/>
          <w:szCs w:val="20"/>
        </w:rPr>
        <w:t>ndependientemente de las que registraron ante este Instituto.  Dicho lo anterior, el cuestionario es el siguiente:</w:t>
      </w:r>
      <w:r w:rsidRPr="000B1340">
        <w:rPr>
          <w:rFonts w:ascii="Lucida Sans Unicode" w:hAnsi="Lucida Sans Unicode" w:cs="Lucida Sans Unicode"/>
          <w:sz w:val="20"/>
          <w:szCs w:val="20"/>
          <w:lang w:val="es-MX"/>
        </w:rPr>
        <w:t> </w:t>
      </w:r>
    </w:p>
    <w:p w14:paraId="41EB980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0633C54C"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Personas indígenas</w:t>
      </w:r>
      <w:r w:rsidRPr="000B1340">
        <w:rPr>
          <w:rFonts w:ascii="Lucida Sans Unicode" w:hAnsi="Lucida Sans Unicode" w:cs="Lucida Sans Unicode"/>
          <w:sz w:val="20"/>
          <w:szCs w:val="20"/>
          <w:lang w:val="es-MX"/>
        </w:rPr>
        <w:t> </w:t>
      </w:r>
    </w:p>
    <w:p w14:paraId="0B24A10C" w14:textId="77777777" w:rsidR="00476005" w:rsidRPr="000B1340" w:rsidRDefault="00476005" w:rsidP="00476005">
      <w:pPr>
        <w:numPr>
          <w:ilvl w:val="0"/>
          <w:numId w:val="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¿Se identifica como una persona indígena o como parte de algún pueblo o comunidad indígena?</w:t>
      </w:r>
      <w:r w:rsidRPr="000B1340">
        <w:rPr>
          <w:rFonts w:ascii="Lucida Sans Unicode" w:hAnsi="Lucida Sans Unicode" w:cs="Lucida Sans Unicode"/>
          <w:sz w:val="20"/>
          <w:szCs w:val="20"/>
          <w:lang w:val="es-MX"/>
        </w:rPr>
        <w:t> </w:t>
      </w:r>
    </w:p>
    <w:p w14:paraId="1742F1D3" w14:textId="77777777" w:rsidR="00476005" w:rsidRPr="000B1340" w:rsidRDefault="00476005" w:rsidP="00476005">
      <w:pPr>
        <w:numPr>
          <w:ilvl w:val="0"/>
          <w:numId w:val="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7E43E26C" w14:textId="77777777" w:rsidR="00476005" w:rsidRPr="000B1340" w:rsidRDefault="00476005" w:rsidP="00476005">
      <w:pPr>
        <w:numPr>
          <w:ilvl w:val="0"/>
          <w:numId w:val="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0D5240F9" w14:textId="77777777" w:rsidR="00476005" w:rsidRPr="000B1340" w:rsidRDefault="00476005" w:rsidP="00476005">
      <w:pPr>
        <w:numPr>
          <w:ilvl w:val="0"/>
          <w:numId w:val="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27934E20" w14:textId="77777777" w:rsidR="00476005" w:rsidRPr="000B1340" w:rsidRDefault="00476005" w:rsidP="00476005">
      <w:pPr>
        <w:numPr>
          <w:ilvl w:val="0"/>
          <w:numId w:val="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¿Habla o entiende alguna lengua indígena?</w:t>
      </w:r>
      <w:r w:rsidRPr="000B1340">
        <w:rPr>
          <w:rFonts w:ascii="Lucida Sans Unicode" w:hAnsi="Lucida Sans Unicode" w:cs="Lucida Sans Unicode"/>
          <w:sz w:val="20"/>
          <w:szCs w:val="20"/>
          <w:lang w:val="es-MX"/>
        </w:rPr>
        <w:t> </w:t>
      </w:r>
    </w:p>
    <w:p w14:paraId="5928E7E8" w14:textId="77777777" w:rsidR="00476005" w:rsidRPr="000B1340" w:rsidRDefault="00476005" w:rsidP="00476005">
      <w:pPr>
        <w:numPr>
          <w:ilvl w:val="0"/>
          <w:numId w:val="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115597A9" w14:textId="77777777" w:rsidR="00476005" w:rsidRPr="000B1340" w:rsidRDefault="00476005" w:rsidP="00476005">
      <w:pPr>
        <w:numPr>
          <w:ilvl w:val="0"/>
          <w:numId w:val="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1BA7E2D9" w14:textId="77777777" w:rsidR="00476005" w:rsidRPr="000B1340" w:rsidRDefault="00476005" w:rsidP="00476005">
      <w:pPr>
        <w:numPr>
          <w:ilvl w:val="0"/>
          <w:numId w:val="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12B65801" w14:textId="77777777" w:rsidR="00476005" w:rsidRPr="000B1340" w:rsidRDefault="00476005" w:rsidP="00476005">
      <w:pPr>
        <w:numPr>
          <w:ilvl w:val="0"/>
          <w:numId w:val="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¿A qué pueblo y/o comunidad indígena pertenece?</w:t>
      </w:r>
      <w:r w:rsidRPr="000B1340">
        <w:rPr>
          <w:rFonts w:ascii="Lucida Sans Unicode" w:hAnsi="Lucida Sans Unicode" w:cs="Lucida Sans Unicode"/>
          <w:sz w:val="20"/>
          <w:szCs w:val="20"/>
          <w:lang w:val="es-MX"/>
        </w:rPr>
        <w:t> </w:t>
      </w:r>
    </w:p>
    <w:p w14:paraId="785AE88A" w14:textId="77777777" w:rsidR="00476005" w:rsidRPr="000B1340" w:rsidRDefault="00476005" w:rsidP="00476005">
      <w:pPr>
        <w:numPr>
          <w:ilvl w:val="0"/>
          <w:numId w:val="1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este inciso se desplegará el listado de pueblo indígenas)</w:t>
      </w: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3823"/>
        <w:gridCol w:w="4827"/>
      </w:tblGrid>
      <w:tr w:rsidR="00476005" w:rsidRPr="000B1340" w14:paraId="29CF5EA1" w14:textId="77777777" w:rsidTr="009C33F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4DBBB9"/>
            <w:hideMark/>
          </w:tcPr>
          <w:p w14:paraId="5297EF9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COMUNIDADES WIXARITARI DE LA ZONA NORTE DE JALISCO</w:t>
            </w:r>
            <w:r w:rsidRPr="000B1340">
              <w:rPr>
                <w:rFonts w:ascii="Lucida Sans Unicode" w:hAnsi="Lucida Sans Unicode" w:cs="Lucida Sans Unicode"/>
                <w:sz w:val="20"/>
                <w:szCs w:val="20"/>
                <w:lang w:val="es-MX"/>
              </w:rPr>
              <w:t> </w:t>
            </w:r>
          </w:p>
        </w:tc>
      </w:tr>
      <w:tr w:rsidR="00476005" w:rsidRPr="000B1340" w14:paraId="44137C6A"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36E1A1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1EC72E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Comunidad</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7019DE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Municipio</w:t>
            </w:r>
            <w:r w:rsidRPr="000B1340">
              <w:rPr>
                <w:rFonts w:ascii="Lucida Sans Unicode" w:hAnsi="Lucida Sans Unicode" w:cs="Lucida Sans Unicode"/>
                <w:sz w:val="20"/>
                <w:szCs w:val="20"/>
                <w:lang w:val="es-MX"/>
              </w:rPr>
              <w:t> </w:t>
            </w:r>
          </w:p>
        </w:tc>
      </w:tr>
      <w:tr w:rsidR="00476005" w:rsidRPr="000B1340" w14:paraId="2A61DDEE"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A98C2A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17059D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SANTA CATARINA CUEXCOMATITLÁN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1E33201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MEZQUITIC</w:t>
            </w:r>
            <w:r w:rsidRPr="000B1340">
              <w:rPr>
                <w:rFonts w:ascii="Lucida Sans Unicode" w:hAnsi="Lucida Sans Unicode" w:cs="Lucida Sans Unicode"/>
                <w:sz w:val="20"/>
                <w:szCs w:val="20"/>
                <w:lang w:val="es-MX"/>
              </w:rPr>
              <w:t> </w:t>
            </w:r>
          </w:p>
        </w:tc>
      </w:tr>
      <w:tr w:rsidR="00476005" w:rsidRPr="000B1340" w14:paraId="7324BD8C"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78BBE5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2</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710EE8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ANDRÉS COHAMIATA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F9ADD3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MEZQUITIC</w:t>
            </w:r>
            <w:r w:rsidRPr="000B1340">
              <w:rPr>
                <w:rFonts w:ascii="Lucida Sans Unicode" w:hAnsi="Lucida Sans Unicode" w:cs="Lucida Sans Unicode"/>
                <w:sz w:val="20"/>
                <w:szCs w:val="20"/>
                <w:lang w:val="es-MX"/>
              </w:rPr>
              <w:t> </w:t>
            </w:r>
          </w:p>
        </w:tc>
      </w:tr>
      <w:tr w:rsidR="00476005" w:rsidRPr="000B1340" w14:paraId="624A18FE"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388A3C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3</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BFF4C1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SEBASTIAN TEPONAHUAXTLAN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C1665B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MEZQUITIC Y TUXPAB DE BOLAÑOS, BOLAÑOS</w:t>
            </w:r>
            <w:r w:rsidRPr="000B1340">
              <w:rPr>
                <w:rFonts w:ascii="Lucida Sans Unicode" w:hAnsi="Lucida Sans Unicode" w:cs="Lucida Sans Unicode"/>
                <w:sz w:val="20"/>
                <w:szCs w:val="20"/>
                <w:lang w:val="es-MX"/>
              </w:rPr>
              <w:t> </w:t>
            </w:r>
          </w:p>
        </w:tc>
      </w:tr>
      <w:tr w:rsidR="00476005" w:rsidRPr="000B1340" w14:paraId="159C9F2F"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FADA27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4</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33F638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LOCALIDAD WIXÁRIKA EMMANUEL</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1DB501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HUEJUQUILLA EL ALTO, JALISCO</w:t>
            </w:r>
            <w:r w:rsidRPr="000B1340">
              <w:rPr>
                <w:rFonts w:ascii="Lucida Sans Unicode" w:hAnsi="Lucida Sans Unicode" w:cs="Lucida Sans Unicode"/>
                <w:sz w:val="20"/>
                <w:szCs w:val="20"/>
                <w:lang w:val="es-MX"/>
              </w:rPr>
              <w:t> </w:t>
            </w:r>
          </w:p>
        </w:tc>
      </w:tr>
      <w:tr w:rsidR="00476005" w:rsidRPr="000B1340" w14:paraId="2303CD67"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493883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5</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ADDA46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LOCALIDAD WIXÁRICA HAITMASIE</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3F82DD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HUEJUQUILLA EL ALTO, JALISCO</w:t>
            </w:r>
            <w:r w:rsidRPr="000B1340">
              <w:rPr>
                <w:rFonts w:ascii="Lucida Sans Unicode" w:hAnsi="Lucida Sans Unicode" w:cs="Lucida Sans Unicode"/>
                <w:sz w:val="20"/>
                <w:szCs w:val="20"/>
                <w:lang w:val="es-MX"/>
              </w:rPr>
              <w:t> </w:t>
            </w:r>
          </w:p>
        </w:tc>
      </w:tr>
      <w:tr w:rsidR="00476005" w:rsidRPr="000B1340" w14:paraId="6371B336" w14:textId="77777777" w:rsidTr="009C33F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3EBADA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COMUNIDADES TEPEHUANAS DE LA ZONA NORTE DE JALISCO</w:t>
            </w:r>
            <w:r w:rsidRPr="000B1340">
              <w:rPr>
                <w:rFonts w:ascii="Lucida Sans Unicode" w:hAnsi="Lucida Sans Unicode" w:cs="Lucida Sans Unicode"/>
                <w:sz w:val="20"/>
                <w:szCs w:val="20"/>
                <w:lang w:val="es-MX"/>
              </w:rPr>
              <w:t> </w:t>
            </w:r>
          </w:p>
        </w:tc>
      </w:tr>
      <w:tr w:rsidR="00476005" w:rsidRPr="000B1340" w14:paraId="064964D7"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BF50CC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2F76F2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Comunidad</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96F1A1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Municipio</w:t>
            </w:r>
            <w:r w:rsidRPr="000B1340">
              <w:rPr>
                <w:rFonts w:ascii="Lucida Sans Unicode" w:hAnsi="Lucida Sans Unicode" w:cs="Lucida Sans Unicode"/>
                <w:sz w:val="20"/>
                <w:szCs w:val="20"/>
                <w:lang w:val="es-MX"/>
              </w:rPr>
              <w:t> </w:t>
            </w:r>
          </w:p>
        </w:tc>
      </w:tr>
      <w:tr w:rsidR="00476005" w:rsidRPr="000B1340" w14:paraId="2ACCB82B"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8AE363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E62B8F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LORENZO DE AZQUELTAN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C5EC58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VILLA GUERRERO</w:t>
            </w:r>
            <w:r w:rsidRPr="000B1340">
              <w:rPr>
                <w:rFonts w:ascii="Lucida Sans Unicode" w:hAnsi="Lucida Sans Unicode" w:cs="Lucida Sans Unicode"/>
                <w:sz w:val="20"/>
                <w:szCs w:val="20"/>
                <w:lang w:val="es-MX"/>
              </w:rPr>
              <w:t> </w:t>
            </w:r>
          </w:p>
        </w:tc>
      </w:tr>
      <w:tr w:rsidR="00476005" w:rsidRPr="000B1340" w14:paraId="16B2F03E"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AC2013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2</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FB592A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TEPIZOAC</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3C77A7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CHIMALTITAN, JALISCO</w:t>
            </w:r>
            <w:r w:rsidRPr="000B1340">
              <w:rPr>
                <w:rFonts w:ascii="Lucida Sans Unicode" w:hAnsi="Lucida Sans Unicode" w:cs="Lucida Sans Unicode"/>
                <w:sz w:val="20"/>
                <w:szCs w:val="20"/>
                <w:lang w:val="es-MX"/>
              </w:rPr>
              <w:t> </w:t>
            </w:r>
          </w:p>
        </w:tc>
      </w:tr>
      <w:tr w:rsidR="00476005" w:rsidRPr="000B1340" w14:paraId="46D2CE3A"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9B7446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3</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6C8010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JUAN DE LOS POTREROS</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31DB582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CHIMALTITÁN, JALISCO</w:t>
            </w:r>
            <w:r w:rsidRPr="000B1340">
              <w:rPr>
                <w:rFonts w:ascii="Lucida Sans Unicode" w:hAnsi="Lucida Sans Unicode" w:cs="Lucida Sans Unicode"/>
                <w:sz w:val="20"/>
                <w:szCs w:val="20"/>
                <w:lang w:val="es-MX"/>
              </w:rPr>
              <w:t> </w:t>
            </w:r>
          </w:p>
        </w:tc>
      </w:tr>
      <w:tr w:rsidR="00476005" w:rsidRPr="000B1340" w14:paraId="1529B009" w14:textId="77777777" w:rsidTr="009C33F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4DBBB9"/>
            <w:hideMark/>
          </w:tcPr>
          <w:p w14:paraId="203E680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COMUNIDADES NAHUAS DE LA ZONA SUR DE JALISCO, 2023</w:t>
            </w:r>
            <w:r w:rsidRPr="000B1340">
              <w:rPr>
                <w:rFonts w:ascii="Lucida Sans Unicode" w:hAnsi="Lucida Sans Unicode" w:cs="Lucida Sans Unicode"/>
                <w:sz w:val="20"/>
                <w:szCs w:val="20"/>
                <w:lang w:val="es-MX"/>
              </w:rPr>
              <w:t> </w:t>
            </w:r>
          </w:p>
        </w:tc>
      </w:tr>
      <w:tr w:rsidR="00476005" w:rsidRPr="000B1340" w14:paraId="6B9A7CB1"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B52F46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877EB6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Comunidad</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B8F180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i/>
                <w:iCs/>
                <w:sz w:val="20"/>
                <w:szCs w:val="20"/>
              </w:rPr>
              <w:t>Municipio</w:t>
            </w:r>
            <w:r w:rsidRPr="000B1340">
              <w:rPr>
                <w:rFonts w:ascii="Lucida Sans Unicode" w:hAnsi="Lucida Sans Unicode" w:cs="Lucida Sans Unicode"/>
                <w:sz w:val="20"/>
                <w:szCs w:val="20"/>
                <w:lang w:val="es-MX"/>
              </w:rPr>
              <w:t> </w:t>
            </w:r>
          </w:p>
        </w:tc>
      </w:tr>
      <w:tr w:rsidR="00476005" w:rsidRPr="000B1340" w14:paraId="3BB72CD0"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0AE87B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299433B"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AYOTITLÁN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CB520C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CUAUTITLÁN DE GARCÍA BARRAGÁN, JALISCO</w:t>
            </w:r>
            <w:r w:rsidRPr="000B1340">
              <w:rPr>
                <w:rFonts w:ascii="Lucida Sans Unicode" w:hAnsi="Lucida Sans Unicode" w:cs="Lucida Sans Unicode"/>
                <w:sz w:val="20"/>
                <w:szCs w:val="20"/>
                <w:lang w:val="es-MX"/>
              </w:rPr>
              <w:t> </w:t>
            </w:r>
          </w:p>
        </w:tc>
      </w:tr>
      <w:tr w:rsidR="00476005" w:rsidRPr="000B1340" w14:paraId="133E5C2A"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D3EFC1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2</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459874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CUZALAPA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9A7539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CUAUTITLÁN DE GARCÍA BARRAGÁN, JALISCO</w:t>
            </w:r>
            <w:r w:rsidRPr="000B1340">
              <w:rPr>
                <w:rFonts w:ascii="Lucida Sans Unicode" w:hAnsi="Lucida Sans Unicode" w:cs="Lucida Sans Unicode"/>
                <w:sz w:val="20"/>
                <w:szCs w:val="20"/>
                <w:lang w:val="es-MX"/>
              </w:rPr>
              <w:t> </w:t>
            </w:r>
          </w:p>
        </w:tc>
      </w:tr>
      <w:tr w:rsidR="00476005" w:rsidRPr="000B1340" w14:paraId="41B83897"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A62735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3</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DF0111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CHACALA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DCCB7E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CUAUTITLÁN DE GARCÍA BARRAGÁN, JALISCO</w:t>
            </w:r>
            <w:r w:rsidRPr="000B1340">
              <w:rPr>
                <w:rFonts w:ascii="Lucida Sans Unicode" w:hAnsi="Lucida Sans Unicode" w:cs="Lucida Sans Unicode"/>
                <w:sz w:val="20"/>
                <w:szCs w:val="20"/>
                <w:lang w:val="es-MX"/>
              </w:rPr>
              <w:t> </w:t>
            </w:r>
          </w:p>
        </w:tc>
      </w:tr>
      <w:tr w:rsidR="00476005" w:rsidRPr="000B1340" w14:paraId="54FDA0FC"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35FD59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4</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E92E34B"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PLAN DE MENDEZ</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426865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CUAUTITLÁN DE GARCÍA BARRAGÁN, JALISCO</w:t>
            </w:r>
            <w:r w:rsidRPr="000B1340">
              <w:rPr>
                <w:rFonts w:ascii="Lucida Sans Unicode" w:hAnsi="Lucida Sans Unicode" w:cs="Lucida Sans Unicode"/>
                <w:sz w:val="20"/>
                <w:szCs w:val="20"/>
                <w:lang w:val="es-MX"/>
              </w:rPr>
              <w:t> </w:t>
            </w:r>
          </w:p>
        </w:tc>
      </w:tr>
      <w:tr w:rsidR="00476005" w:rsidRPr="000B1340" w14:paraId="0D34BC03"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115BF6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5</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A5CED2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TELCRUZ</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3A0281A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CUAUTITLÁN DE GARCÍA BARRAGÁN, JALISCO</w:t>
            </w:r>
            <w:r w:rsidRPr="000B1340">
              <w:rPr>
                <w:rFonts w:ascii="Lucida Sans Unicode" w:hAnsi="Lucida Sans Unicode" w:cs="Lucida Sans Unicode"/>
                <w:sz w:val="20"/>
                <w:szCs w:val="20"/>
                <w:lang w:val="es-MX"/>
              </w:rPr>
              <w:t> </w:t>
            </w:r>
          </w:p>
        </w:tc>
      </w:tr>
      <w:tr w:rsidR="00476005" w:rsidRPr="000B1340" w14:paraId="3D518074"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B1D787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6</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4A40C2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4723B1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750E8F18"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AB9A43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7</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EDE26D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LOS LAURELES</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B8554A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30F29A2C"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A947D8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8</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DA0C750"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RANCHO EL NIÑO</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C0B1A0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40A08AAF"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61147B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9</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FF977D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PASO DE SAN JUAN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076978B"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57B52CB3"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9F5379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10</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F62516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JUAN ESPANATICA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9DABDE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76DDDACF"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C80B5C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0C9881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MIGUEL</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E762E5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7E692247"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820316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12</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614468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NUEVO POBLADO</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12E1E05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TUXPAN, JALISCO</w:t>
            </w:r>
            <w:r w:rsidRPr="000B1340">
              <w:rPr>
                <w:rFonts w:ascii="Lucida Sans Unicode" w:hAnsi="Lucida Sans Unicode" w:cs="Lucida Sans Unicode"/>
                <w:sz w:val="20"/>
                <w:szCs w:val="20"/>
                <w:lang w:val="es-MX"/>
              </w:rPr>
              <w:t> </w:t>
            </w:r>
          </w:p>
        </w:tc>
      </w:tr>
      <w:tr w:rsidR="00476005" w:rsidRPr="000B1340" w14:paraId="1E5C382A"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254FD7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13</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18CD23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LOMA DE PAREMPTIZ</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26957D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ZAPOTITLÁN DE VADILLO, JALISCO</w:t>
            </w:r>
            <w:r w:rsidRPr="000B1340">
              <w:rPr>
                <w:rFonts w:ascii="Lucida Sans Unicode" w:hAnsi="Lucida Sans Unicode" w:cs="Lucida Sans Unicode"/>
                <w:sz w:val="20"/>
                <w:szCs w:val="20"/>
                <w:lang w:val="es-MX"/>
              </w:rPr>
              <w:t> </w:t>
            </w:r>
          </w:p>
        </w:tc>
      </w:tr>
      <w:tr w:rsidR="00476005" w:rsidRPr="000B1340" w14:paraId="6CCDF65E"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2E3614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14</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818A0B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MAZATAN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3DB3D5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ZAPOTITLÁN DE VADILLO, JALISCO</w:t>
            </w:r>
            <w:r w:rsidRPr="000B1340">
              <w:rPr>
                <w:rFonts w:ascii="Lucida Sans Unicode" w:hAnsi="Lucida Sans Unicode" w:cs="Lucida Sans Unicode"/>
                <w:sz w:val="20"/>
                <w:szCs w:val="20"/>
                <w:lang w:val="es-MX"/>
              </w:rPr>
              <w:t> </w:t>
            </w:r>
          </w:p>
        </w:tc>
      </w:tr>
      <w:tr w:rsidR="00476005" w:rsidRPr="000B1340" w14:paraId="407FD3EC"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4716F5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15</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EC8DB0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SAN JOSÉ DEL CARMEN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A87A2D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ZAPOTITLÁN DE VADILLO, JALISCO</w:t>
            </w:r>
            <w:r w:rsidRPr="000B1340">
              <w:rPr>
                <w:rFonts w:ascii="Lucida Sans Unicode" w:hAnsi="Lucida Sans Unicode" w:cs="Lucida Sans Unicode"/>
                <w:sz w:val="20"/>
                <w:szCs w:val="20"/>
                <w:lang w:val="es-MX"/>
              </w:rPr>
              <w:t> </w:t>
            </w:r>
          </w:p>
        </w:tc>
      </w:tr>
      <w:tr w:rsidR="00476005" w:rsidRPr="000B1340" w14:paraId="2C9A52E3"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2F1E44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16</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4CEF540"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TETAPAN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2A344F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ZAPOTITLÁN DE VADILLO, JALISCO</w:t>
            </w:r>
            <w:r w:rsidRPr="000B1340">
              <w:rPr>
                <w:rFonts w:ascii="Lucida Sans Unicode" w:hAnsi="Lucida Sans Unicode" w:cs="Lucida Sans Unicode"/>
                <w:sz w:val="20"/>
                <w:szCs w:val="20"/>
                <w:lang w:val="es-MX"/>
              </w:rPr>
              <w:t> </w:t>
            </w:r>
          </w:p>
        </w:tc>
      </w:tr>
      <w:tr w:rsidR="00476005" w:rsidRPr="000B1340" w14:paraId="4B8068E7"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76A920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17</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E71D06C"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ZACAMECATL</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3F556E9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ZAPOTITLÁN DE VADILLO, JALISCO</w:t>
            </w:r>
            <w:r w:rsidRPr="000B1340">
              <w:rPr>
                <w:rFonts w:ascii="Lucida Sans Unicode" w:hAnsi="Lucida Sans Unicode" w:cs="Lucida Sans Unicode"/>
                <w:sz w:val="20"/>
                <w:szCs w:val="20"/>
                <w:lang w:val="es-MX"/>
              </w:rPr>
              <w:t> </w:t>
            </w:r>
          </w:p>
        </w:tc>
      </w:tr>
      <w:tr w:rsidR="00476005" w:rsidRPr="000B1340" w14:paraId="5F706FA4"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8453BC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18</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3136E0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JIROSTO</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B6FE9F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VILLA PURIFICACIÓN, JALISCO</w:t>
            </w:r>
            <w:r w:rsidRPr="000B1340">
              <w:rPr>
                <w:rFonts w:ascii="Lucida Sans Unicode" w:hAnsi="Lucida Sans Unicode" w:cs="Lucida Sans Unicode"/>
                <w:sz w:val="20"/>
                <w:szCs w:val="20"/>
                <w:lang w:val="es-MX"/>
              </w:rPr>
              <w:t> </w:t>
            </w:r>
          </w:p>
        </w:tc>
      </w:tr>
      <w:tr w:rsidR="00476005" w:rsidRPr="000B1340" w14:paraId="1F0F5945"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777D38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19</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AFA999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JOCOTLAN</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AE21A15"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VILLA PURIFICACIÓN, JALISCO</w:t>
            </w:r>
            <w:r w:rsidRPr="000B1340">
              <w:rPr>
                <w:rFonts w:ascii="Lucida Sans Unicode" w:hAnsi="Lucida Sans Unicode" w:cs="Lucida Sans Unicode"/>
                <w:sz w:val="20"/>
                <w:szCs w:val="20"/>
                <w:lang w:val="es-MX"/>
              </w:rPr>
              <w:t> </w:t>
            </w:r>
          </w:p>
        </w:tc>
      </w:tr>
      <w:tr w:rsidR="00476005" w:rsidRPr="000B1340" w14:paraId="7D6AA168" w14:textId="77777777" w:rsidTr="009C33F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4DBBB9"/>
            <w:hideMark/>
          </w:tcPr>
          <w:p w14:paraId="2AE0640A" w14:textId="5C8F0178"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GRUPOS ÉTNICOS CON PRESENCIA EN LA ZONA METROPOLITA</w:t>
            </w:r>
            <w:r w:rsidR="00025E4B">
              <w:rPr>
                <w:rFonts w:ascii="Lucida Sans Unicode" w:hAnsi="Lucida Sans Unicode" w:cs="Lucida Sans Unicode"/>
                <w:b/>
                <w:bCs/>
                <w:sz w:val="20"/>
                <w:szCs w:val="20"/>
              </w:rPr>
              <w:t>NA</w:t>
            </w:r>
            <w:r w:rsidRPr="000B1340">
              <w:rPr>
                <w:rFonts w:ascii="Lucida Sans Unicode" w:hAnsi="Lucida Sans Unicode" w:cs="Lucida Sans Unicode"/>
                <w:b/>
                <w:bCs/>
                <w:sz w:val="20"/>
                <w:szCs w:val="20"/>
              </w:rPr>
              <w:t xml:space="preserve"> DE GUADALAJARA</w:t>
            </w:r>
            <w:r w:rsidRPr="000B1340">
              <w:rPr>
                <w:rFonts w:ascii="Lucida Sans Unicode" w:hAnsi="Lucida Sans Unicode" w:cs="Lucida Sans Unicode"/>
                <w:sz w:val="20"/>
                <w:szCs w:val="20"/>
                <w:lang w:val="es-MX"/>
              </w:rPr>
              <w:t> </w:t>
            </w:r>
          </w:p>
        </w:tc>
      </w:tr>
      <w:tr w:rsidR="00476005" w:rsidRPr="000B1340" w14:paraId="76F974D6"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EBF017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0A77D8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MIXTECOS</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3488964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174B2919"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B041BA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2</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7A6D407"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OTIMÍ</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620E70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0C9726F2"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97450B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3</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E4A466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PURÉPECHA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27B3B1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776E0521"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DBDC4D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4</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4363FE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TZOTZIL</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003E772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37CCEB28"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2C7CDC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5</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62D5C9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MAZAHUA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547351A"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6241AB3D"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B6626A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6</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8E6060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ZAPOTECO</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1B81EBD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18416780"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C5320F9"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7</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C24B3D1"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CORA</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7133E1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1A350A12"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02C5200"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8</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F527BD3"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HUASTECO</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A6545D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58BFF5C8"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FD01A98"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9</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D99330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TRIQUI</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948610D"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7D16F3D8"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744CD20"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10</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57E2BCE"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TZELTZAL</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46335E2"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r w:rsidR="00476005" w:rsidRPr="000B1340" w14:paraId="46B50103" w14:textId="77777777" w:rsidTr="009C33F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4959004"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11</w:t>
            </w:r>
            <w:r w:rsidRPr="000B1340">
              <w:rPr>
                <w:rFonts w:ascii="Lucida Sans Unicode" w:hAnsi="Lucida Sans Unicode" w:cs="Lucida Sans Unicode"/>
                <w:sz w:val="20"/>
                <w:szCs w:val="20"/>
                <w:lang w:val="es-MX"/>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8C2CEAF"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ZOQUE</w:t>
            </w:r>
            <w:r w:rsidRPr="000B1340">
              <w:rPr>
                <w:rFonts w:ascii="Lucida Sans Unicode" w:hAnsi="Lucida Sans Unicode" w:cs="Lucida Sans Unicode"/>
                <w:sz w:val="20"/>
                <w:szCs w:val="20"/>
                <w:lang w:val="es-MX"/>
              </w:rPr>
              <w:t> </w:t>
            </w: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47FD256" w14:textId="77777777" w:rsidR="00476005" w:rsidRPr="000B1340" w:rsidRDefault="00476005" w:rsidP="009C33F7">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c>
      </w:tr>
    </w:tbl>
    <w:p w14:paraId="28F4ACC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D951C38" w14:textId="77777777" w:rsidR="00476005" w:rsidRPr="000B1340" w:rsidRDefault="00476005" w:rsidP="00476005">
      <w:pPr>
        <w:numPr>
          <w:ilvl w:val="0"/>
          <w:numId w:val="1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Otro_______</w:t>
      </w:r>
      <w:r w:rsidRPr="000B1340">
        <w:rPr>
          <w:rFonts w:ascii="Lucida Sans Unicode" w:hAnsi="Lucida Sans Unicode" w:cs="Lucida Sans Unicode"/>
          <w:sz w:val="20"/>
          <w:szCs w:val="20"/>
          <w:lang w:val="es-MX"/>
        </w:rPr>
        <w:t> </w:t>
      </w:r>
    </w:p>
    <w:p w14:paraId="6C686695" w14:textId="77777777" w:rsidR="00476005" w:rsidRPr="000B1340" w:rsidRDefault="00476005" w:rsidP="00476005">
      <w:pPr>
        <w:numPr>
          <w:ilvl w:val="0"/>
          <w:numId w:val="1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7C3464F3" w14:textId="77777777" w:rsidR="00476005" w:rsidRPr="000B1340" w:rsidRDefault="00476005" w:rsidP="00476005">
      <w:pPr>
        <w:numPr>
          <w:ilvl w:val="0"/>
          <w:numId w:val="1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 aplica</w:t>
      </w:r>
      <w:r w:rsidRPr="000B1340">
        <w:rPr>
          <w:rFonts w:ascii="Lucida Sans Unicode" w:hAnsi="Lucida Sans Unicode" w:cs="Lucida Sans Unicode"/>
          <w:sz w:val="20"/>
          <w:szCs w:val="20"/>
          <w:lang w:val="es-MX"/>
        </w:rPr>
        <w:t> </w:t>
      </w:r>
    </w:p>
    <w:p w14:paraId="0111C42E"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Personas con Discapacidad</w:t>
      </w:r>
      <w:r w:rsidRPr="000B1340">
        <w:rPr>
          <w:rFonts w:ascii="Lucida Sans Unicode" w:hAnsi="Lucida Sans Unicode" w:cs="Lucida Sans Unicode"/>
          <w:sz w:val="20"/>
          <w:szCs w:val="20"/>
          <w:lang w:val="es-MX"/>
        </w:rPr>
        <w:t> </w:t>
      </w:r>
    </w:p>
    <w:p w14:paraId="219FBC9B" w14:textId="77777777" w:rsidR="00476005" w:rsidRPr="000B1340" w:rsidRDefault="00476005" w:rsidP="00476005">
      <w:pPr>
        <w:numPr>
          <w:ilvl w:val="0"/>
          <w:numId w:val="1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¿Tiene algún tipo de discapacidad?</w:t>
      </w:r>
      <w:r w:rsidRPr="000B1340">
        <w:rPr>
          <w:rFonts w:ascii="Lucida Sans Unicode" w:hAnsi="Lucida Sans Unicode" w:cs="Lucida Sans Unicode"/>
          <w:sz w:val="20"/>
          <w:szCs w:val="20"/>
          <w:lang w:val="es-MX"/>
        </w:rPr>
        <w:t> </w:t>
      </w:r>
    </w:p>
    <w:p w14:paraId="08133A04" w14:textId="77777777" w:rsidR="00476005" w:rsidRPr="000B1340" w:rsidRDefault="00476005" w:rsidP="00476005">
      <w:pPr>
        <w:numPr>
          <w:ilvl w:val="0"/>
          <w:numId w:val="1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64A550CE" w14:textId="77777777" w:rsidR="00476005" w:rsidRPr="000B1340" w:rsidRDefault="00476005" w:rsidP="00476005">
      <w:pPr>
        <w:numPr>
          <w:ilvl w:val="0"/>
          <w:numId w:val="1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3519CA83" w14:textId="77777777" w:rsidR="00476005" w:rsidRPr="000B1340" w:rsidRDefault="00476005" w:rsidP="00476005">
      <w:pPr>
        <w:numPr>
          <w:ilvl w:val="0"/>
          <w:numId w:val="1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397AD350" w14:textId="77777777" w:rsidR="00476005" w:rsidRPr="000B1340" w:rsidRDefault="00476005" w:rsidP="00476005">
      <w:pPr>
        <w:numPr>
          <w:ilvl w:val="0"/>
          <w:numId w:val="1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caso de haber respondiendo afirmativamente la pregunta anterior, el tipo de discapacidad con el que vive es:</w:t>
      </w:r>
      <w:r w:rsidRPr="000B1340">
        <w:rPr>
          <w:rFonts w:ascii="Lucida Sans Unicode" w:hAnsi="Lucida Sans Unicode" w:cs="Lucida Sans Unicode"/>
          <w:sz w:val="20"/>
          <w:szCs w:val="20"/>
          <w:lang w:val="es-MX"/>
        </w:rPr>
        <w:t> </w:t>
      </w:r>
    </w:p>
    <w:p w14:paraId="38098818" w14:textId="77777777" w:rsidR="00476005" w:rsidRPr="000B1340" w:rsidRDefault="00476005" w:rsidP="00476005">
      <w:pPr>
        <w:numPr>
          <w:ilvl w:val="0"/>
          <w:numId w:val="1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Permanentemente</w:t>
      </w:r>
      <w:r w:rsidRPr="000B1340">
        <w:rPr>
          <w:rFonts w:ascii="Lucida Sans Unicode" w:hAnsi="Lucida Sans Unicode" w:cs="Lucida Sans Unicode"/>
          <w:sz w:val="20"/>
          <w:szCs w:val="20"/>
          <w:lang w:val="es-MX"/>
        </w:rPr>
        <w:t> </w:t>
      </w:r>
    </w:p>
    <w:p w14:paraId="60B6C700" w14:textId="77777777" w:rsidR="00476005" w:rsidRPr="000B1340" w:rsidRDefault="00476005" w:rsidP="00476005">
      <w:pPr>
        <w:numPr>
          <w:ilvl w:val="0"/>
          <w:numId w:val="2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Temporal</w:t>
      </w:r>
      <w:r w:rsidRPr="000B1340">
        <w:rPr>
          <w:rFonts w:ascii="Lucida Sans Unicode" w:hAnsi="Lucida Sans Unicode" w:cs="Lucida Sans Unicode"/>
          <w:sz w:val="20"/>
          <w:szCs w:val="20"/>
          <w:lang w:val="es-MX"/>
        </w:rPr>
        <w:t> </w:t>
      </w:r>
    </w:p>
    <w:p w14:paraId="5EFD3360" w14:textId="77777777" w:rsidR="00476005" w:rsidRPr="000B1340" w:rsidRDefault="00476005" w:rsidP="00476005">
      <w:pPr>
        <w:numPr>
          <w:ilvl w:val="0"/>
          <w:numId w:val="2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Otra ______</w:t>
      </w:r>
      <w:r w:rsidRPr="000B1340">
        <w:rPr>
          <w:rFonts w:ascii="Lucida Sans Unicode" w:hAnsi="Lucida Sans Unicode" w:cs="Lucida Sans Unicode"/>
          <w:sz w:val="20"/>
          <w:szCs w:val="20"/>
          <w:lang w:val="es-MX"/>
        </w:rPr>
        <w:t> </w:t>
      </w:r>
    </w:p>
    <w:p w14:paraId="32A8C4B0" w14:textId="77777777" w:rsidR="00476005" w:rsidRPr="000B1340" w:rsidRDefault="00476005" w:rsidP="00476005">
      <w:pPr>
        <w:numPr>
          <w:ilvl w:val="0"/>
          <w:numId w:val="2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Prefiero no contestar</w:t>
      </w:r>
      <w:r w:rsidRPr="000B1340">
        <w:rPr>
          <w:rFonts w:ascii="Lucida Sans Unicode" w:hAnsi="Lucida Sans Unicode" w:cs="Lucida Sans Unicode"/>
          <w:sz w:val="20"/>
          <w:szCs w:val="20"/>
          <w:lang w:val="es-MX"/>
        </w:rPr>
        <w:t> </w:t>
      </w:r>
    </w:p>
    <w:p w14:paraId="0F8E7379" w14:textId="77777777" w:rsidR="00476005" w:rsidRPr="000B1340" w:rsidRDefault="00476005" w:rsidP="00476005">
      <w:pPr>
        <w:numPr>
          <w:ilvl w:val="0"/>
          <w:numId w:val="2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caso afirmativo, ¿de qué tipo?</w:t>
      </w:r>
      <w:r w:rsidRPr="000B1340">
        <w:rPr>
          <w:rFonts w:ascii="Lucida Sans Unicode" w:hAnsi="Lucida Sans Unicode" w:cs="Lucida Sans Unicode"/>
          <w:sz w:val="20"/>
          <w:szCs w:val="20"/>
          <w:lang w:val="es-MX"/>
        </w:rPr>
        <w:t> </w:t>
      </w:r>
    </w:p>
    <w:p w14:paraId="66F0B322" w14:textId="77777777" w:rsidR="00476005" w:rsidRPr="000B1340" w:rsidRDefault="00476005" w:rsidP="00476005">
      <w:pPr>
        <w:numPr>
          <w:ilvl w:val="0"/>
          <w:numId w:val="2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Física</w:t>
      </w:r>
      <w:r w:rsidRPr="000B1340">
        <w:rPr>
          <w:rFonts w:ascii="Lucida Sans Unicode" w:hAnsi="Lucida Sans Unicode" w:cs="Lucida Sans Unicode"/>
          <w:sz w:val="20"/>
          <w:szCs w:val="20"/>
          <w:lang w:val="es-MX"/>
        </w:rPr>
        <w:t> </w:t>
      </w:r>
    </w:p>
    <w:p w14:paraId="3B1518D0" w14:textId="77777777" w:rsidR="00476005" w:rsidRPr="000B1340" w:rsidRDefault="00476005" w:rsidP="00476005">
      <w:pPr>
        <w:numPr>
          <w:ilvl w:val="0"/>
          <w:numId w:val="2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Sensorial. Esta incluye la deficiencia estructural o funcional de los órganos de:</w:t>
      </w:r>
      <w:r w:rsidRPr="000B1340">
        <w:rPr>
          <w:rFonts w:ascii="Lucida Sans Unicode" w:hAnsi="Lucida Sans Unicode" w:cs="Lucida Sans Unicode"/>
          <w:sz w:val="20"/>
          <w:szCs w:val="20"/>
          <w:lang w:val="es-MX"/>
        </w:rPr>
        <w:t> </w:t>
      </w:r>
    </w:p>
    <w:p w14:paraId="3365A7E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b.1. La audición</w:t>
      </w:r>
      <w:r w:rsidRPr="000B1340">
        <w:rPr>
          <w:rFonts w:ascii="Lucida Sans Unicode" w:hAnsi="Lucida Sans Unicode" w:cs="Lucida Sans Unicode"/>
          <w:sz w:val="20"/>
          <w:szCs w:val="20"/>
          <w:lang w:val="es-MX"/>
        </w:rPr>
        <w:t> </w:t>
      </w:r>
    </w:p>
    <w:p w14:paraId="5DE6EF34"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b.2 La visión</w:t>
      </w:r>
      <w:r w:rsidRPr="000B1340">
        <w:rPr>
          <w:rFonts w:ascii="Lucida Sans Unicode" w:hAnsi="Lucida Sans Unicode" w:cs="Lucida Sans Unicode"/>
          <w:sz w:val="20"/>
          <w:szCs w:val="20"/>
          <w:lang w:val="es-MX"/>
        </w:rPr>
        <w:t> </w:t>
      </w:r>
    </w:p>
    <w:p w14:paraId="7F73971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b.3. El olfato</w:t>
      </w:r>
      <w:r w:rsidRPr="000B1340">
        <w:rPr>
          <w:rFonts w:ascii="Lucida Sans Unicode" w:hAnsi="Lucida Sans Unicode" w:cs="Lucida Sans Unicode"/>
          <w:sz w:val="20"/>
          <w:szCs w:val="20"/>
          <w:lang w:val="es-MX"/>
        </w:rPr>
        <w:t> </w:t>
      </w:r>
    </w:p>
    <w:p w14:paraId="10797C6C"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b.4. El tacto</w:t>
      </w:r>
      <w:r w:rsidRPr="000B1340">
        <w:rPr>
          <w:rFonts w:ascii="Lucida Sans Unicode" w:hAnsi="Lucida Sans Unicode" w:cs="Lucida Sans Unicode"/>
          <w:sz w:val="20"/>
          <w:szCs w:val="20"/>
          <w:lang w:val="es-MX"/>
        </w:rPr>
        <w:t> </w:t>
      </w:r>
    </w:p>
    <w:p w14:paraId="1FA6EDF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b.5. El gusto</w:t>
      </w:r>
      <w:r w:rsidRPr="000B1340">
        <w:rPr>
          <w:rFonts w:ascii="Lucida Sans Unicode" w:hAnsi="Lucida Sans Unicode" w:cs="Lucida Sans Unicode"/>
          <w:sz w:val="20"/>
          <w:szCs w:val="20"/>
          <w:lang w:val="es-MX"/>
        </w:rPr>
        <w:t> </w:t>
      </w:r>
    </w:p>
    <w:p w14:paraId="6203CF1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 Mental</w:t>
      </w:r>
      <w:r w:rsidRPr="000B1340">
        <w:rPr>
          <w:rFonts w:ascii="Lucida Sans Unicode" w:hAnsi="Lucida Sans Unicode" w:cs="Lucida Sans Unicode"/>
          <w:sz w:val="20"/>
          <w:szCs w:val="20"/>
          <w:lang w:val="es-MX"/>
        </w:rPr>
        <w:t> </w:t>
      </w:r>
    </w:p>
    <w:p w14:paraId="472C34DE"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 Intelectual</w:t>
      </w:r>
      <w:r w:rsidRPr="000B1340">
        <w:rPr>
          <w:rFonts w:ascii="Lucida Sans Unicode" w:hAnsi="Lucida Sans Unicode" w:cs="Lucida Sans Unicode"/>
          <w:sz w:val="20"/>
          <w:szCs w:val="20"/>
          <w:lang w:val="es-MX"/>
        </w:rPr>
        <w:t> </w:t>
      </w:r>
    </w:p>
    <w:p w14:paraId="05F4F32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 Otra ________</w:t>
      </w:r>
      <w:r w:rsidRPr="000B1340">
        <w:rPr>
          <w:rFonts w:ascii="Lucida Sans Unicode" w:hAnsi="Lucida Sans Unicode" w:cs="Lucida Sans Unicode"/>
          <w:sz w:val="20"/>
          <w:szCs w:val="20"/>
          <w:lang w:val="es-MX"/>
        </w:rPr>
        <w:t> </w:t>
      </w:r>
    </w:p>
    <w:p w14:paraId="21200199"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f) Prefiero no contestar</w:t>
      </w:r>
      <w:r w:rsidRPr="000B1340">
        <w:rPr>
          <w:rFonts w:ascii="Lucida Sans Unicode" w:hAnsi="Lucida Sans Unicode" w:cs="Lucida Sans Unicode"/>
          <w:sz w:val="20"/>
          <w:szCs w:val="20"/>
          <w:lang w:val="es-MX"/>
        </w:rPr>
        <w:t> </w:t>
      </w:r>
    </w:p>
    <w:p w14:paraId="63E9FE6E" w14:textId="77777777" w:rsidR="00476005" w:rsidRPr="000B1340" w:rsidRDefault="00476005" w:rsidP="00476005">
      <w:pPr>
        <w:numPr>
          <w:ilvl w:val="0"/>
          <w:numId w:val="2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Su tipo de discapacidad le dificulta o impide (debe permitir varias respuestas en atención a las personas con discapacidad múltiple).</w:t>
      </w:r>
      <w:r w:rsidRPr="000B1340">
        <w:rPr>
          <w:rFonts w:ascii="Lucida Sans Unicode" w:hAnsi="Lucida Sans Unicode" w:cs="Lucida Sans Unicode"/>
          <w:sz w:val="20"/>
          <w:szCs w:val="20"/>
          <w:lang w:val="es-MX"/>
        </w:rPr>
        <w:t> </w:t>
      </w:r>
    </w:p>
    <w:p w14:paraId="22D2B67A" w14:textId="77777777" w:rsidR="00476005" w:rsidRPr="000B1340" w:rsidRDefault="00476005" w:rsidP="00476005">
      <w:pPr>
        <w:numPr>
          <w:ilvl w:val="0"/>
          <w:numId w:val="2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Caminar, subir o bajar escaleras con sus piernas</w:t>
      </w:r>
      <w:r w:rsidRPr="000B1340">
        <w:rPr>
          <w:rFonts w:ascii="Lucida Sans Unicode" w:hAnsi="Lucida Sans Unicode" w:cs="Lucida Sans Unicode"/>
          <w:sz w:val="20"/>
          <w:szCs w:val="20"/>
          <w:lang w:val="es-MX"/>
        </w:rPr>
        <w:t> </w:t>
      </w:r>
    </w:p>
    <w:p w14:paraId="08AF2B1C" w14:textId="77777777" w:rsidR="00476005" w:rsidRPr="000B1340" w:rsidRDefault="00476005" w:rsidP="00476005">
      <w:pPr>
        <w:numPr>
          <w:ilvl w:val="0"/>
          <w:numId w:val="2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Mover o usar brazos y/o manos</w:t>
      </w:r>
      <w:r w:rsidRPr="000B1340">
        <w:rPr>
          <w:rFonts w:ascii="Lucida Sans Unicode" w:hAnsi="Lucida Sans Unicode" w:cs="Lucida Sans Unicode"/>
          <w:sz w:val="20"/>
          <w:szCs w:val="20"/>
          <w:lang w:val="es-MX"/>
        </w:rPr>
        <w:t> </w:t>
      </w:r>
    </w:p>
    <w:p w14:paraId="43157AE8" w14:textId="77777777" w:rsidR="00476005" w:rsidRPr="000B1340" w:rsidRDefault="00476005" w:rsidP="00476005">
      <w:pPr>
        <w:numPr>
          <w:ilvl w:val="0"/>
          <w:numId w:val="2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Ver (aunque use lentes)</w:t>
      </w:r>
      <w:r w:rsidRPr="000B1340">
        <w:rPr>
          <w:rFonts w:ascii="Lucida Sans Unicode" w:hAnsi="Lucida Sans Unicode" w:cs="Lucida Sans Unicode"/>
          <w:sz w:val="20"/>
          <w:szCs w:val="20"/>
          <w:lang w:val="es-MX"/>
        </w:rPr>
        <w:t> </w:t>
      </w:r>
    </w:p>
    <w:p w14:paraId="2A18F6CA" w14:textId="77777777" w:rsidR="00476005" w:rsidRPr="000B1340" w:rsidRDefault="00476005" w:rsidP="00476005">
      <w:pPr>
        <w:numPr>
          <w:ilvl w:val="0"/>
          <w:numId w:val="3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Escuchar (aunque use aparato auditivo)</w:t>
      </w:r>
      <w:r w:rsidRPr="000B1340">
        <w:rPr>
          <w:rFonts w:ascii="Lucida Sans Unicode" w:hAnsi="Lucida Sans Unicode" w:cs="Lucida Sans Unicode"/>
          <w:sz w:val="20"/>
          <w:szCs w:val="20"/>
          <w:lang w:val="es-MX"/>
        </w:rPr>
        <w:t> </w:t>
      </w:r>
    </w:p>
    <w:p w14:paraId="1AC07B6D" w14:textId="77777777" w:rsidR="00476005" w:rsidRPr="000B1340" w:rsidRDefault="00476005" w:rsidP="00476005">
      <w:pPr>
        <w:numPr>
          <w:ilvl w:val="0"/>
          <w:numId w:val="3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Hablar o comunicarse</w:t>
      </w:r>
      <w:r w:rsidRPr="000B1340">
        <w:rPr>
          <w:rFonts w:ascii="Lucida Sans Unicode" w:hAnsi="Lucida Sans Unicode" w:cs="Lucida Sans Unicode"/>
          <w:sz w:val="20"/>
          <w:szCs w:val="20"/>
          <w:lang w:val="es-MX"/>
        </w:rPr>
        <w:t> </w:t>
      </w:r>
    </w:p>
    <w:p w14:paraId="654BC87B" w14:textId="77777777" w:rsidR="00476005" w:rsidRPr="000B1340" w:rsidRDefault="00476005" w:rsidP="00476005">
      <w:pPr>
        <w:numPr>
          <w:ilvl w:val="0"/>
          <w:numId w:val="3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Aprender, recordar y/o concentrarse</w:t>
      </w:r>
      <w:r w:rsidRPr="000B1340">
        <w:rPr>
          <w:rFonts w:ascii="Lucida Sans Unicode" w:hAnsi="Lucida Sans Unicode" w:cs="Lucida Sans Unicode"/>
          <w:sz w:val="20"/>
          <w:szCs w:val="20"/>
          <w:lang w:val="es-MX"/>
        </w:rPr>
        <w:t> </w:t>
      </w:r>
    </w:p>
    <w:p w14:paraId="27570641" w14:textId="77777777" w:rsidR="00476005" w:rsidRPr="000B1340" w:rsidRDefault="00476005" w:rsidP="00476005">
      <w:pPr>
        <w:numPr>
          <w:ilvl w:val="0"/>
          <w:numId w:val="3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Interactuar emocional y/o intelectualmente en un entorno social</w:t>
      </w:r>
      <w:r w:rsidRPr="000B1340">
        <w:rPr>
          <w:rFonts w:ascii="Lucida Sans Unicode" w:hAnsi="Lucida Sans Unicode" w:cs="Lucida Sans Unicode"/>
          <w:sz w:val="20"/>
          <w:szCs w:val="20"/>
          <w:lang w:val="es-MX"/>
        </w:rPr>
        <w:t> </w:t>
      </w:r>
    </w:p>
    <w:p w14:paraId="5097B0D9" w14:textId="77777777" w:rsidR="00476005" w:rsidRPr="000B1340" w:rsidRDefault="00476005" w:rsidP="00476005">
      <w:pPr>
        <w:numPr>
          <w:ilvl w:val="0"/>
          <w:numId w:val="3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Otra________</w:t>
      </w:r>
      <w:r w:rsidRPr="000B1340">
        <w:rPr>
          <w:rFonts w:ascii="Lucida Sans Unicode" w:hAnsi="Lucida Sans Unicode" w:cs="Lucida Sans Unicode"/>
          <w:sz w:val="20"/>
          <w:szCs w:val="20"/>
          <w:lang w:val="es-MX"/>
        </w:rPr>
        <w:t> </w:t>
      </w:r>
    </w:p>
    <w:p w14:paraId="66684860" w14:textId="77777777" w:rsidR="00476005" w:rsidRPr="000B1340" w:rsidRDefault="00476005" w:rsidP="00476005">
      <w:pPr>
        <w:numPr>
          <w:ilvl w:val="0"/>
          <w:numId w:val="3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49AD790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7.A Si se contestó afirmativamente algunas de las anteriores</w:t>
      </w:r>
      <w:r w:rsidRPr="000B1340">
        <w:rPr>
          <w:rFonts w:ascii="Lucida Sans Unicode" w:hAnsi="Lucida Sans Unicode" w:cs="Lucida Sans Unicode"/>
          <w:sz w:val="20"/>
          <w:szCs w:val="20"/>
          <w:lang w:val="es-MX"/>
        </w:rPr>
        <w:t> </w:t>
      </w:r>
    </w:p>
    <w:p w14:paraId="1F088F1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a) La persona es usuaria de silla de ruedas</w:t>
      </w:r>
      <w:r w:rsidRPr="000B1340">
        <w:rPr>
          <w:rFonts w:ascii="Lucida Sans Unicode" w:hAnsi="Lucida Sans Unicode" w:cs="Lucida Sans Unicode"/>
          <w:sz w:val="20"/>
          <w:szCs w:val="20"/>
          <w:lang w:val="es-MX"/>
        </w:rPr>
        <w:t> </w:t>
      </w:r>
    </w:p>
    <w:p w14:paraId="2666D3EE"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b) La persona es usuaria del Sistema de Escritura Braille.</w:t>
      </w:r>
      <w:r w:rsidRPr="000B1340">
        <w:rPr>
          <w:rFonts w:ascii="Lucida Sans Unicode" w:hAnsi="Lucida Sans Unicode" w:cs="Lucida Sans Unicode"/>
          <w:sz w:val="20"/>
          <w:szCs w:val="20"/>
          <w:lang w:val="es-MX"/>
        </w:rPr>
        <w:t> </w:t>
      </w:r>
    </w:p>
    <w:p w14:paraId="51DD1220"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 La persona es usuaria Lengua de Señas Mexicana.</w:t>
      </w:r>
      <w:r w:rsidRPr="000B1340">
        <w:rPr>
          <w:rFonts w:ascii="Lucida Sans Unicode" w:hAnsi="Lucida Sans Unicode" w:cs="Lucida Sans Unicode"/>
          <w:sz w:val="20"/>
          <w:szCs w:val="20"/>
          <w:lang w:val="es-MX"/>
        </w:rPr>
        <w:t> </w:t>
      </w:r>
    </w:p>
    <w:p w14:paraId="290D261A"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 La persona es usuaria de lectores de pantalla (de texto)</w:t>
      </w:r>
      <w:r w:rsidRPr="000B1340">
        <w:rPr>
          <w:rFonts w:ascii="Lucida Sans Unicode" w:hAnsi="Lucida Sans Unicode" w:cs="Lucida Sans Unicode"/>
          <w:sz w:val="20"/>
          <w:szCs w:val="20"/>
          <w:lang w:val="es-MX"/>
        </w:rPr>
        <w:t> </w:t>
      </w:r>
    </w:p>
    <w:p w14:paraId="787B6A1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Personas Afrodescendientes</w:t>
      </w:r>
      <w:r w:rsidRPr="000B1340">
        <w:rPr>
          <w:rFonts w:ascii="Lucida Sans Unicode" w:hAnsi="Lucida Sans Unicode" w:cs="Lucida Sans Unicode"/>
          <w:sz w:val="20"/>
          <w:szCs w:val="20"/>
          <w:lang w:val="es-MX"/>
        </w:rPr>
        <w:t> </w:t>
      </w:r>
    </w:p>
    <w:p w14:paraId="31A0F7FA" w14:textId="77777777" w:rsidR="00476005" w:rsidRPr="000B1340" w:rsidRDefault="00476005" w:rsidP="00476005">
      <w:pPr>
        <w:numPr>
          <w:ilvl w:val="0"/>
          <w:numId w:val="3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¿Se considera una persona afromexicana o que forma parte de alguna comunidad afrodescendiente?</w:t>
      </w:r>
      <w:r w:rsidRPr="000B1340">
        <w:rPr>
          <w:rFonts w:ascii="Lucida Sans Unicode" w:hAnsi="Lucida Sans Unicode" w:cs="Lucida Sans Unicode"/>
          <w:sz w:val="20"/>
          <w:szCs w:val="20"/>
          <w:lang w:val="es-MX"/>
        </w:rPr>
        <w:t> </w:t>
      </w:r>
    </w:p>
    <w:p w14:paraId="0755F795" w14:textId="77777777" w:rsidR="00476005" w:rsidRPr="000B1340" w:rsidRDefault="00476005" w:rsidP="00476005">
      <w:pPr>
        <w:numPr>
          <w:ilvl w:val="0"/>
          <w:numId w:val="3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0807C6BB" w14:textId="77777777" w:rsidR="00476005" w:rsidRPr="000B1340" w:rsidRDefault="00476005" w:rsidP="00476005">
      <w:pPr>
        <w:numPr>
          <w:ilvl w:val="0"/>
          <w:numId w:val="3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2D5F9EDE" w14:textId="77777777" w:rsidR="00476005" w:rsidRPr="000B1340" w:rsidRDefault="00476005" w:rsidP="00476005">
      <w:pPr>
        <w:numPr>
          <w:ilvl w:val="0"/>
          <w:numId w:val="3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485E878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Población LGBTTTIQ+</w:t>
      </w:r>
      <w:r w:rsidRPr="000B1340">
        <w:rPr>
          <w:rFonts w:ascii="Lucida Sans Unicode" w:hAnsi="Lucida Sans Unicode" w:cs="Lucida Sans Unicode"/>
          <w:sz w:val="20"/>
          <w:szCs w:val="20"/>
          <w:lang w:val="es-MX"/>
        </w:rPr>
        <w:t> </w:t>
      </w:r>
    </w:p>
    <w:p w14:paraId="6D835BC7" w14:textId="77777777" w:rsidR="00476005" w:rsidRPr="000B1340" w:rsidRDefault="00476005" w:rsidP="00476005">
      <w:pPr>
        <w:numPr>
          <w:ilvl w:val="0"/>
          <w:numId w:val="4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 usted una persona de la población LGBTTTIQ+ (Lesbiana, Gay, Bisexual, Transgénero, Travesti, Transexual, Intersexual, Queer, No Binaria, ¿u otra)?</w:t>
      </w:r>
      <w:r w:rsidRPr="000B1340">
        <w:rPr>
          <w:rFonts w:ascii="Lucida Sans Unicode" w:hAnsi="Lucida Sans Unicode" w:cs="Lucida Sans Unicode"/>
          <w:sz w:val="20"/>
          <w:szCs w:val="20"/>
          <w:lang w:val="es-MX"/>
        </w:rPr>
        <w:t> </w:t>
      </w:r>
    </w:p>
    <w:p w14:paraId="6364D189" w14:textId="77777777" w:rsidR="00476005" w:rsidRPr="000B1340" w:rsidRDefault="00476005" w:rsidP="00476005">
      <w:pPr>
        <w:numPr>
          <w:ilvl w:val="0"/>
          <w:numId w:val="4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Sí</w:t>
      </w:r>
      <w:r w:rsidRPr="000B1340">
        <w:rPr>
          <w:rFonts w:ascii="Lucida Sans Unicode" w:hAnsi="Lucida Sans Unicode" w:cs="Lucida Sans Unicode"/>
          <w:sz w:val="20"/>
          <w:szCs w:val="20"/>
          <w:lang w:val="es-MX"/>
        </w:rPr>
        <w:t> </w:t>
      </w:r>
    </w:p>
    <w:p w14:paraId="2DC75282" w14:textId="77777777" w:rsidR="00476005" w:rsidRPr="000B1340" w:rsidRDefault="00476005" w:rsidP="00476005">
      <w:pPr>
        <w:numPr>
          <w:ilvl w:val="0"/>
          <w:numId w:val="4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52B5019E" w14:textId="77777777" w:rsidR="00476005" w:rsidRPr="000B1340" w:rsidRDefault="00476005" w:rsidP="00476005">
      <w:pPr>
        <w:numPr>
          <w:ilvl w:val="0"/>
          <w:numId w:val="4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050BF3AD" w14:textId="77777777" w:rsidR="00476005" w:rsidRPr="000B1340" w:rsidRDefault="00476005" w:rsidP="00476005">
      <w:pPr>
        <w:numPr>
          <w:ilvl w:val="0"/>
          <w:numId w:val="4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caso de haber respondido afirmativamente a la pregunta anterior, usted se identifica como:</w:t>
      </w:r>
      <w:r w:rsidRPr="000B1340">
        <w:rPr>
          <w:rFonts w:ascii="Lucida Sans Unicode" w:hAnsi="Lucida Sans Unicode" w:cs="Lucida Sans Unicode"/>
          <w:sz w:val="20"/>
          <w:szCs w:val="20"/>
          <w:lang w:val="es-MX"/>
        </w:rPr>
        <w:t> </w:t>
      </w:r>
    </w:p>
    <w:p w14:paraId="368FEF31" w14:textId="77777777" w:rsidR="00476005" w:rsidRPr="000B1340" w:rsidRDefault="00476005" w:rsidP="00476005">
      <w:pPr>
        <w:numPr>
          <w:ilvl w:val="0"/>
          <w:numId w:val="4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Hombre gay</w:t>
      </w:r>
      <w:r w:rsidRPr="000B1340">
        <w:rPr>
          <w:rFonts w:ascii="Lucida Sans Unicode" w:hAnsi="Lucida Sans Unicode" w:cs="Lucida Sans Unicode"/>
          <w:sz w:val="20"/>
          <w:szCs w:val="20"/>
          <w:lang w:val="es-MX"/>
        </w:rPr>
        <w:t> </w:t>
      </w:r>
    </w:p>
    <w:p w14:paraId="4AD7FF3F" w14:textId="77777777" w:rsidR="00476005" w:rsidRPr="000B1340" w:rsidRDefault="00476005" w:rsidP="00476005">
      <w:pPr>
        <w:numPr>
          <w:ilvl w:val="0"/>
          <w:numId w:val="4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Mujer lesbiana</w:t>
      </w:r>
      <w:r w:rsidRPr="000B1340">
        <w:rPr>
          <w:rFonts w:ascii="Lucida Sans Unicode" w:hAnsi="Lucida Sans Unicode" w:cs="Lucida Sans Unicode"/>
          <w:sz w:val="20"/>
          <w:szCs w:val="20"/>
          <w:lang w:val="es-MX"/>
        </w:rPr>
        <w:t> </w:t>
      </w:r>
    </w:p>
    <w:p w14:paraId="5B67E28F" w14:textId="77777777" w:rsidR="00476005" w:rsidRPr="000B1340" w:rsidRDefault="00476005" w:rsidP="00476005">
      <w:pPr>
        <w:numPr>
          <w:ilvl w:val="0"/>
          <w:numId w:val="4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 bisexual</w:t>
      </w:r>
      <w:r w:rsidRPr="000B1340">
        <w:rPr>
          <w:rFonts w:ascii="Lucida Sans Unicode" w:hAnsi="Lucida Sans Unicode" w:cs="Lucida Sans Unicode"/>
          <w:sz w:val="20"/>
          <w:szCs w:val="20"/>
          <w:lang w:val="es-MX"/>
        </w:rPr>
        <w:t> </w:t>
      </w:r>
    </w:p>
    <w:p w14:paraId="3B6B7D83" w14:textId="77777777" w:rsidR="00476005" w:rsidRPr="000B1340" w:rsidRDefault="00476005" w:rsidP="00476005">
      <w:pPr>
        <w:numPr>
          <w:ilvl w:val="0"/>
          <w:numId w:val="4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Mujer trans</w:t>
      </w:r>
      <w:r w:rsidRPr="000B1340">
        <w:rPr>
          <w:rFonts w:ascii="Lucida Sans Unicode" w:hAnsi="Lucida Sans Unicode" w:cs="Lucida Sans Unicode"/>
          <w:sz w:val="20"/>
          <w:szCs w:val="20"/>
          <w:lang w:val="es-MX"/>
        </w:rPr>
        <w:t> </w:t>
      </w:r>
    </w:p>
    <w:p w14:paraId="25BAE435" w14:textId="77777777" w:rsidR="00476005" w:rsidRPr="000B1340" w:rsidRDefault="00476005" w:rsidP="00476005">
      <w:pPr>
        <w:numPr>
          <w:ilvl w:val="0"/>
          <w:numId w:val="4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Hombre trans</w:t>
      </w:r>
      <w:r w:rsidRPr="000B1340">
        <w:rPr>
          <w:rFonts w:ascii="Lucida Sans Unicode" w:hAnsi="Lucida Sans Unicode" w:cs="Lucida Sans Unicode"/>
          <w:sz w:val="20"/>
          <w:szCs w:val="20"/>
          <w:lang w:val="es-MX"/>
        </w:rPr>
        <w:t> </w:t>
      </w:r>
    </w:p>
    <w:p w14:paraId="0DD18206" w14:textId="77777777" w:rsidR="00476005" w:rsidRPr="000B1340" w:rsidRDefault="00476005" w:rsidP="00476005">
      <w:pPr>
        <w:numPr>
          <w:ilvl w:val="0"/>
          <w:numId w:val="5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 intersexual</w:t>
      </w:r>
      <w:r w:rsidRPr="000B1340">
        <w:rPr>
          <w:rFonts w:ascii="Lucida Sans Unicode" w:hAnsi="Lucida Sans Unicode" w:cs="Lucida Sans Unicode"/>
          <w:sz w:val="20"/>
          <w:szCs w:val="20"/>
          <w:lang w:val="es-MX"/>
        </w:rPr>
        <w:t> </w:t>
      </w:r>
    </w:p>
    <w:p w14:paraId="3975DF92" w14:textId="77777777" w:rsidR="00476005" w:rsidRPr="000B1340" w:rsidRDefault="00476005" w:rsidP="00476005">
      <w:pPr>
        <w:numPr>
          <w:ilvl w:val="0"/>
          <w:numId w:val="5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 no binaria</w:t>
      </w:r>
      <w:r w:rsidRPr="000B1340">
        <w:rPr>
          <w:rFonts w:ascii="Lucida Sans Unicode" w:hAnsi="Lucida Sans Unicode" w:cs="Lucida Sans Unicode"/>
          <w:sz w:val="20"/>
          <w:szCs w:val="20"/>
          <w:lang w:val="es-MX"/>
        </w:rPr>
        <w:t> </w:t>
      </w:r>
    </w:p>
    <w:p w14:paraId="7A0EB123" w14:textId="77777777" w:rsidR="00476005" w:rsidRPr="000B1340" w:rsidRDefault="00476005" w:rsidP="00476005">
      <w:pPr>
        <w:numPr>
          <w:ilvl w:val="0"/>
          <w:numId w:val="5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 Queer</w:t>
      </w:r>
      <w:r w:rsidRPr="000B1340">
        <w:rPr>
          <w:rFonts w:ascii="Lucida Sans Unicode" w:hAnsi="Lucida Sans Unicode" w:cs="Lucida Sans Unicode"/>
          <w:sz w:val="20"/>
          <w:szCs w:val="20"/>
          <w:lang w:val="es-MX"/>
        </w:rPr>
        <w:t> </w:t>
      </w:r>
    </w:p>
    <w:p w14:paraId="20AE8866" w14:textId="77777777" w:rsidR="00476005" w:rsidRPr="000B1340" w:rsidRDefault="00476005" w:rsidP="00476005">
      <w:pPr>
        <w:numPr>
          <w:ilvl w:val="0"/>
          <w:numId w:val="5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Otra______</w:t>
      </w:r>
      <w:r w:rsidRPr="000B1340">
        <w:rPr>
          <w:rFonts w:ascii="Lucida Sans Unicode" w:hAnsi="Lucida Sans Unicode" w:cs="Lucida Sans Unicode"/>
          <w:sz w:val="20"/>
          <w:szCs w:val="20"/>
          <w:lang w:val="es-MX"/>
        </w:rPr>
        <w:t> </w:t>
      </w:r>
    </w:p>
    <w:p w14:paraId="62B36E1F" w14:textId="77777777" w:rsidR="00476005" w:rsidRPr="000B1340" w:rsidRDefault="00476005" w:rsidP="00476005">
      <w:pPr>
        <w:numPr>
          <w:ilvl w:val="0"/>
          <w:numId w:val="5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1894768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Personas Jaliscienses residentes en el extranjero</w:t>
      </w:r>
      <w:r w:rsidRPr="000B1340">
        <w:rPr>
          <w:rFonts w:ascii="Lucida Sans Unicode" w:hAnsi="Lucida Sans Unicode" w:cs="Lucida Sans Unicode"/>
          <w:sz w:val="20"/>
          <w:szCs w:val="20"/>
          <w:lang w:val="es-MX"/>
        </w:rPr>
        <w:t> </w:t>
      </w:r>
    </w:p>
    <w:p w14:paraId="1293D5AA" w14:textId="77777777" w:rsidR="00476005" w:rsidRPr="000B1340" w:rsidRDefault="00476005" w:rsidP="00476005">
      <w:pPr>
        <w:numPr>
          <w:ilvl w:val="0"/>
          <w:numId w:val="5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 usted migrante?</w:t>
      </w:r>
      <w:r w:rsidRPr="000B1340">
        <w:rPr>
          <w:rFonts w:ascii="Lucida Sans Unicode" w:hAnsi="Lucida Sans Unicode" w:cs="Lucida Sans Unicode"/>
          <w:sz w:val="20"/>
          <w:szCs w:val="20"/>
          <w:lang w:val="es-MX"/>
        </w:rPr>
        <w:t> </w:t>
      </w:r>
    </w:p>
    <w:p w14:paraId="4C788C36" w14:textId="77777777" w:rsidR="00476005" w:rsidRPr="000B1340" w:rsidRDefault="00476005" w:rsidP="00476005">
      <w:pPr>
        <w:numPr>
          <w:ilvl w:val="0"/>
          <w:numId w:val="5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47A7C8F6" w14:textId="77777777" w:rsidR="00476005" w:rsidRPr="000B1340" w:rsidRDefault="00476005" w:rsidP="00476005">
      <w:pPr>
        <w:numPr>
          <w:ilvl w:val="0"/>
          <w:numId w:val="5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0AD55AF0" w14:textId="77777777" w:rsidR="00476005" w:rsidRPr="000B1340" w:rsidRDefault="00476005" w:rsidP="00476005">
      <w:pPr>
        <w:numPr>
          <w:ilvl w:val="0"/>
          <w:numId w:val="5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360E6D4C" w14:textId="77777777" w:rsidR="00476005" w:rsidRPr="000B1340" w:rsidRDefault="00476005" w:rsidP="00476005">
      <w:pPr>
        <w:numPr>
          <w:ilvl w:val="0"/>
          <w:numId w:val="5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qué país reside?</w:t>
      </w:r>
      <w:r w:rsidRPr="000B1340">
        <w:rPr>
          <w:rFonts w:ascii="Lucida Sans Unicode" w:hAnsi="Lucida Sans Unicode" w:cs="Lucida Sans Unicode"/>
          <w:sz w:val="20"/>
          <w:szCs w:val="20"/>
          <w:lang w:val="es-MX"/>
        </w:rPr>
        <w:t> </w:t>
      </w:r>
    </w:p>
    <w:p w14:paraId="6283DAB8" w14:textId="77777777" w:rsidR="00476005" w:rsidRPr="000B1340" w:rsidRDefault="00476005" w:rsidP="00476005">
      <w:pPr>
        <w:numPr>
          <w:ilvl w:val="0"/>
          <w:numId w:val="6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este inciso se desplegarán los países)</w:t>
      </w:r>
      <w:r w:rsidRPr="000B1340">
        <w:rPr>
          <w:rFonts w:ascii="Lucida Sans Unicode" w:hAnsi="Lucida Sans Unicode" w:cs="Lucida Sans Unicode"/>
          <w:sz w:val="20"/>
          <w:szCs w:val="20"/>
          <w:lang w:val="es-MX"/>
        </w:rPr>
        <w:t> </w:t>
      </w:r>
    </w:p>
    <w:p w14:paraId="776AA413" w14:textId="77777777" w:rsidR="00476005" w:rsidRPr="000B1340" w:rsidRDefault="00476005" w:rsidP="00476005">
      <w:pPr>
        <w:numPr>
          <w:ilvl w:val="0"/>
          <w:numId w:val="6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512567EF" w14:textId="77777777" w:rsidR="00476005" w:rsidRPr="000B1340" w:rsidRDefault="00476005" w:rsidP="00476005">
      <w:pPr>
        <w:numPr>
          <w:ilvl w:val="0"/>
          <w:numId w:val="6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¿Cuánto tiempo ha vivido en el extranjero?</w:t>
      </w:r>
      <w:r w:rsidRPr="000B1340">
        <w:rPr>
          <w:rFonts w:ascii="Lucida Sans Unicode" w:hAnsi="Lucida Sans Unicode" w:cs="Lucida Sans Unicode"/>
          <w:sz w:val="20"/>
          <w:szCs w:val="20"/>
          <w:lang w:val="es-MX"/>
        </w:rPr>
        <w:t> </w:t>
      </w:r>
    </w:p>
    <w:p w14:paraId="23111F8E" w14:textId="77777777" w:rsidR="00476005" w:rsidRPr="000B1340" w:rsidRDefault="00476005" w:rsidP="00476005">
      <w:pPr>
        <w:numPr>
          <w:ilvl w:val="0"/>
          <w:numId w:val="6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0 a 5 años</w:t>
      </w:r>
      <w:r w:rsidRPr="000B1340">
        <w:rPr>
          <w:rFonts w:ascii="Lucida Sans Unicode" w:hAnsi="Lucida Sans Unicode" w:cs="Lucida Sans Unicode"/>
          <w:sz w:val="20"/>
          <w:szCs w:val="20"/>
          <w:lang w:val="es-MX"/>
        </w:rPr>
        <w:t> </w:t>
      </w:r>
    </w:p>
    <w:p w14:paraId="62F45B5B" w14:textId="77777777" w:rsidR="00476005" w:rsidRPr="000B1340" w:rsidRDefault="00476005" w:rsidP="00476005">
      <w:pPr>
        <w:numPr>
          <w:ilvl w:val="0"/>
          <w:numId w:val="6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6 a 15 años</w:t>
      </w:r>
      <w:r w:rsidRPr="000B1340">
        <w:rPr>
          <w:rFonts w:ascii="Lucida Sans Unicode" w:hAnsi="Lucida Sans Unicode" w:cs="Lucida Sans Unicode"/>
          <w:sz w:val="20"/>
          <w:szCs w:val="20"/>
          <w:lang w:val="es-MX"/>
        </w:rPr>
        <w:t> </w:t>
      </w:r>
    </w:p>
    <w:p w14:paraId="5361AAEB" w14:textId="77777777" w:rsidR="00476005" w:rsidRPr="000B1340" w:rsidRDefault="00476005" w:rsidP="00476005">
      <w:pPr>
        <w:numPr>
          <w:ilvl w:val="0"/>
          <w:numId w:val="6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Más de 15 años</w:t>
      </w:r>
      <w:r w:rsidRPr="000B1340">
        <w:rPr>
          <w:rFonts w:ascii="Lucida Sans Unicode" w:hAnsi="Lucida Sans Unicode" w:cs="Lucida Sans Unicode"/>
          <w:sz w:val="20"/>
          <w:szCs w:val="20"/>
          <w:lang w:val="es-MX"/>
        </w:rPr>
        <w:t> </w:t>
      </w:r>
    </w:p>
    <w:p w14:paraId="64E6D2AF" w14:textId="77777777" w:rsidR="00476005" w:rsidRPr="000B1340" w:rsidRDefault="00476005" w:rsidP="00476005">
      <w:pPr>
        <w:numPr>
          <w:ilvl w:val="0"/>
          <w:numId w:val="6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062D7133" w14:textId="77777777" w:rsidR="00476005" w:rsidRPr="000B1340" w:rsidRDefault="00476005" w:rsidP="00476005">
      <w:pPr>
        <w:numPr>
          <w:ilvl w:val="0"/>
          <w:numId w:val="6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¿Cuál es el motivo de la residencia en el extranjero?</w:t>
      </w:r>
      <w:r w:rsidRPr="000B1340">
        <w:rPr>
          <w:rFonts w:ascii="Lucida Sans Unicode" w:hAnsi="Lucida Sans Unicode" w:cs="Lucida Sans Unicode"/>
          <w:sz w:val="20"/>
          <w:szCs w:val="20"/>
          <w:lang w:val="es-MX"/>
        </w:rPr>
        <w:t> </w:t>
      </w:r>
    </w:p>
    <w:p w14:paraId="185C5B0A" w14:textId="77777777" w:rsidR="00476005" w:rsidRPr="000B1340" w:rsidRDefault="00476005" w:rsidP="00476005">
      <w:pPr>
        <w:numPr>
          <w:ilvl w:val="0"/>
          <w:numId w:val="6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Familiar</w:t>
      </w:r>
      <w:r w:rsidRPr="000B1340">
        <w:rPr>
          <w:rFonts w:ascii="Lucida Sans Unicode" w:hAnsi="Lucida Sans Unicode" w:cs="Lucida Sans Unicode"/>
          <w:sz w:val="20"/>
          <w:szCs w:val="20"/>
          <w:lang w:val="es-MX"/>
        </w:rPr>
        <w:t> </w:t>
      </w:r>
    </w:p>
    <w:p w14:paraId="2A1D5A3D" w14:textId="77777777" w:rsidR="00476005" w:rsidRPr="000B1340" w:rsidRDefault="00476005" w:rsidP="00476005">
      <w:pPr>
        <w:numPr>
          <w:ilvl w:val="0"/>
          <w:numId w:val="6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Estudio</w:t>
      </w:r>
      <w:r w:rsidRPr="000B1340">
        <w:rPr>
          <w:rFonts w:ascii="Lucida Sans Unicode" w:hAnsi="Lucida Sans Unicode" w:cs="Lucida Sans Unicode"/>
          <w:sz w:val="20"/>
          <w:szCs w:val="20"/>
          <w:lang w:val="es-MX"/>
        </w:rPr>
        <w:t> </w:t>
      </w:r>
    </w:p>
    <w:p w14:paraId="431B9433" w14:textId="77777777" w:rsidR="00476005" w:rsidRPr="000B1340" w:rsidRDefault="00476005" w:rsidP="00476005">
      <w:pPr>
        <w:numPr>
          <w:ilvl w:val="0"/>
          <w:numId w:val="7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Trabajo</w:t>
      </w:r>
      <w:r w:rsidRPr="000B1340">
        <w:rPr>
          <w:rFonts w:ascii="Lucida Sans Unicode" w:hAnsi="Lucida Sans Unicode" w:cs="Lucida Sans Unicode"/>
          <w:sz w:val="20"/>
          <w:szCs w:val="20"/>
          <w:lang w:val="es-MX"/>
        </w:rPr>
        <w:t> </w:t>
      </w:r>
    </w:p>
    <w:p w14:paraId="141151A8" w14:textId="77777777" w:rsidR="00476005" w:rsidRPr="000B1340" w:rsidRDefault="00476005" w:rsidP="00476005">
      <w:pPr>
        <w:numPr>
          <w:ilvl w:val="0"/>
          <w:numId w:val="7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Otro_______</w:t>
      </w:r>
      <w:r w:rsidRPr="000B1340">
        <w:rPr>
          <w:rFonts w:ascii="Lucida Sans Unicode" w:hAnsi="Lucida Sans Unicode" w:cs="Lucida Sans Unicode"/>
          <w:sz w:val="20"/>
          <w:szCs w:val="20"/>
          <w:lang w:val="es-MX"/>
        </w:rPr>
        <w:t> </w:t>
      </w:r>
    </w:p>
    <w:p w14:paraId="7776476F" w14:textId="77777777" w:rsidR="00476005" w:rsidRPr="000B1340" w:rsidRDefault="00476005" w:rsidP="00476005">
      <w:pPr>
        <w:numPr>
          <w:ilvl w:val="0"/>
          <w:numId w:val="7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0F9F7061" w14:textId="77777777" w:rsidR="00476005" w:rsidRPr="000B1340" w:rsidRDefault="00476005" w:rsidP="00476005">
      <w:pPr>
        <w:numPr>
          <w:ilvl w:val="0"/>
          <w:numId w:val="7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Cuando emigró, ¿se encontraba con una situación regular de trabajo o con un lugar asegurado en alguna institución educativa del país extranjero?</w:t>
      </w:r>
      <w:r w:rsidRPr="000B1340">
        <w:rPr>
          <w:rFonts w:ascii="Lucida Sans Unicode" w:hAnsi="Lucida Sans Unicode" w:cs="Lucida Sans Unicode"/>
          <w:sz w:val="20"/>
          <w:szCs w:val="20"/>
          <w:lang w:val="es-MX"/>
        </w:rPr>
        <w:t> </w:t>
      </w:r>
    </w:p>
    <w:p w14:paraId="72A6E0DF" w14:textId="77777777" w:rsidR="00476005" w:rsidRPr="000B1340" w:rsidRDefault="00476005" w:rsidP="00476005">
      <w:pPr>
        <w:numPr>
          <w:ilvl w:val="0"/>
          <w:numId w:val="7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070DCE97" w14:textId="77777777" w:rsidR="00476005" w:rsidRPr="000B1340" w:rsidRDefault="00476005" w:rsidP="00476005">
      <w:pPr>
        <w:numPr>
          <w:ilvl w:val="0"/>
          <w:numId w:val="7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37BB28D5" w14:textId="77777777" w:rsidR="00476005" w:rsidRPr="000B1340" w:rsidRDefault="00476005" w:rsidP="00476005">
      <w:pPr>
        <w:numPr>
          <w:ilvl w:val="0"/>
          <w:numId w:val="7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Prefiero no contestar</w:t>
      </w:r>
      <w:r w:rsidRPr="000B1340">
        <w:rPr>
          <w:rFonts w:ascii="Lucida Sans Unicode" w:hAnsi="Lucida Sans Unicode" w:cs="Lucida Sans Unicode"/>
          <w:sz w:val="20"/>
          <w:szCs w:val="20"/>
          <w:lang w:val="es-MX"/>
        </w:rPr>
        <w:t> </w:t>
      </w:r>
    </w:p>
    <w:p w14:paraId="221A5324"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Personas jóvenes Aquella cuya edad queda comprendida entre los 21 y 29 años</w:t>
      </w:r>
      <w:r w:rsidRPr="000B1340">
        <w:rPr>
          <w:rFonts w:ascii="Lucida Sans Unicode" w:hAnsi="Lucida Sans Unicode" w:cs="Lucida Sans Unicode"/>
          <w:sz w:val="20"/>
          <w:szCs w:val="20"/>
          <w:lang w:val="es-MX"/>
        </w:rPr>
        <w:t> </w:t>
      </w:r>
    </w:p>
    <w:p w14:paraId="66F444CC" w14:textId="77777777" w:rsidR="00476005" w:rsidRPr="000B1340" w:rsidRDefault="00476005" w:rsidP="00476005">
      <w:pPr>
        <w:numPr>
          <w:ilvl w:val="0"/>
          <w:numId w:val="7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 parte de la población joven?</w:t>
      </w:r>
      <w:r w:rsidRPr="000B1340">
        <w:rPr>
          <w:rFonts w:ascii="Lucida Sans Unicode" w:hAnsi="Lucida Sans Unicode" w:cs="Lucida Sans Unicode"/>
          <w:sz w:val="20"/>
          <w:szCs w:val="20"/>
          <w:lang w:val="es-MX"/>
        </w:rPr>
        <w:t> </w:t>
      </w:r>
    </w:p>
    <w:p w14:paraId="44003334" w14:textId="77777777" w:rsidR="00476005" w:rsidRPr="000B1340" w:rsidRDefault="00476005" w:rsidP="00476005">
      <w:pPr>
        <w:numPr>
          <w:ilvl w:val="0"/>
          <w:numId w:val="7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56B93DB6" w14:textId="77777777" w:rsidR="00476005" w:rsidRPr="000B1340" w:rsidRDefault="00476005" w:rsidP="00476005">
      <w:pPr>
        <w:numPr>
          <w:ilvl w:val="0"/>
          <w:numId w:val="7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1B815792" w14:textId="77777777" w:rsidR="00476005" w:rsidRPr="000B1340" w:rsidRDefault="00476005" w:rsidP="00476005">
      <w:pPr>
        <w:numPr>
          <w:ilvl w:val="0"/>
          <w:numId w:val="8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4C09377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16-A. De responder afirmativamente, ¿Entre qué rangos de edades te encuentras?</w:t>
      </w:r>
      <w:r w:rsidRPr="000B1340">
        <w:rPr>
          <w:rFonts w:ascii="Lucida Sans Unicode" w:hAnsi="Lucida Sans Unicode" w:cs="Lucida Sans Unicode"/>
          <w:sz w:val="20"/>
          <w:szCs w:val="20"/>
          <w:lang w:val="es-MX"/>
        </w:rPr>
        <w:t> </w:t>
      </w:r>
    </w:p>
    <w:p w14:paraId="18A15EEB" w14:textId="77777777" w:rsidR="00476005" w:rsidRPr="000B1340" w:rsidRDefault="00476005" w:rsidP="00476005">
      <w:pPr>
        <w:numPr>
          <w:ilvl w:val="0"/>
          <w:numId w:val="8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18-20</w:t>
      </w:r>
      <w:r w:rsidRPr="000B1340">
        <w:rPr>
          <w:rFonts w:ascii="Lucida Sans Unicode" w:hAnsi="Lucida Sans Unicode" w:cs="Lucida Sans Unicode"/>
          <w:sz w:val="20"/>
          <w:szCs w:val="20"/>
          <w:lang w:val="es-MX"/>
        </w:rPr>
        <w:t> </w:t>
      </w:r>
    </w:p>
    <w:p w14:paraId="01C327EE" w14:textId="77777777" w:rsidR="00476005" w:rsidRPr="000B1340" w:rsidRDefault="00476005" w:rsidP="00476005">
      <w:pPr>
        <w:numPr>
          <w:ilvl w:val="0"/>
          <w:numId w:val="8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21-29</w:t>
      </w:r>
      <w:r w:rsidRPr="000B1340">
        <w:rPr>
          <w:rFonts w:ascii="Lucida Sans Unicode" w:hAnsi="Lucida Sans Unicode" w:cs="Lucida Sans Unicode"/>
          <w:sz w:val="20"/>
          <w:szCs w:val="20"/>
          <w:lang w:val="es-MX"/>
        </w:rPr>
        <w:t> </w:t>
      </w:r>
    </w:p>
    <w:p w14:paraId="36DF7EAC" w14:textId="77777777" w:rsidR="00476005" w:rsidRPr="000B1340" w:rsidRDefault="00476005" w:rsidP="00476005">
      <w:pPr>
        <w:numPr>
          <w:ilvl w:val="0"/>
          <w:numId w:val="8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30-35</w:t>
      </w:r>
      <w:r w:rsidRPr="000B1340">
        <w:rPr>
          <w:rFonts w:ascii="Lucida Sans Unicode" w:hAnsi="Lucida Sans Unicode" w:cs="Lucida Sans Unicode"/>
          <w:sz w:val="20"/>
          <w:szCs w:val="20"/>
          <w:lang w:val="es-MX"/>
        </w:rPr>
        <w:t> </w:t>
      </w:r>
    </w:p>
    <w:p w14:paraId="370B629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Población de personas mayores</w:t>
      </w:r>
      <w:r w:rsidRPr="000B1340">
        <w:rPr>
          <w:rFonts w:ascii="Lucida Sans Unicode" w:hAnsi="Lucida Sans Unicode" w:cs="Lucida Sans Unicode"/>
          <w:sz w:val="20"/>
          <w:szCs w:val="20"/>
          <w:lang w:val="es-MX"/>
        </w:rPr>
        <w:t> </w:t>
      </w:r>
    </w:p>
    <w:p w14:paraId="4AD1AD4B" w14:textId="77777777" w:rsidR="00476005" w:rsidRPr="000B1340" w:rsidRDefault="00476005" w:rsidP="00476005">
      <w:pPr>
        <w:numPr>
          <w:ilvl w:val="0"/>
          <w:numId w:val="8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 parte de la población de personas mayores?</w:t>
      </w:r>
      <w:r w:rsidRPr="000B1340">
        <w:rPr>
          <w:rFonts w:ascii="Lucida Sans Unicode" w:hAnsi="Lucida Sans Unicode" w:cs="Lucida Sans Unicode"/>
          <w:sz w:val="20"/>
          <w:szCs w:val="20"/>
          <w:lang w:val="es-MX"/>
        </w:rPr>
        <w:t> </w:t>
      </w:r>
    </w:p>
    <w:p w14:paraId="68F1F4CE" w14:textId="77777777" w:rsidR="00476005" w:rsidRPr="000B1340" w:rsidRDefault="00476005" w:rsidP="00476005">
      <w:pPr>
        <w:numPr>
          <w:ilvl w:val="0"/>
          <w:numId w:val="8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Sí</w:t>
      </w:r>
      <w:r w:rsidRPr="000B1340">
        <w:rPr>
          <w:rFonts w:ascii="Lucida Sans Unicode" w:hAnsi="Lucida Sans Unicode" w:cs="Lucida Sans Unicode"/>
          <w:sz w:val="20"/>
          <w:szCs w:val="20"/>
          <w:lang w:val="es-MX"/>
        </w:rPr>
        <w:t> </w:t>
      </w:r>
    </w:p>
    <w:p w14:paraId="25496585" w14:textId="77777777" w:rsidR="00476005" w:rsidRPr="000B1340" w:rsidRDefault="00476005" w:rsidP="00476005">
      <w:pPr>
        <w:numPr>
          <w:ilvl w:val="0"/>
          <w:numId w:val="8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w:t>
      </w:r>
      <w:r w:rsidRPr="000B1340">
        <w:rPr>
          <w:rFonts w:ascii="Lucida Sans Unicode" w:hAnsi="Lucida Sans Unicode" w:cs="Lucida Sans Unicode"/>
          <w:sz w:val="20"/>
          <w:szCs w:val="20"/>
          <w:lang w:val="es-MX"/>
        </w:rPr>
        <w:t> </w:t>
      </w:r>
    </w:p>
    <w:p w14:paraId="0BC85B43" w14:textId="77777777" w:rsidR="00476005" w:rsidRPr="000B1340" w:rsidRDefault="00476005" w:rsidP="00476005">
      <w:pPr>
        <w:numPr>
          <w:ilvl w:val="0"/>
          <w:numId w:val="8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2061D8CE" w14:textId="77777777" w:rsidR="00476005" w:rsidRPr="000B1340" w:rsidRDefault="00476005" w:rsidP="00476005">
      <w:pPr>
        <w:numPr>
          <w:ilvl w:val="0"/>
          <w:numId w:val="8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Pensando en todo lo que ganó usted el mes pasado, ¿en cuál de los siguientes grupos de ingresos se encuentra? Por favor incluya salario, o alguna otra ganancia que generalmente recibe cada mes. </w:t>
      </w:r>
      <w:r w:rsidRPr="000B1340">
        <w:rPr>
          <w:rFonts w:ascii="Lucida Sans Unicode" w:hAnsi="Lucida Sans Unicode" w:cs="Lucida Sans Unicode"/>
          <w:sz w:val="20"/>
          <w:szCs w:val="20"/>
          <w:lang w:val="es-MX"/>
        </w:rPr>
        <w:t> </w:t>
      </w:r>
    </w:p>
    <w:p w14:paraId="64C72AE7" w14:textId="77777777" w:rsidR="00476005" w:rsidRPr="000B1340" w:rsidRDefault="00476005" w:rsidP="00476005">
      <w:pPr>
        <w:numPr>
          <w:ilvl w:val="0"/>
          <w:numId w:val="8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Menos de $11,000</w:t>
      </w:r>
      <w:r w:rsidRPr="000B1340">
        <w:rPr>
          <w:rFonts w:ascii="Lucida Sans Unicode" w:hAnsi="Lucida Sans Unicode" w:cs="Lucida Sans Unicode"/>
          <w:sz w:val="20"/>
          <w:szCs w:val="20"/>
          <w:lang w:val="es-MX"/>
        </w:rPr>
        <w:t> </w:t>
      </w:r>
    </w:p>
    <w:p w14:paraId="47C5D87A" w14:textId="77777777" w:rsidR="00476005" w:rsidRPr="000B1340" w:rsidRDefault="00476005" w:rsidP="00476005">
      <w:pPr>
        <w:numPr>
          <w:ilvl w:val="0"/>
          <w:numId w:val="9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$11,001 a $25,000</w:t>
      </w:r>
      <w:r w:rsidRPr="000B1340">
        <w:rPr>
          <w:rFonts w:ascii="Lucida Sans Unicode" w:hAnsi="Lucida Sans Unicode" w:cs="Lucida Sans Unicode"/>
          <w:sz w:val="20"/>
          <w:szCs w:val="20"/>
          <w:lang w:val="es-MX"/>
        </w:rPr>
        <w:t> </w:t>
      </w:r>
    </w:p>
    <w:p w14:paraId="0C0EA421" w14:textId="77777777" w:rsidR="00476005" w:rsidRPr="000B1340" w:rsidRDefault="00476005" w:rsidP="00476005">
      <w:pPr>
        <w:numPr>
          <w:ilvl w:val="0"/>
          <w:numId w:val="9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$25,001 a $50,000</w:t>
      </w:r>
      <w:r w:rsidRPr="000B1340">
        <w:rPr>
          <w:rFonts w:ascii="Lucida Sans Unicode" w:hAnsi="Lucida Sans Unicode" w:cs="Lucida Sans Unicode"/>
          <w:sz w:val="20"/>
          <w:szCs w:val="20"/>
          <w:lang w:val="es-MX"/>
        </w:rPr>
        <w:t> </w:t>
      </w:r>
    </w:p>
    <w:p w14:paraId="28BB375E" w14:textId="77777777" w:rsidR="00476005" w:rsidRPr="000B1340" w:rsidRDefault="00476005" w:rsidP="00476005">
      <w:pPr>
        <w:numPr>
          <w:ilvl w:val="0"/>
          <w:numId w:val="9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$50,001 a $75,000</w:t>
      </w:r>
      <w:r w:rsidRPr="000B1340">
        <w:rPr>
          <w:rFonts w:ascii="Lucida Sans Unicode" w:hAnsi="Lucida Sans Unicode" w:cs="Lucida Sans Unicode"/>
          <w:sz w:val="20"/>
          <w:szCs w:val="20"/>
          <w:lang w:val="es-MX"/>
        </w:rPr>
        <w:t> </w:t>
      </w:r>
    </w:p>
    <w:p w14:paraId="3147DF86" w14:textId="77777777" w:rsidR="00476005" w:rsidRPr="000B1340" w:rsidRDefault="00476005" w:rsidP="00476005">
      <w:pPr>
        <w:numPr>
          <w:ilvl w:val="0"/>
          <w:numId w:val="9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De $75,001 a 112,000</w:t>
      </w:r>
      <w:r w:rsidRPr="000B1340">
        <w:rPr>
          <w:rFonts w:ascii="Lucida Sans Unicode" w:hAnsi="Lucida Sans Unicode" w:cs="Lucida Sans Unicode"/>
          <w:sz w:val="20"/>
          <w:szCs w:val="20"/>
          <w:lang w:val="es-MX"/>
        </w:rPr>
        <w:t> </w:t>
      </w:r>
    </w:p>
    <w:p w14:paraId="2D56F15F" w14:textId="77777777" w:rsidR="00476005" w:rsidRPr="000B1340" w:rsidRDefault="00476005" w:rsidP="00476005">
      <w:pPr>
        <w:numPr>
          <w:ilvl w:val="0"/>
          <w:numId w:val="9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Más de 112,000</w:t>
      </w:r>
      <w:r w:rsidRPr="000B1340">
        <w:rPr>
          <w:rFonts w:ascii="Lucida Sans Unicode" w:hAnsi="Lucida Sans Unicode" w:cs="Lucida Sans Unicode"/>
          <w:sz w:val="20"/>
          <w:szCs w:val="20"/>
          <w:lang w:val="es-MX"/>
        </w:rPr>
        <w:t> </w:t>
      </w:r>
    </w:p>
    <w:p w14:paraId="7B768D3E" w14:textId="77777777" w:rsidR="00476005" w:rsidRPr="000B1340" w:rsidRDefault="00476005" w:rsidP="00476005">
      <w:pPr>
        <w:numPr>
          <w:ilvl w:val="0"/>
          <w:numId w:val="9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 recibe ingresos</w:t>
      </w:r>
      <w:r w:rsidRPr="000B1340">
        <w:rPr>
          <w:rFonts w:ascii="Lucida Sans Unicode" w:hAnsi="Lucida Sans Unicode" w:cs="Lucida Sans Unicode"/>
          <w:sz w:val="20"/>
          <w:szCs w:val="20"/>
          <w:lang w:val="es-MX"/>
        </w:rPr>
        <w:t> </w:t>
      </w:r>
    </w:p>
    <w:p w14:paraId="0E158B86" w14:textId="77777777" w:rsidR="00476005" w:rsidRPr="000B1340" w:rsidRDefault="00476005" w:rsidP="00476005">
      <w:pPr>
        <w:numPr>
          <w:ilvl w:val="0"/>
          <w:numId w:val="9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6B963ADD" w14:textId="77777777" w:rsidR="00476005" w:rsidRPr="000B1340" w:rsidRDefault="00476005" w:rsidP="00476005">
      <w:pPr>
        <w:numPr>
          <w:ilvl w:val="0"/>
          <w:numId w:val="9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Su fuente principal de ingresos es:</w:t>
      </w:r>
      <w:r w:rsidRPr="000B1340">
        <w:rPr>
          <w:rFonts w:ascii="Lucida Sans Unicode" w:hAnsi="Lucida Sans Unicode" w:cs="Lucida Sans Unicode"/>
          <w:sz w:val="20"/>
          <w:szCs w:val="20"/>
          <w:lang w:val="es-MX"/>
        </w:rPr>
        <w:t> </w:t>
      </w:r>
    </w:p>
    <w:p w14:paraId="7D5D3069" w14:textId="77777777" w:rsidR="00476005" w:rsidRPr="000B1340" w:rsidRDefault="00476005" w:rsidP="00476005">
      <w:pPr>
        <w:numPr>
          <w:ilvl w:val="0"/>
          <w:numId w:val="98"/>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Salario</w:t>
      </w:r>
      <w:r w:rsidRPr="000B1340">
        <w:rPr>
          <w:rFonts w:ascii="Lucida Sans Unicode" w:hAnsi="Lucida Sans Unicode" w:cs="Lucida Sans Unicode"/>
          <w:sz w:val="20"/>
          <w:szCs w:val="20"/>
          <w:lang w:val="es-MX"/>
        </w:rPr>
        <w:t> </w:t>
      </w:r>
    </w:p>
    <w:p w14:paraId="7B171D5C" w14:textId="77777777" w:rsidR="00476005" w:rsidRPr="000B1340" w:rsidRDefault="00476005" w:rsidP="00476005">
      <w:pPr>
        <w:numPr>
          <w:ilvl w:val="0"/>
          <w:numId w:val="9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Negocio propio</w:t>
      </w:r>
      <w:r w:rsidRPr="000B1340">
        <w:rPr>
          <w:rFonts w:ascii="Lucida Sans Unicode" w:hAnsi="Lucida Sans Unicode" w:cs="Lucida Sans Unicode"/>
          <w:sz w:val="20"/>
          <w:szCs w:val="20"/>
          <w:lang w:val="es-MX"/>
        </w:rPr>
        <w:t> </w:t>
      </w:r>
    </w:p>
    <w:p w14:paraId="40CE3DF2" w14:textId="77777777" w:rsidR="00476005" w:rsidRPr="000B1340" w:rsidRDefault="00476005" w:rsidP="00476005">
      <w:pPr>
        <w:jc w:val="both"/>
        <w:rPr>
          <w:rFonts w:ascii="Lucida Sans Unicode" w:hAnsi="Lucida Sans Unicode" w:cs="Lucida Sans Unicode"/>
          <w:sz w:val="20"/>
          <w:szCs w:val="20"/>
          <w:lang w:val="es-MX"/>
        </w:rPr>
      </w:pPr>
      <w:proofErr w:type="gramStart"/>
      <w:r w:rsidRPr="000B1340">
        <w:rPr>
          <w:rFonts w:ascii="Lucida Sans Unicode" w:hAnsi="Lucida Sans Unicode" w:cs="Lucida Sans Unicode"/>
          <w:sz w:val="20"/>
          <w:szCs w:val="20"/>
        </w:rPr>
        <w:t>( )</w:t>
      </w:r>
      <w:proofErr w:type="gramEnd"/>
      <w:r w:rsidRPr="000B1340">
        <w:rPr>
          <w:rFonts w:ascii="Lucida Sans Unicode" w:hAnsi="Lucida Sans Unicode" w:cs="Lucida Sans Unicode"/>
          <w:sz w:val="20"/>
          <w:szCs w:val="20"/>
        </w:rPr>
        <w:t xml:space="preserve"> Atendido con familiares</w:t>
      </w:r>
      <w:r w:rsidRPr="000B1340">
        <w:rPr>
          <w:rFonts w:ascii="Lucida Sans Unicode" w:hAnsi="Lucida Sans Unicode" w:cs="Lucida Sans Unicode"/>
          <w:sz w:val="20"/>
          <w:szCs w:val="20"/>
          <w:lang w:val="es-MX"/>
        </w:rPr>
        <w:t> </w:t>
      </w:r>
    </w:p>
    <w:p w14:paraId="432B3991" w14:textId="77777777" w:rsidR="00476005" w:rsidRPr="000B1340" w:rsidRDefault="00476005" w:rsidP="00476005">
      <w:pPr>
        <w:jc w:val="both"/>
        <w:rPr>
          <w:rFonts w:ascii="Lucida Sans Unicode" w:hAnsi="Lucida Sans Unicode" w:cs="Lucida Sans Unicode"/>
          <w:sz w:val="20"/>
          <w:szCs w:val="20"/>
          <w:lang w:val="es-MX"/>
        </w:rPr>
      </w:pPr>
      <w:proofErr w:type="gramStart"/>
      <w:r w:rsidRPr="000B1340">
        <w:rPr>
          <w:rFonts w:ascii="Lucida Sans Unicode" w:hAnsi="Lucida Sans Unicode" w:cs="Lucida Sans Unicode"/>
          <w:sz w:val="20"/>
          <w:szCs w:val="20"/>
        </w:rPr>
        <w:t>( )</w:t>
      </w:r>
      <w:proofErr w:type="gramEnd"/>
      <w:r w:rsidRPr="000B1340">
        <w:rPr>
          <w:rFonts w:ascii="Lucida Sans Unicode" w:hAnsi="Lucida Sans Unicode" w:cs="Lucida Sans Unicode"/>
          <w:sz w:val="20"/>
          <w:szCs w:val="20"/>
        </w:rPr>
        <w:t xml:space="preserve"> Con menos de 5 empleados</w:t>
      </w:r>
      <w:r w:rsidRPr="000B1340">
        <w:rPr>
          <w:rFonts w:ascii="Lucida Sans Unicode" w:hAnsi="Lucida Sans Unicode" w:cs="Lucida Sans Unicode"/>
          <w:sz w:val="20"/>
          <w:szCs w:val="20"/>
          <w:lang w:val="es-MX"/>
        </w:rPr>
        <w:t> </w:t>
      </w:r>
    </w:p>
    <w:p w14:paraId="6C4C428B" w14:textId="77777777" w:rsidR="00476005" w:rsidRPr="000B1340" w:rsidRDefault="00476005" w:rsidP="00476005">
      <w:pPr>
        <w:numPr>
          <w:ilvl w:val="0"/>
          <w:numId w:val="100"/>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Compañía o empresa registrada, con 5 empleados o más</w:t>
      </w:r>
      <w:r w:rsidRPr="000B1340">
        <w:rPr>
          <w:rFonts w:ascii="Lucida Sans Unicode" w:hAnsi="Lucida Sans Unicode" w:cs="Lucida Sans Unicode"/>
          <w:sz w:val="20"/>
          <w:szCs w:val="20"/>
          <w:lang w:val="es-MX"/>
        </w:rPr>
        <w:t> </w:t>
      </w:r>
    </w:p>
    <w:p w14:paraId="44A1CAA7" w14:textId="77777777" w:rsidR="00476005" w:rsidRPr="000B1340" w:rsidRDefault="00476005" w:rsidP="00476005">
      <w:pPr>
        <w:numPr>
          <w:ilvl w:val="0"/>
          <w:numId w:val="10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No ha laborado en los 3 meses anteriores</w:t>
      </w:r>
      <w:r w:rsidRPr="000B1340">
        <w:rPr>
          <w:rFonts w:ascii="Lucida Sans Unicode" w:hAnsi="Lucida Sans Unicode" w:cs="Lucida Sans Unicode"/>
          <w:sz w:val="20"/>
          <w:szCs w:val="20"/>
          <w:lang w:val="es-MX"/>
        </w:rPr>
        <w:t> </w:t>
      </w:r>
    </w:p>
    <w:p w14:paraId="0DE841C3" w14:textId="77777777" w:rsidR="00476005" w:rsidRPr="000B1340" w:rsidRDefault="00476005" w:rsidP="00476005">
      <w:pPr>
        <w:numPr>
          <w:ilvl w:val="0"/>
          <w:numId w:val="102"/>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222F883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Generales</w:t>
      </w:r>
      <w:r w:rsidRPr="000B1340">
        <w:rPr>
          <w:rFonts w:ascii="Lucida Sans Unicode" w:hAnsi="Lucida Sans Unicode" w:cs="Lucida Sans Unicode"/>
          <w:sz w:val="20"/>
          <w:szCs w:val="20"/>
          <w:lang w:val="es-MX"/>
        </w:rPr>
        <w:t> </w:t>
      </w:r>
    </w:p>
    <w:p w14:paraId="14889C0A" w14:textId="77777777" w:rsidR="00476005" w:rsidRPr="000B1340" w:rsidRDefault="00476005" w:rsidP="00476005">
      <w:pPr>
        <w:numPr>
          <w:ilvl w:val="0"/>
          <w:numId w:val="103"/>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Entidad federativa de nacimiento:</w:t>
      </w:r>
      <w:r w:rsidRPr="000B1340">
        <w:rPr>
          <w:rFonts w:ascii="Lucida Sans Unicode" w:hAnsi="Lucida Sans Unicode" w:cs="Lucida Sans Unicode"/>
          <w:sz w:val="20"/>
          <w:szCs w:val="20"/>
          <w:lang w:val="es-MX"/>
        </w:rPr>
        <w:t> </w:t>
      </w:r>
    </w:p>
    <w:p w14:paraId="57D6F61C" w14:textId="77777777" w:rsidR="00476005" w:rsidRPr="000B1340" w:rsidRDefault="00476005" w:rsidP="00476005">
      <w:pPr>
        <w:numPr>
          <w:ilvl w:val="0"/>
          <w:numId w:val="104"/>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este inciso se desplegarán las 32 entidades federativas)</w:t>
      </w:r>
      <w:r w:rsidRPr="000B1340">
        <w:rPr>
          <w:rFonts w:ascii="Lucida Sans Unicode" w:hAnsi="Lucida Sans Unicode" w:cs="Lucida Sans Unicode"/>
          <w:sz w:val="20"/>
          <w:szCs w:val="20"/>
          <w:lang w:val="es-MX"/>
        </w:rPr>
        <w:t> </w:t>
      </w:r>
    </w:p>
    <w:p w14:paraId="6CAC7F23" w14:textId="77777777" w:rsidR="00476005" w:rsidRPr="000B1340" w:rsidRDefault="00476005" w:rsidP="00476005">
      <w:pPr>
        <w:numPr>
          <w:ilvl w:val="0"/>
          <w:numId w:val="105"/>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Prefiero no contestar.</w:t>
      </w:r>
      <w:r w:rsidRPr="000B1340">
        <w:rPr>
          <w:rFonts w:ascii="Lucida Sans Unicode" w:hAnsi="Lucida Sans Unicode" w:cs="Lucida Sans Unicode"/>
          <w:sz w:val="20"/>
          <w:szCs w:val="20"/>
          <w:lang w:val="es-MX"/>
        </w:rPr>
        <w:t> </w:t>
      </w:r>
    </w:p>
    <w:p w14:paraId="3096624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lastRenderedPageBreak/>
        <w:t> </w:t>
      </w:r>
    </w:p>
    <w:p w14:paraId="1445A56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EE6FED7" w14:textId="77777777" w:rsidR="00476005" w:rsidRPr="000B1340" w:rsidRDefault="00476005" w:rsidP="00476005">
      <w:pPr>
        <w:jc w:val="center"/>
        <w:rPr>
          <w:rFonts w:ascii="Lucida Sans Unicode" w:hAnsi="Lucida Sans Unicode" w:cs="Lucida Sans Unicode"/>
          <w:sz w:val="20"/>
          <w:szCs w:val="20"/>
          <w:lang w:val="es-MX"/>
        </w:rPr>
      </w:pPr>
      <w:r w:rsidRPr="000B1340">
        <w:rPr>
          <w:rFonts w:ascii="Lucida Sans Unicode" w:hAnsi="Lucida Sans Unicode" w:cs="Lucida Sans Unicode"/>
          <w:noProof/>
          <w:sz w:val="20"/>
          <w:szCs w:val="20"/>
          <w:lang w:val="es-MX"/>
        </w:rPr>
        <w:drawing>
          <wp:inline distT="0" distB="0" distL="0" distR="0" wp14:anchorId="673E929C" wp14:editId="10B03175">
            <wp:extent cx="4196740" cy="3829050"/>
            <wp:effectExtent l="0" t="0" r="0" b="0"/>
            <wp:docPr id="1385913877"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z de usuario gráfic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8721" cy="3830857"/>
                    </a:xfrm>
                    <a:prstGeom prst="rect">
                      <a:avLst/>
                    </a:prstGeom>
                    <a:noFill/>
                    <a:ln>
                      <a:noFill/>
                    </a:ln>
                  </pic:spPr>
                </pic:pic>
              </a:graphicData>
            </a:graphic>
          </wp:inline>
        </w:drawing>
      </w:r>
    </w:p>
    <w:p w14:paraId="0ECB4E35"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0A1B88AA" w14:textId="77777777" w:rsidR="00025E4B" w:rsidRDefault="00025E4B" w:rsidP="00476005">
      <w:pPr>
        <w:jc w:val="both"/>
        <w:rPr>
          <w:rFonts w:ascii="Lucida Sans Unicode" w:hAnsi="Lucida Sans Unicode" w:cs="Lucida Sans Unicode"/>
          <w:sz w:val="20"/>
          <w:szCs w:val="20"/>
          <w:lang w:val="es-MX"/>
        </w:rPr>
      </w:pPr>
    </w:p>
    <w:p w14:paraId="5EAAA4D4" w14:textId="77777777" w:rsidR="00025E4B" w:rsidRDefault="00025E4B" w:rsidP="00476005">
      <w:pPr>
        <w:jc w:val="both"/>
        <w:rPr>
          <w:rFonts w:ascii="Lucida Sans Unicode" w:hAnsi="Lucida Sans Unicode" w:cs="Lucida Sans Unicode"/>
          <w:sz w:val="20"/>
          <w:szCs w:val="20"/>
          <w:lang w:val="es-MX"/>
        </w:rPr>
      </w:pPr>
    </w:p>
    <w:p w14:paraId="6B367E18" w14:textId="77777777" w:rsidR="00476005" w:rsidRPr="0079596E" w:rsidRDefault="00476005" w:rsidP="00476005">
      <w:pPr>
        <w:pStyle w:val="Ttulo2"/>
        <w:numPr>
          <w:ilvl w:val="1"/>
          <w:numId w:val="103"/>
        </w:numPr>
        <w:ind w:left="426"/>
        <w:rPr>
          <w:rFonts w:ascii="Lucida Sans Unicode" w:hAnsi="Lucida Sans Unicode" w:cs="Lucida Sans Unicode"/>
          <w:color w:val="auto"/>
          <w:sz w:val="20"/>
          <w:szCs w:val="20"/>
          <w:lang w:val="es-MX"/>
        </w:rPr>
      </w:pPr>
      <w:bookmarkStart w:id="16" w:name="_Toc177480076"/>
      <w:r w:rsidRPr="0079596E">
        <w:rPr>
          <w:rFonts w:ascii="Lucida Sans Unicode" w:hAnsi="Lucida Sans Unicode" w:cs="Lucida Sans Unicode"/>
          <w:b/>
          <w:bCs/>
          <w:color w:val="auto"/>
          <w:sz w:val="20"/>
          <w:szCs w:val="20"/>
        </w:rPr>
        <w:t>Análisis de resultados</w:t>
      </w:r>
      <w:bookmarkEnd w:id="16"/>
      <w:r w:rsidRPr="0079596E">
        <w:rPr>
          <w:rFonts w:ascii="Lucida Sans Unicode" w:hAnsi="Lucida Sans Unicode" w:cs="Lucida Sans Unicode"/>
          <w:b/>
          <w:bCs/>
          <w:color w:val="auto"/>
          <w:sz w:val="20"/>
          <w:szCs w:val="20"/>
        </w:rPr>
        <w:t> </w:t>
      </w:r>
      <w:r w:rsidRPr="0079596E">
        <w:rPr>
          <w:rFonts w:ascii="Lucida Sans Unicode" w:hAnsi="Lucida Sans Unicode" w:cs="Lucida Sans Unicode"/>
          <w:color w:val="auto"/>
          <w:sz w:val="20"/>
          <w:szCs w:val="20"/>
          <w:lang w:val="es-MX"/>
        </w:rPr>
        <w:t> </w:t>
      </w:r>
    </w:p>
    <w:p w14:paraId="249048F8" w14:textId="4BAEB301"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Ahora vamos a entrar en el estudio más detallado en lo que respecta al cuestionario de identidad, en las siguientes tablas analizaremos aspectos referentes a la </w:t>
      </w:r>
      <w:r w:rsidRPr="00E22AF7">
        <w:rPr>
          <w:rFonts w:ascii="Lucida Sans Unicode" w:hAnsi="Lucida Sans Unicode" w:cs="Lucida Sans Unicode"/>
          <w:sz w:val="20"/>
          <w:szCs w:val="20"/>
        </w:rPr>
        <w:t>autopercepción</w:t>
      </w:r>
      <w:r w:rsidRPr="000B1340">
        <w:rPr>
          <w:rFonts w:ascii="Lucida Sans Unicode" w:hAnsi="Lucida Sans Unicode" w:cs="Lucida Sans Unicode"/>
          <w:sz w:val="20"/>
          <w:szCs w:val="20"/>
        </w:rPr>
        <w:t xml:space="preserve"> de cada una de las candidaturas que llevaron a cabo su registro en el S</w:t>
      </w:r>
      <w:r w:rsidR="00FB4C58">
        <w:rPr>
          <w:rFonts w:ascii="Lucida Sans Unicode" w:hAnsi="Lucida Sans Unicode" w:cs="Lucida Sans Unicode"/>
          <w:sz w:val="20"/>
          <w:szCs w:val="20"/>
        </w:rPr>
        <w:t>CCC</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4E4C1B73"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58C5DDF2" w14:textId="75EC61FC" w:rsidR="00476005" w:rsidRPr="000B1340" w:rsidRDefault="00476005" w:rsidP="00476005">
      <w:pPr>
        <w:jc w:val="both"/>
        <w:rPr>
          <w:rFonts w:ascii="Lucida Sans Unicode" w:hAnsi="Lucida Sans Unicode" w:cs="Lucida Sans Unicode"/>
          <w:sz w:val="20"/>
          <w:szCs w:val="20"/>
          <w:lang w:val="es-MX"/>
        </w:rPr>
      </w:pPr>
      <w:r>
        <w:rPr>
          <w:rFonts w:ascii="Lucida Sans Unicode" w:hAnsi="Lucida Sans Unicode" w:cs="Lucida Sans Unicode"/>
          <w:sz w:val="20"/>
          <w:szCs w:val="20"/>
        </w:rPr>
        <w:t>F</w:t>
      </w:r>
      <w:r w:rsidRPr="000B1340">
        <w:rPr>
          <w:rFonts w:ascii="Lucida Sans Unicode" w:hAnsi="Lucida Sans Unicode" w:cs="Lucida Sans Unicode"/>
          <w:sz w:val="20"/>
          <w:szCs w:val="20"/>
        </w:rPr>
        <w:t xml:space="preserve">ueron </w:t>
      </w:r>
      <w:r w:rsidRPr="000B1340">
        <w:rPr>
          <w:rFonts w:ascii="Lucida Sans Unicode" w:hAnsi="Lucida Sans Unicode" w:cs="Lucida Sans Unicode"/>
          <w:b/>
          <w:bCs/>
          <w:sz w:val="20"/>
          <w:szCs w:val="20"/>
        </w:rPr>
        <w:t>aprobadas 7182 candidaturas</w:t>
      </w:r>
      <w:r w:rsidRPr="000B1340">
        <w:rPr>
          <w:rFonts w:ascii="Lucida Sans Unicode" w:hAnsi="Lucida Sans Unicode" w:cs="Lucida Sans Unicode"/>
          <w:sz w:val="20"/>
          <w:szCs w:val="20"/>
        </w:rPr>
        <w:t xml:space="preserve"> en el estado de Jalisco, en este Proceso Electoral Local Concurrente 2023-2024, de las cuales 3 fueron candidaturas a la gubernatura, 120 de diputación de mayoría relativa, 15</w:t>
      </w:r>
      <w:r>
        <w:rPr>
          <w:rFonts w:ascii="Lucida Sans Unicode" w:hAnsi="Lucida Sans Unicode" w:cs="Lucida Sans Unicode"/>
          <w:sz w:val="20"/>
          <w:szCs w:val="20"/>
        </w:rPr>
        <w:t>7</w:t>
      </w:r>
      <w:r w:rsidRPr="000B1340">
        <w:rPr>
          <w:rFonts w:ascii="Lucida Sans Unicode" w:hAnsi="Lucida Sans Unicode" w:cs="Lucida Sans Unicode"/>
          <w:sz w:val="20"/>
          <w:szCs w:val="20"/>
        </w:rPr>
        <w:t xml:space="preserve"> de diputación de representación proporcional y 6</w:t>
      </w:r>
      <w:r>
        <w:rPr>
          <w:rFonts w:ascii="Lucida Sans Unicode" w:hAnsi="Lucida Sans Unicode" w:cs="Lucida Sans Unicode"/>
          <w:sz w:val="20"/>
          <w:szCs w:val="20"/>
        </w:rPr>
        <w:t>90</w:t>
      </w:r>
      <w:r w:rsidRPr="000B1340">
        <w:rPr>
          <w:rFonts w:ascii="Lucida Sans Unicode" w:hAnsi="Lucida Sans Unicode" w:cs="Lucida Sans Unicode"/>
          <w:sz w:val="20"/>
          <w:szCs w:val="20"/>
        </w:rPr>
        <w:t>2 de munícipes. Ahora bien, de dichas candidaturas s</w:t>
      </w:r>
      <w:r w:rsidR="00FB4C58">
        <w:rPr>
          <w:rFonts w:ascii="Lucida Sans Unicode" w:hAnsi="Lucida Sans Unicode" w:cs="Lucida Sans Unicode"/>
          <w:sz w:val="20"/>
          <w:szCs w:val="20"/>
        </w:rPr>
        <w:t>ó</w:t>
      </w:r>
      <w:r w:rsidRPr="000B1340">
        <w:rPr>
          <w:rFonts w:ascii="Lucida Sans Unicode" w:hAnsi="Lucida Sans Unicode" w:cs="Lucida Sans Unicode"/>
          <w:sz w:val="20"/>
          <w:szCs w:val="20"/>
        </w:rPr>
        <w:t xml:space="preserve">lo </w:t>
      </w:r>
      <w:r w:rsidRPr="000B1340">
        <w:rPr>
          <w:rFonts w:ascii="Lucida Sans Unicode" w:hAnsi="Lucida Sans Unicode" w:cs="Lucida Sans Unicode"/>
          <w:b/>
          <w:bCs/>
          <w:sz w:val="20"/>
          <w:szCs w:val="20"/>
        </w:rPr>
        <w:t>253</w:t>
      </w:r>
      <w:r>
        <w:rPr>
          <w:rFonts w:ascii="Lucida Sans Unicode" w:hAnsi="Lucida Sans Unicode" w:cs="Lucida Sans Unicode"/>
          <w:b/>
          <w:bCs/>
          <w:sz w:val="20"/>
          <w:szCs w:val="20"/>
        </w:rPr>
        <w:t>2</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 xml:space="preserve">candidaturas </w:t>
      </w:r>
      <w:r w:rsidRPr="000B1340">
        <w:rPr>
          <w:rFonts w:ascii="Lucida Sans Unicode" w:hAnsi="Lucida Sans Unicode" w:cs="Lucida Sans Unicode"/>
          <w:b/>
          <w:bCs/>
          <w:sz w:val="20"/>
          <w:szCs w:val="20"/>
        </w:rPr>
        <w:t xml:space="preserve">respondieron el cuestionario de identidad, y 1299 se autoidentificaron como parte de al menos un grupo en situación de discriminación </w:t>
      </w:r>
      <w:r w:rsidRPr="000B1340">
        <w:rPr>
          <w:rFonts w:ascii="Lucida Sans Unicode" w:hAnsi="Lucida Sans Unicode" w:cs="Lucida Sans Unicode"/>
          <w:sz w:val="20"/>
          <w:szCs w:val="20"/>
        </w:rPr>
        <w:t xml:space="preserve">dentro de ellas 27 candidaturas a diputación de mayoría relativa, 66 a diputación por representación proporcional, 1206 a munícipes y ninguna a gubernatura. Las </w:t>
      </w:r>
      <w:r w:rsidRPr="000B1340">
        <w:rPr>
          <w:rFonts w:ascii="Lucida Sans Unicode" w:hAnsi="Lucida Sans Unicode" w:cs="Lucida Sans Unicode"/>
          <w:b/>
          <w:bCs/>
          <w:sz w:val="20"/>
          <w:szCs w:val="20"/>
        </w:rPr>
        <w:t xml:space="preserve">1299 candidaturas, </w:t>
      </w:r>
      <w:r w:rsidRPr="000B1340">
        <w:rPr>
          <w:rFonts w:ascii="Lucida Sans Unicode" w:hAnsi="Lucida Sans Unicode" w:cs="Lucida Sans Unicode"/>
          <w:sz w:val="20"/>
          <w:szCs w:val="20"/>
        </w:rPr>
        <w:t xml:space="preserve">conforman nuestro universo de candidaturas a evaluar dentro del cuestionario de </w:t>
      </w:r>
      <w:r w:rsidRPr="000B1340">
        <w:rPr>
          <w:rFonts w:ascii="Lucida Sans Unicode" w:hAnsi="Lucida Sans Unicode" w:cs="Lucida Sans Unicode"/>
          <w:sz w:val="20"/>
          <w:szCs w:val="20"/>
        </w:rPr>
        <w:lastRenderedPageBreak/>
        <w:t xml:space="preserve">identidad, dicho análisis a su vez </w:t>
      </w:r>
      <w:r>
        <w:rPr>
          <w:rFonts w:ascii="Lucida Sans Unicode" w:hAnsi="Lucida Sans Unicode" w:cs="Lucida Sans Unicode"/>
          <w:sz w:val="20"/>
          <w:szCs w:val="20"/>
        </w:rPr>
        <w:t xml:space="preserve">se </w:t>
      </w:r>
      <w:r w:rsidRPr="000B1340">
        <w:rPr>
          <w:rFonts w:ascii="Lucida Sans Unicode" w:hAnsi="Lucida Sans Unicode" w:cs="Lucida Sans Unicode"/>
          <w:sz w:val="20"/>
          <w:szCs w:val="20"/>
        </w:rPr>
        <w:t>desagregó por sexo tal como lo muestran las siguientes tablas:</w:t>
      </w:r>
      <w:r w:rsidRPr="000B1340">
        <w:rPr>
          <w:rFonts w:ascii="Lucida Sans Unicode" w:hAnsi="Lucida Sans Unicode" w:cs="Lucida Sans Unicode"/>
          <w:sz w:val="20"/>
          <w:szCs w:val="20"/>
          <w:lang w:val="es-MX"/>
        </w:rPr>
        <w:t> </w:t>
      </w:r>
    </w:p>
    <w:p w14:paraId="39E07E9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1"/>
        <w:gridCol w:w="980"/>
        <w:gridCol w:w="983"/>
        <w:gridCol w:w="803"/>
        <w:gridCol w:w="884"/>
        <w:gridCol w:w="1089"/>
      </w:tblGrid>
      <w:tr w:rsidR="00476005" w:rsidRPr="000B1340" w14:paraId="5D5840A3" w14:textId="77777777" w:rsidTr="009C33F7">
        <w:trPr>
          <w:trHeight w:val="300"/>
        </w:trPr>
        <w:tc>
          <w:tcPr>
            <w:tcW w:w="9340" w:type="dxa"/>
            <w:gridSpan w:val="6"/>
            <w:tcBorders>
              <w:top w:val="single" w:sz="6" w:space="0" w:color="auto"/>
              <w:left w:val="single" w:sz="6" w:space="0" w:color="auto"/>
              <w:bottom w:val="nil"/>
              <w:right w:val="single" w:sz="6" w:space="0" w:color="000000"/>
            </w:tcBorders>
            <w:shd w:val="clear" w:color="auto" w:fill="00788E"/>
            <w:vAlign w:val="center"/>
            <w:hideMark/>
          </w:tcPr>
          <w:p w14:paraId="7464E2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Tabla 15. Número de candidaturas que se autoidentificaron en al menos un grupo en situación de discriminación por sexo</w:t>
            </w:r>
          </w:p>
        </w:tc>
      </w:tr>
      <w:tr w:rsidR="00476005" w:rsidRPr="000B1340" w14:paraId="27DAD840" w14:textId="77777777" w:rsidTr="009C33F7">
        <w:trPr>
          <w:trHeight w:val="300"/>
        </w:trPr>
        <w:tc>
          <w:tcPr>
            <w:tcW w:w="4601" w:type="dxa"/>
            <w:tcBorders>
              <w:top w:val="nil"/>
              <w:left w:val="single" w:sz="6" w:space="0" w:color="auto"/>
              <w:bottom w:val="single" w:sz="6" w:space="0" w:color="auto"/>
              <w:right w:val="single" w:sz="6" w:space="0" w:color="000000"/>
            </w:tcBorders>
            <w:shd w:val="clear" w:color="auto" w:fill="4DBBB8"/>
            <w:vAlign w:val="center"/>
            <w:hideMark/>
          </w:tcPr>
          <w:p w14:paraId="1DB4A5E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Candidaturas / Cuestionarios</w:t>
            </w:r>
          </w:p>
        </w:tc>
        <w:tc>
          <w:tcPr>
            <w:tcW w:w="980" w:type="dxa"/>
            <w:tcBorders>
              <w:top w:val="nil"/>
              <w:left w:val="single" w:sz="6" w:space="0" w:color="auto"/>
              <w:bottom w:val="single" w:sz="6" w:space="0" w:color="auto"/>
              <w:right w:val="single" w:sz="6" w:space="0" w:color="auto"/>
            </w:tcBorders>
            <w:shd w:val="clear" w:color="auto" w:fill="4DBBB8"/>
            <w:vAlign w:val="center"/>
            <w:hideMark/>
          </w:tcPr>
          <w:p w14:paraId="364E407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983" w:type="dxa"/>
            <w:tcBorders>
              <w:top w:val="nil"/>
              <w:left w:val="single" w:sz="6" w:space="0" w:color="auto"/>
              <w:bottom w:val="single" w:sz="6" w:space="0" w:color="auto"/>
              <w:right w:val="single" w:sz="6" w:space="0" w:color="auto"/>
            </w:tcBorders>
            <w:shd w:val="clear" w:color="auto" w:fill="4DBBB8"/>
            <w:vAlign w:val="center"/>
            <w:hideMark/>
          </w:tcPr>
          <w:p w14:paraId="730C57D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803" w:type="dxa"/>
            <w:tcBorders>
              <w:top w:val="nil"/>
              <w:left w:val="single" w:sz="6" w:space="0" w:color="auto"/>
              <w:bottom w:val="single" w:sz="6" w:space="0" w:color="auto"/>
              <w:right w:val="single" w:sz="6" w:space="0" w:color="auto"/>
            </w:tcBorders>
            <w:shd w:val="clear" w:color="auto" w:fill="4DBBB8"/>
            <w:vAlign w:val="center"/>
            <w:hideMark/>
          </w:tcPr>
          <w:p w14:paraId="3B91E26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884" w:type="dxa"/>
            <w:tcBorders>
              <w:top w:val="nil"/>
              <w:left w:val="single" w:sz="6" w:space="0" w:color="auto"/>
              <w:bottom w:val="single" w:sz="6" w:space="0" w:color="auto"/>
              <w:right w:val="single" w:sz="6" w:space="0" w:color="auto"/>
            </w:tcBorders>
            <w:shd w:val="clear" w:color="auto" w:fill="4DBBB8"/>
            <w:vAlign w:val="center"/>
            <w:hideMark/>
          </w:tcPr>
          <w:p w14:paraId="66A7CF2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089" w:type="dxa"/>
            <w:tcBorders>
              <w:top w:val="nil"/>
              <w:left w:val="single" w:sz="6" w:space="0" w:color="auto"/>
              <w:bottom w:val="single" w:sz="6" w:space="0" w:color="auto"/>
              <w:right w:val="single" w:sz="6" w:space="0" w:color="000000"/>
            </w:tcBorders>
            <w:shd w:val="clear" w:color="auto" w:fill="4DBBB8"/>
            <w:vAlign w:val="center"/>
            <w:hideMark/>
          </w:tcPr>
          <w:p w14:paraId="4EC2F26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751996" w:rsidRPr="000B1340" w14:paraId="4C7D287E" w14:textId="77777777" w:rsidTr="00F2454C">
        <w:trPr>
          <w:trHeight w:val="300"/>
        </w:trPr>
        <w:tc>
          <w:tcPr>
            <w:tcW w:w="46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6DFE0" w14:textId="77777777" w:rsidR="00751996" w:rsidRPr="000B1340" w:rsidRDefault="00751996" w:rsidP="00751996">
            <w:pPr>
              <w:jc w:val="both"/>
              <w:rPr>
                <w:rFonts w:ascii="Aptos Narrow" w:hAnsi="Aptos Narrow" w:cs="Lucida Sans Unicode"/>
                <w:sz w:val="20"/>
                <w:szCs w:val="20"/>
                <w:lang w:val="es-MX"/>
              </w:rPr>
            </w:pPr>
            <w:proofErr w:type="gramStart"/>
            <w:r w:rsidRPr="000B1340">
              <w:rPr>
                <w:rFonts w:ascii="Aptos Narrow" w:hAnsi="Aptos Narrow" w:cs="Lucida Sans Unicode"/>
                <w:sz w:val="20"/>
                <w:szCs w:val="20"/>
              </w:rPr>
              <w:t>Total</w:t>
            </w:r>
            <w:proofErr w:type="gramEnd"/>
            <w:r w:rsidRPr="000B1340">
              <w:rPr>
                <w:rFonts w:ascii="Aptos Narrow" w:hAnsi="Aptos Narrow" w:cs="Lucida Sans Unicode"/>
                <w:sz w:val="20"/>
                <w:szCs w:val="20"/>
              </w:rPr>
              <w:t xml:space="preserve"> de candidaturas que se esperaba respondieran el cuestionario de identidad o total de cuestionarios esperados.</w:t>
            </w:r>
            <w:r w:rsidRPr="000B1340">
              <w:rPr>
                <w:rFonts w:ascii="Aptos Narrow" w:hAnsi="Aptos Narrow" w:cs="Lucida Sans Unicode"/>
                <w:sz w:val="20"/>
                <w:szCs w:val="20"/>
                <w:lang w:val="es-MX"/>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758EF" w14:textId="3B8CBD3E"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3892</w:t>
            </w:r>
          </w:p>
        </w:tc>
        <w:tc>
          <w:tcPr>
            <w:tcW w:w="9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BAA61" w14:textId="67E61630"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3277</w:t>
            </w:r>
          </w:p>
        </w:tc>
        <w:tc>
          <w:tcPr>
            <w:tcW w:w="8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4381C" w14:textId="49733D1C"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13</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96116" w14:textId="38430B7B"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7182</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E7DCE" w14:textId="788F4CC4"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100%</w:t>
            </w:r>
          </w:p>
        </w:tc>
      </w:tr>
      <w:tr w:rsidR="00751996" w:rsidRPr="000B1340" w14:paraId="7AF71BCD" w14:textId="77777777" w:rsidTr="00F2454C">
        <w:trPr>
          <w:trHeight w:val="300"/>
        </w:trPr>
        <w:tc>
          <w:tcPr>
            <w:tcW w:w="46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74FBF"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sz w:val="20"/>
                <w:szCs w:val="20"/>
              </w:rPr>
              <w:t>No Respondieron</w:t>
            </w:r>
            <w:r w:rsidRPr="000B1340">
              <w:rPr>
                <w:rFonts w:ascii="Aptos Narrow" w:hAnsi="Aptos Narrow" w:cs="Lucida Sans Unicode"/>
                <w:sz w:val="20"/>
                <w:szCs w:val="20"/>
                <w:lang w:val="es-MX"/>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B5AC1" w14:textId="69E0A60B"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2240</w:t>
            </w:r>
          </w:p>
        </w:tc>
        <w:tc>
          <w:tcPr>
            <w:tcW w:w="9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A58E6F" w14:textId="72543630"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1878</w:t>
            </w:r>
          </w:p>
        </w:tc>
        <w:tc>
          <w:tcPr>
            <w:tcW w:w="8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5F698" w14:textId="28C68EE2"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7</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1D686" w14:textId="75D59651"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4125</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F9A16" w14:textId="4B2BE335"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57%</w:t>
            </w:r>
          </w:p>
        </w:tc>
      </w:tr>
      <w:tr w:rsidR="00751996" w:rsidRPr="000B1340" w14:paraId="1155C415" w14:textId="77777777" w:rsidTr="00F2454C">
        <w:trPr>
          <w:trHeight w:val="300"/>
        </w:trPr>
        <w:tc>
          <w:tcPr>
            <w:tcW w:w="46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27132"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sz w:val="20"/>
                <w:szCs w:val="20"/>
              </w:rPr>
              <w:t>Respondieron</w:t>
            </w:r>
            <w:r w:rsidRPr="000B1340">
              <w:rPr>
                <w:rFonts w:ascii="Aptos Narrow" w:hAnsi="Aptos Narrow" w:cs="Lucida Sans Unicode"/>
                <w:sz w:val="20"/>
                <w:szCs w:val="20"/>
                <w:lang w:val="es-MX"/>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D7065" w14:textId="4EB89C51"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1368</w:t>
            </w:r>
          </w:p>
        </w:tc>
        <w:tc>
          <w:tcPr>
            <w:tcW w:w="9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FD9575" w14:textId="260E306E"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1158</w:t>
            </w:r>
          </w:p>
        </w:tc>
        <w:tc>
          <w:tcPr>
            <w:tcW w:w="8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B56EA" w14:textId="7730BBBB"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6</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20554" w14:textId="24854D95"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2532</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35BCF" w14:textId="38DC2D42"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35%</w:t>
            </w:r>
          </w:p>
        </w:tc>
      </w:tr>
      <w:tr w:rsidR="00751996" w:rsidRPr="000B1340" w14:paraId="3727855D" w14:textId="77777777" w:rsidTr="00F2454C">
        <w:trPr>
          <w:trHeight w:val="300"/>
        </w:trPr>
        <w:tc>
          <w:tcPr>
            <w:tcW w:w="46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500FBB"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se autoidentificaron</w:t>
            </w:r>
            <w:r w:rsidRPr="000B1340">
              <w:rPr>
                <w:rFonts w:ascii="Aptos Narrow" w:hAnsi="Aptos Narrow" w:cs="Lucida Sans Unicode"/>
                <w:sz w:val="20"/>
                <w:szCs w:val="20"/>
              </w:rPr>
              <w:t xml:space="preserve"> en ningún grupo en situación de discriminación </w:t>
            </w:r>
            <w:r w:rsidRPr="000B1340">
              <w:rPr>
                <w:rFonts w:ascii="Aptos Narrow" w:hAnsi="Aptos Narrow" w:cs="Lucida Sans Unicode"/>
                <w:sz w:val="20"/>
                <w:szCs w:val="20"/>
                <w:lang w:val="es-MX"/>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831F3" w14:textId="16F148F9"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660</w:t>
            </w:r>
          </w:p>
        </w:tc>
        <w:tc>
          <w:tcPr>
            <w:tcW w:w="9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21403F" w14:textId="470DF9FF"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569</w:t>
            </w:r>
          </w:p>
        </w:tc>
        <w:tc>
          <w:tcPr>
            <w:tcW w:w="8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A8C3A" w14:textId="7174FB07"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0</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250A7" w14:textId="38400DA8"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1229</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D10BB" w14:textId="43ABC0D9"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17%</w:t>
            </w:r>
          </w:p>
        </w:tc>
      </w:tr>
      <w:tr w:rsidR="00751996" w:rsidRPr="000B1340" w14:paraId="384B8E6C" w14:textId="77777777" w:rsidTr="00F2454C">
        <w:trPr>
          <w:trHeight w:val="300"/>
        </w:trPr>
        <w:tc>
          <w:tcPr>
            <w:tcW w:w="460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419CE"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Se autoidentificaron</w:t>
            </w:r>
            <w:r w:rsidRPr="000B1340">
              <w:rPr>
                <w:rFonts w:ascii="Aptos Narrow" w:hAnsi="Aptos Narrow" w:cs="Lucida Sans Unicode"/>
                <w:sz w:val="20"/>
                <w:szCs w:val="20"/>
              </w:rPr>
              <w:t xml:space="preserve"> en al menos un grupo en situación de discriminación*</w:t>
            </w:r>
            <w:r w:rsidRPr="000B1340">
              <w:rPr>
                <w:rFonts w:ascii="Aptos Narrow" w:hAnsi="Aptos Narrow" w:cs="Lucida Sans Unicode"/>
                <w:sz w:val="20"/>
                <w:szCs w:val="20"/>
                <w:lang w:val="es-MX"/>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E9F39" w14:textId="64ED6121"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705</w:t>
            </w:r>
          </w:p>
        </w:tc>
        <w:tc>
          <w:tcPr>
            <w:tcW w:w="9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F07B4" w14:textId="7567004B"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588</w:t>
            </w:r>
          </w:p>
        </w:tc>
        <w:tc>
          <w:tcPr>
            <w:tcW w:w="8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7657F" w14:textId="4360BE78"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6</w:t>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DA290" w14:textId="1E32A29C"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1299</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23799" w14:textId="4B580D3F" w:rsidR="00751996" w:rsidRPr="00751996" w:rsidRDefault="00751996" w:rsidP="00751996">
            <w:pPr>
              <w:jc w:val="center"/>
              <w:rPr>
                <w:rFonts w:ascii="Aptos Narrow" w:hAnsi="Aptos Narrow" w:cs="Lucida Sans Unicode"/>
                <w:sz w:val="20"/>
                <w:szCs w:val="20"/>
                <w:lang w:val="es-MX"/>
              </w:rPr>
            </w:pPr>
            <w:r w:rsidRPr="00751996">
              <w:rPr>
                <w:rFonts w:ascii="Aptos Narrow" w:hAnsi="Aptos Narrow" w:cs="Lucida Sans Unicode"/>
                <w:color w:val="000000"/>
                <w:sz w:val="20"/>
                <w:szCs w:val="20"/>
              </w:rPr>
              <w:t>18%</w:t>
            </w:r>
          </w:p>
        </w:tc>
      </w:tr>
      <w:tr w:rsidR="00476005" w:rsidRPr="000B1340" w14:paraId="2F8ADF8D" w14:textId="77777777" w:rsidTr="009C33F7">
        <w:trPr>
          <w:trHeight w:val="300"/>
        </w:trPr>
        <w:tc>
          <w:tcPr>
            <w:tcW w:w="934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45A394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r w:rsidR="00476005" w:rsidRPr="000B1340" w14:paraId="3CDFA2CA" w14:textId="77777777" w:rsidTr="009C33F7">
        <w:trPr>
          <w:trHeight w:val="300"/>
        </w:trPr>
        <w:tc>
          <w:tcPr>
            <w:tcW w:w="934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7DAEFAF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Es la muestra de cuestionarios o candidaturas que será objeto del análisis cuantitativo y cualitativo.</w:t>
            </w:r>
            <w:r w:rsidRPr="000B1340">
              <w:rPr>
                <w:rFonts w:ascii="Aptos Narrow" w:hAnsi="Aptos Narrow" w:cs="Lucida Sans Unicode"/>
                <w:sz w:val="20"/>
                <w:szCs w:val="20"/>
                <w:lang w:val="es-MX"/>
              </w:rPr>
              <w:t> </w:t>
            </w:r>
          </w:p>
        </w:tc>
      </w:tr>
    </w:tbl>
    <w:p w14:paraId="6A74E1FE" w14:textId="77777777" w:rsidR="00476005" w:rsidRPr="000B1340" w:rsidRDefault="00476005" w:rsidP="00476005">
      <w:pPr>
        <w:jc w:val="both"/>
        <w:rPr>
          <w:rFonts w:ascii="Lucida Sans Unicode" w:hAnsi="Lucida Sans Unicode" w:cs="Lucida Sans Unicode"/>
          <w:sz w:val="22"/>
          <w:szCs w:val="22"/>
          <w:lang w:val="es-MX"/>
        </w:rPr>
      </w:pPr>
      <w:r w:rsidRPr="000B1340">
        <w:rPr>
          <w:rFonts w:ascii="Lucida Sans Unicode" w:hAnsi="Lucida Sans Unicode" w:cs="Lucida Sans Unicode"/>
          <w:sz w:val="22"/>
          <w:szCs w:val="22"/>
          <w:lang w:val="es-MX"/>
        </w:rPr>
        <w:t>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238"/>
        <w:gridCol w:w="1289"/>
        <w:gridCol w:w="900"/>
        <w:gridCol w:w="825"/>
        <w:gridCol w:w="1694"/>
      </w:tblGrid>
      <w:tr w:rsidR="00476005" w:rsidRPr="000B1340" w14:paraId="4CEE1586" w14:textId="77777777" w:rsidTr="009C33F7">
        <w:trPr>
          <w:trHeight w:val="300"/>
        </w:trPr>
        <w:tc>
          <w:tcPr>
            <w:tcW w:w="9340" w:type="dxa"/>
            <w:gridSpan w:val="6"/>
            <w:tcBorders>
              <w:top w:val="single" w:sz="6" w:space="0" w:color="auto"/>
              <w:left w:val="single" w:sz="6" w:space="0" w:color="auto"/>
              <w:bottom w:val="nil"/>
              <w:right w:val="single" w:sz="6" w:space="0" w:color="000000"/>
            </w:tcBorders>
            <w:shd w:val="clear" w:color="auto" w:fill="00788E"/>
            <w:vAlign w:val="center"/>
            <w:hideMark/>
          </w:tcPr>
          <w:p w14:paraId="210EB979" w14:textId="77777777" w:rsidR="00476005" w:rsidRPr="000B1340" w:rsidRDefault="00476005" w:rsidP="009C33F7">
            <w:pPr>
              <w:jc w:val="center"/>
              <w:rPr>
                <w:rFonts w:ascii="Aptos Narrow" w:hAnsi="Aptos Narrow" w:cs="Lucida Sans Unicode"/>
                <w:sz w:val="22"/>
                <w:szCs w:val="22"/>
                <w:lang w:val="es-MX"/>
              </w:rPr>
            </w:pPr>
            <w:r w:rsidRPr="000B1340">
              <w:rPr>
                <w:rFonts w:ascii="Aptos Narrow" w:hAnsi="Aptos Narrow" w:cs="Lucida Sans Unicode"/>
                <w:b/>
                <w:bCs/>
                <w:color w:val="FFFFFF" w:themeColor="background1"/>
                <w:sz w:val="22"/>
                <w:szCs w:val="22"/>
              </w:rPr>
              <w:t>Tabla 15.1. Número de candidaturas a GUBERNATURA que respondieron el cuestionario de identidad</w:t>
            </w:r>
          </w:p>
        </w:tc>
      </w:tr>
      <w:tr w:rsidR="00476005" w:rsidRPr="000B1340" w14:paraId="024501E0" w14:textId="77777777" w:rsidTr="009C33F7">
        <w:trPr>
          <w:trHeight w:val="300"/>
        </w:trPr>
        <w:tc>
          <w:tcPr>
            <w:tcW w:w="3394" w:type="dxa"/>
            <w:tcBorders>
              <w:top w:val="nil"/>
              <w:left w:val="single" w:sz="6" w:space="0" w:color="auto"/>
              <w:bottom w:val="single" w:sz="6" w:space="0" w:color="auto"/>
              <w:right w:val="single" w:sz="6" w:space="0" w:color="000000"/>
            </w:tcBorders>
            <w:shd w:val="clear" w:color="auto" w:fill="4DBBB8"/>
            <w:vAlign w:val="center"/>
            <w:hideMark/>
          </w:tcPr>
          <w:p w14:paraId="64BC82D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Candidaturas / Cuestionarios</w:t>
            </w:r>
          </w:p>
        </w:tc>
        <w:tc>
          <w:tcPr>
            <w:tcW w:w="1238" w:type="dxa"/>
            <w:tcBorders>
              <w:top w:val="nil"/>
              <w:left w:val="single" w:sz="6" w:space="0" w:color="auto"/>
              <w:bottom w:val="single" w:sz="6" w:space="0" w:color="auto"/>
              <w:right w:val="single" w:sz="6" w:space="0" w:color="auto"/>
            </w:tcBorders>
            <w:shd w:val="clear" w:color="auto" w:fill="4DBBB8"/>
            <w:vAlign w:val="center"/>
            <w:hideMark/>
          </w:tcPr>
          <w:p w14:paraId="2EF4E8D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289" w:type="dxa"/>
            <w:tcBorders>
              <w:top w:val="nil"/>
              <w:left w:val="single" w:sz="6" w:space="0" w:color="auto"/>
              <w:bottom w:val="single" w:sz="6" w:space="0" w:color="auto"/>
              <w:right w:val="single" w:sz="6" w:space="0" w:color="auto"/>
            </w:tcBorders>
            <w:shd w:val="clear" w:color="auto" w:fill="4DBBB8"/>
            <w:vAlign w:val="center"/>
            <w:hideMark/>
          </w:tcPr>
          <w:p w14:paraId="049585C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900" w:type="dxa"/>
            <w:tcBorders>
              <w:top w:val="nil"/>
              <w:left w:val="single" w:sz="6" w:space="0" w:color="auto"/>
              <w:bottom w:val="single" w:sz="6" w:space="0" w:color="auto"/>
              <w:right w:val="single" w:sz="6" w:space="0" w:color="auto"/>
            </w:tcBorders>
            <w:shd w:val="clear" w:color="auto" w:fill="4DBBB8"/>
            <w:vAlign w:val="center"/>
            <w:hideMark/>
          </w:tcPr>
          <w:p w14:paraId="7739FEE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825" w:type="dxa"/>
            <w:tcBorders>
              <w:top w:val="nil"/>
              <w:left w:val="single" w:sz="6" w:space="0" w:color="auto"/>
              <w:bottom w:val="single" w:sz="6" w:space="0" w:color="auto"/>
              <w:right w:val="single" w:sz="6" w:space="0" w:color="auto"/>
            </w:tcBorders>
            <w:shd w:val="clear" w:color="auto" w:fill="4DBBB8"/>
            <w:vAlign w:val="center"/>
            <w:hideMark/>
          </w:tcPr>
          <w:p w14:paraId="06F5CFE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694" w:type="dxa"/>
            <w:tcBorders>
              <w:top w:val="nil"/>
              <w:left w:val="single" w:sz="6" w:space="0" w:color="auto"/>
              <w:bottom w:val="single" w:sz="6" w:space="0" w:color="auto"/>
              <w:right w:val="single" w:sz="6" w:space="0" w:color="000000"/>
            </w:tcBorders>
            <w:shd w:val="clear" w:color="auto" w:fill="4DBBB8"/>
            <w:vAlign w:val="center"/>
            <w:hideMark/>
          </w:tcPr>
          <w:p w14:paraId="1F36541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394FCDE2"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5AA18" w14:textId="77777777" w:rsidR="00476005" w:rsidRPr="000B1340" w:rsidRDefault="00476005" w:rsidP="009C33F7">
            <w:pPr>
              <w:jc w:val="both"/>
              <w:rPr>
                <w:rFonts w:ascii="Aptos Narrow" w:hAnsi="Aptos Narrow" w:cs="Lucida Sans Unicode"/>
                <w:sz w:val="20"/>
                <w:szCs w:val="20"/>
                <w:lang w:val="es-MX"/>
              </w:rPr>
            </w:pPr>
            <w:proofErr w:type="gramStart"/>
            <w:r w:rsidRPr="000B1340">
              <w:rPr>
                <w:rFonts w:ascii="Aptos Narrow" w:hAnsi="Aptos Narrow" w:cs="Lucida Sans Unicode"/>
                <w:sz w:val="20"/>
                <w:szCs w:val="20"/>
              </w:rPr>
              <w:t>Total</w:t>
            </w:r>
            <w:proofErr w:type="gramEnd"/>
            <w:r w:rsidRPr="000B1340">
              <w:rPr>
                <w:rFonts w:ascii="Aptos Narrow" w:hAnsi="Aptos Narrow" w:cs="Lucida Sans Unicode"/>
                <w:sz w:val="20"/>
                <w:szCs w:val="20"/>
              </w:rPr>
              <w:t xml:space="preserve"> de candidaturas que se esperaba respondieran el cuestionario de identidad o total de cuestionarios esperados.</w:t>
            </w:r>
            <w:r w:rsidRPr="000B1340">
              <w:rPr>
                <w:rFonts w:ascii="Aptos Narrow" w:hAnsi="Aptos Narrow" w:cs="Lucida Sans Unicode"/>
                <w:sz w:val="20"/>
                <w:szCs w:val="20"/>
                <w:lang w:val="es-MX"/>
              </w:rPr>
              <w:t> </w:t>
            </w:r>
          </w:p>
        </w:tc>
        <w:tc>
          <w:tcPr>
            <w:tcW w:w="12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3B2B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62A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6A3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9AE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6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FD1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r>
      <w:tr w:rsidR="00476005" w:rsidRPr="000B1340" w14:paraId="0BD4C510"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A23F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Respondieron.</w:t>
            </w:r>
            <w:r w:rsidRPr="000B1340">
              <w:rPr>
                <w:rFonts w:ascii="Aptos Narrow" w:hAnsi="Aptos Narrow" w:cs="Lucida Sans Unicode"/>
                <w:sz w:val="20"/>
                <w:szCs w:val="20"/>
                <w:lang w:val="es-MX"/>
              </w:rPr>
              <w:t> </w:t>
            </w:r>
          </w:p>
        </w:tc>
        <w:tc>
          <w:tcPr>
            <w:tcW w:w="12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315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4058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D45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5AF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6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F09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r>
      <w:tr w:rsidR="00476005" w:rsidRPr="000B1340" w14:paraId="1E5E6100"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hideMark/>
          </w:tcPr>
          <w:p w14:paraId="7C98B47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No se autoidentificaron</w:t>
            </w:r>
            <w:r w:rsidRPr="000B1340">
              <w:rPr>
                <w:rFonts w:ascii="Aptos Narrow" w:hAnsi="Aptos Narrow" w:cs="Lucida Sans Unicode"/>
                <w:sz w:val="20"/>
                <w:szCs w:val="20"/>
              </w:rPr>
              <w:t xml:space="preserve"> en algún grupo en situación de discriminación. </w:t>
            </w:r>
            <w:r w:rsidRPr="000B1340">
              <w:rPr>
                <w:rFonts w:ascii="Aptos Narrow" w:hAnsi="Aptos Narrow" w:cs="Lucida Sans Unicode"/>
                <w:sz w:val="20"/>
                <w:szCs w:val="20"/>
                <w:lang w:val="es-MX"/>
              </w:rPr>
              <w:t> </w:t>
            </w:r>
          </w:p>
        </w:tc>
        <w:tc>
          <w:tcPr>
            <w:tcW w:w="12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098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924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0BA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A59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6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DDE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r>
      <w:tr w:rsidR="00476005" w:rsidRPr="000B1340" w14:paraId="383B9084" w14:textId="77777777" w:rsidTr="009C33F7">
        <w:trPr>
          <w:trHeight w:val="300"/>
        </w:trPr>
        <w:tc>
          <w:tcPr>
            <w:tcW w:w="934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25BBFF3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6023EB1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276"/>
        <w:gridCol w:w="1276"/>
        <w:gridCol w:w="850"/>
        <w:gridCol w:w="1064"/>
        <w:gridCol w:w="1485"/>
      </w:tblGrid>
      <w:tr w:rsidR="00476005" w:rsidRPr="000B1340" w14:paraId="628A73FD" w14:textId="77777777" w:rsidTr="009C33F7">
        <w:trPr>
          <w:trHeight w:val="300"/>
        </w:trPr>
        <w:tc>
          <w:tcPr>
            <w:tcW w:w="9345" w:type="dxa"/>
            <w:gridSpan w:val="6"/>
            <w:tcBorders>
              <w:top w:val="single" w:sz="6" w:space="0" w:color="auto"/>
              <w:left w:val="single" w:sz="6" w:space="0" w:color="auto"/>
              <w:bottom w:val="nil"/>
              <w:right w:val="nil"/>
            </w:tcBorders>
            <w:shd w:val="clear" w:color="auto" w:fill="00788E"/>
            <w:vAlign w:val="center"/>
            <w:hideMark/>
          </w:tcPr>
          <w:p w14:paraId="5CFFF5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Tabla 15.2. Número de candidaturas a DIPUTACIÓN MR que se autoidentificaron en al menos un grupo en situación de discriminación por sexo</w:t>
            </w:r>
          </w:p>
        </w:tc>
      </w:tr>
      <w:tr w:rsidR="00476005" w:rsidRPr="000B1340" w14:paraId="6D9F3F51" w14:textId="77777777" w:rsidTr="009C33F7">
        <w:trPr>
          <w:trHeight w:val="300"/>
        </w:trPr>
        <w:tc>
          <w:tcPr>
            <w:tcW w:w="3394" w:type="dxa"/>
            <w:tcBorders>
              <w:top w:val="nil"/>
              <w:left w:val="single" w:sz="6" w:space="0" w:color="auto"/>
              <w:bottom w:val="single" w:sz="6" w:space="0" w:color="auto"/>
              <w:right w:val="single" w:sz="6" w:space="0" w:color="auto"/>
            </w:tcBorders>
            <w:shd w:val="clear" w:color="auto" w:fill="4DBBB8"/>
            <w:vAlign w:val="center"/>
            <w:hideMark/>
          </w:tcPr>
          <w:p w14:paraId="7490AA8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Candidaturas / Cuestionarios</w:t>
            </w:r>
          </w:p>
        </w:tc>
        <w:tc>
          <w:tcPr>
            <w:tcW w:w="1276" w:type="dxa"/>
            <w:tcBorders>
              <w:top w:val="nil"/>
              <w:left w:val="single" w:sz="6" w:space="0" w:color="auto"/>
              <w:bottom w:val="single" w:sz="6" w:space="0" w:color="auto"/>
              <w:right w:val="single" w:sz="6" w:space="0" w:color="auto"/>
            </w:tcBorders>
            <w:shd w:val="clear" w:color="auto" w:fill="4DBBB8"/>
            <w:vAlign w:val="center"/>
            <w:hideMark/>
          </w:tcPr>
          <w:p w14:paraId="6CEA829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276" w:type="dxa"/>
            <w:tcBorders>
              <w:top w:val="nil"/>
              <w:left w:val="single" w:sz="6" w:space="0" w:color="auto"/>
              <w:bottom w:val="single" w:sz="6" w:space="0" w:color="auto"/>
              <w:right w:val="single" w:sz="6" w:space="0" w:color="auto"/>
            </w:tcBorders>
            <w:shd w:val="clear" w:color="auto" w:fill="4DBBB8"/>
            <w:vAlign w:val="center"/>
            <w:hideMark/>
          </w:tcPr>
          <w:p w14:paraId="7BA09F6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850" w:type="dxa"/>
            <w:tcBorders>
              <w:top w:val="nil"/>
              <w:left w:val="single" w:sz="6" w:space="0" w:color="auto"/>
              <w:bottom w:val="single" w:sz="6" w:space="0" w:color="auto"/>
              <w:right w:val="single" w:sz="6" w:space="0" w:color="auto"/>
            </w:tcBorders>
            <w:shd w:val="clear" w:color="auto" w:fill="4DBBB8"/>
            <w:vAlign w:val="center"/>
            <w:hideMark/>
          </w:tcPr>
          <w:p w14:paraId="5C10872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064" w:type="dxa"/>
            <w:tcBorders>
              <w:top w:val="nil"/>
              <w:left w:val="single" w:sz="6" w:space="0" w:color="auto"/>
              <w:bottom w:val="single" w:sz="6" w:space="0" w:color="auto"/>
              <w:right w:val="single" w:sz="6" w:space="0" w:color="auto"/>
            </w:tcBorders>
            <w:shd w:val="clear" w:color="auto" w:fill="4DBBB8"/>
            <w:vAlign w:val="center"/>
            <w:hideMark/>
          </w:tcPr>
          <w:p w14:paraId="011D3DA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485" w:type="dxa"/>
            <w:tcBorders>
              <w:top w:val="nil"/>
              <w:left w:val="single" w:sz="6" w:space="0" w:color="auto"/>
              <w:bottom w:val="single" w:sz="6" w:space="0" w:color="auto"/>
              <w:right w:val="single" w:sz="6" w:space="0" w:color="auto"/>
            </w:tcBorders>
            <w:shd w:val="clear" w:color="auto" w:fill="4DBBB8"/>
            <w:vAlign w:val="center"/>
            <w:hideMark/>
          </w:tcPr>
          <w:p w14:paraId="59D2234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751996" w:rsidRPr="000B1340" w14:paraId="6CA61111"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CEF67" w14:textId="77777777" w:rsidR="00751996" w:rsidRPr="000B1340" w:rsidRDefault="00751996" w:rsidP="00751996">
            <w:pPr>
              <w:jc w:val="both"/>
              <w:rPr>
                <w:rFonts w:ascii="Aptos Narrow" w:hAnsi="Aptos Narrow" w:cs="Lucida Sans Unicode"/>
                <w:sz w:val="20"/>
                <w:szCs w:val="20"/>
                <w:lang w:val="es-MX"/>
              </w:rPr>
            </w:pPr>
            <w:proofErr w:type="gramStart"/>
            <w:r w:rsidRPr="000B1340">
              <w:rPr>
                <w:rFonts w:ascii="Aptos Narrow" w:hAnsi="Aptos Narrow" w:cs="Lucida Sans Unicode"/>
                <w:sz w:val="20"/>
                <w:szCs w:val="20"/>
              </w:rPr>
              <w:t>Total</w:t>
            </w:r>
            <w:proofErr w:type="gramEnd"/>
            <w:r w:rsidRPr="000B1340">
              <w:rPr>
                <w:rFonts w:ascii="Aptos Narrow" w:hAnsi="Aptos Narrow" w:cs="Lucida Sans Unicode"/>
                <w:sz w:val="20"/>
                <w:szCs w:val="20"/>
              </w:rPr>
              <w:t xml:space="preserve"> de candidaturas que </w:t>
            </w:r>
            <w:r w:rsidRPr="000B1340">
              <w:rPr>
                <w:rFonts w:ascii="Aptos Narrow" w:hAnsi="Aptos Narrow" w:cs="Lucida Sans Unicode"/>
                <w:b/>
                <w:bCs/>
                <w:sz w:val="20"/>
                <w:szCs w:val="20"/>
              </w:rPr>
              <w:t>se esperaba respondieran</w:t>
            </w:r>
            <w:r w:rsidRPr="000B1340">
              <w:rPr>
                <w:rFonts w:ascii="Aptos Narrow" w:hAnsi="Aptos Narrow" w:cs="Lucida Sans Unicode"/>
                <w:sz w:val="20"/>
                <w:szCs w:val="20"/>
              </w:rPr>
              <w:t xml:space="preserve"> el cuestionario de identidad o total de cuestionarios esperados.</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890853" w14:textId="7CC8FFF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71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1440C" w14:textId="46118AA4"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49</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C6FC7" w14:textId="2A0087A0"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902F3" w14:textId="715FDAF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120</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3266E" w14:textId="05612243"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100%</w:t>
            </w:r>
          </w:p>
        </w:tc>
      </w:tr>
      <w:tr w:rsidR="00751996" w:rsidRPr="000B1340" w14:paraId="76CE8172"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9A17A"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respondieron.</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4992A" w14:textId="7A6C0BA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D4C3EA" w14:textId="1E08D38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18</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CB1D0" w14:textId="53A88AAF"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E4F2F" w14:textId="03DD39D7"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52</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070A8" w14:textId="59008D8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43%</w:t>
            </w:r>
          </w:p>
        </w:tc>
      </w:tr>
      <w:tr w:rsidR="00751996" w:rsidRPr="000B1340" w14:paraId="4A355AAC"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8D6E4"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Respondieron.</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8D8FE" w14:textId="054326A7"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98555" w14:textId="7C2E92A1"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CC76C" w14:textId="21BC3303"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B6741" w14:textId="4BFDABC4"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68</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50D8B" w14:textId="5DB36873"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57%</w:t>
            </w:r>
          </w:p>
        </w:tc>
      </w:tr>
      <w:tr w:rsidR="00751996" w:rsidRPr="000B1340" w14:paraId="7F88E471"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455C4"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se autoidentificaron</w:t>
            </w:r>
            <w:r w:rsidRPr="000B1340">
              <w:rPr>
                <w:rFonts w:ascii="Aptos Narrow" w:hAnsi="Aptos Narrow" w:cs="Lucida Sans Unicode"/>
                <w:sz w:val="20"/>
                <w:szCs w:val="20"/>
              </w:rPr>
              <w:t xml:space="preserve"> en algún grupo en situación de discriminación. </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B45E1" w14:textId="46BAF358"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47E04" w14:textId="0D166292"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21</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3188C" w14:textId="2ED0283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1B36E" w14:textId="02A3DA7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41</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D41FA" w14:textId="6301C7B2"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34%</w:t>
            </w:r>
          </w:p>
        </w:tc>
      </w:tr>
      <w:tr w:rsidR="00751996" w:rsidRPr="000B1340" w14:paraId="2EE100A3" w14:textId="77777777" w:rsidTr="009C33F7">
        <w:trPr>
          <w:trHeight w:val="300"/>
        </w:trPr>
        <w:tc>
          <w:tcPr>
            <w:tcW w:w="3394" w:type="dxa"/>
            <w:tcBorders>
              <w:top w:val="single" w:sz="6" w:space="0" w:color="auto"/>
              <w:left w:val="single" w:sz="6" w:space="0" w:color="auto"/>
              <w:bottom w:val="single" w:sz="6" w:space="0" w:color="auto"/>
              <w:right w:val="nil"/>
            </w:tcBorders>
            <w:shd w:val="clear" w:color="auto" w:fill="auto"/>
            <w:vAlign w:val="center"/>
            <w:hideMark/>
          </w:tcPr>
          <w:p w14:paraId="41B0ADF9"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Se autoidentificaron </w:t>
            </w:r>
            <w:r w:rsidRPr="000B1340">
              <w:rPr>
                <w:rFonts w:ascii="Aptos Narrow" w:hAnsi="Aptos Narrow" w:cs="Lucida Sans Unicode"/>
                <w:sz w:val="20"/>
                <w:szCs w:val="20"/>
              </w:rPr>
              <w:t>en algún grupo en situación de discriminación. </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F0B17" w14:textId="5656F326"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93ED6" w14:textId="60BAD078"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C442C" w14:textId="79DC795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0412D" w14:textId="1A28C29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27</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1121E" w14:textId="28BE2AF2"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23%</w:t>
            </w:r>
          </w:p>
        </w:tc>
      </w:tr>
      <w:tr w:rsidR="00476005" w:rsidRPr="000B1340" w14:paraId="678E26A4" w14:textId="77777777" w:rsidTr="009C33F7">
        <w:trPr>
          <w:trHeight w:val="300"/>
        </w:trPr>
        <w:tc>
          <w:tcPr>
            <w:tcW w:w="9345"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08E22A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lastRenderedPageBreak/>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536D523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5"/>
        <w:gridCol w:w="1215"/>
        <w:gridCol w:w="1276"/>
        <w:gridCol w:w="1055"/>
        <w:gridCol w:w="1121"/>
        <w:gridCol w:w="1226"/>
      </w:tblGrid>
      <w:tr w:rsidR="00476005" w:rsidRPr="000B1340" w14:paraId="5AE8F1A5" w14:textId="77777777" w:rsidTr="009C33F7">
        <w:trPr>
          <w:trHeight w:val="300"/>
        </w:trPr>
        <w:tc>
          <w:tcPr>
            <w:tcW w:w="9348" w:type="dxa"/>
            <w:gridSpan w:val="6"/>
            <w:tcBorders>
              <w:top w:val="single" w:sz="6" w:space="0" w:color="auto"/>
              <w:left w:val="single" w:sz="6" w:space="0" w:color="auto"/>
              <w:bottom w:val="nil"/>
              <w:right w:val="nil"/>
            </w:tcBorders>
            <w:shd w:val="clear" w:color="auto" w:fill="00788E"/>
            <w:vAlign w:val="center"/>
            <w:hideMark/>
          </w:tcPr>
          <w:p w14:paraId="23F722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Tabla 1</w:t>
            </w:r>
            <w:r w:rsidRPr="0041583D">
              <w:rPr>
                <w:rFonts w:ascii="Aptos Narrow" w:hAnsi="Aptos Narrow" w:cs="Lucida Sans Unicode"/>
                <w:b/>
                <w:bCs/>
                <w:color w:val="FFFFFF" w:themeColor="background1"/>
                <w:sz w:val="22"/>
                <w:szCs w:val="22"/>
              </w:rPr>
              <w:t>5</w:t>
            </w:r>
            <w:r w:rsidRPr="000B1340">
              <w:rPr>
                <w:rFonts w:ascii="Aptos Narrow" w:hAnsi="Aptos Narrow" w:cs="Lucida Sans Unicode"/>
                <w:b/>
                <w:bCs/>
                <w:color w:val="FFFFFF" w:themeColor="background1"/>
                <w:sz w:val="22"/>
                <w:szCs w:val="22"/>
              </w:rPr>
              <w:t>.3. Número de candidaturas a DIPUTACIÓN RP que se autoidentificaron en al menos un grupo en situación de discriminación por sexo</w:t>
            </w:r>
          </w:p>
        </w:tc>
      </w:tr>
      <w:tr w:rsidR="00476005" w:rsidRPr="000B1340" w14:paraId="4B97B072" w14:textId="77777777" w:rsidTr="009C33F7">
        <w:trPr>
          <w:trHeight w:val="300"/>
        </w:trPr>
        <w:tc>
          <w:tcPr>
            <w:tcW w:w="3455" w:type="dxa"/>
            <w:tcBorders>
              <w:top w:val="nil"/>
              <w:left w:val="single" w:sz="6" w:space="0" w:color="auto"/>
              <w:bottom w:val="single" w:sz="6" w:space="0" w:color="auto"/>
              <w:right w:val="single" w:sz="6" w:space="0" w:color="auto"/>
            </w:tcBorders>
            <w:shd w:val="clear" w:color="auto" w:fill="4DBBB8"/>
            <w:vAlign w:val="center"/>
            <w:hideMark/>
          </w:tcPr>
          <w:p w14:paraId="358B3A5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Candidaturas / Cuestionarios</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39499E3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276" w:type="dxa"/>
            <w:tcBorders>
              <w:top w:val="nil"/>
              <w:left w:val="single" w:sz="6" w:space="0" w:color="auto"/>
              <w:bottom w:val="single" w:sz="6" w:space="0" w:color="auto"/>
              <w:right w:val="single" w:sz="6" w:space="0" w:color="auto"/>
            </w:tcBorders>
            <w:shd w:val="clear" w:color="auto" w:fill="4DBBB8"/>
            <w:vAlign w:val="center"/>
            <w:hideMark/>
          </w:tcPr>
          <w:p w14:paraId="5847FE9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055" w:type="dxa"/>
            <w:tcBorders>
              <w:top w:val="nil"/>
              <w:left w:val="single" w:sz="6" w:space="0" w:color="auto"/>
              <w:bottom w:val="single" w:sz="6" w:space="0" w:color="auto"/>
              <w:right w:val="single" w:sz="6" w:space="0" w:color="auto"/>
            </w:tcBorders>
            <w:shd w:val="clear" w:color="auto" w:fill="4DBBB8"/>
            <w:vAlign w:val="center"/>
            <w:hideMark/>
          </w:tcPr>
          <w:p w14:paraId="5CFFF4A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121" w:type="dxa"/>
            <w:tcBorders>
              <w:top w:val="nil"/>
              <w:left w:val="single" w:sz="6" w:space="0" w:color="auto"/>
              <w:bottom w:val="single" w:sz="6" w:space="0" w:color="auto"/>
              <w:right w:val="single" w:sz="6" w:space="0" w:color="auto"/>
            </w:tcBorders>
            <w:shd w:val="clear" w:color="auto" w:fill="4DBBB8"/>
            <w:vAlign w:val="center"/>
            <w:hideMark/>
          </w:tcPr>
          <w:p w14:paraId="62596AC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26" w:type="dxa"/>
            <w:tcBorders>
              <w:top w:val="nil"/>
              <w:left w:val="single" w:sz="6" w:space="0" w:color="auto"/>
              <w:bottom w:val="single" w:sz="6" w:space="0" w:color="auto"/>
              <w:right w:val="single" w:sz="6" w:space="0" w:color="auto"/>
            </w:tcBorders>
            <w:shd w:val="clear" w:color="auto" w:fill="4DBBB8"/>
            <w:vAlign w:val="center"/>
            <w:hideMark/>
          </w:tcPr>
          <w:p w14:paraId="1B634D4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751996" w:rsidRPr="000B1340" w14:paraId="54184116" w14:textId="77777777" w:rsidTr="009C33F7">
        <w:trPr>
          <w:trHeight w:val="300"/>
        </w:trPr>
        <w:tc>
          <w:tcPr>
            <w:tcW w:w="3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8EC98" w14:textId="77777777" w:rsidR="00751996" w:rsidRPr="000B1340" w:rsidRDefault="00751996" w:rsidP="00751996">
            <w:pPr>
              <w:jc w:val="both"/>
              <w:rPr>
                <w:rFonts w:ascii="Aptos Narrow" w:hAnsi="Aptos Narrow" w:cs="Lucida Sans Unicode"/>
                <w:sz w:val="20"/>
                <w:szCs w:val="20"/>
                <w:lang w:val="es-MX"/>
              </w:rPr>
            </w:pPr>
            <w:proofErr w:type="gramStart"/>
            <w:r w:rsidRPr="000B1340">
              <w:rPr>
                <w:rFonts w:ascii="Aptos Narrow" w:hAnsi="Aptos Narrow" w:cs="Lucida Sans Unicode"/>
                <w:sz w:val="20"/>
                <w:szCs w:val="20"/>
              </w:rPr>
              <w:t>Total</w:t>
            </w:r>
            <w:proofErr w:type="gramEnd"/>
            <w:r w:rsidRPr="000B1340">
              <w:rPr>
                <w:rFonts w:ascii="Aptos Narrow" w:hAnsi="Aptos Narrow" w:cs="Lucida Sans Unicode"/>
                <w:sz w:val="20"/>
                <w:szCs w:val="20"/>
              </w:rPr>
              <w:t xml:space="preserve"> de candidaturas que </w:t>
            </w:r>
            <w:r w:rsidRPr="000B1340">
              <w:rPr>
                <w:rFonts w:ascii="Aptos Narrow" w:hAnsi="Aptos Narrow" w:cs="Lucida Sans Unicode"/>
                <w:b/>
                <w:bCs/>
                <w:sz w:val="20"/>
                <w:szCs w:val="20"/>
              </w:rPr>
              <w:t>se esperaba respondieran</w:t>
            </w:r>
            <w:r w:rsidRPr="000B1340">
              <w:rPr>
                <w:rFonts w:ascii="Aptos Narrow" w:hAnsi="Aptos Narrow" w:cs="Lucida Sans Unicode"/>
                <w:sz w:val="20"/>
                <w:szCs w:val="20"/>
              </w:rPr>
              <w:t xml:space="preserve"> el cuestionario de identidad o total de cuestionarios esperados.</w:t>
            </w:r>
            <w:r w:rsidRPr="000B1340">
              <w:rPr>
                <w:rFonts w:ascii="Aptos Narrow" w:hAnsi="Aptos Narrow" w:cs="Lucida Sans Unicode"/>
                <w:sz w:val="20"/>
                <w:szCs w:val="20"/>
                <w:lang w:val="es-MX"/>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93B45" w14:textId="40B9B9D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84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37473" w14:textId="228244B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73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723F7" w14:textId="7A928F78"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B7973" w14:textId="6396E5E1"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157</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EE586" w14:textId="2EFDC92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100%</w:t>
            </w:r>
          </w:p>
        </w:tc>
      </w:tr>
      <w:tr w:rsidR="00751996" w:rsidRPr="000B1340" w14:paraId="17A82C06" w14:textId="77777777" w:rsidTr="009C33F7">
        <w:trPr>
          <w:trHeight w:val="300"/>
        </w:trPr>
        <w:tc>
          <w:tcPr>
            <w:tcW w:w="3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5C920"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respondieron.</w:t>
            </w:r>
            <w:r w:rsidRPr="000B1340">
              <w:rPr>
                <w:rFonts w:ascii="Aptos Narrow" w:hAnsi="Aptos Narrow" w:cs="Lucida Sans Unicode"/>
                <w:sz w:val="20"/>
                <w:szCs w:val="20"/>
                <w:lang w:val="es-MX"/>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1AC30" w14:textId="591B6E0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785EE" w14:textId="0C59FD7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9C2CB" w14:textId="735D3A5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2BC96" w14:textId="5A93BDFF"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52</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9B457" w14:textId="70ECC7D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33%</w:t>
            </w:r>
          </w:p>
        </w:tc>
      </w:tr>
      <w:tr w:rsidR="00751996" w:rsidRPr="000B1340" w14:paraId="636114E7" w14:textId="77777777" w:rsidTr="009C33F7">
        <w:trPr>
          <w:trHeight w:val="300"/>
        </w:trPr>
        <w:tc>
          <w:tcPr>
            <w:tcW w:w="3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DA16C"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Respondieron.</w:t>
            </w:r>
            <w:r w:rsidRPr="000B1340">
              <w:rPr>
                <w:rFonts w:ascii="Aptos Narrow" w:hAnsi="Aptos Narrow" w:cs="Lucida Sans Unicode"/>
                <w:sz w:val="20"/>
                <w:szCs w:val="20"/>
                <w:lang w:val="es-MX"/>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66B67" w14:textId="46BC362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3069D" w14:textId="3D76AAD2"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51</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C197B8" w14:textId="0C8411A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629C9" w14:textId="41A62BE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105</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DE9DA" w14:textId="1EF0116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67%</w:t>
            </w:r>
          </w:p>
        </w:tc>
      </w:tr>
      <w:tr w:rsidR="00751996" w:rsidRPr="000B1340" w14:paraId="431CEAD4" w14:textId="77777777" w:rsidTr="009C33F7">
        <w:trPr>
          <w:trHeight w:val="300"/>
        </w:trPr>
        <w:tc>
          <w:tcPr>
            <w:tcW w:w="3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BD16A"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se autoidentificaron</w:t>
            </w:r>
            <w:r w:rsidRPr="000B1340">
              <w:rPr>
                <w:rFonts w:ascii="Aptos Narrow" w:hAnsi="Aptos Narrow" w:cs="Lucida Sans Unicode"/>
                <w:sz w:val="20"/>
                <w:szCs w:val="20"/>
              </w:rPr>
              <w:t xml:space="preserve"> en algún grupo en situación de discriminación. </w:t>
            </w:r>
            <w:r w:rsidRPr="000B1340">
              <w:rPr>
                <w:rFonts w:ascii="Aptos Narrow" w:hAnsi="Aptos Narrow" w:cs="Lucida Sans Unicode"/>
                <w:sz w:val="20"/>
                <w:szCs w:val="20"/>
                <w:lang w:val="es-MX"/>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D8DC6" w14:textId="7AD8118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4BC99" w14:textId="4E264176"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400FE" w14:textId="2CAA33CB"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6C7B8" w14:textId="1891CA1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22</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8C791" w14:textId="2C038C6F"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14%</w:t>
            </w:r>
          </w:p>
        </w:tc>
      </w:tr>
      <w:tr w:rsidR="00751996" w:rsidRPr="000B1340" w14:paraId="70873E9F" w14:textId="77777777" w:rsidTr="009C33F7">
        <w:trPr>
          <w:trHeight w:val="300"/>
        </w:trPr>
        <w:tc>
          <w:tcPr>
            <w:tcW w:w="3455" w:type="dxa"/>
            <w:tcBorders>
              <w:top w:val="single" w:sz="6" w:space="0" w:color="auto"/>
              <w:left w:val="single" w:sz="6" w:space="0" w:color="auto"/>
              <w:bottom w:val="single" w:sz="6" w:space="0" w:color="auto"/>
              <w:right w:val="nil"/>
            </w:tcBorders>
            <w:shd w:val="clear" w:color="auto" w:fill="auto"/>
            <w:vAlign w:val="center"/>
            <w:hideMark/>
          </w:tcPr>
          <w:p w14:paraId="4769A919"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Se autoidentificaron </w:t>
            </w:r>
            <w:r w:rsidRPr="000B1340">
              <w:rPr>
                <w:rFonts w:ascii="Aptos Narrow" w:hAnsi="Aptos Narrow" w:cs="Lucida Sans Unicode"/>
                <w:sz w:val="20"/>
                <w:szCs w:val="20"/>
              </w:rPr>
              <w:t>en algún grupo en situación de discriminación. </w:t>
            </w:r>
            <w:r w:rsidRPr="000B1340">
              <w:rPr>
                <w:rFonts w:ascii="Aptos Narrow" w:hAnsi="Aptos Narrow" w:cs="Lucida Sans Unicode"/>
                <w:sz w:val="20"/>
                <w:szCs w:val="20"/>
                <w:lang w:val="es-MX"/>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8F501" w14:textId="1F2F4642"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2C07CD" w14:textId="73A713D6"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34</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3EE30" w14:textId="6BB0EBFB"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54914" w14:textId="7D59E41B"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66</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117376" w14:textId="7C90DD9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42%</w:t>
            </w:r>
          </w:p>
        </w:tc>
      </w:tr>
      <w:tr w:rsidR="00476005" w:rsidRPr="000B1340" w14:paraId="603F7410" w14:textId="77777777" w:rsidTr="009C33F7">
        <w:trPr>
          <w:trHeight w:val="300"/>
        </w:trPr>
        <w:tc>
          <w:tcPr>
            <w:tcW w:w="9348"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0F7A41E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7D5483A4"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276"/>
        <w:gridCol w:w="1276"/>
        <w:gridCol w:w="992"/>
        <w:gridCol w:w="1134"/>
        <w:gridCol w:w="1268"/>
      </w:tblGrid>
      <w:tr w:rsidR="00476005" w:rsidRPr="000B1340" w14:paraId="16B4B563" w14:textId="77777777" w:rsidTr="009C33F7">
        <w:trPr>
          <w:trHeight w:val="300"/>
        </w:trPr>
        <w:tc>
          <w:tcPr>
            <w:tcW w:w="9340" w:type="dxa"/>
            <w:gridSpan w:val="6"/>
            <w:tcBorders>
              <w:top w:val="single" w:sz="6" w:space="0" w:color="auto"/>
              <w:left w:val="single" w:sz="6" w:space="0" w:color="auto"/>
              <w:bottom w:val="nil"/>
              <w:right w:val="single" w:sz="6" w:space="0" w:color="000000"/>
            </w:tcBorders>
            <w:shd w:val="clear" w:color="auto" w:fill="00788E"/>
            <w:vAlign w:val="center"/>
            <w:hideMark/>
          </w:tcPr>
          <w:p w14:paraId="2E4B38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Tabla 1</w:t>
            </w:r>
            <w:r w:rsidRPr="0041583D">
              <w:rPr>
                <w:rFonts w:ascii="Aptos Narrow" w:hAnsi="Aptos Narrow" w:cs="Lucida Sans Unicode"/>
                <w:b/>
                <w:bCs/>
                <w:color w:val="FFFFFF" w:themeColor="background1"/>
                <w:sz w:val="22"/>
                <w:szCs w:val="22"/>
              </w:rPr>
              <w:t>5</w:t>
            </w:r>
            <w:r w:rsidRPr="000B1340">
              <w:rPr>
                <w:rFonts w:ascii="Aptos Narrow" w:hAnsi="Aptos Narrow" w:cs="Lucida Sans Unicode"/>
                <w:b/>
                <w:bCs/>
                <w:color w:val="FFFFFF" w:themeColor="background1"/>
                <w:sz w:val="22"/>
                <w:szCs w:val="22"/>
              </w:rPr>
              <w:t>.4. Número de candidaturas a MUNÍCIPES que se autoidentificaron en al menos un grupo en situación de discriminación por sexo</w:t>
            </w:r>
          </w:p>
        </w:tc>
      </w:tr>
      <w:tr w:rsidR="00476005" w:rsidRPr="000B1340" w14:paraId="4A98E124" w14:textId="77777777" w:rsidTr="009C33F7">
        <w:trPr>
          <w:trHeight w:val="300"/>
        </w:trPr>
        <w:tc>
          <w:tcPr>
            <w:tcW w:w="3394" w:type="dxa"/>
            <w:tcBorders>
              <w:top w:val="nil"/>
              <w:left w:val="single" w:sz="6" w:space="0" w:color="auto"/>
              <w:bottom w:val="single" w:sz="6" w:space="0" w:color="auto"/>
              <w:right w:val="single" w:sz="6" w:space="0" w:color="000000"/>
            </w:tcBorders>
            <w:shd w:val="clear" w:color="auto" w:fill="4DBBB8"/>
            <w:vAlign w:val="center"/>
            <w:hideMark/>
          </w:tcPr>
          <w:p w14:paraId="2D9F4C5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Candidaturas / Cuestionarios</w:t>
            </w:r>
          </w:p>
        </w:tc>
        <w:tc>
          <w:tcPr>
            <w:tcW w:w="1276" w:type="dxa"/>
            <w:tcBorders>
              <w:top w:val="nil"/>
              <w:left w:val="single" w:sz="6" w:space="0" w:color="auto"/>
              <w:bottom w:val="single" w:sz="6" w:space="0" w:color="auto"/>
              <w:right w:val="single" w:sz="6" w:space="0" w:color="auto"/>
            </w:tcBorders>
            <w:shd w:val="clear" w:color="auto" w:fill="4DBBB8"/>
            <w:vAlign w:val="center"/>
            <w:hideMark/>
          </w:tcPr>
          <w:p w14:paraId="533F7F7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276" w:type="dxa"/>
            <w:tcBorders>
              <w:top w:val="nil"/>
              <w:left w:val="single" w:sz="6" w:space="0" w:color="auto"/>
              <w:bottom w:val="single" w:sz="6" w:space="0" w:color="auto"/>
              <w:right w:val="single" w:sz="6" w:space="0" w:color="auto"/>
            </w:tcBorders>
            <w:shd w:val="clear" w:color="auto" w:fill="4DBBB8"/>
            <w:vAlign w:val="center"/>
            <w:hideMark/>
          </w:tcPr>
          <w:p w14:paraId="460AC3D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992" w:type="dxa"/>
            <w:tcBorders>
              <w:top w:val="nil"/>
              <w:left w:val="single" w:sz="6" w:space="0" w:color="auto"/>
              <w:bottom w:val="single" w:sz="6" w:space="0" w:color="auto"/>
              <w:right w:val="single" w:sz="6" w:space="0" w:color="auto"/>
            </w:tcBorders>
            <w:shd w:val="clear" w:color="auto" w:fill="4DBBB8"/>
            <w:vAlign w:val="center"/>
            <w:hideMark/>
          </w:tcPr>
          <w:p w14:paraId="2608CCE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134" w:type="dxa"/>
            <w:tcBorders>
              <w:top w:val="nil"/>
              <w:left w:val="single" w:sz="6" w:space="0" w:color="auto"/>
              <w:bottom w:val="single" w:sz="6" w:space="0" w:color="auto"/>
              <w:right w:val="single" w:sz="6" w:space="0" w:color="auto"/>
            </w:tcBorders>
            <w:shd w:val="clear" w:color="auto" w:fill="4DBBB8"/>
            <w:vAlign w:val="center"/>
            <w:hideMark/>
          </w:tcPr>
          <w:p w14:paraId="3AA8942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68" w:type="dxa"/>
            <w:tcBorders>
              <w:top w:val="nil"/>
              <w:left w:val="single" w:sz="6" w:space="0" w:color="auto"/>
              <w:bottom w:val="single" w:sz="6" w:space="0" w:color="auto"/>
              <w:right w:val="single" w:sz="6" w:space="0" w:color="000000"/>
            </w:tcBorders>
            <w:shd w:val="clear" w:color="auto" w:fill="4DBBB8"/>
            <w:vAlign w:val="center"/>
            <w:hideMark/>
          </w:tcPr>
          <w:p w14:paraId="7049644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751996" w:rsidRPr="000B1340" w14:paraId="0F4D014B"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020AE7" w14:textId="77777777" w:rsidR="00751996" w:rsidRPr="000B1340" w:rsidRDefault="00751996" w:rsidP="00751996">
            <w:pPr>
              <w:jc w:val="both"/>
              <w:rPr>
                <w:rFonts w:ascii="Aptos Narrow" w:hAnsi="Aptos Narrow" w:cs="Lucida Sans Unicode"/>
                <w:sz w:val="20"/>
                <w:szCs w:val="20"/>
                <w:lang w:val="es-MX"/>
              </w:rPr>
            </w:pPr>
            <w:proofErr w:type="gramStart"/>
            <w:r w:rsidRPr="000B1340">
              <w:rPr>
                <w:rFonts w:ascii="Aptos Narrow" w:hAnsi="Aptos Narrow" w:cs="Lucida Sans Unicode"/>
                <w:sz w:val="20"/>
                <w:szCs w:val="20"/>
              </w:rPr>
              <w:t>Total</w:t>
            </w:r>
            <w:proofErr w:type="gramEnd"/>
            <w:r w:rsidRPr="000B1340">
              <w:rPr>
                <w:rFonts w:ascii="Aptos Narrow" w:hAnsi="Aptos Narrow" w:cs="Lucida Sans Unicode"/>
                <w:sz w:val="20"/>
                <w:szCs w:val="20"/>
              </w:rPr>
              <w:t xml:space="preserve"> de candidaturas que </w:t>
            </w:r>
            <w:r w:rsidRPr="000B1340">
              <w:rPr>
                <w:rFonts w:ascii="Aptos Narrow" w:hAnsi="Aptos Narrow" w:cs="Lucida Sans Unicode"/>
                <w:b/>
                <w:bCs/>
                <w:sz w:val="20"/>
                <w:szCs w:val="20"/>
              </w:rPr>
              <w:t>se esperaba respondieran</w:t>
            </w:r>
            <w:r w:rsidRPr="000B1340">
              <w:rPr>
                <w:rFonts w:ascii="Aptos Narrow" w:hAnsi="Aptos Narrow" w:cs="Lucida Sans Unicode"/>
                <w:sz w:val="20"/>
                <w:szCs w:val="20"/>
              </w:rPr>
              <w:t xml:space="preserve"> el cuestionario de identidad o total de cuestionarios esperados.</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91E2D" w14:textId="5C92A8F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3756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79185" w14:textId="016949A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3162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667D2" w14:textId="3F3C36EF"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9A839" w14:textId="04143470"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6931</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770BE" w14:textId="162C61D1"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100%</w:t>
            </w:r>
          </w:p>
        </w:tc>
      </w:tr>
      <w:tr w:rsidR="00751996" w:rsidRPr="000B1340" w14:paraId="0A5A6D27"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74CAD"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respondieron.</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545B1" w14:textId="3FB13A16"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2481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F5DA9" w14:textId="0D0E2973"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2087</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8E561" w14:textId="7358D0E1"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46A91" w14:textId="3152391B"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4575</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91C96" w14:textId="3A6593E8"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66%</w:t>
            </w:r>
          </w:p>
        </w:tc>
      </w:tr>
      <w:tr w:rsidR="00751996" w:rsidRPr="000B1340" w14:paraId="58CA0310"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A2FA8"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Respondieron.</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32C9A" w14:textId="65E7EF9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1275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2F15A" w14:textId="0DE04D0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1075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1E8A2" w14:textId="70F8BE97"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647A5" w14:textId="11B4A304"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2356</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77902" w14:textId="59DE832E"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34%</w:t>
            </w:r>
          </w:p>
        </w:tc>
      </w:tr>
      <w:tr w:rsidR="00751996" w:rsidRPr="000B1340" w14:paraId="21804D73" w14:textId="77777777" w:rsidTr="009C33F7">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465A3"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No se autoidentificaron</w:t>
            </w:r>
            <w:r w:rsidRPr="000B1340">
              <w:rPr>
                <w:rFonts w:ascii="Aptos Narrow" w:hAnsi="Aptos Narrow" w:cs="Lucida Sans Unicode"/>
                <w:sz w:val="20"/>
                <w:szCs w:val="20"/>
              </w:rPr>
              <w:t xml:space="preserve"> en algún grupo en situación de discriminación. </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BFC79" w14:textId="485B546D"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618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B19B21" w14:textId="72C2B5D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531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90D6A" w14:textId="32C69D3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47FD7" w14:textId="088A5C77"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1149</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C916E6" w14:textId="3F0A0305"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17%</w:t>
            </w:r>
          </w:p>
        </w:tc>
      </w:tr>
      <w:tr w:rsidR="00751996" w:rsidRPr="000B1340" w14:paraId="71DF4BB0" w14:textId="77777777" w:rsidTr="009C33F7">
        <w:trPr>
          <w:trHeight w:val="300"/>
        </w:trPr>
        <w:tc>
          <w:tcPr>
            <w:tcW w:w="3394" w:type="dxa"/>
            <w:tcBorders>
              <w:top w:val="single" w:sz="6" w:space="0" w:color="auto"/>
              <w:left w:val="single" w:sz="6" w:space="0" w:color="auto"/>
              <w:bottom w:val="nil"/>
              <w:right w:val="nil"/>
            </w:tcBorders>
            <w:shd w:val="clear" w:color="auto" w:fill="auto"/>
            <w:vAlign w:val="center"/>
            <w:hideMark/>
          </w:tcPr>
          <w:p w14:paraId="5227EABA" w14:textId="77777777" w:rsidR="00751996" w:rsidRPr="000B1340" w:rsidRDefault="00751996" w:rsidP="00751996">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Se autoidentificaron </w:t>
            </w:r>
            <w:r w:rsidRPr="000B1340">
              <w:rPr>
                <w:rFonts w:ascii="Aptos Narrow" w:hAnsi="Aptos Narrow" w:cs="Lucida Sans Unicode"/>
                <w:sz w:val="20"/>
                <w:szCs w:val="20"/>
              </w:rPr>
              <w:t>en algún grupo en situación de discriminación. </w:t>
            </w:r>
            <w:r w:rsidRPr="000B1340">
              <w:rPr>
                <w:rFonts w:ascii="Aptos Narrow" w:hAnsi="Aptos Narrow" w:cs="Lucida Sans Unicode"/>
                <w:sz w:val="20"/>
                <w:szCs w:val="20"/>
                <w:lang w:val="es-MX"/>
              </w:rPr>
              <w:t> </w:t>
            </w:r>
          </w:p>
        </w:tc>
        <w:tc>
          <w:tcPr>
            <w:tcW w:w="1276" w:type="dxa"/>
            <w:tcBorders>
              <w:top w:val="single" w:sz="6" w:space="0" w:color="auto"/>
              <w:left w:val="single" w:sz="6" w:space="0" w:color="auto"/>
              <w:bottom w:val="nil"/>
              <w:right w:val="single" w:sz="6" w:space="0" w:color="auto"/>
            </w:tcBorders>
            <w:shd w:val="clear" w:color="auto" w:fill="auto"/>
            <w:vAlign w:val="center"/>
            <w:hideMark/>
          </w:tcPr>
          <w:p w14:paraId="6064B304" w14:textId="7E229CB9"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656</w:t>
            </w:r>
          </w:p>
        </w:tc>
        <w:tc>
          <w:tcPr>
            <w:tcW w:w="1276" w:type="dxa"/>
            <w:tcBorders>
              <w:top w:val="single" w:sz="6" w:space="0" w:color="auto"/>
              <w:left w:val="single" w:sz="6" w:space="0" w:color="auto"/>
              <w:bottom w:val="nil"/>
              <w:right w:val="single" w:sz="6" w:space="0" w:color="auto"/>
            </w:tcBorders>
            <w:shd w:val="clear" w:color="auto" w:fill="auto"/>
            <w:vAlign w:val="center"/>
            <w:hideMark/>
          </w:tcPr>
          <w:p w14:paraId="12348B4E" w14:textId="10E3511B"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544</w:t>
            </w:r>
          </w:p>
        </w:tc>
        <w:tc>
          <w:tcPr>
            <w:tcW w:w="992" w:type="dxa"/>
            <w:tcBorders>
              <w:top w:val="single" w:sz="6" w:space="0" w:color="auto"/>
              <w:left w:val="single" w:sz="6" w:space="0" w:color="auto"/>
              <w:bottom w:val="nil"/>
              <w:right w:val="single" w:sz="6" w:space="0" w:color="auto"/>
            </w:tcBorders>
            <w:shd w:val="clear" w:color="auto" w:fill="auto"/>
            <w:vAlign w:val="center"/>
            <w:hideMark/>
          </w:tcPr>
          <w:p w14:paraId="04D0E391" w14:textId="7BAB41DC"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6</w:t>
            </w:r>
          </w:p>
        </w:tc>
        <w:tc>
          <w:tcPr>
            <w:tcW w:w="1134" w:type="dxa"/>
            <w:tcBorders>
              <w:top w:val="single" w:sz="6" w:space="0" w:color="auto"/>
              <w:left w:val="single" w:sz="6" w:space="0" w:color="auto"/>
              <w:bottom w:val="nil"/>
              <w:right w:val="single" w:sz="6" w:space="0" w:color="auto"/>
            </w:tcBorders>
            <w:shd w:val="clear" w:color="auto" w:fill="auto"/>
            <w:vAlign w:val="center"/>
            <w:hideMark/>
          </w:tcPr>
          <w:p w14:paraId="5CB6D5F1" w14:textId="740A98F1"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1206</w:t>
            </w:r>
          </w:p>
        </w:tc>
        <w:tc>
          <w:tcPr>
            <w:tcW w:w="1268" w:type="dxa"/>
            <w:tcBorders>
              <w:top w:val="single" w:sz="6" w:space="0" w:color="auto"/>
              <w:left w:val="single" w:sz="6" w:space="0" w:color="auto"/>
              <w:bottom w:val="nil"/>
              <w:right w:val="single" w:sz="6" w:space="0" w:color="auto"/>
            </w:tcBorders>
            <w:shd w:val="clear" w:color="auto" w:fill="auto"/>
            <w:vAlign w:val="center"/>
            <w:hideMark/>
          </w:tcPr>
          <w:p w14:paraId="6D3A5517" w14:textId="559A57DA" w:rsidR="00751996" w:rsidRPr="00751996" w:rsidRDefault="00751996" w:rsidP="00751996">
            <w:pPr>
              <w:jc w:val="center"/>
              <w:rPr>
                <w:rFonts w:ascii="Aptos Narrow" w:hAnsi="Aptos Narrow" w:cs="Lucida Sans Unicode"/>
                <w:sz w:val="20"/>
                <w:szCs w:val="20"/>
                <w:lang w:val="es-MX"/>
              </w:rPr>
            </w:pPr>
            <w:r w:rsidRPr="00BE17BF">
              <w:rPr>
                <w:rFonts w:ascii="Aptos Narrow" w:hAnsi="Aptos Narrow" w:cs="Lucida Sans Unicode"/>
                <w:color w:val="000000"/>
                <w:sz w:val="20"/>
                <w:szCs w:val="20"/>
              </w:rPr>
              <w:t>17%</w:t>
            </w:r>
          </w:p>
        </w:tc>
      </w:tr>
      <w:tr w:rsidR="00476005" w:rsidRPr="000B1340" w14:paraId="06B30C74" w14:textId="77777777" w:rsidTr="009C33F7">
        <w:trPr>
          <w:trHeight w:val="300"/>
        </w:trPr>
        <w:tc>
          <w:tcPr>
            <w:tcW w:w="934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1E6794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 </w:t>
            </w:r>
            <w:r w:rsidRPr="000B1340">
              <w:rPr>
                <w:rFonts w:ascii="Aptos Narrow" w:hAnsi="Aptos Narrow" w:cs="Lucida Sans Unicode"/>
                <w:sz w:val="20"/>
                <w:szCs w:val="20"/>
                <w:lang w:val="es-MX"/>
              </w:rPr>
              <w:t> </w:t>
            </w:r>
          </w:p>
        </w:tc>
      </w:tr>
    </w:tbl>
    <w:p w14:paraId="1DF163C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508CC3F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consistencia con lo anterior se procede a desglosar las candidaturas que respondieron el cuestionario de identidad y se autoidentificaron en al menos un grupo en situación de discriminación por rangos de edad y sexo, obteniendo como resultado que </w:t>
      </w:r>
      <w:r w:rsidRPr="000B1340">
        <w:rPr>
          <w:rFonts w:ascii="Lucida Sans Unicode" w:hAnsi="Lucida Sans Unicode" w:cs="Lucida Sans Unicode"/>
          <w:b/>
          <w:bCs/>
          <w:sz w:val="20"/>
          <w:szCs w:val="20"/>
        </w:rPr>
        <w:t xml:space="preserve">40% </w:t>
      </w:r>
      <w:r w:rsidRPr="000B1340">
        <w:rPr>
          <w:rFonts w:ascii="Lucida Sans Unicode" w:hAnsi="Lucida Sans Unicode" w:cs="Lucida Sans Unicode"/>
          <w:sz w:val="20"/>
          <w:szCs w:val="20"/>
        </w:rPr>
        <w:t xml:space="preserve">de las candidaturas se encuentran entre los </w:t>
      </w:r>
      <w:r w:rsidRPr="000B1340">
        <w:rPr>
          <w:rFonts w:ascii="Lucida Sans Unicode" w:hAnsi="Lucida Sans Unicode" w:cs="Lucida Sans Unicode"/>
          <w:b/>
          <w:bCs/>
          <w:sz w:val="20"/>
          <w:szCs w:val="20"/>
        </w:rPr>
        <w:t xml:space="preserve">18 a 29 años de edad, 35% </w:t>
      </w:r>
      <w:r w:rsidRPr="000B1340">
        <w:rPr>
          <w:rFonts w:ascii="Lucida Sans Unicode" w:hAnsi="Lucida Sans Unicode" w:cs="Lucida Sans Unicode"/>
          <w:sz w:val="20"/>
          <w:szCs w:val="20"/>
        </w:rPr>
        <w:t xml:space="preserve">entre los </w:t>
      </w:r>
      <w:r w:rsidRPr="000B1340">
        <w:rPr>
          <w:rFonts w:ascii="Lucida Sans Unicode" w:hAnsi="Lucida Sans Unicode" w:cs="Lucida Sans Unicode"/>
          <w:b/>
          <w:bCs/>
          <w:sz w:val="20"/>
          <w:szCs w:val="20"/>
        </w:rPr>
        <w:t xml:space="preserve">30 a 40 años de edad, 9% </w:t>
      </w:r>
      <w:r w:rsidRPr="000B1340">
        <w:rPr>
          <w:rFonts w:ascii="Lucida Sans Unicode" w:hAnsi="Lucida Sans Unicode" w:cs="Lucida Sans Unicode"/>
          <w:sz w:val="20"/>
          <w:szCs w:val="20"/>
        </w:rPr>
        <w:t>corresponden al rango de edad de entre</w:t>
      </w:r>
      <w:r w:rsidRPr="000B1340">
        <w:rPr>
          <w:rFonts w:ascii="Lucida Sans Unicode" w:hAnsi="Lucida Sans Unicode" w:cs="Lucida Sans Unicode"/>
          <w:b/>
          <w:bCs/>
          <w:sz w:val="20"/>
          <w:szCs w:val="20"/>
        </w:rPr>
        <w:t xml:space="preserve"> 41 a 50 años de edad,  5% </w:t>
      </w:r>
      <w:r w:rsidRPr="000B1340">
        <w:rPr>
          <w:rFonts w:ascii="Lucida Sans Unicode" w:hAnsi="Lucida Sans Unicode" w:cs="Lucida Sans Unicode"/>
          <w:sz w:val="20"/>
          <w:szCs w:val="20"/>
        </w:rPr>
        <w:t>se encuentran entre los</w:t>
      </w:r>
      <w:r w:rsidRPr="000B1340">
        <w:rPr>
          <w:rFonts w:ascii="Lucida Sans Unicode" w:hAnsi="Lucida Sans Unicode" w:cs="Lucida Sans Unicode"/>
          <w:b/>
          <w:bCs/>
          <w:sz w:val="20"/>
          <w:szCs w:val="20"/>
        </w:rPr>
        <w:t xml:space="preserve"> 51 a 59 años de edad,</w:t>
      </w:r>
      <w:r w:rsidRPr="000B1340">
        <w:rPr>
          <w:rFonts w:ascii="Lucida Sans Unicode" w:hAnsi="Lucida Sans Unicode" w:cs="Lucida Sans Unicode"/>
          <w:sz w:val="20"/>
          <w:szCs w:val="20"/>
        </w:rPr>
        <w:t xml:space="preserve"> y el </w:t>
      </w:r>
      <w:r w:rsidRPr="000B1340">
        <w:rPr>
          <w:rFonts w:ascii="Lucida Sans Unicode" w:hAnsi="Lucida Sans Unicode" w:cs="Lucida Sans Unicode"/>
          <w:b/>
          <w:bCs/>
          <w:sz w:val="20"/>
          <w:szCs w:val="20"/>
        </w:rPr>
        <w:t>12%</w:t>
      </w:r>
      <w:r w:rsidRPr="000B1340">
        <w:rPr>
          <w:rFonts w:ascii="Lucida Sans Unicode" w:hAnsi="Lucida Sans Unicode" w:cs="Lucida Sans Unicode"/>
          <w:sz w:val="20"/>
          <w:szCs w:val="20"/>
        </w:rPr>
        <w:t xml:space="preserve"> son candidaturas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Aunado a lo anterior </w:t>
      </w:r>
      <w:r w:rsidRPr="000B1340">
        <w:rPr>
          <w:rFonts w:ascii="Lucida Sans Unicode" w:hAnsi="Lucida Sans Unicode" w:cs="Lucida Sans Unicode"/>
          <w:b/>
          <w:bCs/>
          <w:sz w:val="20"/>
          <w:szCs w:val="20"/>
        </w:rPr>
        <w:t xml:space="preserve">629 candidaturas son mujeres, 536 hombres y 6 no binarios, </w:t>
      </w:r>
      <w:r w:rsidRPr="000B1340">
        <w:rPr>
          <w:rFonts w:ascii="Lucida Sans Unicode" w:hAnsi="Lucida Sans Unicode" w:cs="Lucida Sans Unicode"/>
          <w:sz w:val="20"/>
          <w:szCs w:val="20"/>
        </w:rPr>
        <w:t>tal y como lo podemos observar a continuación:</w:t>
      </w:r>
      <w:r w:rsidRPr="000B1340">
        <w:rPr>
          <w:rFonts w:ascii="Lucida Sans Unicode" w:hAnsi="Lucida Sans Unicode" w:cs="Lucida Sans Unicode"/>
          <w:sz w:val="20"/>
          <w:szCs w:val="20"/>
          <w:lang w:val="es-MX"/>
        </w:rPr>
        <w:t> </w:t>
      </w:r>
    </w:p>
    <w:p w14:paraId="4347E22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1418"/>
        <w:gridCol w:w="1348"/>
        <w:gridCol w:w="1722"/>
        <w:gridCol w:w="1192"/>
        <w:gridCol w:w="1718"/>
      </w:tblGrid>
      <w:tr w:rsidR="00476005" w:rsidRPr="000B1340" w14:paraId="3FACFF6D" w14:textId="77777777" w:rsidTr="009C33F7">
        <w:trPr>
          <w:trHeight w:val="300"/>
        </w:trPr>
        <w:tc>
          <w:tcPr>
            <w:tcW w:w="9510" w:type="dxa"/>
            <w:gridSpan w:val="6"/>
            <w:tcBorders>
              <w:top w:val="single" w:sz="6" w:space="0" w:color="auto"/>
              <w:left w:val="single" w:sz="6" w:space="0" w:color="auto"/>
              <w:bottom w:val="nil"/>
              <w:right w:val="single" w:sz="6" w:space="0" w:color="000000"/>
            </w:tcBorders>
            <w:shd w:val="clear" w:color="auto" w:fill="00788E"/>
            <w:vAlign w:val="center"/>
            <w:hideMark/>
          </w:tcPr>
          <w:p w14:paraId="37BBEE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16</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rangos de edad y sexo.</w:t>
            </w:r>
          </w:p>
        </w:tc>
      </w:tr>
      <w:tr w:rsidR="00476005" w:rsidRPr="000B1340" w14:paraId="7F7320FC" w14:textId="77777777" w:rsidTr="009C33F7">
        <w:trPr>
          <w:trHeight w:val="300"/>
        </w:trPr>
        <w:tc>
          <w:tcPr>
            <w:tcW w:w="1980" w:type="dxa"/>
            <w:tcBorders>
              <w:top w:val="nil"/>
              <w:left w:val="single" w:sz="6" w:space="0" w:color="auto"/>
              <w:bottom w:val="single" w:sz="6" w:space="0" w:color="auto"/>
              <w:right w:val="single" w:sz="6" w:space="0" w:color="000000"/>
            </w:tcBorders>
            <w:shd w:val="clear" w:color="auto" w:fill="4DBBB8"/>
            <w:vAlign w:val="center"/>
            <w:hideMark/>
          </w:tcPr>
          <w:p w14:paraId="6ACFD29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lastRenderedPageBreak/>
              <w:t>Rangos de edad</w:t>
            </w:r>
          </w:p>
        </w:tc>
        <w:tc>
          <w:tcPr>
            <w:tcW w:w="1440" w:type="dxa"/>
            <w:tcBorders>
              <w:top w:val="nil"/>
              <w:left w:val="single" w:sz="6" w:space="0" w:color="auto"/>
              <w:bottom w:val="single" w:sz="6" w:space="0" w:color="auto"/>
              <w:right w:val="single" w:sz="6" w:space="0" w:color="auto"/>
            </w:tcBorders>
            <w:shd w:val="clear" w:color="auto" w:fill="4DBBB8"/>
            <w:vAlign w:val="center"/>
            <w:hideMark/>
          </w:tcPr>
          <w:p w14:paraId="41CEA41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65" w:type="dxa"/>
            <w:tcBorders>
              <w:top w:val="nil"/>
              <w:left w:val="single" w:sz="6" w:space="0" w:color="auto"/>
              <w:bottom w:val="single" w:sz="6" w:space="0" w:color="auto"/>
              <w:right w:val="single" w:sz="6" w:space="0" w:color="auto"/>
            </w:tcBorders>
            <w:shd w:val="clear" w:color="auto" w:fill="4DBBB8"/>
            <w:vAlign w:val="center"/>
            <w:hideMark/>
          </w:tcPr>
          <w:p w14:paraId="2F7A4A9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755" w:type="dxa"/>
            <w:tcBorders>
              <w:top w:val="nil"/>
              <w:left w:val="single" w:sz="6" w:space="0" w:color="auto"/>
              <w:bottom w:val="single" w:sz="6" w:space="0" w:color="auto"/>
              <w:right w:val="single" w:sz="6" w:space="0" w:color="auto"/>
            </w:tcBorders>
            <w:shd w:val="clear" w:color="auto" w:fill="4DBBB8"/>
            <w:vAlign w:val="center"/>
            <w:hideMark/>
          </w:tcPr>
          <w:p w14:paraId="018C783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04EBDAE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740" w:type="dxa"/>
            <w:tcBorders>
              <w:top w:val="nil"/>
              <w:left w:val="single" w:sz="6" w:space="0" w:color="auto"/>
              <w:bottom w:val="single" w:sz="6" w:space="0" w:color="auto"/>
              <w:right w:val="single" w:sz="6" w:space="0" w:color="000000"/>
            </w:tcBorders>
            <w:shd w:val="clear" w:color="auto" w:fill="4DBBB8"/>
            <w:vAlign w:val="center"/>
            <w:hideMark/>
          </w:tcPr>
          <w:p w14:paraId="67388C8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0B17B7AF" w14:textId="77777777" w:rsidTr="009C33F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C568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18 a 29</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B66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317</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581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204</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996B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CF7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523</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6404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7C79AF63" w14:textId="77777777" w:rsidTr="009C33F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E7E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30 a 40</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045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248</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9B1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203</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F78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8E58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453</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574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r>
      <w:tr w:rsidR="00476005" w:rsidRPr="000B1340" w14:paraId="78795C84" w14:textId="77777777" w:rsidTr="009C33F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4A57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41 a 50</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686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56</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2DC7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56</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599C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CD9A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113</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A91A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r>
      <w:tr w:rsidR="00476005" w:rsidRPr="000B1340" w14:paraId="6412F2FE" w14:textId="77777777" w:rsidTr="009C33F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DF1C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51 a 59</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659C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CAE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DCB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17F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870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0B1340" w14:paraId="535105CA" w14:textId="77777777" w:rsidTr="009C33F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00DA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60 o más</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4C3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54</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8BD5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96</w:t>
            </w:r>
          </w:p>
        </w:tc>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D09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EF9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C630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7B28E5F0" w14:textId="77777777" w:rsidTr="009C33F7">
        <w:trPr>
          <w:trHeight w:val="300"/>
        </w:trPr>
        <w:tc>
          <w:tcPr>
            <w:tcW w:w="1980" w:type="dxa"/>
            <w:tcBorders>
              <w:top w:val="single" w:sz="6" w:space="0" w:color="auto"/>
              <w:left w:val="single" w:sz="6" w:space="0" w:color="auto"/>
              <w:bottom w:val="nil"/>
              <w:right w:val="single" w:sz="6" w:space="0" w:color="auto"/>
            </w:tcBorders>
            <w:shd w:val="clear" w:color="auto" w:fill="00788E"/>
            <w:vAlign w:val="bottom"/>
            <w:hideMark/>
          </w:tcPr>
          <w:p w14:paraId="6657E79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440" w:type="dxa"/>
            <w:tcBorders>
              <w:top w:val="single" w:sz="6" w:space="0" w:color="auto"/>
              <w:left w:val="single" w:sz="6" w:space="0" w:color="auto"/>
              <w:bottom w:val="nil"/>
              <w:right w:val="single" w:sz="6" w:space="0" w:color="auto"/>
            </w:tcBorders>
            <w:shd w:val="clear" w:color="auto" w:fill="00788E"/>
            <w:vAlign w:val="bottom"/>
            <w:hideMark/>
          </w:tcPr>
          <w:p w14:paraId="555CFB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705</w:t>
            </w:r>
          </w:p>
        </w:tc>
        <w:tc>
          <w:tcPr>
            <w:tcW w:w="1365" w:type="dxa"/>
            <w:tcBorders>
              <w:top w:val="single" w:sz="6" w:space="0" w:color="auto"/>
              <w:left w:val="single" w:sz="6" w:space="0" w:color="auto"/>
              <w:bottom w:val="nil"/>
              <w:right w:val="single" w:sz="6" w:space="0" w:color="auto"/>
            </w:tcBorders>
            <w:shd w:val="clear" w:color="auto" w:fill="00788E"/>
            <w:vAlign w:val="bottom"/>
            <w:hideMark/>
          </w:tcPr>
          <w:p w14:paraId="6B1FAD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588</w:t>
            </w:r>
          </w:p>
        </w:tc>
        <w:tc>
          <w:tcPr>
            <w:tcW w:w="1755" w:type="dxa"/>
            <w:tcBorders>
              <w:top w:val="single" w:sz="6" w:space="0" w:color="auto"/>
              <w:left w:val="single" w:sz="6" w:space="0" w:color="auto"/>
              <w:bottom w:val="nil"/>
              <w:right w:val="single" w:sz="6" w:space="0" w:color="auto"/>
            </w:tcBorders>
            <w:shd w:val="clear" w:color="auto" w:fill="00788E"/>
            <w:vAlign w:val="bottom"/>
            <w:hideMark/>
          </w:tcPr>
          <w:p w14:paraId="39446D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11259C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740" w:type="dxa"/>
            <w:tcBorders>
              <w:top w:val="single" w:sz="6" w:space="0" w:color="auto"/>
              <w:left w:val="single" w:sz="6" w:space="0" w:color="auto"/>
              <w:bottom w:val="nil"/>
              <w:right w:val="single" w:sz="6" w:space="0" w:color="auto"/>
            </w:tcBorders>
            <w:shd w:val="clear" w:color="auto" w:fill="00788E"/>
            <w:vAlign w:val="bottom"/>
            <w:hideMark/>
          </w:tcPr>
          <w:p w14:paraId="6B0007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7DC26CD5" w14:textId="77777777" w:rsidTr="009C33F7">
        <w:trPr>
          <w:trHeight w:val="300"/>
        </w:trPr>
        <w:tc>
          <w:tcPr>
            <w:tcW w:w="951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6B0A1B3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Fuente: SCCC IEPC JALISCO</w:t>
            </w:r>
            <w:r w:rsidRPr="000B1340">
              <w:rPr>
                <w:rFonts w:ascii="Aptos Narrow" w:hAnsi="Aptos Narrow" w:cs="Lucida Sans Unicode"/>
                <w:sz w:val="20"/>
                <w:szCs w:val="20"/>
                <w:lang w:val="es-MX"/>
              </w:rPr>
              <w:t> </w:t>
            </w:r>
          </w:p>
        </w:tc>
      </w:tr>
    </w:tbl>
    <w:p w14:paraId="26D62A9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012C4BB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Los grupos en situación de discriminación que analiza este cuestionario, como ya lo vimos en la descripción, son “personas indígenas”, “personas con alguna discapacidad”, “personas de la diversidad sexual”, “personas afromexicanas”, “personas mexicanas migrantes y/o residentes en el extranjero”, “personas jóvenes” y “personas mayores”. Las siguientes tablas muestran la </w:t>
      </w:r>
      <w:r w:rsidRPr="00E22AF7">
        <w:rPr>
          <w:rFonts w:ascii="Lucida Sans Unicode" w:hAnsi="Lucida Sans Unicode" w:cs="Lucida Sans Unicode"/>
          <w:sz w:val="20"/>
          <w:szCs w:val="20"/>
        </w:rPr>
        <w:t xml:space="preserve">autopercepción en al menos uno de los grupos en situación de discriminación de las candidaturas según edad y sexo.  De esta manera, observamos que si bien tal como había establecido con anterioridad son 1299 candidaturas que se </w:t>
      </w:r>
      <w:proofErr w:type="spellStart"/>
      <w:r w:rsidRPr="00E22AF7">
        <w:rPr>
          <w:rFonts w:ascii="Lucida Sans Unicode" w:hAnsi="Lucida Sans Unicode" w:cs="Lucida Sans Unicode"/>
          <w:sz w:val="20"/>
          <w:szCs w:val="20"/>
        </w:rPr>
        <w:t>autoperciben</w:t>
      </w:r>
      <w:proofErr w:type="spellEnd"/>
      <w:r w:rsidRPr="00E22AF7">
        <w:rPr>
          <w:rFonts w:ascii="Lucida Sans Unicode" w:hAnsi="Lucida Sans Unicode" w:cs="Lucida Sans Unicode"/>
          <w:sz w:val="20"/>
          <w:szCs w:val="20"/>
        </w:rPr>
        <w:t xml:space="preserve"> en algún grupo en situación de discriminación, este número resulta incluso mayor</w:t>
      </w:r>
      <w:r w:rsidRPr="000B1340">
        <w:rPr>
          <w:rFonts w:ascii="Lucida Sans Unicode" w:hAnsi="Lucida Sans Unicode" w:cs="Lucida Sans Unicode"/>
          <w:sz w:val="20"/>
          <w:szCs w:val="20"/>
        </w:rPr>
        <w:t xml:space="preserve"> en la tabla siguiente toda vez que contamos   con candidaturas que se autoidentifican en más de un grupo, por lo que al </w:t>
      </w:r>
      <w:r w:rsidRPr="00E22AF7">
        <w:rPr>
          <w:rFonts w:ascii="Lucida Sans Unicode" w:hAnsi="Lucida Sans Unicode" w:cs="Lucida Sans Unicode"/>
          <w:sz w:val="20"/>
          <w:szCs w:val="20"/>
        </w:rPr>
        <w:t>contabilizarse por grupo</w:t>
      </w:r>
      <w:r>
        <w:rPr>
          <w:rFonts w:ascii="Lucida Sans Unicode" w:hAnsi="Lucida Sans Unicode" w:cs="Lucida Sans Unicode"/>
          <w:sz w:val="20"/>
          <w:szCs w:val="20"/>
        </w:rPr>
        <w:t xml:space="preserve"> y tomando en cuenta la interseccionalidad que puede estar presente en </w:t>
      </w:r>
      <w:r w:rsidRPr="000B1340">
        <w:rPr>
          <w:rFonts w:ascii="Lucida Sans Unicode" w:hAnsi="Lucida Sans Unicode" w:cs="Lucida Sans Unicode"/>
          <w:sz w:val="20"/>
          <w:szCs w:val="20"/>
        </w:rPr>
        <w:t xml:space="preserve">una misma candidatura, siendo lo correcto inferir que el </w:t>
      </w:r>
      <w:r w:rsidRPr="000B1340">
        <w:rPr>
          <w:rFonts w:ascii="Lucida Sans Unicode" w:hAnsi="Lucida Sans Unicode" w:cs="Lucida Sans Unicode"/>
          <w:b/>
          <w:bCs/>
          <w:sz w:val="20"/>
          <w:szCs w:val="20"/>
        </w:rPr>
        <w:t>total</w:t>
      </w:r>
      <w:r w:rsidRPr="000B1340">
        <w:rPr>
          <w:rFonts w:ascii="Lucida Sans Unicode" w:hAnsi="Lucida Sans Unicode" w:cs="Lucida Sans Unicode"/>
          <w:sz w:val="20"/>
          <w:szCs w:val="20"/>
        </w:rPr>
        <w:t xml:space="preserve"> no es de candidaturas, si no </w:t>
      </w:r>
      <w:r w:rsidRPr="000B1340">
        <w:rPr>
          <w:rFonts w:ascii="Lucida Sans Unicode" w:hAnsi="Lucida Sans Unicode" w:cs="Lucida Sans Unicode"/>
          <w:b/>
          <w:bCs/>
          <w:sz w:val="20"/>
          <w:szCs w:val="20"/>
        </w:rPr>
        <w:t>de autoidentificaciones</w:t>
      </w:r>
      <w:r w:rsidRPr="00233237">
        <w:rPr>
          <w:rFonts w:ascii="Lucida Sans Unicode" w:hAnsi="Lucida Sans Unicode" w:cs="Lucida Sans Unicode"/>
          <w:b/>
          <w:bCs/>
          <w:sz w:val="20"/>
          <w:szCs w:val="20"/>
        </w:rPr>
        <w:t xml:space="preserve"> en</w:t>
      </w:r>
      <w:r w:rsidRPr="000B1340">
        <w:rPr>
          <w:rFonts w:ascii="Lucida Sans Unicode" w:hAnsi="Lucida Sans Unicode" w:cs="Lucida Sans Unicode"/>
          <w:b/>
          <w:bCs/>
          <w:sz w:val="20"/>
          <w:szCs w:val="20"/>
        </w:rPr>
        <w:t xml:space="preserve"> grupos en situación de discriminación,</w:t>
      </w:r>
      <w:r w:rsidRPr="000B1340">
        <w:rPr>
          <w:rFonts w:ascii="Lucida Sans Unicode" w:hAnsi="Lucida Sans Unicode" w:cs="Lucida Sans Unicode"/>
          <w:sz w:val="20"/>
          <w:szCs w:val="20"/>
        </w:rPr>
        <w:t xml:space="preserve"> independientemente del número de personas, siendo estas </w:t>
      </w:r>
      <w:r w:rsidRPr="000B1340">
        <w:rPr>
          <w:rFonts w:ascii="Lucida Sans Unicode" w:hAnsi="Lucida Sans Unicode" w:cs="Lucida Sans Unicode"/>
          <w:b/>
          <w:bCs/>
          <w:sz w:val="20"/>
          <w:szCs w:val="20"/>
        </w:rPr>
        <w:t xml:space="preserve">1531, </w:t>
      </w:r>
      <w:r w:rsidRPr="000B1340">
        <w:rPr>
          <w:rFonts w:ascii="Lucida Sans Unicode" w:hAnsi="Lucida Sans Unicode" w:cs="Lucida Sans Unicode"/>
          <w:sz w:val="20"/>
          <w:szCs w:val="20"/>
        </w:rPr>
        <w:t>lo anterior como resultado de la interseccionalidad de autoidentificaciones de las personas candidatas,</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de las cuales 73 es como personas indígenas, 61 como personas con discapacidad, 68 como personas de la diversidad sexual, 4 como afromexicanas, 6 como personas mexicanas migrantes y/o residentes en el extranjero, 933 como personas jóvenes y 386 como personas mayores. </w:t>
      </w:r>
      <w:r w:rsidRPr="000B1340">
        <w:rPr>
          <w:rFonts w:ascii="Lucida Sans Unicode" w:hAnsi="Lucida Sans Unicode" w:cs="Lucida Sans Unicode"/>
          <w:sz w:val="20"/>
          <w:szCs w:val="20"/>
          <w:lang w:val="es-MX"/>
        </w:rPr>
        <w:t> </w:t>
      </w:r>
    </w:p>
    <w:p w14:paraId="1B610D5D"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1271"/>
        <w:gridCol w:w="1332"/>
        <w:gridCol w:w="1152"/>
        <w:gridCol w:w="1321"/>
        <w:gridCol w:w="1400"/>
      </w:tblGrid>
      <w:tr w:rsidR="00476005" w:rsidRPr="000B1340" w14:paraId="40A594CF" w14:textId="77777777" w:rsidTr="009C33F7">
        <w:trPr>
          <w:trHeight w:val="300"/>
        </w:trPr>
        <w:tc>
          <w:tcPr>
            <w:tcW w:w="9510" w:type="dxa"/>
            <w:gridSpan w:val="6"/>
            <w:tcBorders>
              <w:top w:val="nil"/>
              <w:left w:val="single" w:sz="6" w:space="0" w:color="auto"/>
              <w:bottom w:val="nil"/>
              <w:right w:val="nil"/>
            </w:tcBorders>
            <w:shd w:val="clear" w:color="auto" w:fill="00788E"/>
            <w:vAlign w:val="center"/>
            <w:hideMark/>
          </w:tcPr>
          <w:p w14:paraId="754A5B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17</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grupo y sexo.</w:t>
            </w:r>
          </w:p>
        </w:tc>
      </w:tr>
      <w:tr w:rsidR="00476005" w:rsidRPr="000B1340" w14:paraId="2BC1E882" w14:textId="77777777" w:rsidTr="009C33F7">
        <w:trPr>
          <w:trHeight w:val="300"/>
        </w:trPr>
        <w:tc>
          <w:tcPr>
            <w:tcW w:w="2925" w:type="dxa"/>
            <w:tcBorders>
              <w:top w:val="nil"/>
              <w:left w:val="single" w:sz="6" w:space="0" w:color="auto"/>
              <w:bottom w:val="single" w:sz="6" w:space="0" w:color="auto"/>
              <w:right w:val="single" w:sz="6" w:space="0" w:color="auto"/>
            </w:tcBorders>
            <w:shd w:val="clear" w:color="auto" w:fill="4DBBB8"/>
            <w:vAlign w:val="center"/>
            <w:hideMark/>
          </w:tcPr>
          <w:p w14:paraId="2B4A8DC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Grupos en situación de discriminación</w:t>
            </w:r>
          </w:p>
        </w:tc>
        <w:tc>
          <w:tcPr>
            <w:tcW w:w="1290" w:type="dxa"/>
            <w:tcBorders>
              <w:top w:val="nil"/>
              <w:left w:val="single" w:sz="6" w:space="0" w:color="auto"/>
              <w:bottom w:val="single" w:sz="6" w:space="0" w:color="auto"/>
              <w:right w:val="single" w:sz="6" w:space="0" w:color="auto"/>
            </w:tcBorders>
            <w:shd w:val="clear" w:color="auto" w:fill="4DBBB8"/>
            <w:vAlign w:val="center"/>
            <w:hideMark/>
          </w:tcPr>
          <w:p w14:paraId="662D2D0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6E2578C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70" w:type="dxa"/>
            <w:tcBorders>
              <w:top w:val="nil"/>
              <w:left w:val="single" w:sz="6" w:space="0" w:color="auto"/>
              <w:bottom w:val="single" w:sz="6" w:space="0" w:color="auto"/>
              <w:right w:val="single" w:sz="6" w:space="0" w:color="auto"/>
            </w:tcBorders>
            <w:shd w:val="clear" w:color="auto" w:fill="4DBBB8"/>
            <w:vAlign w:val="center"/>
            <w:hideMark/>
          </w:tcPr>
          <w:p w14:paraId="2E97413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7BAD831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395" w:type="dxa"/>
            <w:tcBorders>
              <w:top w:val="nil"/>
              <w:left w:val="single" w:sz="6" w:space="0" w:color="auto"/>
              <w:bottom w:val="single" w:sz="6" w:space="0" w:color="auto"/>
              <w:right w:val="single" w:sz="6" w:space="0" w:color="auto"/>
            </w:tcBorders>
            <w:shd w:val="clear" w:color="auto" w:fill="4DBBB8"/>
            <w:vAlign w:val="center"/>
            <w:hideMark/>
          </w:tcPr>
          <w:p w14:paraId="4A8A03D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6DDD0D21"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018C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indígenas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83A2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DA9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37</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3D98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20D1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73</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1223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r>
      <w:tr w:rsidR="00476005" w:rsidRPr="000B1340" w14:paraId="32121751"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4D8E4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con alguna discapacidad</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7BA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959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857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55C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61</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B962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5FBFEC01"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155B4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de la diversidad sexual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5AF5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D9A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8B5C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7614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68</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21A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4.4%</w:t>
            </w:r>
          </w:p>
        </w:tc>
      </w:tr>
      <w:tr w:rsidR="00476005" w:rsidRPr="000B1340" w14:paraId="31C9C3E4"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CDC91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afromexicanas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A852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6ADA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5C6B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494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655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6E553E01"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6CD87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mexicanas migrantes y/o residentes en el extranjero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866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B7B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0AA5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705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0E94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40F4C8D4"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896F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jóvenes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52D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549</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B5D7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911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018E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933</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1C5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60.9%</w:t>
            </w:r>
          </w:p>
        </w:tc>
      </w:tr>
      <w:tr w:rsidR="00476005" w:rsidRPr="000B1340" w14:paraId="07E16B5C"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C94A9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Personas mayores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3FCA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528C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205</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DF60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354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386</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8E73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25.2%</w:t>
            </w:r>
          </w:p>
        </w:tc>
      </w:tr>
      <w:tr w:rsidR="00476005" w:rsidRPr="000B1340" w14:paraId="1BDFF221"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6DE0588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lastRenderedPageBreak/>
              <w:t>Total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2B0FE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827</w:t>
            </w:r>
          </w:p>
        </w:tc>
        <w:tc>
          <w:tcPr>
            <w:tcW w:w="135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6B0EE5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695</w:t>
            </w:r>
          </w:p>
        </w:tc>
        <w:tc>
          <w:tcPr>
            <w:tcW w:w="117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35857D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w:t>
            </w:r>
          </w:p>
        </w:tc>
        <w:tc>
          <w:tcPr>
            <w:tcW w:w="135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D396D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1531</w:t>
            </w:r>
          </w:p>
        </w:tc>
        <w:tc>
          <w:tcPr>
            <w:tcW w:w="139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7F347E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100.0%</w:t>
            </w:r>
          </w:p>
        </w:tc>
      </w:tr>
      <w:tr w:rsidR="00476005" w:rsidRPr="000B1340" w14:paraId="5567DB32" w14:textId="77777777" w:rsidTr="009C33F7">
        <w:trPr>
          <w:trHeight w:val="300"/>
        </w:trPr>
        <w:tc>
          <w:tcPr>
            <w:tcW w:w="951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79588EB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0C50E96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1716DEE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A continuación, presentamos las candidaturas que se autoidentificaron en al menos un grupo en situación de discriminación por tipo de cargo en que se registró y sexo, de las cuales tenemos </w:t>
      </w:r>
      <w:r w:rsidRPr="000B1340">
        <w:rPr>
          <w:rFonts w:ascii="Lucida Sans Unicode" w:hAnsi="Lucida Sans Unicode" w:cs="Lucida Sans Unicode"/>
          <w:b/>
          <w:bCs/>
          <w:sz w:val="20"/>
          <w:szCs w:val="20"/>
        </w:rPr>
        <w:t>705 mujeres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588 hombres y 6 personas de sexo binario</w:t>
      </w:r>
      <w:r w:rsidRPr="000B1340">
        <w:rPr>
          <w:rFonts w:ascii="Lucida Sans Unicode" w:hAnsi="Lucida Sans Unicode" w:cs="Lucida Sans Unicode"/>
          <w:sz w:val="20"/>
          <w:szCs w:val="20"/>
        </w:rPr>
        <w:t xml:space="preserve">, de las cuales </w:t>
      </w:r>
      <w:r w:rsidRPr="000B1340">
        <w:rPr>
          <w:rFonts w:ascii="Lucida Sans Unicode" w:hAnsi="Lucida Sans Unicode" w:cs="Lucida Sans Unicode"/>
          <w:b/>
          <w:bCs/>
          <w:sz w:val="20"/>
          <w:szCs w:val="20"/>
        </w:rPr>
        <w:t>1206</w:t>
      </w:r>
      <w:r w:rsidRPr="000B1340">
        <w:rPr>
          <w:rFonts w:ascii="Lucida Sans Unicode" w:hAnsi="Lucida Sans Unicode" w:cs="Lucida Sans Unicode"/>
          <w:sz w:val="20"/>
          <w:szCs w:val="20"/>
        </w:rPr>
        <w:t xml:space="preserve"> fueron candidaturas registradas como </w:t>
      </w:r>
      <w:r w:rsidRPr="000B1340">
        <w:rPr>
          <w:rFonts w:ascii="Lucida Sans Unicode" w:hAnsi="Lucida Sans Unicode" w:cs="Lucida Sans Unicode"/>
          <w:b/>
          <w:bCs/>
          <w:sz w:val="20"/>
          <w:szCs w:val="20"/>
        </w:rPr>
        <w:t>presidencias municipales o alcaldías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 xml:space="preserve">27 </w:t>
      </w:r>
      <w:r w:rsidRPr="000B1340">
        <w:rPr>
          <w:rFonts w:ascii="Lucida Sans Unicode" w:hAnsi="Lucida Sans Unicode" w:cs="Lucida Sans Unicode"/>
          <w:sz w:val="20"/>
          <w:szCs w:val="20"/>
        </w:rPr>
        <w:t xml:space="preserve">como </w:t>
      </w:r>
      <w:r w:rsidRPr="000B1340">
        <w:rPr>
          <w:rFonts w:ascii="Lucida Sans Unicode" w:hAnsi="Lucida Sans Unicode" w:cs="Lucida Sans Unicode"/>
          <w:b/>
          <w:bCs/>
          <w:sz w:val="20"/>
          <w:szCs w:val="20"/>
        </w:rPr>
        <w:t>diputaciones locales por mayoría relativa</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66</w:t>
      </w:r>
      <w:r w:rsidRPr="000B1340">
        <w:rPr>
          <w:rFonts w:ascii="Lucida Sans Unicode" w:hAnsi="Lucida Sans Unicode" w:cs="Lucida Sans Unicode"/>
          <w:sz w:val="20"/>
          <w:szCs w:val="20"/>
        </w:rPr>
        <w:t xml:space="preserve"> como </w:t>
      </w:r>
      <w:r w:rsidRPr="000B1340">
        <w:rPr>
          <w:rFonts w:ascii="Lucida Sans Unicode" w:hAnsi="Lucida Sans Unicode" w:cs="Lucida Sans Unicode"/>
          <w:b/>
          <w:bCs/>
          <w:sz w:val="20"/>
          <w:szCs w:val="20"/>
        </w:rPr>
        <w:t>diputaciones locales por representación proporcional</w:t>
      </w:r>
      <w:r w:rsidRPr="000B1340">
        <w:rPr>
          <w:rFonts w:ascii="Lucida Sans Unicode" w:hAnsi="Lucida Sans Unicode" w:cs="Lucida Sans Unicode"/>
          <w:sz w:val="20"/>
          <w:szCs w:val="20"/>
        </w:rPr>
        <w:t>, como lo precisa la tabla siguiente:</w:t>
      </w:r>
      <w:r w:rsidRPr="000B1340">
        <w:rPr>
          <w:rFonts w:ascii="Lucida Sans Unicode" w:hAnsi="Lucida Sans Unicode" w:cs="Lucida Sans Unicode"/>
          <w:sz w:val="20"/>
          <w:szCs w:val="20"/>
          <w:lang w:val="es-MX"/>
        </w:rPr>
        <w:t> </w:t>
      </w:r>
    </w:p>
    <w:p w14:paraId="6371E629"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1418"/>
        <w:gridCol w:w="1417"/>
        <w:gridCol w:w="1144"/>
        <w:gridCol w:w="825"/>
        <w:gridCol w:w="1709"/>
      </w:tblGrid>
      <w:tr w:rsidR="00476005" w:rsidRPr="000B1340" w14:paraId="080D3953" w14:textId="77777777" w:rsidTr="009C33F7">
        <w:trPr>
          <w:trHeight w:val="300"/>
        </w:trPr>
        <w:tc>
          <w:tcPr>
            <w:tcW w:w="9340" w:type="dxa"/>
            <w:gridSpan w:val="6"/>
            <w:tcBorders>
              <w:top w:val="nil"/>
              <w:left w:val="single" w:sz="6" w:space="0" w:color="auto"/>
              <w:bottom w:val="nil"/>
              <w:right w:val="single" w:sz="6" w:space="0" w:color="000000"/>
            </w:tcBorders>
            <w:shd w:val="clear" w:color="auto" w:fill="00788E"/>
            <w:vAlign w:val="center"/>
            <w:hideMark/>
          </w:tcPr>
          <w:p w14:paraId="23978D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18</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tipo de cargo en que se registró y sexo.</w:t>
            </w:r>
          </w:p>
        </w:tc>
      </w:tr>
      <w:tr w:rsidR="00476005" w:rsidRPr="000B1340" w14:paraId="60E63B04" w14:textId="77777777" w:rsidTr="009C33F7">
        <w:trPr>
          <w:trHeight w:val="300"/>
        </w:trPr>
        <w:tc>
          <w:tcPr>
            <w:tcW w:w="2827" w:type="dxa"/>
            <w:tcBorders>
              <w:top w:val="nil"/>
              <w:left w:val="single" w:sz="6" w:space="0" w:color="auto"/>
              <w:bottom w:val="single" w:sz="6" w:space="0" w:color="auto"/>
              <w:right w:val="single" w:sz="6" w:space="0" w:color="000000"/>
            </w:tcBorders>
            <w:shd w:val="clear" w:color="auto" w:fill="4DBBB8"/>
            <w:vAlign w:val="center"/>
            <w:hideMark/>
          </w:tcPr>
          <w:p w14:paraId="7E5CE9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Tipo de cargo</w:t>
            </w:r>
          </w:p>
        </w:tc>
        <w:tc>
          <w:tcPr>
            <w:tcW w:w="1418" w:type="dxa"/>
            <w:tcBorders>
              <w:top w:val="nil"/>
              <w:left w:val="single" w:sz="6" w:space="0" w:color="auto"/>
              <w:bottom w:val="single" w:sz="6" w:space="0" w:color="auto"/>
              <w:right w:val="single" w:sz="6" w:space="0" w:color="auto"/>
            </w:tcBorders>
            <w:shd w:val="clear" w:color="auto" w:fill="4DBBB8"/>
            <w:vAlign w:val="center"/>
            <w:hideMark/>
          </w:tcPr>
          <w:p w14:paraId="4D876C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Mujeres</w:t>
            </w:r>
          </w:p>
        </w:tc>
        <w:tc>
          <w:tcPr>
            <w:tcW w:w="1417" w:type="dxa"/>
            <w:tcBorders>
              <w:top w:val="nil"/>
              <w:left w:val="single" w:sz="6" w:space="0" w:color="auto"/>
              <w:bottom w:val="single" w:sz="6" w:space="0" w:color="auto"/>
              <w:right w:val="single" w:sz="6" w:space="0" w:color="auto"/>
            </w:tcBorders>
            <w:shd w:val="clear" w:color="auto" w:fill="4DBBB8"/>
            <w:vAlign w:val="center"/>
            <w:hideMark/>
          </w:tcPr>
          <w:p w14:paraId="5F520D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Hombres</w:t>
            </w:r>
          </w:p>
        </w:tc>
        <w:tc>
          <w:tcPr>
            <w:tcW w:w="1144" w:type="dxa"/>
            <w:tcBorders>
              <w:top w:val="nil"/>
              <w:left w:val="single" w:sz="6" w:space="0" w:color="auto"/>
              <w:bottom w:val="single" w:sz="6" w:space="0" w:color="auto"/>
              <w:right w:val="single" w:sz="6" w:space="0" w:color="auto"/>
            </w:tcBorders>
            <w:shd w:val="clear" w:color="auto" w:fill="4DBBB8"/>
            <w:vAlign w:val="center"/>
            <w:hideMark/>
          </w:tcPr>
          <w:p w14:paraId="69CD7D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No Binario</w:t>
            </w:r>
          </w:p>
        </w:tc>
        <w:tc>
          <w:tcPr>
            <w:tcW w:w="825" w:type="dxa"/>
            <w:tcBorders>
              <w:top w:val="nil"/>
              <w:left w:val="single" w:sz="6" w:space="0" w:color="auto"/>
              <w:bottom w:val="single" w:sz="6" w:space="0" w:color="auto"/>
              <w:right w:val="single" w:sz="6" w:space="0" w:color="auto"/>
            </w:tcBorders>
            <w:shd w:val="clear" w:color="auto" w:fill="4DBBB8"/>
            <w:vAlign w:val="center"/>
            <w:hideMark/>
          </w:tcPr>
          <w:p w14:paraId="0B52B1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Total</w:t>
            </w:r>
          </w:p>
        </w:tc>
        <w:tc>
          <w:tcPr>
            <w:tcW w:w="1709" w:type="dxa"/>
            <w:tcBorders>
              <w:top w:val="nil"/>
              <w:left w:val="single" w:sz="6" w:space="0" w:color="auto"/>
              <w:bottom w:val="single" w:sz="6" w:space="0" w:color="auto"/>
              <w:right w:val="single" w:sz="6" w:space="0" w:color="000000"/>
            </w:tcBorders>
            <w:shd w:val="clear" w:color="auto" w:fill="4DBBB8"/>
            <w:vAlign w:val="center"/>
            <w:hideMark/>
          </w:tcPr>
          <w:p w14:paraId="7E676D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Total %</w:t>
            </w:r>
          </w:p>
        </w:tc>
      </w:tr>
      <w:tr w:rsidR="00476005" w:rsidRPr="000B1340" w14:paraId="2FCBA5CB" w14:textId="77777777" w:rsidTr="009C33F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72EDD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Gubernatura</w:t>
            </w:r>
            <w:r w:rsidRPr="000B1340">
              <w:rPr>
                <w:rFonts w:ascii="Aptos Narrow" w:hAnsi="Aptos Narrow" w:cs="Lucida Sans Unicode"/>
                <w:sz w:val="20"/>
                <w:szCs w:val="20"/>
                <w:lang w:val="es-MX"/>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AD5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A4B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4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F7E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CCE0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D740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r>
      <w:tr w:rsidR="00476005" w:rsidRPr="000B1340" w14:paraId="0018FC07" w14:textId="77777777" w:rsidTr="009C33F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A4171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Presidencia Municipal o Alcaldía</w:t>
            </w:r>
            <w:r w:rsidRPr="000B1340">
              <w:rPr>
                <w:rFonts w:ascii="Aptos Narrow" w:hAnsi="Aptos Narrow" w:cs="Lucida Sans Unicode"/>
                <w:sz w:val="20"/>
                <w:szCs w:val="20"/>
                <w:lang w:val="es-MX"/>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7A0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656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746C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544</w:t>
            </w:r>
          </w:p>
        </w:tc>
        <w:tc>
          <w:tcPr>
            <w:tcW w:w="114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75E7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8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9E2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1206</w:t>
            </w:r>
          </w:p>
        </w:tc>
        <w:tc>
          <w:tcPr>
            <w:tcW w:w="1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A6E1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w:t>
            </w:r>
          </w:p>
        </w:tc>
      </w:tr>
      <w:tr w:rsidR="00476005" w:rsidRPr="000B1340" w14:paraId="28DE8E48" w14:textId="77777777" w:rsidTr="009C33F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893E0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Mayoría Relativa</w:t>
            </w:r>
            <w:r w:rsidRPr="000B1340">
              <w:rPr>
                <w:rFonts w:ascii="Aptos Narrow" w:hAnsi="Aptos Narrow" w:cs="Lucida Sans Unicode"/>
                <w:sz w:val="20"/>
                <w:szCs w:val="20"/>
                <w:lang w:val="es-MX"/>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CA5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0CA1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14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B32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B363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F6F3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r>
      <w:tr w:rsidR="00476005" w:rsidRPr="000B1340" w14:paraId="202B7BE2" w14:textId="77777777" w:rsidTr="009C33F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052FC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Representación Proporcional</w:t>
            </w:r>
            <w:r w:rsidRPr="000B1340">
              <w:rPr>
                <w:rFonts w:ascii="Aptos Narrow" w:hAnsi="Aptos Narrow" w:cs="Lucida Sans Unicode"/>
                <w:sz w:val="20"/>
                <w:szCs w:val="20"/>
                <w:lang w:val="es-MX"/>
              </w:rPr>
              <w:t>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07CE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918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34</w:t>
            </w:r>
          </w:p>
        </w:tc>
        <w:tc>
          <w:tcPr>
            <w:tcW w:w="114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EB9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8AA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66</w:t>
            </w:r>
          </w:p>
        </w:tc>
        <w:tc>
          <w:tcPr>
            <w:tcW w:w="170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60FF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0B1340" w14:paraId="3BBDE73A" w14:textId="77777777" w:rsidTr="009C33F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3F3C489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418"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06B9D1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705</w:t>
            </w:r>
          </w:p>
        </w:tc>
        <w:tc>
          <w:tcPr>
            <w:tcW w:w="1417"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21AAC7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588</w:t>
            </w:r>
          </w:p>
        </w:tc>
        <w:tc>
          <w:tcPr>
            <w:tcW w:w="1144"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2FAFA4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82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003A98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709"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62E665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19DC350B" w14:textId="77777777" w:rsidTr="009C33F7">
        <w:trPr>
          <w:trHeight w:val="300"/>
        </w:trPr>
        <w:tc>
          <w:tcPr>
            <w:tcW w:w="934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7F5C7AB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2FEB9EF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7D3E5DDE"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Si analizamos </w:t>
      </w:r>
      <w:r>
        <w:rPr>
          <w:rFonts w:ascii="Lucida Sans Unicode" w:hAnsi="Lucida Sans Unicode" w:cs="Lucida Sans Unicode"/>
          <w:sz w:val="20"/>
          <w:szCs w:val="20"/>
        </w:rPr>
        <w:t>la</w:t>
      </w:r>
      <w:r w:rsidRPr="000B1340">
        <w:rPr>
          <w:rFonts w:ascii="Lucida Sans Unicode" w:hAnsi="Lucida Sans Unicode" w:cs="Lucida Sans Unicode"/>
          <w:sz w:val="20"/>
          <w:szCs w:val="20"/>
        </w:rPr>
        <w:t xml:space="preserve"> edad, nos encontramos que, en el </w:t>
      </w:r>
      <w:r w:rsidRPr="00E22AF7">
        <w:rPr>
          <w:rFonts w:ascii="Lucida Sans Unicode" w:hAnsi="Lucida Sans Unicode" w:cs="Lucida Sans Unicode"/>
          <w:sz w:val="20"/>
          <w:szCs w:val="20"/>
        </w:rPr>
        <w:t>primer</w:t>
      </w:r>
      <w:r>
        <w:rPr>
          <w:rFonts w:ascii="Lucida Sans Unicode" w:hAnsi="Lucida Sans Unicode" w:cs="Lucida Sans Unicode"/>
          <w:sz w:val="20"/>
          <w:szCs w:val="20"/>
        </w:rPr>
        <w:t xml:space="preserve"> rango que corresponde de</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en las candidaturas a </w:t>
      </w:r>
      <w:r w:rsidRPr="000B1340">
        <w:rPr>
          <w:rFonts w:ascii="Lucida Sans Unicode" w:hAnsi="Lucida Sans Unicode" w:cs="Lucida Sans Unicode"/>
          <w:b/>
          <w:bCs/>
          <w:sz w:val="20"/>
          <w:szCs w:val="20"/>
        </w:rPr>
        <w:t>presidencia municipal o alcaldía tenemos a 490 candidaturas, en las diputaciones por MR tenemos 7 y en las diputaciones por RP</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26.</w:t>
      </w:r>
      <w:r w:rsidRPr="000B1340">
        <w:rPr>
          <w:rFonts w:ascii="Lucida Sans Unicode" w:hAnsi="Lucida Sans Unicode" w:cs="Lucida Sans Unicode"/>
          <w:sz w:val="20"/>
          <w:szCs w:val="20"/>
        </w:rPr>
        <w:t xml:space="preserve"> En el segundo rango, el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las candidaturas a </w:t>
      </w:r>
      <w:r w:rsidRPr="000B1340">
        <w:rPr>
          <w:rFonts w:ascii="Lucida Sans Unicode" w:hAnsi="Lucida Sans Unicode" w:cs="Lucida Sans Unicode"/>
          <w:b/>
          <w:bCs/>
          <w:sz w:val="20"/>
          <w:szCs w:val="20"/>
        </w:rPr>
        <w:t>presidencia municipal o alcaldía</w:t>
      </w:r>
      <w:r w:rsidRPr="000B1340">
        <w:rPr>
          <w:rFonts w:ascii="Lucida Sans Unicode" w:hAnsi="Lucida Sans Unicode" w:cs="Lucida Sans Unicode"/>
          <w:sz w:val="20"/>
          <w:szCs w:val="20"/>
        </w:rPr>
        <w:t xml:space="preserve"> tienen un total de </w:t>
      </w:r>
      <w:r w:rsidRPr="000B1340">
        <w:rPr>
          <w:rFonts w:ascii="Lucida Sans Unicode" w:hAnsi="Lucida Sans Unicode" w:cs="Lucida Sans Unicode"/>
          <w:b/>
          <w:bCs/>
          <w:sz w:val="20"/>
          <w:szCs w:val="20"/>
        </w:rPr>
        <w:t>321</w:t>
      </w:r>
      <w:r w:rsidRPr="000B1340">
        <w:rPr>
          <w:rFonts w:ascii="Lucida Sans Unicode" w:hAnsi="Lucida Sans Unicode" w:cs="Lucida Sans Unicode"/>
          <w:sz w:val="20"/>
          <w:szCs w:val="20"/>
        </w:rPr>
        <w:t xml:space="preserve">, las </w:t>
      </w:r>
      <w:r w:rsidRPr="000B1340">
        <w:rPr>
          <w:rFonts w:ascii="Lucida Sans Unicode" w:hAnsi="Lucida Sans Unicode" w:cs="Lucida Sans Unicode"/>
          <w:b/>
          <w:bCs/>
          <w:sz w:val="20"/>
          <w:szCs w:val="20"/>
        </w:rPr>
        <w:t>diputaciones por MR</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 xml:space="preserve">12 </w:t>
      </w:r>
      <w:r w:rsidRPr="000B1340">
        <w:rPr>
          <w:rFonts w:ascii="Lucida Sans Unicode" w:hAnsi="Lucida Sans Unicode" w:cs="Lucida Sans Unicode"/>
          <w:sz w:val="20"/>
          <w:szCs w:val="20"/>
        </w:rPr>
        <w:t xml:space="preserve">y las </w:t>
      </w:r>
      <w:r w:rsidRPr="000B1340">
        <w:rPr>
          <w:rFonts w:ascii="Lucida Sans Unicode" w:hAnsi="Lucida Sans Unicode" w:cs="Lucida Sans Unicode"/>
          <w:b/>
          <w:bCs/>
          <w:sz w:val="20"/>
          <w:szCs w:val="20"/>
        </w:rPr>
        <w:t>diputaciones por RP 20</w:t>
      </w:r>
      <w:r w:rsidRPr="000B1340">
        <w:rPr>
          <w:rFonts w:ascii="Lucida Sans Unicode" w:hAnsi="Lucida Sans Unicode" w:cs="Lucida Sans Unicode"/>
          <w:sz w:val="20"/>
          <w:szCs w:val="20"/>
        </w:rPr>
        <w:t xml:space="preserve">; en las candidaturas entre las edades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se encuentran </w:t>
      </w:r>
      <w:r w:rsidRPr="000B1340">
        <w:rPr>
          <w:rFonts w:ascii="Lucida Sans Unicode" w:hAnsi="Lucida Sans Unicode" w:cs="Lucida Sans Unicode"/>
          <w:b/>
          <w:bCs/>
          <w:sz w:val="20"/>
          <w:szCs w:val="20"/>
        </w:rPr>
        <w:t xml:space="preserve">101 </w:t>
      </w:r>
      <w:r w:rsidRPr="000B1340">
        <w:rPr>
          <w:rFonts w:ascii="Lucida Sans Unicode" w:hAnsi="Lucida Sans Unicode" w:cs="Lucida Sans Unicode"/>
          <w:sz w:val="20"/>
          <w:szCs w:val="20"/>
        </w:rPr>
        <w:t xml:space="preserve">candidaturas a </w:t>
      </w:r>
      <w:r w:rsidRPr="000B1340">
        <w:rPr>
          <w:rFonts w:ascii="Lucida Sans Unicode" w:hAnsi="Lucida Sans Unicode" w:cs="Lucida Sans Unicode"/>
          <w:b/>
          <w:bCs/>
          <w:sz w:val="20"/>
          <w:szCs w:val="20"/>
        </w:rPr>
        <w:t>presidencia municipal o alcaldía</w:t>
      </w:r>
      <w:r w:rsidRPr="000B1340">
        <w:rPr>
          <w:rFonts w:ascii="Lucida Sans Unicode" w:hAnsi="Lucida Sans Unicode" w:cs="Lucida Sans Unicode"/>
          <w:sz w:val="20"/>
          <w:szCs w:val="20"/>
        </w:rPr>
        <w:t>,</w:t>
      </w:r>
      <w:r w:rsidRPr="000B1340">
        <w:rPr>
          <w:rFonts w:ascii="Lucida Sans Unicode" w:hAnsi="Lucida Sans Unicode" w:cs="Lucida Sans Unicode"/>
          <w:b/>
          <w:bCs/>
          <w:sz w:val="20"/>
          <w:szCs w:val="20"/>
        </w:rPr>
        <w:t xml:space="preserve"> 4 por diputación por MR</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8 por diputación por RP</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se encuentran </w:t>
      </w:r>
      <w:r w:rsidRPr="000B1340">
        <w:rPr>
          <w:rFonts w:ascii="Lucida Sans Unicode" w:hAnsi="Lucida Sans Unicode" w:cs="Lucida Sans Unicode"/>
          <w:b/>
          <w:bCs/>
          <w:sz w:val="20"/>
          <w:szCs w:val="20"/>
        </w:rPr>
        <w:t xml:space="preserve">56 </w:t>
      </w:r>
      <w:r w:rsidRPr="000B1340">
        <w:rPr>
          <w:rFonts w:ascii="Lucida Sans Unicode" w:hAnsi="Lucida Sans Unicode" w:cs="Lucida Sans Unicode"/>
          <w:sz w:val="20"/>
          <w:szCs w:val="20"/>
        </w:rPr>
        <w:t xml:space="preserve">las candidaturas a </w:t>
      </w:r>
      <w:r w:rsidRPr="000B1340">
        <w:rPr>
          <w:rFonts w:ascii="Lucida Sans Unicode" w:hAnsi="Lucida Sans Unicode" w:cs="Lucida Sans Unicode"/>
          <w:b/>
          <w:bCs/>
          <w:sz w:val="20"/>
          <w:szCs w:val="20"/>
        </w:rPr>
        <w:t>presidencia municipal o alcaldía</w:t>
      </w:r>
      <w:r w:rsidRPr="000B1340">
        <w:rPr>
          <w:rFonts w:ascii="Lucida Sans Unicode" w:hAnsi="Lucida Sans Unicode" w:cs="Lucida Sans Unicode"/>
          <w:sz w:val="20"/>
          <w:szCs w:val="20"/>
        </w:rPr>
        <w:t>,</w:t>
      </w:r>
      <w:r w:rsidRPr="000B1340">
        <w:rPr>
          <w:rFonts w:ascii="Lucida Sans Unicode" w:hAnsi="Lucida Sans Unicode" w:cs="Lucida Sans Unicode"/>
          <w:b/>
          <w:bCs/>
          <w:sz w:val="20"/>
          <w:szCs w:val="20"/>
        </w:rPr>
        <w:t xml:space="preserve"> 1 por diputación por MR y 3 por diputación por RP.</w:t>
      </w:r>
      <w:r w:rsidRPr="000B1340">
        <w:rPr>
          <w:rFonts w:ascii="Lucida Sans Unicode" w:hAnsi="Lucida Sans Unicode" w:cs="Lucida Sans Unicode"/>
          <w:sz w:val="20"/>
          <w:szCs w:val="20"/>
        </w:rPr>
        <w:t xml:space="preserve"> Por último, en el rango de </w:t>
      </w:r>
      <w:r w:rsidRPr="000B1340">
        <w:rPr>
          <w:rFonts w:ascii="Lucida Sans Unicode" w:hAnsi="Lucida Sans Unicode" w:cs="Lucida Sans Unicode"/>
          <w:b/>
          <w:bCs/>
          <w:sz w:val="20"/>
          <w:szCs w:val="20"/>
        </w:rPr>
        <w:t>60 o más</w:t>
      </w:r>
      <w:r w:rsidRPr="000B1340">
        <w:rPr>
          <w:rFonts w:ascii="Lucida Sans Unicode" w:hAnsi="Lucida Sans Unicode" w:cs="Lucida Sans Unicode"/>
          <w:sz w:val="20"/>
          <w:szCs w:val="20"/>
        </w:rPr>
        <w:t xml:space="preserve"> las personas que contendieron al cargo de </w:t>
      </w:r>
      <w:r w:rsidRPr="000B1340">
        <w:rPr>
          <w:rFonts w:ascii="Lucida Sans Unicode" w:hAnsi="Lucida Sans Unicode" w:cs="Lucida Sans Unicode"/>
          <w:b/>
          <w:bCs/>
          <w:sz w:val="20"/>
          <w:szCs w:val="20"/>
        </w:rPr>
        <w:t>presidencia municipal o alcaldía</w:t>
      </w:r>
      <w:r w:rsidRPr="000B1340">
        <w:rPr>
          <w:rFonts w:ascii="Lucida Sans Unicode" w:hAnsi="Lucida Sans Unicode" w:cs="Lucida Sans Unicode"/>
          <w:sz w:val="20"/>
          <w:szCs w:val="20"/>
        </w:rPr>
        <w:t xml:space="preserve"> suman </w:t>
      </w:r>
      <w:r w:rsidRPr="000B1340">
        <w:rPr>
          <w:rFonts w:ascii="Lucida Sans Unicode" w:hAnsi="Lucida Sans Unicode" w:cs="Lucida Sans Unicode"/>
          <w:b/>
          <w:bCs/>
          <w:sz w:val="20"/>
          <w:szCs w:val="20"/>
        </w:rPr>
        <w:t>138</w:t>
      </w:r>
      <w:r w:rsidRPr="000B1340">
        <w:rPr>
          <w:rFonts w:ascii="Lucida Sans Unicode" w:hAnsi="Lucida Sans Unicode" w:cs="Lucida Sans Unicode"/>
          <w:sz w:val="20"/>
          <w:szCs w:val="20"/>
        </w:rPr>
        <w:t xml:space="preserve">, el cargo de </w:t>
      </w:r>
      <w:r w:rsidRPr="000B1340">
        <w:rPr>
          <w:rFonts w:ascii="Lucida Sans Unicode" w:hAnsi="Lucida Sans Unicode" w:cs="Lucida Sans Unicode"/>
          <w:b/>
          <w:bCs/>
          <w:sz w:val="20"/>
          <w:szCs w:val="20"/>
        </w:rPr>
        <w:t xml:space="preserve">diputación por MR </w:t>
      </w:r>
      <w:r w:rsidRPr="000B1340">
        <w:rPr>
          <w:rFonts w:ascii="Lucida Sans Unicode" w:hAnsi="Lucida Sans Unicode" w:cs="Lucida Sans Unicode"/>
          <w:sz w:val="20"/>
          <w:szCs w:val="20"/>
        </w:rPr>
        <w:t xml:space="preserve">tiene a </w:t>
      </w:r>
      <w:r w:rsidRPr="000B1340">
        <w:rPr>
          <w:rFonts w:ascii="Lucida Sans Unicode" w:hAnsi="Lucida Sans Unicode" w:cs="Lucida Sans Unicode"/>
          <w:b/>
          <w:bCs/>
          <w:sz w:val="20"/>
          <w:szCs w:val="20"/>
        </w:rPr>
        <w:t xml:space="preserve">3 </w:t>
      </w:r>
      <w:r w:rsidRPr="000B1340">
        <w:rPr>
          <w:rFonts w:ascii="Lucida Sans Unicode" w:hAnsi="Lucida Sans Unicode" w:cs="Lucida Sans Unicode"/>
          <w:sz w:val="20"/>
          <w:szCs w:val="20"/>
        </w:rPr>
        <w:t xml:space="preserve">candidaturas y las </w:t>
      </w:r>
      <w:r w:rsidRPr="000B1340">
        <w:rPr>
          <w:rFonts w:ascii="Lucida Sans Unicode" w:hAnsi="Lucida Sans Unicode" w:cs="Lucida Sans Unicode"/>
          <w:b/>
          <w:bCs/>
          <w:sz w:val="20"/>
          <w:szCs w:val="20"/>
        </w:rPr>
        <w:t xml:space="preserve">diputaciones por RP </w:t>
      </w:r>
      <w:r w:rsidRPr="000B1340">
        <w:rPr>
          <w:rFonts w:ascii="Lucida Sans Unicode" w:hAnsi="Lucida Sans Unicode" w:cs="Lucida Sans Unicode"/>
          <w:sz w:val="20"/>
          <w:szCs w:val="20"/>
        </w:rPr>
        <w:t xml:space="preserve">cuentan con </w:t>
      </w:r>
      <w:r w:rsidRPr="000B1340">
        <w:rPr>
          <w:rFonts w:ascii="Lucida Sans Unicode" w:hAnsi="Lucida Sans Unicode" w:cs="Lucida Sans Unicode"/>
          <w:b/>
          <w:bCs/>
          <w:sz w:val="20"/>
          <w:szCs w:val="20"/>
        </w:rPr>
        <w:t>9</w:t>
      </w:r>
      <w:r w:rsidRPr="000B1340">
        <w:rPr>
          <w:rFonts w:ascii="Lucida Sans Unicode" w:hAnsi="Lucida Sans Unicode" w:cs="Lucida Sans Unicode"/>
          <w:sz w:val="20"/>
          <w:szCs w:val="20"/>
        </w:rPr>
        <w:t xml:space="preserve"> candidatura</w:t>
      </w:r>
      <w:r w:rsidRPr="00E22AF7">
        <w:rPr>
          <w:rFonts w:ascii="Lucida Sans Unicode" w:hAnsi="Lucida Sans Unicode" w:cs="Lucida Sans Unicode"/>
          <w:sz w:val="20"/>
          <w:szCs w:val="20"/>
        </w:rPr>
        <w:t>s.</w:t>
      </w:r>
      <w:r w:rsidRPr="000B1340">
        <w:rPr>
          <w:rFonts w:ascii="Lucida Sans Unicode" w:hAnsi="Lucida Sans Unicode" w:cs="Lucida Sans Unicode"/>
          <w:sz w:val="20"/>
          <w:szCs w:val="20"/>
        </w:rPr>
        <w:t xml:space="preserve"> De lo anterior podemos concluir que la mayoría de las candidaturas registradas se encuentran en el rango de edad de 18 a 29 años, dando un total de </w:t>
      </w:r>
      <w:r w:rsidRPr="000B1340">
        <w:rPr>
          <w:rFonts w:ascii="Lucida Sans Unicode" w:hAnsi="Lucida Sans Unicode" w:cs="Lucida Sans Unicode"/>
          <w:b/>
          <w:bCs/>
          <w:sz w:val="20"/>
          <w:szCs w:val="20"/>
        </w:rPr>
        <w:t xml:space="preserve">523 </w:t>
      </w:r>
      <w:r w:rsidRPr="000B1340">
        <w:rPr>
          <w:rFonts w:ascii="Lucida Sans Unicode" w:hAnsi="Lucida Sans Unicode" w:cs="Lucida Sans Unicode"/>
          <w:sz w:val="20"/>
          <w:szCs w:val="20"/>
        </w:rPr>
        <w:t>candidaturas dentro de dicho rango.</w:t>
      </w:r>
      <w:r w:rsidRPr="000B1340">
        <w:rPr>
          <w:rFonts w:ascii="Lucida Sans Unicode" w:hAnsi="Lucida Sans Unicode" w:cs="Lucida Sans Unicode"/>
          <w:sz w:val="20"/>
          <w:szCs w:val="20"/>
          <w:lang w:val="es-MX"/>
        </w:rPr>
        <w:t> </w:t>
      </w:r>
    </w:p>
    <w:p w14:paraId="7C29747D" w14:textId="471DE8E4"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3"/>
        <w:gridCol w:w="872"/>
        <w:gridCol w:w="886"/>
        <w:gridCol w:w="1016"/>
        <w:gridCol w:w="973"/>
        <w:gridCol w:w="973"/>
        <w:gridCol w:w="1127"/>
        <w:gridCol w:w="1418"/>
      </w:tblGrid>
      <w:tr w:rsidR="00476005" w:rsidRPr="000B1340" w14:paraId="505DC79B" w14:textId="77777777" w:rsidTr="009C33F7">
        <w:trPr>
          <w:trHeight w:val="300"/>
        </w:trPr>
        <w:tc>
          <w:tcPr>
            <w:tcW w:w="9525" w:type="dxa"/>
            <w:gridSpan w:val="8"/>
            <w:tcBorders>
              <w:top w:val="nil"/>
              <w:left w:val="single" w:sz="6" w:space="0" w:color="auto"/>
              <w:bottom w:val="nil"/>
              <w:right w:val="nil"/>
            </w:tcBorders>
            <w:shd w:val="clear" w:color="auto" w:fill="00788E"/>
            <w:vAlign w:val="center"/>
            <w:hideMark/>
          </w:tcPr>
          <w:p w14:paraId="5D66EB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19</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tipo de cargo en que se registró y rangos de edad.</w:t>
            </w:r>
          </w:p>
        </w:tc>
      </w:tr>
      <w:tr w:rsidR="00476005" w:rsidRPr="0041583D" w14:paraId="6CEC9CA2" w14:textId="77777777" w:rsidTr="009C33F7">
        <w:trPr>
          <w:trHeight w:val="300"/>
        </w:trPr>
        <w:tc>
          <w:tcPr>
            <w:tcW w:w="2115" w:type="dxa"/>
            <w:tcBorders>
              <w:top w:val="nil"/>
              <w:left w:val="single" w:sz="6" w:space="0" w:color="auto"/>
              <w:bottom w:val="single" w:sz="6" w:space="0" w:color="auto"/>
              <w:right w:val="single" w:sz="6" w:space="0" w:color="auto"/>
            </w:tcBorders>
            <w:shd w:val="clear" w:color="auto" w:fill="4DBBB8"/>
            <w:vAlign w:val="center"/>
            <w:hideMark/>
          </w:tcPr>
          <w:p w14:paraId="38BF6EF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lastRenderedPageBreak/>
              <w:t>Tipo de cargo</w:t>
            </w:r>
          </w:p>
        </w:tc>
        <w:tc>
          <w:tcPr>
            <w:tcW w:w="885" w:type="dxa"/>
            <w:tcBorders>
              <w:top w:val="nil"/>
              <w:left w:val="single" w:sz="6" w:space="0" w:color="auto"/>
              <w:bottom w:val="single" w:sz="6" w:space="0" w:color="auto"/>
              <w:right w:val="single" w:sz="6" w:space="0" w:color="auto"/>
            </w:tcBorders>
            <w:shd w:val="clear" w:color="auto" w:fill="4DBBB8"/>
            <w:vAlign w:val="center"/>
            <w:hideMark/>
          </w:tcPr>
          <w:p w14:paraId="23108B3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 18-29</w:t>
            </w:r>
          </w:p>
        </w:tc>
        <w:tc>
          <w:tcPr>
            <w:tcW w:w="900" w:type="dxa"/>
            <w:tcBorders>
              <w:top w:val="nil"/>
              <w:left w:val="single" w:sz="6" w:space="0" w:color="auto"/>
              <w:bottom w:val="single" w:sz="6" w:space="0" w:color="auto"/>
              <w:right w:val="single" w:sz="6" w:space="0" w:color="auto"/>
            </w:tcBorders>
            <w:shd w:val="clear" w:color="auto" w:fill="4DBBB8"/>
            <w:vAlign w:val="center"/>
            <w:hideMark/>
          </w:tcPr>
          <w:p w14:paraId="4CB896A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 30-40</w:t>
            </w:r>
          </w:p>
        </w:tc>
        <w:tc>
          <w:tcPr>
            <w:tcW w:w="1035" w:type="dxa"/>
            <w:tcBorders>
              <w:top w:val="nil"/>
              <w:left w:val="single" w:sz="6" w:space="0" w:color="auto"/>
              <w:bottom w:val="single" w:sz="6" w:space="0" w:color="auto"/>
              <w:right w:val="single" w:sz="6" w:space="0" w:color="auto"/>
            </w:tcBorders>
            <w:shd w:val="clear" w:color="auto" w:fill="4DBBB8"/>
            <w:vAlign w:val="center"/>
            <w:hideMark/>
          </w:tcPr>
          <w:p w14:paraId="6077E22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 41-50</w:t>
            </w:r>
          </w:p>
        </w:tc>
        <w:tc>
          <w:tcPr>
            <w:tcW w:w="990" w:type="dxa"/>
            <w:tcBorders>
              <w:top w:val="nil"/>
              <w:left w:val="single" w:sz="6" w:space="0" w:color="auto"/>
              <w:bottom w:val="single" w:sz="6" w:space="0" w:color="auto"/>
              <w:right w:val="single" w:sz="6" w:space="0" w:color="auto"/>
            </w:tcBorders>
            <w:shd w:val="clear" w:color="auto" w:fill="4DBBB8"/>
            <w:vAlign w:val="center"/>
            <w:hideMark/>
          </w:tcPr>
          <w:p w14:paraId="722AC99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 51-59</w:t>
            </w:r>
          </w:p>
        </w:tc>
        <w:tc>
          <w:tcPr>
            <w:tcW w:w="990" w:type="dxa"/>
            <w:tcBorders>
              <w:top w:val="nil"/>
              <w:left w:val="single" w:sz="6" w:space="0" w:color="auto"/>
              <w:bottom w:val="single" w:sz="6" w:space="0" w:color="auto"/>
              <w:right w:val="single" w:sz="6" w:space="0" w:color="auto"/>
            </w:tcBorders>
            <w:shd w:val="clear" w:color="auto" w:fill="4DBBB8"/>
            <w:vAlign w:val="center"/>
            <w:hideMark/>
          </w:tcPr>
          <w:p w14:paraId="6E84187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w:t>
            </w:r>
          </w:p>
          <w:p w14:paraId="5CAA939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60 o más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16EE1C3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425" w:type="dxa"/>
            <w:tcBorders>
              <w:top w:val="nil"/>
              <w:left w:val="single" w:sz="6" w:space="0" w:color="auto"/>
              <w:bottom w:val="single" w:sz="6" w:space="0" w:color="auto"/>
              <w:right w:val="single" w:sz="6" w:space="0" w:color="auto"/>
            </w:tcBorders>
            <w:shd w:val="clear" w:color="auto" w:fill="4DBBB8"/>
            <w:vAlign w:val="center"/>
            <w:hideMark/>
          </w:tcPr>
          <w:p w14:paraId="47BE5C6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5F9CDBD1" w14:textId="77777777" w:rsidTr="009C33F7">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1E74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Gubernatura</w:t>
            </w:r>
            <w:r w:rsidRPr="000B1340">
              <w:rPr>
                <w:rFonts w:ascii="Aptos Narrow" w:hAnsi="Aptos Narrow" w:cs="Lucida Sans Unicode"/>
                <w:sz w:val="20"/>
                <w:szCs w:val="20"/>
                <w:lang w:val="es-MX"/>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52E6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687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38E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AEA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F6E7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7D2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6E2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r>
      <w:tr w:rsidR="00476005" w:rsidRPr="000B1340" w14:paraId="078B1A97" w14:textId="77777777" w:rsidTr="009C33F7">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A9B77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Presidencia Municipal o Alcaldía</w:t>
            </w:r>
            <w:r w:rsidRPr="000B1340">
              <w:rPr>
                <w:rFonts w:ascii="Aptos Narrow" w:hAnsi="Aptos Narrow" w:cs="Lucida Sans Unicode"/>
                <w:sz w:val="20"/>
                <w:szCs w:val="20"/>
                <w:lang w:val="es-MX"/>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F048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490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CB1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421</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538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101</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E5A0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56</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4A4C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87E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1206</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CD42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w:t>
            </w:r>
          </w:p>
        </w:tc>
      </w:tr>
      <w:tr w:rsidR="00476005" w:rsidRPr="000B1340" w14:paraId="1E1DEF62" w14:textId="77777777" w:rsidTr="009C33F7">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7C17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Mayoría Relativa</w:t>
            </w:r>
            <w:r w:rsidRPr="000B1340">
              <w:rPr>
                <w:rFonts w:ascii="Aptos Narrow" w:hAnsi="Aptos Narrow" w:cs="Lucida Sans Unicode"/>
                <w:sz w:val="20"/>
                <w:szCs w:val="20"/>
                <w:lang w:val="es-MX"/>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5A4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6623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7805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928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051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C263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972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r>
      <w:tr w:rsidR="00476005" w:rsidRPr="000B1340" w14:paraId="6DC9EB17" w14:textId="77777777" w:rsidTr="009C33F7">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753D9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Representación Proporcional</w:t>
            </w:r>
            <w:r w:rsidRPr="000B1340">
              <w:rPr>
                <w:rFonts w:ascii="Aptos Narrow" w:hAnsi="Aptos Narrow" w:cs="Lucida Sans Unicode"/>
                <w:sz w:val="20"/>
                <w:szCs w:val="20"/>
                <w:lang w:val="es-MX"/>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C7E2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3623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07FE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A875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B878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F64E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66</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9DB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41583D" w14:paraId="52BF6181" w14:textId="77777777" w:rsidTr="009C33F7">
        <w:trPr>
          <w:trHeight w:val="300"/>
        </w:trPr>
        <w:tc>
          <w:tcPr>
            <w:tcW w:w="2115" w:type="dxa"/>
            <w:tcBorders>
              <w:top w:val="single" w:sz="6" w:space="0" w:color="auto"/>
              <w:left w:val="single" w:sz="6" w:space="0" w:color="auto"/>
              <w:bottom w:val="nil"/>
              <w:right w:val="single" w:sz="6" w:space="0" w:color="auto"/>
            </w:tcBorders>
            <w:shd w:val="clear" w:color="auto" w:fill="00788E"/>
            <w:vAlign w:val="bottom"/>
            <w:hideMark/>
          </w:tcPr>
          <w:p w14:paraId="764CD5E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885" w:type="dxa"/>
            <w:tcBorders>
              <w:top w:val="single" w:sz="6" w:space="0" w:color="auto"/>
              <w:left w:val="single" w:sz="6" w:space="0" w:color="auto"/>
              <w:bottom w:val="nil"/>
              <w:right w:val="single" w:sz="6" w:space="0" w:color="auto"/>
            </w:tcBorders>
            <w:shd w:val="clear" w:color="auto" w:fill="00788E"/>
            <w:vAlign w:val="bottom"/>
            <w:hideMark/>
          </w:tcPr>
          <w:p w14:paraId="7CB6E5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523</w:t>
            </w:r>
          </w:p>
        </w:tc>
        <w:tc>
          <w:tcPr>
            <w:tcW w:w="900" w:type="dxa"/>
            <w:tcBorders>
              <w:top w:val="single" w:sz="6" w:space="0" w:color="auto"/>
              <w:left w:val="single" w:sz="6" w:space="0" w:color="auto"/>
              <w:bottom w:val="nil"/>
              <w:right w:val="single" w:sz="6" w:space="0" w:color="auto"/>
            </w:tcBorders>
            <w:shd w:val="clear" w:color="auto" w:fill="00788E"/>
            <w:vAlign w:val="bottom"/>
            <w:hideMark/>
          </w:tcPr>
          <w:p w14:paraId="0F8386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453</w:t>
            </w:r>
          </w:p>
        </w:tc>
        <w:tc>
          <w:tcPr>
            <w:tcW w:w="1035" w:type="dxa"/>
            <w:tcBorders>
              <w:top w:val="single" w:sz="6" w:space="0" w:color="auto"/>
              <w:left w:val="single" w:sz="6" w:space="0" w:color="auto"/>
              <w:bottom w:val="nil"/>
              <w:right w:val="single" w:sz="6" w:space="0" w:color="auto"/>
            </w:tcBorders>
            <w:shd w:val="clear" w:color="auto" w:fill="00788E"/>
            <w:vAlign w:val="bottom"/>
            <w:hideMark/>
          </w:tcPr>
          <w:p w14:paraId="43D580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113</w:t>
            </w:r>
          </w:p>
        </w:tc>
        <w:tc>
          <w:tcPr>
            <w:tcW w:w="990" w:type="dxa"/>
            <w:tcBorders>
              <w:top w:val="single" w:sz="6" w:space="0" w:color="auto"/>
              <w:left w:val="single" w:sz="6" w:space="0" w:color="auto"/>
              <w:bottom w:val="nil"/>
              <w:right w:val="single" w:sz="6" w:space="0" w:color="auto"/>
            </w:tcBorders>
            <w:shd w:val="clear" w:color="auto" w:fill="00788E"/>
            <w:vAlign w:val="bottom"/>
            <w:hideMark/>
          </w:tcPr>
          <w:p w14:paraId="70C252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60</w:t>
            </w:r>
          </w:p>
        </w:tc>
        <w:tc>
          <w:tcPr>
            <w:tcW w:w="990" w:type="dxa"/>
            <w:tcBorders>
              <w:top w:val="single" w:sz="6" w:space="0" w:color="auto"/>
              <w:left w:val="single" w:sz="6" w:space="0" w:color="auto"/>
              <w:bottom w:val="nil"/>
              <w:right w:val="single" w:sz="6" w:space="0" w:color="auto"/>
            </w:tcBorders>
            <w:shd w:val="clear" w:color="auto" w:fill="00788E"/>
            <w:vAlign w:val="bottom"/>
            <w:hideMark/>
          </w:tcPr>
          <w:p w14:paraId="69EFB4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150</w:t>
            </w:r>
          </w:p>
        </w:tc>
        <w:tc>
          <w:tcPr>
            <w:tcW w:w="1155" w:type="dxa"/>
            <w:tcBorders>
              <w:top w:val="single" w:sz="6" w:space="0" w:color="auto"/>
              <w:left w:val="single" w:sz="6" w:space="0" w:color="auto"/>
              <w:bottom w:val="nil"/>
              <w:right w:val="single" w:sz="6" w:space="0" w:color="auto"/>
            </w:tcBorders>
            <w:shd w:val="clear" w:color="auto" w:fill="00788E"/>
            <w:vAlign w:val="bottom"/>
            <w:hideMark/>
          </w:tcPr>
          <w:p w14:paraId="2BE9A2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425" w:type="dxa"/>
            <w:tcBorders>
              <w:top w:val="single" w:sz="6" w:space="0" w:color="auto"/>
              <w:left w:val="single" w:sz="6" w:space="0" w:color="auto"/>
              <w:bottom w:val="nil"/>
              <w:right w:val="single" w:sz="6" w:space="0" w:color="auto"/>
            </w:tcBorders>
            <w:shd w:val="clear" w:color="auto" w:fill="00788E"/>
            <w:vAlign w:val="bottom"/>
            <w:hideMark/>
          </w:tcPr>
          <w:p w14:paraId="3D1466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62835C69" w14:textId="77777777" w:rsidTr="009C33F7">
        <w:trPr>
          <w:trHeight w:val="300"/>
        </w:trPr>
        <w:tc>
          <w:tcPr>
            <w:tcW w:w="9525"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130C862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647D049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B268DB2" w14:textId="0B9915B5"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concordancia con lo ya establecido en la tabla </w:t>
      </w:r>
      <w:r w:rsidR="0011641C">
        <w:rPr>
          <w:rFonts w:ascii="Lucida Sans Unicode" w:hAnsi="Lucida Sans Unicode" w:cs="Lucida Sans Unicode"/>
          <w:sz w:val="20"/>
          <w:szCs w:val="20"/>
        </w:rPr>
        <w:t>17</w:t>
      </w:r>
      <w:r w:rsidRPr="000B1340">
        <w:rPr>
          <w:rFonts w:ascii="Lucida Sans Unicode" w:hAnsi="Lucida Sans Unicode" w:cs="Lucida Sans Unicode"/>
          <w:sz w:val="20"/>
          <w:szCs w:val="20"/>
        </w:rPr>
        <w:t xml:space="preserve">, el producto puede no coincidir con el universo de las candidaturas ya que las personas que contestan el cuestionario pueden identificarse con una o más disposiciones. Si bien contamos con 1531 autoidentificaciones en los diversos grupos en situación de vulnerabilidad, </w:t>
      </w:r>
      <w:r w:rsidRPr="000B1340">
        <w:rPr>
          <w:rFonts w:ascii="Lucida Sans Unicode" w:hAnsi="Lucida Sans Unicode" w:cs="Lucida Sans Unicode"/>
          <w:b/>
          <w:bCs/>
          <w:sz w:val="20"/>
          <w:szCs w:val="20"/>
        </w:rPr>
        <w:t xml:space="preserve">1417 </w:t>
      </w:r>
      <w:r w:rsidRPr="000B1340">
        <w:rPr>
          <w:rFonts w:ascii="Lucida Sans Unicode" w:hAnsi="Lucida Sans Unicode" w:cs="Lucida Sans Unicode"/>
          <w:sz w:val="20"/>
          <w:szCs w:val="20"/>
        </w:rPr>
        <w:t xml:space="preserve">corresponden a </w:t>
      </w:r>
      <w:r w:rsidRPr="000B1340">
        <w:rPr>
          <w:rFonts w:ascii="Lucida Sans Unicode" w:hAnsi="Lucida Sans Unicode" w:cs="Lucida Sans Unicode"/>
          <w:b/>
          <w:bCs/>
          <w:sz w:val="20"/>
          <w:szCs w:val="20"/>
        </w:rPr>
        <w:t>presidencias municipales</w:t>
      </w:r>
      <w:r w:rsidRPr="000B1340">
        <w:rPr>
          <w:rFonts w:ascii="Lucida Sans Unicode" w:hAnsi="Lucida Sans Unicode" w:cs="Lucida Sans Unicode"/>
          <w:sz w:val="20"/>
          <w:szCs w:val="20"/>
        </w:rPr>
        <w:t xml:space="preserve"> o alcaldías, </w:t>
      </w:r>
      <w:r w:rsidRPr="000B1340">
        <w:rPr>
          <w:rFonts w:ascii="Lucida Sans Unicode" w:hAnsi="Lucida Sans Unicode" w:cs="Lucida Sans Unicode"/>
          <w:b/>
          <w:bCs/>
          <w:sz w:val="20"/>
          <w:szCs w:val="20"/>
        </w:rPr>
        <w:t>32</w:t>
      </w:r>
      <w:r w:rsidRPr="000B1340">
        <w:rPr>
          <w:rFonts w:ascii="Lucida Sans Unicode" w:hAnsi="Lucida Sans Unicode" w:cs="Lucida Sans Unicode"/>
          <w:sz w:val="20"/>
          <w:szCs w:val="20"/>
        </w:rPr>
        <w:t xml:space="preserve"> a </w:t>
      </w:r>
      <w:r w:rsidRPr="000B1340">
        <w:rPr>
          <w:rFonts w:ascii="Lucida Sans Unicode" w:hAnsi="Lucida Sans Unicode" w:cs="Lucida Sans Unicode"/>
          <w:b/>
          <w:bCs/>
          <w:sz w:val="20"/>
          <w:szCs w:val="20"/>
        </w:rPr>
        <w:t xml:space="preserve">diputaciones locales por mayoría relativa </w:t>
      </w:r>
      <w:r w:rsidRPr="000B1340">
        <w:rPr>
          <w:rFonts w:ascii="Lucida Sans Unicode" w:hAnsi="Lucida Sans Unicode" w:cs="Lucida Sans Unicode"/>
          <w:sz w:val="20"/>
          <w:szCs w:val="20"/>
        </w:rPr>
        <w:t xml:space="preserve">y </w:t>
      </w:r>
      <w:r w:rsidRPr="000B1340">
        <w:rPr>
          <w:rFonts w:ascii="Lucida Sans Unicode" w:hAnsi="Lucida Sans Unicode" w:cs="Lucida Sans Unicode"/>
          <w:b/>
          <w:bCs/>
          <w:sz w:val="20"/>
          <w:szCs w:val="20"/>
        </w:rPr>
        <w:t>82 a diputaciones locales por representación proporcional.</w:t>
      </w:r>
      <w:r w:rsidRPr="000B1340">
        <w:rPr>
          <w:rFonts w:ascii="Lucida Sans Unicode" w:hAnsi="Lucida Sans Unicode" w:cs="Lucida Sans Unicode"/>
          <w:sz w:val="20"/>
          <w:szCs w:val="20"/>
          <w:lang w:val="es-MX"/>
        </w:rPr>
        <w:t> </w:t>
      </w:r>
    </w:p>
    <w:p w14:paraId="0116A1E9"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946"/>
        <w:gridCol w:w="1057"/>
        <w:gridCol w:w="1112"/>
        <w:gridCol w:w="1249"/>
        <w:gridCol w:w="970"/>
        <w:gridCol w:w="774"/>
        <w:gridCol w:w="851"/>
        <w:gridCol w:w="610"/>
        <w:gridCol w:w="511"/>
      </w:tblGrid>
      <w:tr w:rsidR="00476005" w:rsidRPr="000B1340" w14:paraId="3BACC359" w14:textId="77777777" w:rsidTr="009C33F7">
        <w:trPr>
          <w:trHeight w:val="300"/>
        </w:trPr>
        <w:tc>
          <w:tcPr>
            <w:tcW w:w="9555" w:type="dxa"/>
            <w:gridSpan w:val="10"/>
            <w:tcBorders>
              <w:top w:val="nil"/>
              <w:left w:val="single" w:sz="6" w:space="0" w:color="auto"/>
              <w:bottom w:val="nil"/>
              <w:right w:val="nil"/>
            </w:tcBorders>
            <w:shd w:val="clear" w:color="auto" w:fill="00788E"/>
            <w:vAlign w:val="center"/>
            <w:hideMark/>
          </w:tcPr>
          <w:p w14:paraId="5C4E1C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20</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tipo de cargo y grupo.</w:t>
            </w:r>
          </w:p>
        </w:tc>
      </w:tr>
      <w:tr w:rsidR="00476005" w:rsidRPr="0041583D" w14:paraId="255B23BA" w14:textId="77777777" w:rsidTr="009C33F7">
        <w:trPr>
          <w:trHeight w:val="300"/>
        </w:trPr>
        <w:tc>
          <w:tcPr>
            <w:tcW w:w="1260" w:type="dxa"/>
            <w:tcBorders>
              <w:top w:val="nil"/>
              <w:left w:val="single" w:sz="6" w:space="0" w:color="auto"/>
              <w:bottom w:val="single" w:sz="6" w:space="0" w:color="auto"/>
              <w:right w:val="single" w:sz="6" w:space="0" w:color="auto"/>
            </w:tcBorders>
            <w:shd w:val="clear" w:color="auto" w:fill="4DBBB8"/>
            <w:vAlign w:val="center"/>
            <w:hideMark/>
          </w:tcPr>
          <w:p w14:paraId="6DCF0C7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Tipo de cargo</w:t>
            </w:r>
          </w:p>
        </w:tc>
        <w:tc>
          <w:tcPr>
            <w:tcW w:w="990" w:type="dxa"/>
            <w:tcBorders>
              <w:top w:val="nil"/>
              <w:left w:val="single" w:sz="6" w:space="0" w:color="auto"/>
              <w:bottom w:val="single" w:sz="6" w:space="0" w:color="auto"/>
              <w:right w:val="single" w:sz="6" w:space="0" w:color="auto"/>
            </w:tcBorders>
            <w:shd w:val="clear" w:color="auto" w:fill="4DBBB8"/>
            <w:vAlign w:val="center"/>
            <w:hideMark/>
          </w:tcPr>
          <w:p w14:paraId="3B1F0B7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Indígenas</w:t>
            </w:r>
          </w:p>
        </w:tc>
        <w:tc>
          <w:tcPr>
            <w:tcW w:w="1065" w:type="dxa"/>
            <w:tcBorders>
              <w:top w:val="nil"/>
              <w:left w:val="single" w:sz="6" w:space="0" w:color="auto"/>
              <w:bottom w:val="single" w:sz="6" w:space="0" w:color="auto"/>
              <w:right w:val="single" w:sz="6" w:space="0" w:color="auto"/>
            </w:tcBorders>
            <w:shd w:val="clear" w:color="auto" w:fill="4DBBB8"/>
            <w:vAlign w:val="center"/>
            <w:hideMark/>
          </w:tcPr>
          <w:p w14:paraId="310808BC" w14:textId="77777777" w:rsidR="00476005" w:rsidRPr="00E22AF7" w:rsidRDefault="00476005" w:rsidP="009C33F7">
            <w:pPr>
              <w:jc w:val="center"/>
              <w:rPr>
                <w:rFonts w:ascii="Aptos Narrow" w:hAnsi="Aptos Narrow" w:cs="Lucida Sans Unicode"/>
                <w:color w:val="FFFFFF" w:themeColor="background1"/>
                <w:sz w:val="20"/>
                <w:szCs w:val="20"/>
                <w:lang w:val="es-MX"/>
              </w:rPr>
            </w:pPr>
            <w:r w:rsidRPr="00E22AF7">
              <w:rPr>
                <w:rFonts w:ascii="Aptos Narrow" w:hAnsi="Aptos Narrow" w:cs="Lucida Sans Unicode"/>
                <w:b/>
                <w:bCs/>
                <w:color w:val="FFFFFF" w:themeColor="background1"/>
                <w:sz w:val="18"/>
                <w:szCs w:val="18"/>
              </w:rPr>
              <w:t>Discapacidad</w:t>
            </w:r>
          </w:p>
        </w:tc>
        <w:tc>
          <w:tcPr>
            <w:tcW w:w="1185" w:type="dxa"/>
            <w:tcBorders>
              <w:top w:val="nil"/>
              <w:left w:val="single" w:sz="6" w:space="0" w:color="auto"/>
              <w:bottom w:val="single" w:sz="6" w:space="0" w:color="auto"/>
              <w:right w:val="single" w:sz="6" w:space="0" w:color="auto"/>
            </w:tcBorders>
            <w:shd w:val="clear" w:color="auto" w:fill="4DBBB8"/>
            <w:vAlign w:val="center"/>
            <w:hideMark/>
          </w:tcPr>
          <w:p w14:paraId="1C43DDBB" w14:textId="77777777" w:rsidR="00476005" w:rsidRPr="00E22AF7" w:rsidRDefault="00476005" w:rsidP="009C33F7">
            <w:pPr>
              <w:jc w:val="center"/>
              <w:rPr>
                <w:rFonts w:ascii="Aptos Narrow" w:hAnsi="Aptos Narrow" w:cs="Lucida Sans Unicode"/>
                <w:color w:val="FFFFFF" w:themeColor="background1"/>
                <w:sz w:val="20"/>
                <w:szCs w:val="20"/>
                <w:lang w:val="es-MX"/>
              </w:rPr>
            </w:pPr>
            <w:r w:rsidRPr="00E22AF7">
              <w:rPr>
                <w:rFonts w:ascii="Aptos Narrow" w:hAnsi="Aptos Narrow" w:cs="Lucida Sans Unicode"/>
                <w:b/>
                <w:bCs/>
                <w:color w:val="FFFFFF" w:themeColor="background1"/>
                <w:sz w:val="20"/>
                <w:szCs w:val="20"/>
              </w:rPr>
              <w:t>Diversidad Sexual</w:t>
            </w:r>
          </w:p>
        </w:tc>
        <w:tc>
          <w:tcPr>
            <w:tcW w:w="1125" w:type="dxa"/>
            <w:tcBorders>
              <w:top w:val="nil"/>
              <w:left w:val="single" w:sz="6" w:space="0" w:color="auto"/>
              <w:bottom w:val="single" w:sz="6" w:space="0" w:color="auto"/>
              <w:right w:val="single" w:sz="6" w:space="0" w:color="auto"/>
            </w:tcBorders>
            <w:shd w:val="clear" w:color="auto" w:fill="4DBBB8"/>
            <w:vAlign w:val="center"/>
            <w:hideMark/>
          </w:tcPr>
          <w:p w14:paraId="729E02B5" w14:textId="77777777" w:rsidR="00476005" w:rsidRPr="00E22AF7" w:rsidRDefault="00476005" w:rsidP="009C33F7">
            <w:pPr>
              <w:jc w:val="center"/>
              <w:rPr>
                <w:rFonts w:ascii="Aptos Narrow" w:hAnsi="Aptos Narrow" w:cs="Lucida Sans Unicode"/>
                <w:color w:val="FFFFFF" w:themeColor="background1"/>
                <w:sz w:val="20"/>
                <w:szCs w:val="20"/>
                <w:lang w:val="es-MX"/>
              </w:rPr>
            </w:pPr>
            <w:r w:rsidRPr="00E22AF7">
              <w:rPr>
                <w:rFonts w:ascii="Aptos Narrow" w:hAnsi="Aptos Narrow" w:cs="Lucida Sans Unicode"/>
                <w:b/>
                <w:bCs/>
                <w:color w:val="FFFFFF" w:themeColor="background1"/>
                <w:sz w:val="20"/>
                <w:szCs w:val="20"/>
              </w:rPr>
              <w:t>Afromexicanas</w:t>
            </w:r>
          </w:p>
        </w:tc>
        <w:tc>
          <w:tcPr>
            <w:tcW w:w="1020" w:type="dxa"/>
            <w:tcBorders>
              <w:top w:val="nil"/>
              <w:left w:val="single" w:sz="6" w:space="0" w:color="auto"/>
              <w:bottom w:val="single" w:sz="6" w:space="0" w:color="auto"/>
              <w:right w:val="single" w:sz="6" w:space="0" w:color="auto"/>
            </w:tcBorders>
            <w:shd w:val="clear" w:color="auto" w:fill="4DBBB8"/>
            <w:vAlign w:val="center"/>
            <w:hideMark/>
          </w:tcPr>
          <w:p w14:paraId="32DAC74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Migrantes</w:t>
            </w:r>
          </w:p>
        </w:tc>
        <w:tc>
          <w:tcPr>
            <w:tcW w:w="810" w:type="dxa"/>
            <w:tcBorders>
              <w:top w:val="nil"/>
              <w:left w:val="single" w:sz="6" w:space="0" w:color="auto"/>
              <w:bottom w:val="single" w:sz="6" w:space="0" w:color="auto"/>
              <w:right w:val="single" w:sz="6" w:space="0" w:color="auto"/>
            </w:tcBorders>
            <w:shd w:val="clear" w:color="auto" w:fill="4DBBB8"/>
            <w:vAlign w:val="center"/>
            <w:hideMark/>
          </w:tcPr>
          <w:p w14:paraId="0E1C9E0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Jóvenes</w:t>
            </w:r>
          </w:p>
        </w:tc>
        <w:tc>
          <w:tcPr>
            <w:tcW w:w="900" w:type="dxa"/>
            <w:tcBorders>
              <w:top w:val="nil"/>
              <w:left w:val="single" w:sz="6" w:space="0" w:color="auto"/>
              <w:bottom w:val="single" w:sz="6" w:space="0" w:color="auto"/>
              <w:right w:val="single" w:sz="6" w:space="0" w:color="auto"/>
            </w:tcBorders>
            <w:shd w:val="clear" w:color="auto" w:fill="4DBBB8"/>
            <w:vAlign w:val="center"/>
            <w:hideMark/>
          </w:tcPr>
          <w:p w14:paraId="7AE7503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Mayores</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16FCB6A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450" w:type="dxa"/>
            <w:tcBorders>
              <w:top w:val="nil"/>
              <w:left w:val="single" w:sz="6" w:space="0" w:color="auto"/>
              <w:bottom w:val="single" w:sz="6" w:space="0" w:color="auto"/>
              <w:right w:val="single" w:sz="6" w:space="0" w:color="auto"/>
            </w:tcBorders>
            <w:shd w:val="clear" w:color="auto" w:fill="4DBBB8"/>
            <w:vAlign w:val="center"/>
            <w:hideMark/>
          </w:tcPr>
          <w:p w14:paraId="77F8F85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41583D" w14:paraId="239D8352" w14:textId="77777777" w:rsidTr="009C33F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766A6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Gubernatura</w:t>
            </w:r>
            <w:r w:rsidRPr="000B1340">
              <w:rPr>
                <w:rFonts w:ascii="Aptos Narrow" w:hAnsi="Aptos Narrow" w:cs="Lucida Sans Unicode"/>
                <w:sz w:val="20"/>
                <w:szCs w:val="20"/>
                <w:lang w:val="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D48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63D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0165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9D05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839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D26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82D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58E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581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r>
      <w:tr w:rsidR="00476005" w:rsidRPr="0041583D" w14:paraId="76AE2EC1" w14:textId="77777777" w:rsidTr="009C33F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C3A47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Presidencia Municipal o Alcaldía</w:t>
            </w:r>
            <w:r w:rsidRPr="000B1340">
              <w:rPr>
                <w:rFonts w:ascii="Aptos Narrow" w:hAnsi="Aptos Narrow" w:cs="Lucida Sans Unicode"/>
                <w:sz w:val="20"/>
                <w:szCs w:val="20"/>
                <w:lang w:val="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8AA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FF82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54</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9AC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6A41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673C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E72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871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92A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01809" w14:textId="77777777" w:rsidR="00476005" w:rsidRPr="000B1340" w:rsidRDefault="00476005" w:rsidP="009C33F7">
            <w:pPr>
              <w:jc w:val="center"/>
              <w:rPr>
                <w:rFonts w:ascii="Aptos Narrow" w:hAnsi="Aptos Narrow" w:cs="Lucida Sans Unicode"/>
                <w:sz w:val="20"/>
                <w:szCs w:val="20"/>
                <w:lang w:val="es-MX"/>
              </w:rPr>
            </w:pPr>
          </w:p>
          <w:p w14:paraId="7DC6D1EE" w14:textId="77777777" w:rsidR="00476005" w:rsidRPr="000B1340" w:rsidRDefault="00476005" w:rsidP="009C33F7">
            <w:pPr>
              <w:jc w:val="center"/>
              <w:rPr>
                <w:rFonts w:ascii="Aptos Narrow" w:hAnsi="Aptos Narrow" w:cs="Lucida Sans Unicode"/>
                <w:sz w:val="20"/>
                <w:szCs w:val="20"/>
                <w:lang w:val="es-MX"/>
              </w:rPr>
            </w:pPr>
          </w:p>
          <w:p w14:paraId="4F708E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1417</w:t>
            </w:r>
          </w:p>
        </w:tc>
        <w:tc>
          <w:tcPr>
            <w:tcW w:w="4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0FD6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w:t>
            </w:r>
          </w:p>
        </w:tc>
      </w:tr>
      <w:tr w:rsidR="00476005" w:rsidRPr="0041583D" w14:paraId="639E4BED" w14:textId="77777777" w:rsidTr="009C33F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44AC5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Mayoría Relativa</w:t>
            </w:r>
            <w:r w:rsidRPr="000B1340">
              <w:rPr>
                <w:rFonts w:ascii="Aptos Narrow" w:hAnsi="Aptos Narrow" w:cs="Lucida Sans Unicode"/>
                <w:sz w:val="20"/>
                <w:szCs w:val="20"/>
                <w:lang w:val="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4FD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DB18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F14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C875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4F92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C089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4A0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B70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3955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r>
      <w:tr w:rsidR="00476005" w:rsidRPr="0041583D" w14:paraId="79E2AC62" w14:textId="77777777" w:rsidTr="009C33F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3BFD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Representación Proporciona</w:t>
            </w:r>
            <w:r w:rsidRPr="000B1340">
              <w:rPr>
                <w:rFonts w:ascii="Aptos Narrow" w:hAnsi="Aptos Narrow" w:cs="Lucida Sans Unicode"/>
                <w:sz w:val="20"/>
                <w:szCs w:val="20"/>
                <w:lang w:val="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3F8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14B6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4CA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408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CA49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7623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42FA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7BD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BA7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41583D" w14:paraId="0A5051B1" w14:textId="77777777" w:rsidTr="009C33F7">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07FC1E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99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6E1E27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73</w:t>
            </w:r>
          </w:p>
        </w:tc>
        <w:tc>
          <w:tcPr>
            <w:tcW w:w="106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15CF9F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61</w:t>
            </w:r>
          </w:p>
        </w:tc>
        <w:tc>
          <w:tcPr>
            <w:tcW w:w="118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9226B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68</w:t>
            </w:r>
          </w:p>
        </w:tc>
        <w:tc>
          <w:tcPr>
            <w:tcW w:w="112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188726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2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13ED11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81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08B656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933</w:t>
            </w:r>
          </w:p>
        </w:tc>
        <w:tc>
          <w:tcPr>
            <w:tcW w:w="90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61427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386</w:t>
            </w:r>
          </w:p>
        </w:tc>
        <w:tc>
          <w:tcPr>
            <w:tcW w:w="67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E3A6E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1531</w:t>
            </w:r>
          </w:p>
        </w:tc>
        <w:tc>
          <w:tcPr>
            <w:tcW w:w="450" w:type="dxa"/>
            <w:tcBorders>
              <w:top w:val="single" w:sz="6" w:space="0" w:color="auto"/>
              <w:left w:val="single" w:sz="6" w:space="0" w:color="auto"/>
              <w:bottom w:val="nil"/>
              <w:right w:val="single" w:sz="6" w:space="0" w:color="auto"/>
            </w:tcBorders>
            <w:shd w:val="clear" w:color="auto" w:fill="00788E"/>
            <w:vAlign w:val="bottom"/>
            <w:hideMark/>
          </w:tcPr>
          <w:p w14:paraId="02B58F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r>
      <w:tr w:rsidR="00476005" w:rsidRPr="000B1340" w14:paraId="1D081C9E" w14:textId="77777777" w:rsidTr="009C33F7">
        <w:trPr>
          <w:trHeight w:val="300"/>
        </w:trPr>
        <w:tc>
          <w:tcPr>
            <w:tcW w:w="9555" w:type="dxa"/>
            <w:gridSpan w:val="10"/>
            <w:tcBorders>
              <w:top w:val="single" w:sz="6" w:space="0" w:color="auto"/>
              <w:left w:val="single" w:sz="6" w:space="0" w:color="auto"/>
              <w:bottom w:val="single" w:sz="6" w:space="0" w:color="auto"/>
              <w:right w:val="single" w:sz="6" w:space="0" w:color="000000"/>
            </w:tcBorders>
            <w:shd w:val="clear" w:color="auto" w:fill="auto"/>
            <w:vAlign w:val="center"/>
            <w:hideMark/>
          </w:tcPr>
          <w:p w14:paraId="465A9B6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5B3EA70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0D9A71EA"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Ahora bien, en las candidaturas publicadas respecto de la fórmula y sexo encontramos que si bien los cargos de munícipes y diputaciones por mayoría relativa, se conforman mediante fórmulas, en el caso de las diputaciones de representación proporcional no aplica dicha figura, </w:t>
      </w:r>
      <w:r w:rsidRPr="000B1340">
        <w:rPr>
          <w:rFonts w:ascii="Lucida Sans Unicode" w:hAnsi="Lucida Sans Unicode" w:cs="Lucida Sans Unicode"/>
          <w:sz w:val="20"/>
          <w:szCs w:val="20"/>
        </w:rPr>
        <w:lastRenderedPageBreak/>
        <w:t xml:space="preserve">sin </w:t>
      </w:r>
      <w:r w:rsidRPr="00E22AF7">
        <w:rPr>
          <w:rFonts w:ascii="Lucida Sans Unicode" w:hAnsi="Lucida Sans Unicode" w:cs="Lucida Sans Unicode"/>
          <w:sz w:val="20"/>
          <w:szCs w:val="20"/>
        </w:rPr>
        <w:t>embargo,</w:t>
      </w:r>
      <w:r w:rsidRPr="000B1340">
        <w:rPr>
          <w:rFonts w:ascii="Lucida Sans Unicode" w:hAnsi="Lucida Sans Unicode" w:cs="Lucida Sans Unicode"/>
          <w:sz w:val="20"/>
          <w:szCs w:val="20"/>
        </w:rPr>
        <w:t xml:space="preserve"> tal </w:t>
      </w:r>
      <w:r w:rsidRPr="00E22AF7">
        <w:rPr>
          <w:rFonts w:ascii="Lucida Sans Unicode" w:hAnsi="Lucida Sans Unicode" w:cs="Lucida Sans Unicode"/>
          <w:sz w:val="20"/>
          <w:szCs w:val="20"/>
        </w:rPr>
        <w:t>como</w:t>
      </w:r>
      <w:r w:rsidRPr="000B1340">
        <w:rPr>
          <w:rFonts w:ascii="Lucida Sans Unicode" w:hAnsi="Lucida Sans Unicode" w:cs="Lucida Sans Unicode"/>
          <w:sz w:val="20"/>
          <w:szCs w:val="20"/>
        </w:rPr>
        <w:t xml:space="preserve"> ya se ha establecido con anterioridad en el presente documento, sí hubo candidaturas a dicho cargo que se autoidentificaran como parte de algún grupo en situación de discriminación, por lo que para efectos de contabilizarlos en la tabla que se muestra a continuación, fueron tomadas en cuenta bajo la calidad de candidaturas propietarias. Dicho lo anterior concluimos que suman</w:t>
      </w:r>
      <w:r w:rsidRPr="000B1340">
        <w:rPr>
          <w:rFonts w:ascii="Lucida Sans Unicode" w:hAnsi="Lucida Sans Unicode" w:cs="Lucida Sans Unicode"/>
          <w:b/>
          <w:bCs/>
          <w:sz w:val="20"/>
          <w:szCs w:val="20"/>
        </w:rPr>
        <w:t xml:space="preserve"> 705 mujeres, </w:t>
      </w:r>
      <w:r w:rsidRPr="000B1340">
        <w:rPr>
          <w:rFonts w:ascii="Lucida Sans Unicode" w:hAnsi="Lucida Sans Unicode" w:cs="Lucida Sans Unicode"/>
          <w:sz w:val="20"/>
          <w:szCs w:val="20"/>
        </w:rPr>
        <w:t xml:space="preserve">348 son propietarias y 357 suplentes; en cuanto a los hombres, de </w:t>
      </w:r>
      <w:r w:rsidRPr="000B1340">
        <w:rPr>
          <w:rFonts w:ascii="Lucida Sans Unicode" w:hAnsi="Lucida Sans Unicode" w:cs="Lucida Sans Unicode"/>
          <w:b/>
          <w:bCs/>
          <w:sz w:val="20"/>
          <w:szCs w:val="20"/>
        </w:rPr>
        <w:t xml:space="preserve">588 </w:t>
      </w:r>
      <w:r w:rsidRPr="000B1340">
        <w:rPr>
          <w:rFonts w:ascii="Lucida Sans Unicode" w:hAnsi="Lucida Sans Unicode" w:cs="Lucida Sans Unicode"/>
          <w:sz w:val="20"/>
          <w:szCs w:val="20"/>
        </w:rPr>
        <w:t>candidaturas que se autoidentifican en al menos un grupo en situación de discriminación, 325</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se ostentan con la calidad de propietarios y 263 de suplentes, y de</w:t>
      </w:r>
      <w:r w:rsidRPr="000B1340">
        <w:rPr>
          <w:rFonts w:ascii="Lucida Sans Unicode" w:hAnsi="Lucida Sans Unicode" w:cs="Lucida Sans Unicode"/>
          <w:b/>
          <w:bCs/>
          <w:sz w:val="20"/>
          <w:szCs w:val="20"/>
        </w:rPr>
        <w:t xml:space="preserve"> 6 </w:t>
      </w:r>
      <w:r w:rsidRPr="000B1340">
        <w:rPr>
          <w:rFonts w:ascii="Lucida Sans Unicode" w:hAnsi="Lucida Sans Unicode" w:cs="Lucida Sans Unicode"/>
          <w:sz w:val="20"/>
          <w:szCs w:val="20"/>
        </w:rPr>
        <w:t>candidaturas no binarias,</w:t>
      </w:r>
      <w:r w:rsidRPr="000B1340">
        <w:rPr>
          <w:rFonts w:ascii="Lucida Sans Unicode" w:hAnsi="Lucida Sans Unicode" w:cs="Lucida Sans Unicode"/>
          <w:b/>
          <w:bCs/>
          <w:sz w:val="20"/>
          <w:szCs w:val="20"/>
        </w:rPr>
        <w:t xml:space="preserve"> 3 </w:t>
      </w:r>
      <w:r w:rsidRPr="000B1340">
        <w:rPr>
          <w:rFonts w:ascii="Lucida Sans Unicode" w:hAnsi="Lucida Sans Unicode" w:cs="Lucida Sans Unicode"/>
          <w:sz w:val="20"/>
          <w:szCs w:val="20"/>
        </w:rPr>
        <w:t xml:space="preserve">son propietarias y </w:t>
      </w:r>
      <w:r w:rsidRPr="000B1340">
        <w:rPr>
          <w:rFonts w:ascii="Lucida Sans Unicode" w:hAnsi="Lucida Sans Unicode" w:cs="Lucida Sans Unicode"/>
          <w:b/>
          <w:bCs/>
          <w:sz w:val="20"/>
          <w:szCs w:val="20"/>
        </w:rPr>
        <w:t xml:space="preserve">3 </w:t>
      </w:r>
      <w:r w:rsidRPr="000B1340">
        <w:rPr>
          <w:rFonts w:ascii="Lucida Sans Unicode" w:hAnsi="Lucida Sans Unicode" w:cs="Lucida Sans Unicode"/>
          <w:sz w:val="20"/>
          <w:szCs w:val="20"/>
        </w:rPr>
        <w:t>suplentes; quienes publicaron de manera correcta su información y cargaron su documentación dentro del SCCC.</w:t>
      </w:r>
      <w:r w:rsidRPr="000B1340">
        <w:rPr>
          <w:rFonts w:ascii="Lucida Sans Unicode" w:hAnsi="Lucida Sans Unicode" w:cs="Lucida Sans Unicode"/>
          <w:sz w:val="20"/>
          <w:szCs w:val="20"/>
          <w:lang w:val="es-MX"/>
        </w:rPr>
        <w:t> </w:t>
      </w:r>
    </w:p>
    <w:p w14:paraId="7910E49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8"/>
        <w:gridCol w:w="1271"/>
        <w:gridCol w:w="1332"/>
        <w:gridCol w:w="1152"/>
        <w:gridCol w:w="1321"/>
        <w:gridCol w:w="1424"/>
      </w:tblGrid>
      <w:tr w:rsidR="00476005" w:rsidRPr="000B1340" w14:paraId="5E590D6D" w14:textId="77777777" w:rsidTr="009C33F7">
        <w:trPr>
          <w:trHeight w:val="300"/>
        </w:trPr>
        <w:tc>
          <w:tcPr>
            <w:tcW w:w="9525" w:type="dxa"/>
            <w:gridSpan w:val="6"/>
            <w:tcBorders>
              <w:top w:val="nil"/>
              <w:left w:val="single" w:sz="6" w:space="0" w:color="auto"/>
              <w:bottom w:val="nil"/>
              <w:right w:val="nil"/>
            </w:tcBorders>
            <w:shd w:val="clear" w:color="auto" w:fill="00788E"/>
            <w:vAlign w:val="center"/>
            <w:hideMark/>
          </w:tcPr>
          <w:p w14:paraId="181E52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21</w:t>
            </w:r>
            <w:r w:rsidRPr="000B1340">
              <w:rPr>
                <w:rFonts w:ascii="Aptos Narrow" w:hAnsi="Aptos Narrow" w:cs="Lucida Sans Unicode"/>
                <w:b/>
                <w:bCs/>
                <w:color w:val="FFFFFF" w:themeColor="background1"/>
                <w:sz w:val="22"/>
                <w:szCs w:val="22"/>
              </w:rPr>
              <w:t xml:space="preserve">. Número de candidaturas que se autoidentificaron en al menos un grupo en situación de discriminación por posición en la fórmula </w:t>
            </w:r>
            <w:r w:rsidRPr="000B1340">
              <w:rPr>
                <w:rFonts w:ascii="Aptos Narrow" w:hAnsi="Aptos Narrow" w:cs="Lucida Sans Unicode"/>
                <w:b/>
                <w:bCs/>
                <w:color w:val="FFFFFF" w:themeColor="background1"/>
                <w:sz w:val="22"/>
                <w:szCs w:val="22"/>
                <w:u w:val="single"/>
              </w:rPr>
              <w:t>(propietaria o suplente</w:t>
            </w:r>
            <w:r w:rsidRPr="000B1340">
              <w:rPr>
                <w:rFonts w:ascii="Aptos Narrow" w:hAnsi="Aptos Narrow" w:cs="Lucida Sans Unicode"/>
                <w:b/>
                <w:bCs/>
                <w:color w:val="FFFFFF" w:themeColor="background1"/>
                <w:sz w:val="22"/>
                <w:szCs w:val="22"/>
              </w:rPr>
              <w:t>) y sexo</w:t>
            </w:r>
          </w:p>
        </w:tc>
      </w:tr>
      <w:tr w:rsidR="00476005" w:rsidRPr="000B1340" w14:paraId="040A9861" w14:textId="77777777" w:rsidTr="009C33F7">
        <w:trPr>
          <w:trHeight w:val="300"/>
        </w:trPr>
        <w:tc>
          <w:tcPr>
            <w:tcW w:w="2910" w:type="dxa"/>
            <w:tcBorders>
              <w:top w:val="nil"/>
              <w:left w:val="single" w:sz="6" w:space="0" w:color="auto"/>
              <w:bottom w:val="single" w:sz="6" w:space="0" w:color="auto"/>
              <w:right w:val="single" w:sz="6" w:space="0" w:color="auto"/>
            </w:tcBorders>
            <w:shd w:val="clear" w:color="auto" w:fill="4DBBB8"/>
            <w:vAlign w:val="center"/>
            <w:hideMark/>
          </w:tcPr>
          <w:p w14:paraId="1964F69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Fórmula</w:t>
            </w:r>
          </w:p>
        </w:tc>
        <w:tc>
          <w:tcPr>
            <w:tcW w:w="1290" w:type="dxa"/>
            <w:tcBorders>
              <w:top w:val="nil"/>
              <w:left w:val="single" w:sz="6" w:space="0" w:color="auto"/>
              <w:bottom w:val="single" w:sz="6" w:space="0" w:color="auto"/>
              <w:right w:val="single" w:sz="6" w:space="0" w:color="auto"/>
            </w:tcBorders>
            <w:shd w:val="clear" w:color="auto" w:fill="4DBBB8"/>
            <w:vAlign w:val="center"/>
            <w:hideMark/>
          </w:tcPr>
          <w:p w14:paraId="515529E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4B35EA2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70" w:type="dxa"/>
            <w:tcBorders>
              <w:top w:val="nil"/>
              <w:left w:val="single" w:sz="6" w:space="0" w:color="auto"/>
              <w:bottom w:val="single" w:sz="6" w:space="0" w:color="auto"/>
              <w:right w:val="single" w:sz="6" w:space="0" w:color="auto"/>
            </w:tcBorders>
            <w:shd w:val="clear" w:color="auto" w:fill="4DBBB8"/>
            <w:vAlign w:val="center"/>
            <w:hideMark/>
          </w:tcPr>
          <w:p w14:paraId="6E647C1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1FFA22E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410" w:type="dxa"/>
            <w:tcBorders>
              <w:top w:val="nil"/>
              <w:left w:val="single" w:sz="6" w:space="0" w:color="auto"/>
              <w:bottom w:val="single" w:sz="6" w:space="0" w:color="auto"/>
              <w:right w:val="single" w:sz="6" w:space="0" w:color="auto"/>
            </w:tcBorders>
            <w:shd w:val="clear" w:color="auto" w:fill="4DBBB8"/>
            <w:vAlign w:val="center"/>
            <w:hideMark/>
          </w:tcPr>
          <w:p w14:paraId="5A18CA0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4E5DA713" w14:textId="77777777" w:rsidTr="009C33F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84791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Propietaria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251A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348</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C49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325</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11A6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E04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676</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3F8F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w:t>
            </w:r>
          </w:p>
        </w:tc>
      </w:tr>
      <w:tr w:rsidR="00476005" w:rsidRPr="000B1340" w14:paraId="541F9A0A" w14:textId="77777777" w:rsidTr="009C33F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DF66F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Suplente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DA3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357</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14D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263</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DE9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B52D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623</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8FBB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r>
      <w:tr w:rsidR="00476005" w:rsidRPr="000B1340" w14:paraId="74FA53CA" w14:textId="77777777" w:rsidTr="009C33F7">
        <w:trPr>
          <w:trHeight w:val="300"/>
        </w:trPr>
        <w:tc>
          <w:tcPr>
            <w:tcW w:w="2910" w:type="dxa"/>
            <w:tcBorders>
              <w:top w:val="single" w:sz="6" w:space="0" w:color="auto"/>
              <w:left w:val="single" w:sz="6" w:space="0" w:color="auto"/>
              <w:bottom w:val="nil"/>
              <w:right w:val="single" w:sz="6" w:space="0" w:color="auto"/>
            </w:tcBorders>
            <w:shd w:val="clear" w:color="auto" w:fill="00788E"/>
            <w:vAlign w:val="bottom"/>
            <w:hideMark/>
          </w:tcPr>
          <w:p w14:paraId="5B65596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nil"/>
              <w:right w:val="single" w:sz="6" w:space="0" w:color="auto"/>
            </w:tcBorders>
            <w:shd w:val="clear" w:color="auto" w:fill="00788E"/>
            <w:vAlign w:val="bottom"/>
            <w:hideMark/>
          </w:tcPr>
          <w:p w14:paraId="5A23DA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705</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2C8513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588</w:t>
            </w:r>
          </w:p>
        </w:tc>
        <w:tc>
          <w:tcPr>
            <w:tcW w:w="1170" w:type="dxa"/>
            <w:tcBorders>
              <w:top w:val="single" w:sz="6" w:space="0" w:color="auto"/>
              <w:left w:val="single" w:sz="6" w:space="0" w:color="auto"/>
              <w:bottom w:val="nil"/>
              <w:right w:val="single" w:sz="6" w:space="0" w:color="auto"/>
            </w:tcBorders>
            <w:shd w:val="clear" w:color="auto" w:fill="00788E"/>
            <w:vAlign w:val="bottom"/>
            <w:hideMark/>
          </w:tcPr>
          <w:p w14:paraId="084B82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53E116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410" w:type="dxa"/>
            <w:tcBorders>
              <w:top w:val="single" w:sz="6" w:space="0" w:color="auto"/>
              <w:left w:val="single" w:sz="6" w:space="0" w:color="auto"/>
              <w:bottom w:val="nil"/>
              <w:right w:val="single" w:sz="6" w:space="0" w:color="auto"/>
            </w:tcBorders>
            <w:shd w:val="clear" w:color="auto" w:fill="00788E"/>
            <w:vAlign w:val="bottom"/>
            <w:hideMark/>
          </w:tcPr>
          <w:p w14:paraId="7D1A4C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780029DC" w14:textId="77777777" w:rsidTr="009C33F7">
        <w:trPr>
          <w:trHeight w:val="300"/>
        </w:trPr>
        <w:tc>
          <w:tcPr>
            <w:tcW w:w="9525"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426D591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r w:rsidR="00476005" w:rsidRPr="000B1340" w14:paraId="3B8C7FDA" w14:textId="77777777" w:rsidTr="009C33F7">
        <w:trPr>
          <w:trHeight w:val="300"/>
        </w:trPr>
        <w:tc>
          <w:tcPr>
            <w:tcW w:w="9525"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3952E0F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*Las candidaturas que se postularon a diputación local de representación proporcional fueron tomadas en calidad de propietarias</w:t>
            </w:r>
            <w:r w:rsidRPr="000B1340">
              <w:rPr>
                <w:rFonts w:ascii="Aptos Narrow" w:hAnsi="Aptos Narrow" w:cs="Lucida Sans Unicode"/>
                <w:b/>
                <w:bCs/>
                <w:sz w:val="20"/>
                <w:szCs w:val="20"/>
              </w:rPr>
              <w:t>. </w:t>
            </w:r>
            <w:r w:rsidRPr="000B1340">
              <w:rPr>
                <w:rFonts w:ascii="Aptos Narrow" w:hAnsi="Aptos Narrow" w:cs="Lucida Sans Unicode"/>
                <w:sz w:val="20"/>
                <w:szCs w:val="20"/>
                <w:lang w:val="es-MX"/>
              </w:rPr>
              <w:t> </w:t>
            </w:r>
          </w:p>
        </w:tc>
      </w:tr>
    </w:tbl>
    <w:p w14:paraId="1811A32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77AD5B5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la siguiente tabla encontramos que,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en la fórmula hay </w:t>
      </w:r>
      <w:r w:rsidRPr="000B1340">
        <w:rPr>
          <w:rFonts w:ascii="Lucida Sans Unicode" w:hAnsi="Lucida Sans Unicode" w:cs="Lucida Sans Unicode"/>
          <w:b/>
          <w:bCs/>
          <w:sz w:val="20"/>
          <w:szCs w:val="20"/>
        </w:rPr>
        <w:t>216</w:t>
      </w:r>
      <w:r w:rsidRPr="000B1340">
        <w:rPr>
          <w:rFonts w:ascii="Lucida Sans Unicode" w:hAnsi="Lucida Sans Unicode" w:cs="Lucida Sans Unicode"/>
          <w:sz w:val="20"/>
          <w:szCs w:val="20"/>
        </w:rPr>
        <w:t xml:space="preserve"> candidaturas propietarias publicadas, y </w:t>
      </w:r>
      <w:r w:rsidRPr="000B1340">
        <w:rPr>
          <w:rFonts w:ascii="Lucida Sans Unicode" w:hAnsi="Lucida Sans Unicode" w:cs="Lucida Sans Unicode"/>
          <w:b/>
          <w:bCs/>
          <w:sz w:val="20"/>
          <w:szCs w:val="20"/>
        </w:rPr>
        <w:t>307</w:t>
      </w:r>
      <w:r w:rsidRPr="000B1340">
        <w:rPr>
          <w:rFonts w:ascii="Lucida Sans Unicode" w:hAnsi="Lucida Sans Unicode" w:cs="Lucida Sans Unicode"/>
          <w:sz w:val="20"/>
          <w:szCs w:val="20"/>
        </w:rPr>
        <w:t xml:space="preserve"> en calidad de suplentes. En el siguiente rango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259</w:t>
      </w:r>
      <w:r w:rsidRPr="000B1340">
        <w:rPr>
          <w:rFonts w:ascii="Lucida Sans Unicode" w:hAnsi="Lucida Sans Unicode" w:cs="Lucida Sans Unicode"/>
          <w:sz w:val="20"/>
          <w:szCs w:val="20"/>
        </w:rPr>
        <w:t xml:space="preserve"> tienen el carácter de propietarias y </w:t>
      </w:r>
      <w:r w:rsidRPr="000B1340">
        <w:rPr>
          <w:rFonts w:ascii="Lucida Sans Unicode" w:hAnsi="Lucida Sans Unicode" w:cs="Lucida Sans Unicode"/>
          <w:b/>
          <w:bCs/>
          <w:sz w:val="20"/>
          <w:szCs w:val="20"/>
        </w:rPr>
        <w:t>194</w:t>
      </w:r>
      <w:r w:rsidRPr="000B1340">
        <w:rPr>
          <w:rFonts w:ascii="Lucida Sans Unicode" w:hAnsi="Lucida Sans Unicode" w:cs="Lucida Sans Unicode"/>
          <w:sz w:val="20"/>
          <w:szCs w:val="20"/>
        </w:rPr>
        <w:t xml:space="preserve"> de suplentes; en el rango del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podemos ver </w:t>
      </w:r>
      <w:r w:rsidRPr="000B1340">
        <w:rPr>
          <w:rFonts w:ascii="Lucida Sans Unicode" w:hAnsi="Lucida Sans Unicode" w:cs="Lucida Sans Unicode"/>
          <w:b/>
          <w:bCs/>
          <w:sz w:val="20"/>
          <w:szCs w:val="20"/>
        </w:rPr>
        <w:t xml:space="preserve">72 </w:t>
      </w:r>
      <w:r w:rsidRPr="000B1340">
        <w:rPr>
          <w:rFonts w:ascii="Lucida Sans Unicode" w:hAnsi="Lucida Sans Unicode" w:cs="Lucida Sans Unicode"/>
          <w:sz w:val="20"/>
          <w:szCs w:val="20"/>
        </w:rPr>
        <w:t>candidaturas propietarias</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y</w:t>
      </w:r>
      <w:r w:rsidRPr="000B1340">
        <w:rPr>
          <w:rFonts w:ascii="Lucida Sans Unicode" w:hAnsi="Lucida Sans Unicode" w:cs="Lucida Sans Unicode"/>
          <w:b/>
          <w:bCs/>
          <w:sz w:val="20"/>
          <w:szCs w:val="20"/>
        </w:rPr>
        <w:t xml:space="preserve"> 41 </w:t>
      </w:r>
      <w:r w:rsidRPr="000B1340">
        <w:rPr>
          <w:rFonts w:ascii="Lucida Sans Unicode" w:hAnsi="Lucida Sans Unicode" w:cs="Lucida Sans Unicode"/>
          <w:sz w:val="20"/>
          <w:szCs w:val="20"/>
        </w:rPr>
        <w:t>candidaturas</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suplentes</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 xml:space="preserve">De igual manera,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se encuentran </w:t>
      </w:r>
      <w:r w:rsidRPr="000B1340">
        <w:rPr>
          <w:rFonts w:ascii="Lucida Sans Unicode" w:hAnsi="Lucida Sans Unicode" w:cs="Lucida Sans Unicode"/>
          <w:b/>
          <w:bCs/>
          <w:sz w:val="20"/>
          <w:szCs w:val="20"/>
        </w:rPr>
        <w:t xml:space="preserve">33 </w:t>
      </w:r>
      <w:r w:rsidRPr="000B1340">
        <w:rPr>
          <w:rFonts w:ascii="Lucida Sans Unicode" w:hAnsi="Lucida Sans Unicode" w:cs="Lucida Sans Unicode"/>
          <w:sz w:val="20"/>
          <w:szCs w:val="20"/>
        </w:rPr>
        <w:t xml:space="preserve">candidaturas propietarias y </w:t>
      </w:r>
      <w:r w:rsidRPr="000B1340">
        <w:rPr>
          <w:rFonts w:ascii="Lucida Sans Unicode" w:hAnsi="Lucida Sans Unicode" w:cs="Lucida Sans Unicode"/>
          <w:b/>
          <w:bCs/>
          <w:sz w:val="20"/>
          <w:szCs w:val="20"/>
        </w:rPr>
        <w:t xml:space="preserve">27 </w:t>
      </w:r>
      <w:r w:rsidRPr="000B1340">
        <w:rPr>
          <w:rFonts w:ascii="Lucida Sans Unicode" w:hAnsi="Lucida Sans Unicode" w:cs="Lucida Sans Unicode"/>
          <w:sz w:val="20"/>
          <w:szCs w:val="20"/>
        </w:rPr>
        <w:t xml:space="preserve">suplentes. Y, por último, en el rango de </w:t>
      </w:r>
      <w:r w:rsidRPr="000B1340">
        <w:rPr>
          <w:rFonts w:ascii="Lucida Sans Unicode" w:hAnsi="Lucida Sans Unicode" w:cs="Lucida Sans Unicode"/>
          <w:b/>
          <w:bCs/>
          <w:sz w:val="20"/>
          <w:szCs w:val="20"/>
        </w:rPr>
        <w:t>60 o más</w:t>
      </w:r>
      <w:r w:rsidRPr="000B1340">
        <w:rPr>
          <w:rFonts w:ascii="Lucida Sans Unicode" w:hAnsi="Lucida Sans Unicode" w:cs="Lucida Sans Unicode"/>
          <w:sz w:val="20"/>
          <w:szCs w:val="20"/>
        </w:rPr>
        <w:t>, las fórmulas se conforman por</w:t>
      </w:r>
      <w:r w:rsidRPr="000B1340">
        <w:rPr>
          <w:rFonts w:ascii="Lucida Sans Unicode" w:hAnsi="Lucida Sans Unicode" w:cs="Lucida Sans Unicode"/>
          <w:b/>
          <w:bCs/>
          <w:sz w:val="20"/>
          <w:szCs w:val="20"/>
        </w:rPr>
        <w:t xml:space="preserve"> 96 </w:t>
      </w:r>
      <w:r w:rsidRPr="000B1340">
        <w:rPr>
          <w:rFonts w:ascii="Lucida Sans Unicode" w:hAnsi="Lucida Sans Unicode" w:cs="Lucida Sans Unicode"/>
          <w:sz w:val="20"/>
          <w:szCs w:val="20"/>
        </w:rPr>
        <w:t>candidaturas propietarias y</w:t>
      </w:r>
      <w:r w:rsidRPr="000B1340">
        <w:rPr>
          <w:rFonts w:ascii="Lucida Sans Unicode" w:hAnsi="Lucida Sans Unicode" w:cs="Lucida Sans Unicode"/>
          <w:b/>
          <w:bCs/>
          <w:sz w:val="20"/>
          <w:szCs w:val="20"/>
        </w:rPr>
        <w:t xml:space="preserve"> 54 </w:t>
      </w:r>
      <w:r w:rsidRPr="000B1340">
        <w:rPr>
          <w:rFonts w:ascii="Lucida Sans Unicode" w:hAnsi="Lucida Sans Unicode" w:cs="Lucida Sans Unicode"/>
          <w:sz w:val="20"/>
          <w:szCs w:val="20"/>
        </w:rPr>
        <w:t>suplentes.</w:t>
      </w:r>
      <w:r w:rsidRPr="000B1340">
        <w:rPr>
          <w:rFonts w:ascii="Lucida Sans Unicode" w:hAnsi="Lucida Sans Unicode" w:cs="Lucida Sans Unicode"/>
          <w:sz w:val="20"/>
          <w:szCs w:val="20"/>
          <w:lang w:val="es-MX"/>
        </w:rPr>
        <w:t> </w:t>
      </w:r>
    </w:p>
    <w:p w14:paraId="50963E0C"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8"/>
        <w:gridCol w:w="1296"/>
        <w:gridCol w:w="1424"/>
        <w:gridCol w:w="2324"/>
        <w:gridCol w:w="2516"/>
      </w:tblGrid>
      <w:tr w:rsidR="00476005" w:rsidRPr="000B1340" w14:paraId="10236E10" w14:textId="77777777" w:rsidTr="009C33F7">
        <w:trPr>
          <w:trHeight w:val="300"/>
        </w:trPr>
        <w:tc>
          <w:tcPr>
            <w:tcW w:w="9495" w:type="dxa"/>
            <w:gridSpan w:val="5"/>
            <w:tcBorders>
              <w:top w:val="nil"/>
              <w:left w:val="single" w:sz="6" w:space="0" w:color="auto"/>
              <w:bottom w:val="nil"/>
              <w:right w:val="nil"/>
            </w:tcBorders>
            <w:shd w:val="clear" w:color="auto" w:fill="00788E"/>
            <w:vAlign w:val="center"/>
            <w:hideMark/>
          </w:tcPr>
          <w:p w14:paraId="2ED72E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22</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posición en la fórmula (</w:t>
            </w:r>
            <w:r w:rsidRPr="000B1340">
              <w:rPr>
                <w:rFonts w:ascii="Aptos Narrow" w:hAnsi="Aptos Narrow" w:cs="Lucida Sans Unicode"/>
                <w:b/>
                <w:bCs/>
                <w:color w:val="FFFFFF" w:themeColor="background1"/>
                <w:sz w:val="22"/>
                <w:szCs w:val="22"/>
                <w:u w:val="single"/>
              </w:rPr>
              <w:t>propietaria o suplente</w:t>
            </w:r>
            <w:r w:rsidRPr="000B1340">
              <w:rPr>
                <w:rFonts w:ascii="Aptos Narrow" w:hAnsi="Aptos Narrow" w:cs="Lucida Sans Unicode"/>
                <w:b/>
                <w:bCs/>
                <w:color w:val="FFFFFF" w:themeColor="background1"/>
                <w:sz w:val="22"/>
                <w:szCs w:val="22"/>
              </w:rPr>
              <w:t>) y rangos de edad.</w:t>
            </w:r>
          </w:p>
        </w:tc>
      </w:tr>
      <w:tr w:rsidR="00476005" w:rsidRPr="000B1340" w14:paraId="3EB02821" w14:textId="77777777" w:rsidTr="009C33F7">
        <w:trPr>
          <w:trHeight w:val="300"/>
        </w:trPr>
        <w:tc>
          <w:tcPr>
            <w:tcW w:w="1815" w:type="dxa"/>
            <w:tcBorders>
              <w:top w:val="nil"/>
              <w:left w:val="single" w:sz="6" w:space="0" w:color="auto"/>
              <w:bottom w:val="single" w:sz="6" w:space="0" w:color="auto"/>
              <w:right w:val="single" w:sz="6" w:space="0" w:color="auto"/>
            </w:tcBorders>
            <w:shd w:val="clear" w:color="auto" w:fill="4DBBB8"/>
            <w:vAlign w:val="center"/>
            <w:hideMark/>
          </w:tcPr>
          <w:p w14:paraId="3A42246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edad</w:t>
            </w:r>
          </w:p>
        </w:tc>
        <w:tc>
          <w:tcPr>
            <w:tcW w:w="1305" w:type="dxa"/>
            <w:tcBorders>
              <w:top w:val="nil"/>
              <w:left w:val="single" w:sz="6" w:space="0" w:color="auto"/>
              <w:bottom w:val="single" w:sz="6" w:space="0" w:color="auto"/>
              <w:right w:val="single" w:sz="6" w:space="0" w:color="auto"/>
            </w:tcBorders>
            <w:shd w:val="clear" w:color="auto" w:fill="4DBBB8"/>
            <w:vAlign w:val="center"/>
            <w:hideMark/>
          </w:tcPr>
          <w:p w14:paraId="167BF71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Propietaria</w:t>
            </w:r>
          </w:p>
        </w:tc>
        <w:tc>
          <w:tcPr>
            <w:tcW w:w="1440" w:type="dxa"/>
            <w:tcBorders>
              <w:top w:val="nil"/>
              <w:left w:val="single" w:sz="6" w:space="0" w:color="auto"/>
              <w:bottom w:val="single" w:sz="6" w:space="0" w:color="auto"/>
              <w:right w:val="single" w:sz="6" w:space="0" w:color="auto"/>
            </w:tcBorders>
            <w:shd w:val="clear" w:color="auto" w:fill="4DBBB8"/>
            <w:vAlign w:val="center"/>
            <w:hideMark/>
          </w:tcPr>
          <w:p w14:paraId="2CC2D52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Suplente</w:t>
            </w:r>
          </w:p>
        </w:tc>
        <w:tc>
          <w:tcPr>
            <w:tcW w:w="2370" w:type="dxa"/>
            <w:tcBorders>
              <w:top w:val="nil"/>
              <w:left w:val="single" w:sz="6" w:space="0" w:color="auto"/>
              <w:bottom w:val="single" w:sz="6" w:space="0" w:color="auto"/>
              <w:right w:val="single" w:sz="6" w:space="0" w:color="auto"/>
            </w:tcBorders>
            <w:shd w:val="clear" w:color="auto" w:fill="4DBBB8"/>
            <w:vAlign w:val="center"/>
            <w:hideMark/>
          </w:tcPr>
          <w:p w14:paraId="4977B13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2565" w:type="dxa"/>
            <w:tcBorders>
              <w:top w:val="nil"/>
              <w:left w:val="single" w:sz="6" w:space="0" w:color="auto"/>
              <w:bottom w:val="single" w:sz="6" w:space="0" w:color="auto"/>
              <w:right w:val="single" w:sz="6" w:space="0" w:color="auto"/>
            </w:tcBorders>
            <w:shd w:val="clear" w:color="auto" w:fill="4DBBB8"/>
            <w:vAlign w:val="center"/>
            <w:hideMark/>
          </w:tcPr>
          <w:p w14:paraId="0FD6CE2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1ABAFA98" w14:textId="77777777" w:rsidTr="009C33F7">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052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 a 29</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57C0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216</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8BF4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307</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40F9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523</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ED9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0B398D89" w14:textId="77777777" w:rsidTr="009C33F7">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2C54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 a 40</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3AD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259</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521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194</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2ECF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453</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CDD3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r>
      <w:tr w:rsidR="00476005" w:rsidRPr="000B1340" w14:paraId="16A17465" w14:textId="77777777" w:rsidTr="009C33F7">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F774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41 a 50</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5025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72</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B278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41</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BBDA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113</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7F8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r>
      <w:tr w:rsidR="00476005" w:rsidRPr="000B1340" w14:paraId="55110AA1" w14:textId="77777777" w:rsidTr="009C33F7">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B13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51 a 59</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8E8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4802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27C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33F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0B1340" w14:paraId="2450C1C8" w14:textId="77777777" w:rsidTr="009C33F7">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19B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 o más</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4A55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96</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BE2B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54</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7C7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25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251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40FD4E41" w14:textId="77777777" w:rsidTr="009C33F7">
        <w:trPr>
          <w:trHeight w:val="300"/>
        </w:trPr>
        <w:tc>
          <w:tcPr>
            <w:tcW w:w="1815" w:type="dxa"/>
            <w:tcBorders>
              <w:top w:val="single" w:sz="6" w:space="0" w:color="auto"/>
              <w:left w:val="single" w:sz="6" w:space="0" w:color="auto"/>
              <w:bottom w:val="nil"/>
              <w:right w:val="single" w:sz="6" w:space="0" w:color="auto"/>
            </w:tcBorders>
            <w:shd w:val="clear" w:color="auto" w:fill="00788E"/>
            <w:vAlign w:val="bottom"/>
            <w:hideMark/>
          </w:tcPr>
          <w:p w14:paraId="4926EA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Total</w:t>
            </w:r>
          </w:p>
        </w:tc>
        <w:tc>
          <w:tcPr>
            <w:tcW w:w="1305" w:type="dxa"/>
            <w:tcBorders>
              <w:top w:val="single" w:sz="6" w:space="0" w:color="auto"/>
              <w:left w:val="single" w:sz="6" w:space="0" w:color="auto"/>
              <w:bottom w:val="nil"/>
              <w:right w:val="single" w:sz="6" w:space="0" w:color="auto"/>
            </w:tcBorders>
            <w:shd w:val="clear" w:color="auto" w:fill="00788E"/>
            <w:vAlign w:val="bottom"/>
            <w:hideMark/>
          </w:tcPr>
          <w:p w14:paraId="750994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676</w:t>
            </w:r>
          </w:p>
        </w:tc>
        <w:tc>
          <w:tcPr>
            <w:tcW w:w="1440" w:type="dxa"/>
            <w:tcBorders>
              <w:top w:val="single" w:sz="6" w:space="0" w:color="auto"/>
              <w:left w:val="single" w:sz="6" w:space="0" w:color="auto"/>
              <w:bottom w:val="nil"/>
              <w:right w:val="single" w:sz="6" w:space="0" w:color="auto"/>
            </w:tcBorders>
            <w:shd w:val="clear" w:color="auto" w:fill="00788E"/>
            <w:vAlign w:val="bottom"/>
            <w:hideMark/>
          </w:tcPr>
          <w:p w14:paraId="0BA44B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623</w:t>
            </w:r>
          </w:p>
        </w:tc>
        <w:tc>
          <w:tcPr>
            <w:tcW w:w="2370" w:type="dxa"/>
            <w:tcBorders>
              <w:top w:val="single" w:sz="6" w:space="0" w:color="auto"/>
              <w:left w:val="single" w:sz="6" w:space="0" w:color="auto"/>
              <w:bottom w:val="nil"/>
              <w:right w:val="single" w:sz="6" w:space="0" w:color="auto"/>
            </w:tcBorders>
            <w:shd w:val="clear" w:color="auto" w:fill="00788E"/>
            <w:vAlign w:val="bottom"/>
            <w:hideMark/>
          </w:tcPr>
          <w:p w14:paraId="38F064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2565" w:type="dxa"/>
            <w:tcBorders>
              <w:top w:val="single" w:sz="6" w:space="0" w:color="auto"/>
              <w:left w:val="single" w:sz="6" w:space="0" w:color="auto"/>
              <w:bottom w:val="nil"/>
              <w:right w:val="single" w:sz="6" w:space="0" w:color="auto"/>
            </w:tcBorders>
            <w:shd w:val="clear" w:color="auto" w:fill="00788E"/>
            <w:vAlign w:val="bottom"/>
            <w:hideMark/>
          </w:tcPr>
          <w:p w14:paraId="794AAD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08F30448" w14:textId="77777777" w:rsidTr="009C33F7">
        <w:trPr>
          <w:trHeight w:val="300"/>
        </w:trPr>
        <w:tc>
          <w:tcPr>
            <w:tcW w:w="9495" w:type="dxa"/>
            <w:gridSpan w:val="5"/>
            <w:tcBorders>
              <w:top w:val="single" w:sz="6" w:space="0" w:color="auto"/>
              <w:left w:val="single" w:sz="6" w:space="0" w:color="auto"/>
              <w:bottom w:val="single" w:sz="6" w:space="0" w:color="auto"/>
              <w:right w:val="single" w:sz="6" w:space="0" w:color="000000"/>
            </w:tcBorders>
            <w:shd w:val="clear" w:color="auto" w:fill="auto"/>
            <w:vAlign w:val="bottom"/>
            <w:hideMark/>
          </w:tcPr>
          <w:p w14:paraId="50AFF26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r w:rsidR="00476005" w:rsidRPr="000B1340" w14:paraId="5B682C3F" w14:textId="77777777" w:rsidTr="009C33F7">
        <w:trPr>
          <w:trHeight w:val="300"/>
        </w:trPr>
        <w:tc>
          <w:tcPr>
            <w:tcW w:w="9495" w:type="dxa"/>
            <w:gridSpan w:val="5"/>
            <w:tcBorders>
              <w:top w:val="single" w:sz="6" w:space="0" w:color="auto"/>
              <w:left w:val="single" w:sz="6" w:space="0" w:color="auto"/>
              <w:bottom w:val="single" w:sz="6" w:space="0" w:color="auto"/>
              <w:right w:val="single" w:sz="6" w:space="0" w:color="000000"/>
            </w:tcBorders>
            <w:shd w:val="clear" w:color="auto" w:fill="auto"/>
            <w:vAlign w:val="bottom"/>
            <w:hideMark/>
          </w:tcPr>
          <w:p w14:paraId="6DF7ED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*Las candidaturas que se postularon a diputación local de representación proporcional fueron tomadas en calidad de propietarias</w:t>
            </w:r>
            <w:r w:rsidRPr="000B1340">
              <w:rPr>
                <w:rFonts w:ascii="Aptos Narrow" w:hAnsi="Aptos Narrow" w:cs="Lucida Sans Unicode"/>
                <w:b/>
                <w:bCs/>
                <w:sz w:val="20"/>
                <w:szCs w:val="20"/>
              </w:rPr>
              <w:t>.</w:t>
            </w:r>
            <w:r w:rsidRPr="000B1340">
              <w:rPr>
                <w:rFonts w:ascii="Aptos Narrow" w:hAnsi="Aptos Narrow" w:cs="Lucida Sans Unicode"/>
                <w:sz w:val="20"/>
                <w:szCs w:val="20"/>
                <w:lang w:val="es-MX"/>
              </w:rPr>
              <w:t> </w:t>
            </w:r>
          </w:p>
        </w:tc>
      </w:tr>
    </w:tbl>
    <w:p w14:paraId="46765CE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5D6F8F6" w14:textId="3DB6CB0B"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w:t>
      </w:r>
      <w:r w:rsidRPr="000B1340">
        <w:rPr>
          <w:rFonts w:ascii="Lucida Sans Unicode" w:hAnsi="Lucida Sans Unicode" w:cs="Lucida Sans Unicode"/>
          <w:b/>
          <w:bCs/>
          <w:sz w:val="20"/>
          <w:szCs w:val="20"/>
          <w:u w:val="single"/>
        </w:rPr>
        <w:t>candidaturas propietarias</w:t>
      </w:r>
      <w:r w:rsidRPr="000B1340">
        <w:rPr>
          <w:rFonts w:ascii="Lucida Sans Unicode" w:hAnsi="Lucida Sans Unicode" w:cs="Lucida Sans Unicode"/>
          <w:sz w:val="20"/>
          <w:szCs w:val="20"/>
        </w:rPr>
        <w:t xml:space="preserve">, en el caso de los grupos en situación de vulnerabilidad se aprecia que la mayoría corresponden al grupo de jóvenes que representan </w:t>
      </w:r>
      <w:r w:rsidRPr="000B1340">
        <w:rPr>
          <w:rFonts w:ascii="Lucida Sans Unicode" w:hAnsi="Lucida Sans Unicode" w:cs="Lucida Sans Unicode"/>
          <w:b/>
          <w:bCs/>
          <w:sz w:val="20"/>
          <w:szCs w:val="20"/>
        </w:rPr>
        <w:t>460</w:t>
      </w:r>
      <w:r w:rsidRPr="000B1340">
        <w:rPr>
          <w:rFonts w:ascii="Lucida Sans Unicode" w:hAnsi="Lucida Sans Unicode" w:cs="Lucida Sans Unicode"/>
          <w:sz w:val="20"/>
          <w:szCs w:val="20"/>
        </w:rPr>
        <w:t xml:space="preserve"> cuestionarios contestados, en segundo lugar, personas mayores, con </w:t>
      </w:r>
      <w:r w:rsidRPr="000B1340">
        <w:rPr>
          <w:rFonts w:ascii="Lucida Sans Unicode" w:hAnsi="Lucida Sans Unicode" w:cs="Lucida Sans Unicode"/>
          <w:b/>
          <w:bCs/>
          <w:sz w:val="20"/>
          <w:szCs w:val="20"/>
        </w:rPr>
        <w:t>224</w:t>
      </w:r>
      <w:r w:rsidRPr="000B1340">
        <w:rPr>
          <w:rFonts w:ascii="Lucida Sans Unicode" w:hAnsi="Lucida Sans Unicode" w:cs="Lucida Sans Unicode"/>
          <w:sz w:val="20"/>
          <w:szCs w:val="20"/>
        </w:rPr>
        <w:t xml:space="preserve">, en tercer lugar, los indígenas, con </w:t>
      </w:r>
      <w:r w:rsidRPr="000B1340">
        <w:rPr>
          <w:rFonts w:ascii="Lucida Sans Unicode" w:hAnsi="Lucida Sans Unicode" w:cs="Lucida Sans Unicode"/>
          <w:b/>
          <w:bCs/>
          <w:sz w:val="20"/>
          <w:szCs w:val="20"/>
        </w:rPr>
        <w:t>35</w:t>
      </w:r>
      <w:r w:rsidRPr="000B1340">
        <w:rPr>
          <w:rFonts w:ascii="Lucida Sans Unicode" w:hAnsi="Lucida Sans Unicode" w:cs="Lucida Sans Unicode"/>
          <w:sz w:val="20"/>
          <w:szCs w:val="20"/>
        </w:rPr>
        <w:t xml:space="preserve"> autoidentificaciones,</w:t>
      </w:r>
      <w:r w:rsidRPr="000B1340">
        <w:rPr>
          <w:rFonts w:ascii="Lucida Sans Unicode" w:hAnsi="Lucida Sans Unicode" w:cs="Lucida Sans Unicode"/>
          <w:b/>
          <w:bCs/>
          <w:sz w:val="20"/>
          <w:szCs w:val="20"/>
        </w:rPr>
        <w:t xml:space="preserve"> 40</w:t>
      </w:r>
      <w:r w:rsidRPr="000B1340">
        <w:rPr>
          <w:rFonts w:ascii="Lucida Sans Unicode" w:hAnsi="Lucida Sans Unicode" w:cs="Lucida Sans Unicode"/>
          <w:sz w:val="20"/>
          <w:szCs w:val="20"/>
        </w:rPr>
        <w:t xml:space="preserve"> como parte de la diversidad sexual, en el caso de discapacidad son </w:t>
      </w:r>
      <w:r w:rsidRPr="000B1340">
        <w:rPr>
          <w:rFonts w:ascii="Lucida Sans Unicode" w:hAnsi="Lucida Sans Unicode" w:cs="Lucida Sans Unicode"/>
          <w:b/>
          <w:bCs/>
          <w:sz w:val="20"/>
          <w:szCs w:val="20"/>
        </w:rPr>
        <w:t>38</w:t>
      </w:r>
      <w:r w:rsidRPr="000B1340">
        <w:rPr>
          <w:rFonts w:ascii="Lucida Sans Unicode" w:hAnsi="Lucida Sans Unicode" w:cs="Lucida Sans Unicode"/>
          <w:sz w:val="20"/>
          <w:szCs w:val="20"/>
        </w:rPr>
        <w:t xml:space="preserve"> autoidentificaciones, </w:t>
      </w:r>
      <w:r w:rsidRPr="000B1340">
        <w:rPr>
          <w:rFonts w:ascii="Lucida Sans Unicode" w:hAnsi="Lucida Sans Unicode" w:cs="Lucida Sans Unicode"/>
          <w:b/>
          <w:bCs/>
          <w:sz w:val="20"/>
          <w:szCs w:val="20"/>
        </w:rPr>
        <w:t>3</w:t>
      </w:r>
      <w:r w:rsidRPr="000B1340">
        <w:rPr>
          <w:rFonts w:ascii="Lucida Sans Unicode" w:hAnsi="Lucida Sans Unicode" w:cs="Lucida Sans Unicode"/>
          <w:sz w:val="20"/>
          <w:szCs w:val="20"/>
        </w:rPr>
        <w:t xml:space="preserve"> autopercepciones como migrantes y/o residentes en el extranjero y</w:t>
      </w:r>
      <w:r w:rsidRPr="000B1340">
        <w:rPr>
          <w:rFonts w:ascii="Lucida Sans Unicode" w:hAnsi="Lucida Sans Unicode" w:cs="Lucida Sans Unicode"/>
          <w:b/>
          <w:bCs/>
          <w:sz w:val="20"/>
          <w:szCs w:val="20"/>
        </w:rPr>
        <w:t xml:space="preserve"> 1</w:t>
      </w:r>
      <w:r w:rsidRPr="000B1340">
        <w:rPr>
          <w:rFonts w:ascii="Lucida Sans Unicode" w:hAnsi="Lucida Sans Unicode" w:cs="Lucida Sans Unicode"/>
          <w:sz w:val="20"/>
          <w:szCs w:val="20"/>
        </w:rPr>
        <w:t xml:space="preserve"> como afromexicana. En el caso de las autoidentificaciones como parte de los grupos en situación de vulnerabilidad, en las </w:t>
      </w:r>
      <w:r w:rsidRPr="000B1340">
        <w:rPr>
          <w:rFonts w:ascii="Lucida Sans Unicode" w:hAnsi="Lucida Sans Unicode" w:cs="Lucida Sans Unicode"/>
          <w:b/>
          <w:bCs/>
          <w:sz w:val="20"/>
          <w:szCs w:val="20"/>
          <w:u w:val="single"/>
        </w:rPr>
        <w:t>candidaturas suplentes,</w:t>
      </w:r>
      <w:r w:rsidRPr="000B1340">
        <w:rPr>
          <w:rFonts w:ascii="Lucida Sans Unicode" w:hAnsi="Lucida Sans Unicode" w:cs="Lucida Sans Unicode"/>
          <w:sz w:val="20"/>
          <w:szCs w:val="20"/>
        </w:rPr>
        <w:t xml:space="preserve"> prevalece la mayoría c</w:t>
      </w:r>
      <w:r w:rsidR="00FB4C58">
        <w:rPr>
          <w:rFonts w:ascii="Lucida Sans Unicode" w:hAnsi="Lucida Sans Unicode" w:cs="Lucida Sans Unicode"/>
          <w:sz w:val="20"/>
          <w:szCs w:val="20"/>
        </w:rPr>
        <w:t>o</w:t>
      </w:r>
      <w:r w:rsidRPr="000B1340">
        <w:rPr>
          <w:rFonts w:ascii="Lucida Sans Unicode" w:hAnsi="Lucida Sans Unicode" w:cs="Lucida Sans Unicode"/>
          <w:sz w:val="20"/>
          <w:szCs w:val="20"/>
        </w:rPr>
        <w:t xml:space="preserve">mo parte del grupo de juventudes con </w:t>
      </w:r>
      <w:r w:rsidRPr="000B1340">
        <w:rPr>
          <w:rFonts w:ascii="Lucida Sans Unicode" w:hAnsi="Lucida Sans Unicode" w:cs="Lucida Sans Unicode"/>
          <w:b/>
          <w:bCs/>
          <w:sz w:val="20"/>
          <w:szCs w:val="20"/>
        </w:rPr>
        <w:t>473</w:t>
      </w:r>
      <w:r w:rsidRPr="000B1340">
        <w:rPr>
          <w:rFonts w:ascii="Lucida Sans Unicode" w:hAnsi="Lucida Sans Unicode" w:cs="Lucida Sans Unicode"/>
          <w:sz w:val="20"/>
          <w:szCs w:val="20"/>
        </w:rPr>
        <w:t xml:space="preserve"> autodeterminaciones, encontrándose con posterioridad las personas mayores con </w:t>
      </w:r>
      <w:r w:rsidRPr="000B1340">
        <w:rPr>
          <w:rFonts w:ascii="Lucida Sans Unicode" w:hAnsi="Lucida Sans Unicode" w:cs="Lucida Sans Unicode"/>
          <w:b/>
          <w:bCs/>
          <w:sz w:val="20"/>
          <w:szCs w:val="20"/>
        </w:rPr>
        <w:t>162</w:t>
      </w:r>
      <w:r w:rsidRPr="000B1340">
        <w:rPr>
          <w:rFonts w:ascii="Lucida Sans Unicode" w:hAnsi="Lucida Sans Unicode" w:cs="Lucida Sans Unicode"/>
          <w:sz w:val="20"/>
          <w:szCs w:val="20"/>
        </w:rPr>
        <w:t xml:space="preserve"> autoidentificaciones, con </w:t>
      </w:r>
      <w:r w:rsidRPr="000B1340">
        <w:rPr>
          <w:rFonts w:ascii="Lucida Sans Unicode" w:hAnsi="Lucida Sans Unicode" w:cs="Lucida Sans Unicode"/>
          <w:b/>
          <w:bCs/>
          <w:sz w:val="20"/>
          <w:szCs w:val="20"/>
        </w:rPr>
        <w:t>38</w:t>
      </w:r>
      <w:r w:rsidRPr="000B1340">
        <w:rPr>
          <w:rFonts w:ascii="Lucida Sans Unicode" w:hAnsi="Lucida Sans Unicode" w:cs="Lucida Sans Unicode"/>
          <w:sz w:val="20"/>
          <w:szCs w:val="20"/>
        </w:rPr>
        <w:t xml:space="preserve">, en tercer lugar, los indígenas, con </w:t>
      </w:r>
      <w:r w:rsidRPr="000B1340">
        <w:rPr>
          <w:rFonts w:ascii="Lucida Sans Unicode" w:hAnsi="Lucida Sans Unicode" w:cs="Lucida Sans Unicode"/>
          <w:b/>
          <w:bCs/>
          <w:sz w:val="20"/>
          <w:szCs w:val="20"/>
        </w:rPr>
        <w:t xml:space="preserve">28 </w:t>
      </w:r>
      <w:r w:rsidRPr="000B1340">
        <w:rPr>
          <w:rFonts w:ascii="Lucida Sans Unicode" w:hAnsi="Lucida Sans Unicode" w:cs="Lucida Sans Unicode"/>
          <w:sz w:val="20"/>
          <w:szCs w:val="20"/>
        </w:rPr>
        <w:t xml:space="preserve">autoidentificaciones como parte de la diversidad sexual, en el caso de discapacidad son </w:t>
      </w:r>
      <w:r w:rsidRPr="000B1340">
        <w:rPr>
          <w:rFonts w:ascii="Lucida Sans Unicode" w:hAnsi="Lucida Sans Unicode" w:cs="Lucida Sans Unicode"/>
          <w:b/>
          <w:bCs/>
          <w:sz w:val="20"/>
          <w:szCs w:val="20"/>
        </w:rPr>
        <w:t xml:space="preserve">23 </w:t>
      </w:r>
      <w:r w:rsidRPr="000B1340">
        <w:rPr>
          <w:rFonts w:ascii="Lucida Sans Unicode" w:hAnsi="Lucida Sans Unicode" w:cs="Lucida Sans Unicode"/>
          <w:sz w:val="20"/>
          <w:szCs w:val="20"/>
        </w:rPr>
        <w:t xml:space="preserve">autoidentificaciones, </w:t>
      </w:r>
      <w:r w:rsidRPr="000B1340">
        <w:rPr>
          <w:rFonts w:ascii="Lucida Sans Unicode" w:hAnsi="Lucida Sans Unicode" w:cs="Lucida Sans Unicode"/>
          <w:b/>
          <w:bCs/>
          <w:sz w:val="20"/>
          <w:szCs w:val="20"/>
        </w:rPr>
        <w:t>3</w:t>
      </w:r>
      <w:r w:rsidRPr="000B1340">
        <w:rPr>
          <w:rFonts w:ascii="Lucida Sans Unicode" w:hAnsi="Lucida Sans Unicode" w:cs="Lucida Sans Unicode"/>
          <w:sz w:val="20"/>
          <w:szCs w:val="20"/>
        </w:rPr>
        <w:t xml:space="preserve"> autopercepciones como migrantes y/o residentes en el extranjero y</w:t>
      </w:r>
      <w:r w:rsidRPr="000B1340">
        <w:rPr>
          <w:rFonts w:ascii="Lucida Sans Unicode" w:hAnsi="Lucida Sans Unicode" w:cs="Lucida Sans Unicode"/>
          <w:b/>
          <w:bCs/>
          <w:sz w:val="20"/>
          <w:szCs w:val="20"/>
        </w:rPr>
        <w:t xml:space="preserve"> 3 </w:t>
      </w:r>
      <w:r w:rsidRPr="000B1340">
        <w:rPr>
          <w:rFonts w:ascii="Lucida Sans Unicode" w:hAnsi="Lucida Sans Unicode" w:cs="Lucida Sans Unicode"/>
          <w:sz w:val="20"/>
          <w:szCs w:val="20"/>
        </w:rPr>
        <w:t>como afromexicana. Dicho lo anterior tenemos como resultado que hay más autoidentificaciones de las candidaturas propietarias que en las candidaturas en calidad de suplentes.  </w:t>
      </w:r>
      <w:r w:rsidRPr="000B1340">
        <w:rPr>
          <w:rFonts w:ascii="Lucida Sans Unicode" w:hAnsi="Lucida Sans Unicode" w:cs="Lucida Sans Unicode"/>
          <w:sz w:val="20"/>
          <w:szCs w:val="20"/>
          <w:lang w:val="es-MX"/>
        </w:rPr>
        <w:t> </w:t>
      </w:r>
    </w:p>
    <w:p w14:paraId="6319D68C"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2"/>
        <w:gridCol w:w="1482"/>
        <w:gridCol w:w="1520"/>
        <w:gridCol w:w="1306"/>
        <w:gridCol w:w="1748"/>
      </w:tblGrid>
      <w:tr w:rsidR="00476005" w:rsidRPr="000B1340" w14:paraId="0B91E7C7" w14:textId="77777777" w:rsidTr="009C33F7">
        <w:trPr>
          <w:trHeight w:val="300"/>
        </w:trPr>
        <w:tc>
          <w:tcPr>
            <w:tcW w:w="9525" w:type="dxa"/>
            <w:gridSpan w:val="5"/>
            <w:tcBorders>
              <w:top w:val="nil"/>
              <w:left w:val="single" w:sz="6" w:space="0" w:color="auto"/>
              <w:bottom w:val="nil"/>
              <w:right w:val="nil"/>
            </w:tcBorders>
            <w:shd w:val="clear" w:color="auto" w:fill="00788E"/>
            <w:vAlign w:val="center"/>
            <w:hideMark/>
          </w:tcPr>
          <w:p w14:paraId="7148A9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23</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y posición en la fórmula (propietaria o suplente).</w:t>
            </w:r>
          </w:p>
        </w:tc>
      </w:tr>
      <w:tr w:rsidR="00476005" w:rsidRPr="000B1340" w14:paraId="0D5D1D9D" w14:textId="77777777" w:rsidTr="009C33F7">
        <w:trPr>
          <w:trHeight w:val="300"/>
        </w:trPr>
        <w:tc>
          <w:tcPr>
            <w:tcW w:w="3360" w:type="dxa"/>
            <w:tcBorders>
              <w:top w:val="nil"/>
              <w:left w:val="single" w:sz="6" w:space="0" w:color="auto"/>
              <w:bottom w:val="single" w:sz="6" w:space="0" w:color="auto"/>
              <w:right w:val="single" w:sz="6" w:space="0" w:color="auto"/>
            </w:tcBorders>
            <w:shd w:val="clear" w:color="auto" w:fill="4DBBB8"/>
            <w:vAlign w:val="center"/>
            <w:hideMark/>
          </w:tcPr>
          <w:p w14:paraId="7775639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Grupos en situación de discriminación</w:t>
            </w:r>
          </w:p>
        </w:tc>
        <w:tc>
          <w:tcPr>
            <w:tcW w:w="1500" w:type="dxa"/>
            <w:tcBorders>
              <w:top w:val="nil"/>
              <w:left w:val="single" w:sz="6" w:space="0" w:color="auto"/>
              <w:bottom w:val="single" w:sz="6" w:space="0" w:color="auto"/>
              <w:right w:val="single" w:sz="6" w:space="0" w:color="auto"/>
            </w:tcBorders>
            <w:shd w:val="clear" w:color="auto" w:fill="4DBBB8"/>
            <w:vAlign w:val="center"/>
            <w:hideMark/>
          </w:tcPr>
          <w:p w14:paraId="6D7A1DF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Propietaria</w:t>
            </w:r>
          </w:p>
        </w:tc>
        <w:tc>
          <w:tcPr>
            <w:tcW w:w="1545" w:type="dxa"/>
            <w:tcBorders>
              <w:top w:val="nil"/>
              <w:left w:val="single" w:sz="6" w:space="0" w:color="auto"/>
              <w:bottom w:val="single" w:sz="6" w:space="0" w:color="auto"/>
              <w:right w:val="single" w:sz="6" w:space="0" w:color="auto"/>
            </w:tcBorders>
            <w:shd w:val="clear" w:color="auto" w:fill="4DBBB8"/>
            <w:vAlign w:val="center"/>
            <w:hideMark/>
          </w:tcPr>
          <w:p w14:paraId="00DDBBF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Suplente</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557FF39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740" w:type="dxa"/>
            <w:tcBorders>
              <w:top w:val="nil"/>
              <w:left w:val="single" w:sz="6" w:space="0" w:color="auto"/>
              <w:bottom w:val="single" w:sz="6" w:space="0" w:color="auto"/>
              <w:right w:val="single" w:sz="6" w:space="0" w:color="auto"/>
            </w:tcBorders>
            <w:shd w:val="clear" w:color="auto" w:fill="4DBBB8"/>
            <w:vAlign w:val="center"/>
            <w:hideMark/>
          </w:tcPr>
          <w:p w14:paraId="28B0453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21E7DD5E"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5CB7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Indígenas</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9AFC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D79E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A9A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73</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6BCE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r>
      <w:tr w:rsidR="00476005" w:rsidRPr="000B1340" w14:paraId="59AEC9FD"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4206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Discapacidad</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FC3E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368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83E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61</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E0AF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717E9701"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87D62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Diversidad Sexual</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FC8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2F6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463B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68</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6B0A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4.4%</w:t>
            </w:r>
          </w:p>
        </w:tc>
      </w:tr>
      <w:tr w:rsidR="00476005" w:rsidRPr="000B1340" w14:paraId="73E1B2E4"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73FEA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Afromexicanas</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CCE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6B2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8D53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A1D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50964BAC"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98B96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Migrantes y/o residentes en el extranjero</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0CB5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99D6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BCDD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2A3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6F0F345A"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1E2E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Jóvenes</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CB3E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460</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E06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473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779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933</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9E68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60.9%</w:t>
            </w:r>
          </w:p>
        </w:tc>
      </w:tr>
      <w:tr w:rsidR="00476005" w:rsidRPr="000B1340" w14:paraId="7FA040F2" w14:textId="77777777" w:rsidTr="009C33F7">
        <w:trPr>
          <w:trHeight w:val="300"/>
        </w:trPr>
        <w:tc>
          <w:tcPr>
            <w:tcW w:w="33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584EC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Mayores</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D288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224</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CF35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F68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386</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8AD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25.2%</w:t>
            </w:r>
          </w:p>
        </w:tc>
      </w:tr>
      <w:tr w:rsidR="00476005" w:rsidRPr="000B1340" w14:paraId="4092C79C" w14:textId="77777777" w:rsidTr="009C33F7">
        <w:trPr>
          <w:trHeight w:val="300"/>
        </w:trPr>
        <w:tc>
          <w:tcPr>
            <w:tcW w:w="3360" w:type="dxa"/>
            <w:tcBorders>
              <w:top w:val="single" w:sz="6" w:space="0" w:color="auto"/>
              <w:left w:val="single" w:sz="6" w:space="0" w:color="auto"/>
              <w:bottom w:val="nil"/>
              <w:right w:val="single" w:sz="6" w:space="0" w:color="auto"/>
            </w:tcBorders>
            <w:shd w:val="clear" w:color="auto" w:fill="00788E"/>
            <w:vAlign w:val="bottom"/>
            <w:hideMark/>
          </w:tcPr>
          <w:p w14:paraId="41E8748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500" w:type="dxa"/>
            <w:tcBorders>
              <w:top w:val="single" w:sz="6" w:space="0" w:color="auto"/>
              <w:left w:val="single" w:sz="6" w:space="0" w:color="auto"/>
              <w:bottom w:val="nil"/>
              <w:right w:val="single" w:sz="6" w:space="0" w:color="auto"/>
            </w:tcBorders>
            <w:shd w:val="clear" w:color="auto" w:fill="00788E"/>
            <w:vAlign w:val="bottom"/>
            <w:hideMark/>
          </w:tcPr>
          <w:p w14:paraId="0DCB5F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801</w:t>
            </w:r>
          </w:p>
        </w:tc>
        <w:tc>
          <w:tcPr>
            <w:tcW w:w="1545" w:type="dxa"/>
            <w:tcBorders>
              <w:top w:val="single" w:sz="6" w:space="0" w:color="auto"/>
              <w:left w:val="single" w:sz="6" w:space="0" w:color="auto"/>
              <w:bottom w:val="nil"/>
              <w:right w:val="single" w:sz="6" w:space="0" w:color="auto"/>
            </w:tcBorders>
            <w:shd w:val="clear" w:color="auto" w:fill="00788E"/>
            <w:vAlign w:val="bottom"/>
            <w:hideMark/>
          </w:tcPr>
          <w:p w14:paraId="4E1D45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730</w:t>
            </w:r>
          </w:p>
        </w:tc>
        <w:tc>
          <w:tcPr>
            <w:tcW w:w="1335" w:type="dxa"/>
            <w:tcBorders>
              <w:top w:val="single" w:sz="6" w:space="0" w:color="auto"/>
              <w:left w:val="single" w:sz="6" w:space="0" w:color="auto"/>
              <w:bottom w:val="nil"/>
              <w:right w:val="single" w:sz="6" w:space="0" w:color="auto"/>
            </w:tcBorders>
            <w:shd w:val="clear" w:color="auto" w:fill="00788E"/>
            <w:vAlign w:val="bottom"/>
            <w:hideMark/>
          </w:tcPr>
          <w:p w14:paraId="53EE7F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1531</w:t>
            </w:r>
          </w:p>
        </w:tc>
        <w:tc>
          <w:tcPr>
            <w:tcW w:w="1740" w:type="dxa"/>
            <w:tcBorders>
              <w:top w:val="single" w:sz="6" w:space="0" w:color="auto"/>
              <w:left w:val="single" w:sz="6" w:space="0" w:color="auto"/>
              <w:bottom w:val="nil"/>
              <w:right w:val="single" w:sz="6" w:space="0" w:color="auto"/>
            </w:tcBorders>
            <w:shd w:val="clear" w:color="auto" w:fill="00788E"/>
            <w:vAlign w:val="bottom"/>
            <w:hideMark/>
          </w:tcPr>
          <w:p w14:paraId="7FAD90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100.0%</w:t>
            </w:r>
          </w:p>
        </w:tc>
      </w:tr>
      <w:tr w:rsidR="00476005" w:rsidRPr="000B1340" w14:paraId="5E2365E3" w14:textId="77777777" w:rsidTr="009C33F7">
        <w:trPr>
          <w:trHeight w:val="300"/>
        </w:trPr>
        <w:tc>
          <w:tcPr>
            <w:tcW w:w="9525" w:type="dxa"/>
            <w:gridSpan w:val="5"/>
            <w:tcBorders>
              <w:top w:val="single" w:sz="6" w:space="0" w:color="auto"/>
              <w:left w:val="single" w:sz="6" w:space="0" w:color="auto"/>
              <w:bottom w:val="single" w:sz="6" w:space="0" w:color="auto"/>
              <w:right w:val="single" w:sz="6" w:space="0" w:color="000000"/>
            </w:tcBorders>
            <w:shd w:val="clear" w:color="auto" w:fill="auto"/>
            <w:vAlign w:val="bottom"/>
            <w:hideMark/>
          </w:tcPr>
          <w:p w14:paraId="5A00720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0F088C29"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55F5BA70"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la tabla que a continuación se presenta se desagregan las candidaturas que se autoidentificaron con al menos un grupo en situación de discriminación, por ubicación geográfica, lo que significa que sólo se contabilizaron munícipes y por el sexo dando un total de </w:t>
      </w:r>
      <w:r w:rsidRPr="000B1340">
        <w:rPr>
          <w:rFonts w:ascii="Lucida Sans Unicode" w:hAnsi="Lucida Sans Unicode" w:cs="Lucida Sans Unicode"/>
          <w:b/>
          <w:bCs/>
          <w:sz w:val="20"/>
          <w:szCs w:val="20"/>
        </w:rPr>
        <w:t>1199 candidaturas</w:t>
      </w:r>
      <w:r w:rsidRPr="000B1340">
        <w:rPr>
          <w:rFonts w:ascii="Lucida Sans Unicode" w:hAnsi="Lucida Sans Unicode" w:cs="Lucida Sans Unicode"/>
          <w:sz w:val="20"/>
          <w:szCs w:val="20"/>
        </w:rPr>
        <w:t xml:space="preserve">, de las cuales </w:t>
      </w:r>
      <w:r w:rsidRPr="000B1340">
        <w:rPr>
          <w:rFonts w:ascii="Lucida Sans Unicode" w:hAnsi="Lucida Sans Unicode" w:cs="Lucida Sans Unicode"/>
          <w:b/>
          <w:bCs/>
          <w:sz w:val="20"/>
          <w:szCs w:val="20"/>
        </w:rPr>
        <w:t>653 son mujeres, 540 hombres y 6 del sexo no binario</w:t>
      </w:r>
      <w:r w:rsidRPr="000B1340">
        <w:rPr>
          <w:rFonts w:ascii="Lucida Sans Unicode" w:hAnsi="Lucida Sans Unicode" w:cs="Lucida Sans Unicode"/>
          <w:sz w:val="20"/>
          <w:szCs w:val="20"/>
        </w:rPr>
        <w:t xml:space="preserve">, siendo el número más alto de candidaturas es </w:t>
      </w:r>
      <w:r w:rsidRPr="000B1340">
        <w:rPr>
          <w:rFonts w:ascii="Lucida Sans Unicode" w:hAnsi="Lucida Sans Unicode" w:cs="Lucida Sans Unicode"/>
          <w:b/>
          <w:bCs/>
          <w:sz w:val="20"/>
          <w:szCs w:val="20"/>
        </w:rPr>
        <w:t>28</w:t>
      </w:r>
      <w:r w:rsidRPr="000B1340">
        <w:rPr>
          <w:rFonts w:ascii="Lucida Sans Unicode" w:hAnsi="Lucida Sans Unicode" w:cs="Lucida Sans Unicode"/>
          <w:sz w:val="20"/>
          <w:szCs w:val="20"/>
        </w:rPr>
        <w:t xml:space="preserve"> mismo que le corresponde a Guadalajara, </w:t>
      </w:r>
      <w:r w:rsidRPr="000B1340">
        <w:rPr>
          <w:rFonts w:ascii="Lucida Sans Unicode" w:hAnsi="Lucida Sans Unicode" w:cs="Lucida Sans Unicode"/>
          <w:b/>
          <w:bCs/>
          <w:sz w:val="20"/>
          <w:szCs w:val="20"/>
        </w:rPr>
        <w:t>27</w:t>
      </w:r>
      <w:r w:rsidRPr="000B1340">
        <w:rPr>
          <w:rFonts w:ascii="Lucida Sans Unicode" w:hAnsi="Lucida Sans Unicode" w:cs="Lucida Sans Unicode"/>
          <w:sz w:val="20"/>
          <w:szCs w:val="20"/>
        </w:rPr>
        <w:t xml:space="preserve"> a Etzatlán, Tuxpan y Valle de Guadalupe, </w:t>
      </w:r>
      <w:r w:rsidRPr="000B1340">
        <w:rPr>
          <w:rFonts w:ascii="Lucida Sans Unicode" w:hAnsi="Lucida Sans Unicode" w:cs="Lucida Sans Unicode"/>
          <w:b/>
          <w:bCs/>
          <w:sz w:val="20"/>
          <w:szCs w:val="20"/>
        </w:rPr>
        <w:t>25</w:t>
      </w:r>
      <w:r w:rsidRPr="000B1340">
        <w:rPr>
          <w:rFonts w:ascii="Lucida Sans Unicode" w:hAnsi="Lucida Sans Unicode" w:cs="Lucida Sans Unicode"/>
          <w:sz w:val="20"/>
          <w:szCs w:val="20"/>
        </w:rPr>
        <w:t xml:space="preserve"> a Tonalá y Zapopan, </w:t>
      </w:r>
      <w:r w:rsidRPr="000B1340">
        <w:rPr>
          <w:rFonts w:ascii="Lucida Sans Unicode" w:hAnsi="Lucida Sans Unicode" w:cs="Lucida Sans Unicode"/>
          <w:b/>
          <w:bCs/>
          <w:sz w:val="20"/>
          <w:szCs w:val="20"/>
        </w:rPr>
        <w:t>22</w:t>
      </w:r>
      <w:r w:rsidRPr="000B1340">
        <w:rPr>
          <w:rFonts w:ascii="Lucida Sans Unicode" w:hAnsi="Lucida Sans Unicode" w:cs="Lucida Sans Unicode"/>
          <w:sz w:val="20"/>
          <w:szCs w:val="20"/>
        </w:rPr>
        <w:t xml:space="preserve"> a Acatic, </w:t>
      </w:r>
      <w:r w:rsidRPr="000B1340">
        <w:rPr>
          <w:rFonts w:ascii="Lucida Sans Unicode" w:hAnsi="Lucida Sans Unicode" w:cs="Lucida Sans Unicode"/>
          <w:b/>
          <w:bCs/>
          <w:sz w:val="20"/>
          <w:szCs w:val="20"/>
        </w:rPr>
        <w:t>21</w:t>
      </w:r>
      <w:r w:rsidRPr="000B1340">
        <w:rPr>
          <w:rFonts w:ascii="Lucida Sans Unicode" w:hAnsi="Lucida Sans Unicode" w:cs="Lucida Sans Unicode"/>
          <w:sz w:val="20"/>
          <w:szCs w:val="20"/>
        </w:rPr>
        <w:t xml:space="preserve"> a Poncitlán y Zapotlán del Rey, </w:t>
      </w:r>
      <w:r w:rsidRPr="000B1340">
        <w:rPr>
          <w:rFonts w:ascii="Lucida Sans Unicode" w:hAnsi="Lucida Sans Unicode" w:cs="Lucida Sans Unicode"/>
          <w:b/>
          <w:bCs/>
          <w:sz w:val="20"/>
          <w:szCs w:val="20"/>
        </w:rPr>
        <w:t>20</w:t>
      </w:r>
      <w:r w:rsidRPr="000B1340">
        <w:rPr>
          <w:rFonts w:ascii="Lucida Sans Unicode" w:hAnsi="Lucida Sans Unicode" w:cs="Lucida Sans Unicode"/>
          <w:sz w:val="20"/>
          <w:szCs w:val="20"/>
        </w:rPr>
        <w:t xml:space="preserve"> de Ayutla, Hostotipaquillo y San Pedro Tlaquepaque, </w:t>
      </w:r>
      <w:r w:rsidRPr="000B1340">
        <w:rPr>
          <w:rFonts w:ascii="Lucida Sans Unicode" w:hAnsi="Lucida Sans Unicode" w:cs="Lucida Sans Unicode"/>
          <w:b/>
          <w:bCs/>
          <w:sz w:val="20"/>
          <w:szCs w:val="20"/>
        </w:rPr>
        <w:t>19</w:t>
      </w:r>
      <w:r w:rsidRPr="000B1340">
        <w:rPr>
          <w:rFonts w:ascii="Lucida Sans Unicode" w:hAnsi="Lucida Sans Unicode" w:cs="Lucida Sans Unicode"/>
          <w:sz w:val="20"/>
          <w:szCs w:val="20"/>
        </w:rPr>
        <w:t xml:space="preserve"> de Chapala, </w:t>
      </w:r>
      <w:r w:rsidRPr="000B1340">
        <w:rPr>
          <w:rFonts w:ascii="Lucida Sans Unicode" w:hAnsi="Lucida Sans Unicode" w:cs="Lucida Sans Unicode"/>
          <w:b/>
          <w:bCs/>
          <w:sz w:val="20"/>
          <w:szCs w:val="20"/>
        </w:rPr>
        <w:t xml:space="preserve">18 </w:t>
      </w:r>
      <w:r w:rsidRPr="000B1340">
        <w:rPr>
          <w:rFonts w:ascii="Lucida Sans Unicode" w:hAnsi="Lucida Sans Unicode" w:cs="Lucida Sans Unicode"/>
          <w:sz w:val="20"/>
          <w:szCs w:val="20"/>
        </w:rPr>
        <w:t xml:space="preserve">en Ameca, </w:t>
      </w:r>
      <w:proofErr w:type="spellStart"/>
      <w:r w:rsidRPr="000B1340">
        <w:rPr>
          <w:rFonts w:ascii="Lucida Sans Unicode" w:hAnsi="Lucida Sans Unicode" w:cs="Lucida Sans Unicode"/>
          <w:sz w:val="20"/>
          <w:szCs w:val="20"/>
        </w:rPr>
        <w:t>Chiquilistlán</w:t>
      </w:r>
      <w:proofErr w:type="spellEnd"/>
      <w:r w:rsidRPr="000B1340">
        <w:rPr>
          <w:rFonts w:ascii="Lucida Sans Unicode" w:hAnsi="Lucida Sans Unicode" w:cs="Lucida Sans Unicode"/>
          <w:sz w:val="20"/>
          <w:szCs w:val="20"/>
        </w:rPr>
        <w:t xml:space="preserve">, Colotlán, Ixtlahuacán de los Membrillos, Tepatitlán de Morelos y Tomatlán, </w:t>
      </w:r>
      <w:r w:rsidRPr="000B1340">
        <w:rPr>
          <w:rFonts w:ascii="Lucida Sans Unicode" w:hAnsi="Lucida Sans Unicode" w:cs="Lucida Sans Unicode"/>
          <w:b/>
          <w:bCs/>
          <w:sz w:val="20"/>
          <w:szCs w:val="20"/>
        </w:rPr>
        <w:t>17</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sz w:val="20"/>
          <w:szCs w:val="20"/>
        </w:rPr>
        <w:lastRenderedPageBreak/>
        <w:t xml:space="preserve">Jamay, </w:t>
      </w:r>
      <w:proofErr w:type="spellStart"/>
      <w:r w:rsidRPr="000B1340">
        <w:rPr>
          <w:rFonts w:ascii="Lucida Sans Unicode" w:hAnsi="Lucida Sans Unicode" w:cs="Lucida Sans Unicode"/>
          <w:sz w:val="20"/>
          <w:szCs w:val="20"/>
        </w:rPr>
        <w:t>Juchitlán</w:t>
      </w:r>
      <w:proofErr w:type="spellEnd"/>
      <w:r w:rsidRPr="000B1340">
        <w:rPr>
          <w:rFonts w:ascii="Lucida Sans Unicode" w:hAnsi="Lucida Sans Unicode" w:cs="Lucida Sans Unicode"/>
          <w:sz w:val="20"/>
          <w:szCs w:val="20"/>
        </w:rPr>
        <w:t xml:space="preserve">, </w:t>
      </w:r>
      <w:proofErr w:type="spellStart"/>
      <w:r w:rsidRPr="000B1340">
        <w:rPr>
          <w:rFonts w:ascii="Lucida Sans Unicode" w:hAnsi="Lucida Sans Unicode" w:cs="Lucida Sans Unicode"/>
          <w:sz w:val="20"/>
          <w:szCs w:val="20"/>
        </w:rPr>
        <w:t>Mexticacán</w:t>
      </w:r>
      <w:proofErr w:type="spellEnd"/>
      <w:r w:rsidRPr="000B1340">
        <w:rPr>
          <w:rFonts w:ascii="Lucida Sans Unicode" w:hAnsi="Lucida Sans Unicode" w:cs="Lucida Sans Unicode"/>
          <w:sz w:val="20"/>
          <w:szCs w:val="20"/>
        </w:rPr>
        <w:t xml:space="preserve">, Tamazula de Gordiano y Zapotitlán de Vadillo, </w:t>
      </w:r>
      <w:r w:rsidRPr="000B1340">
        <w:rPr>
          <w:rFonts w:ascii="Lucida Sans Unicode" w:hAnsi="Lucida Sans Unicode" w:cs="Lucida Sans Unicode"/>
          <w:b/>
          <w:bCs/>
          <w:sz w:val="20"/>
          <w:szCs w:val="20"/>
        </w:rPr>
        <w:t>16</w:t>
      </w:r>
      <w:r w:rsidRPr="000B1340">
        <w:rPr>
          <w:rFonts w:ascii="Lucida Sans Unicode" w:hAnsi="Lucida Sans Unicode" w:cs="Lucida Sans Unicode"/>
          <w:sz w:val="20"/>
          <w:szCs w:val="20"/>
        </w:rPr>
        <w:t xml:space="preserve"> de La Barca, Puerto Vallarta, San Miguel el Alto y Teuchitlán, </w:t>
      </w:r>
      <w:r w:rsidRPr="000B1340">
        <w:rPr>
          <w:rFonts w:ascii="Lucida Sans Unicode" w:hAnsi="Lucida Sans Unicode" w:cs="Lucida Sans Unicode"/>
          <w:b/>
          <w:bCs/>
          <w:sz w:val="20"/>
          <w:szCs w:val="20"/>
        </w:rPr>
        <w:t>15</w:t>
      </w:r>
      <w:r w:rsidRPr="000B1340">
        <w:rPr>
          <w:rFonts w:ascii="Lucida Sans Unicode" w:hAnsi="Lucida Sans Unicode" w:cs="Lucida Sans Unicode"/>
          <w:sz w:val="20"/>
          <w:szCs w:val="20"/>
        </w:rPr>
        <w:t xml:space="preserve"> de Guachinango, </w:t>
      </w:r>
      <w:proofErr w:type="spellStart"/>
      <w:r w:rsidRPr="000B1340">
        <w:rPr>
          <w:rFonts w:ascii="Lucida Sans Unicode" w:hAnsi="Lucida Sans Unicode" w:cs="Lucida Sans Unicode"/>
          <w:sz w:val="20"/>
          <w:szCs w:val="20"/>
        </w:rPr>
        <w:t>Jilotlán</w:t>
      </w:r>
      <w:proofErr w:type="spellEnd"/>
      <w:r w:rsidRPr="000B1340">
        <w:rPr>
          <w:rFonts w:ascii="Lucida Sans Unicode" w:hAnsi="Lucida Sans Unicode" w:cs="Lucida Sans Unicode"/>
          <w:sz w:val="20"/>
          <w:szCs w:val="20"/>
        </w:rPr>
        <w:t xml:space="preserve"> de los Dolores, Ocotlán y Tecalitlán, </w:t>
      </w:r>
      <w:r w:rsidRPr="000B1340">
        <w:rPr>
          <w:rFonts w:ascii="Lucida Sans Unicode" w:hAnsi="Lucida Sans Unicode" w:cs="Lucida Sans Unicode"/>
          <w:b/>
          <w:bCs/>
          <w:sz w:val="20"/>
          <w:szCs w:val="20"/>
        </w:rPr>
        <w:t>14</w:t>
      </w:r>
      <w:r w:rsidRPr="000B1340">
        <w:rPr>
          <w:rFonts w:ascii="Lucida Sans Unicode" w:hAnsi="Lucida Sans Unicode" w:cs="Lucida Sans Unicode"/>
          <w:sz w:val="20"/>
          <w:szCs w:val="20"/>
        </w:rPr>
        <w:t xml:space="preserve"> de Atoyac, Mezquitic y Tolimán, </w:t>
      </w:r>
      <w:r w:rsidRPr="000B1340">
        <w:rPr>
          <w:rFonts w:ascii="Lucida Sans Unicode" w:hAnsi="Lucida Sans Unicode" w:cs="Lucida Sans Unicode"/>
          <w:b/>
          <w:bCs/>
          <w:sz w:val="20"/>
          <w:szCs w:val="20"/>
        </w:rPr>
        <w:t>13</w:t>
      </w:r>
      <w:r w:rsidRPr="000B1340">
        <w:rPr>
          <w:rFonts w:ascii="Lucida Sans Unicode" w:hAnsi="Lucida Sans Unicode" w:cs="Lucida Sans Unicode"/>
          <w:sz w:val="20"/>
          <w:szCs w:val="20"/>
        </w:rPr>
        <w:t xml:space="preserve"> de Encarnación de Díaz, </w:t>
      </w:r>
      <w:r w:rsidRPr="000B1340">
        <w:rPr>
          <w:rFonts w:ascii="Lucida Sans Unicode" w:hAnsi="Lucida Sans Unicode" w:cs="Lucida Sans Unicode"/>
          <w:b/>
          <w:bCs/>
          <w:sz w:val="20"/>
          <w:szCs w:val="20"/>
        </w:rPr>
        <w:t>12</w:t>
      </w:r>
      <w:r w:rsidRPr="000B1340">
        <w:rPr>
          <w:rFonts w:ascii="Lucida Sans Unicode" w:hAnsi="Lucida Sans Unicode" w:cs="Lucida Sans Unicode"/>
          <w:sz w:val="20"/>
          <w:szCs w:val="20"/>
        </w:rPr>
        <w:t xml:space="preserve"> de Cocula, Tapalpa, </w:t>
      </w:r>
      <w:proofErr w:type="spellStart"/>
      <w:r w:rsidRPr="000B1340">
        <w:rPr>
          <w:rFonts w:ascii="Lucida Sans Unicode" w:hAnsi="Lucida Sans Unicode" w:cs="Lucida Sans Unicode"/>
          <w:sz w:val="20"/>
          <w:szCs w:val="20"/>
        </w:rPr>
        <w:t>Tecolotlán</w:t>
      </w:r>
      <w:proofErr w:type="spellEnd"/>
      <w:r w:rsidRPr="000B1340">
        <w:rPr>
          <w:rFonts w:ascii="Lucida Sans Unicode" w:hAnsi="Lucida Sans Unicode" w:cs="Lucida Sans Unicode"/>
          <w:sz w:val="20"/>
          <w:szCs w:val="20"/>
        </w:rPr>
        <w:t xml:space="preserve">, Tototlán y Yahualica de González Gallo, </w:t>
      </w:r>
      <w:r w:rsidRPr="000B1340">
        <w:rPr>
          <w:rFonts w:ascii="Lucida Sans Unicode" w:hAnsi="Lucida Sans Unicode" w:cs="Lucida Sans Unicode"/>
          <w:b/>
          <w:bCs/>
          <w:sz w:val="20"/>
          <w:szCs w:val="20"/>
        </w:rPr>
        <w:t>11</w:t>
      </w:r>
      <w:r w:rsidRPr="000B1340">
        <w:rPr>
          <w:rFonts w:ascii="Lucida Sans Unicode" w:hAnsi="Lucida Sans Unicode" w:cs="Lucida Sans Unicode"/>
          <w:sz w:val="20"/>
          <w:szCs w:val="20"/>
        </w:rPr>
        <w:t xml:space="preserve"> de Casimiro Castillo, Gómez Far</w:t>
      </w:r>
      <w:r>
        <w:rPr>
          <w:rFonts w:ascii="Lucida Sans Unicode" w:hAnsi="Lucida Sans Unicode" w:cs="Lucida Sans Unicode"/>
          <w:sz w:val="20"/>
          <w:szCs w:val="20"/>
        </w:rPr>
        <w:t>í</w:t>
      </w:r>
      <w:r w:rsidRPr="000B1340">
        <w:rPr>
          <w:rFonts w:ascii="Lucida Sans Unicode" w:hAnsi="Lucida Sans Unicode" w:cs="Lucida Sans Unicode"/>
          <w:sz w:val="20"/>
          <w:szCs w:val="20"/>
        </w:rPr>
        <w:t xml:space="preserve">as, Juanacatlán, Mazamitla, </w:t>
      </w:r>
      <w:proofErr w:type="spellStart"/>
      <w:r w:rsidRPr="000B1340">
        <w:rPr>
          <w:rFonts w:ascii="Lucida Sans Unicode" w:hAnsi="Lucida Sans Unicode" w:cs="Lucida Sans Unicode"/>
          <w:sz w:val="20"/>
          <w:szCs w:val="20"/>
        </w:rPr>
        <w:t>Pihuamo</w:t>
      </w:r>
      <w:proofErr w:type="spellEnd"/>
      <w:r w:rsidRPr="000B1340">
        <w:rPr>
          <w:rFonts w:ascii="Lucida Sans Unicode" w:hAnsi="Lucida Sans Unicode" w:cs="Lucida Sans Unicode"/>
          <w:sz w:val="20"/>
          <w:szCs w:val="20"/>
        </w:rPr>
        <w:t xml:space="preserve"> y </w:t>
      </w:r>
      <w:proofErr w:type="spellStart"/>
      <w:r w:rsidRPr="000B1340">
        <w:rPr>
          <w:rFonts w:ascii="Lucida Sans Unicode" w:hAnsi="Lucida Sans Unicode" w:cs="Lucida Sans Unicode"/>
          <w:sz w:val="20"/>
          <w:szCs w:val="20"/>
        </w:rPr>
        <w:t>Tonila</w:t>
      </w:r>
      <w:proofErr w:type="spellEnd"/>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 xml:space="preserve">10 </w:t>
      </w:r>
      <w:r w:rsidRPr="000B1340">
        <w:rPr>
          <w:rFonts w:ascii="Lucida Sans Unicode" w:hAnsi="Lucida Sans Unicode" w:cs="Lucida Sans Unicode"/>
          <w:sz w:val="20"/>
          <w:szCs w:val="20"/>
        </w:rPr>
        <w:t>de</w:t>
      </w:r>
      <w:r w:rsidRPr="000B1340">
        <w:rPr>
          <w:rFonts w:ascii="Lucida Sans Unicode" w:hAnsi="Lucida Sans Unicode" w:cs="Lucida Sans Unicode"/>
          <w:b/>
          <w:bCs/>
          <w:sz w:val="20"/>
          <w:szCs w:val="20"/>
        </w:rPr>
        <w:t xml:space="preserve"> </w:t>
      </w:r>
      <w:proofErr w:type="spellStart"/>
      <w:r w:rsidRPr="000B1340">
        <w:rPr>
          <w:rFonts w:ascii="Lucida Sans Unicode" w:hAnsi="Lucida Sans Unicode" w:cs="Lucida Sans Unicode"/>
          <w:sz w:val="20"/>
          <w:szCs w:val="20"/>
        </w:rPr>
        <w:t>Amatitán</w:t>
      </w:r>
      <w:proofErr w:type="spellEnd"/>
      <w:r w:rsidRPr="000B1340">
        <w:rPr>
          <w:rFonts w:ascii="Lucida Sans Unicode" w:hAnsi="Lucida Sans Unicode" w:cs="Lucida Sans Unicode"/>
          <w:sz w:val="20"/>
          <w:szCs w:val="20"/>
        </w:rPr>
        <w:t xml:space="preserve">, Atotonilco el Alto, Bolaños, </w:t>
      </w:r>
      <w:proofErr w:type="spellStart"/>
      <w:r w:rsidRPr="000B1340">
        <w:rPr>
          <w:rFonts w:ascii="Lucida Sans Unicode" w:hAnsi="Lucida Sans Unicode" w:cs="Lucida Sans Unicode"/>
          <w:sz w:val="20"/>
          <w:szCs w:val="20"/>
        </w:rPr>
        <w:t>Cuquio</w:t>
      </w:r>
      <w:proofErr w:type="spellEnd"/>
      <w:r w:rsidRPr="000B1340">
        <w:rPr>
          <w:rFonts w:ascii="Lucida Sans Unicode" w:hAnsi="Lucida Sans Unicode" w:cs="Lucida Sans Unicode"/>
          <w:sz w:val="20"/>
          <w:szCs w:val="20"/>
        </w:rPr>
        <w:t xml:space="preserve">, El Grullo, Magdalena, San Julián, </w:t>
      </w:r>
      <w:r w:rsidRPr="000B1340">
        <w:rPr>
          <w:rFonts w:ascii="Lucida Sans Unicode" w:hAnsi="Lucida Sans Unicode" w:cs="Lucida Sans Unicode"/>
          <w:b/>
          <w:bCs/>
          <w:sz w:val="20"/>
          <w:szCs w:val="20"/>
        </w:rPr>
        <w:t>9</w:t>
      </w:r>
      <w:r w:rsidRPr="000B1340">
        <w:rPr>
          <w:rFonts w:ascii="Lucida Sans Unicode" w:hAnsi="Lucida Sans Unicode" w:cs="Lucida Sans Unicode"/>
          <w:sz w:val="20"/>
          <w:szCs w:val="20"/>
        </w:rPr>
        <w:t xml:space="preserve"> de</w:t>
      </w:r>
      <w:r w:rsidRPr="000B1340">
        <w:rPr>
          <w:rFonts w:ascii="Lucida Sans Unicode" w:hAnsi="Lucida Sans Unicode" w:cs="Lucida Sans Unicode"/>
          <w:b/>
          <w:bCs/>
          <w:sz w:val="20"/>
          <w:szCs w:val="20"/>
        </w:rPr>
        <w:t xml:space="preserve"> </w:t>
      </w:r>
      <w:r w:rsidRPr="000B1340">
        <w:rPr>
          <w:rFonts w:ascii="Lucida Sans Unicode" w:hAnsi="Lucida Sans Unicode" w:cs="Lucida Sans Unicode"/>
          <w:sz w:val="20"/>
          <w:szCs w:val="20"/>
        </w:rPr>
        <w:t xml:space="preserve">Acatlán de Juárez, Atengo, Ejutla, </w:t>
      </w:r>
      <w:proofErr w:type="spellStart"/>
      <w:r w:rsidRPr="000B1340">
        <w:rPr>
          <w:rFonts w:ascii="Lucida Sans Unicode" w:hAnsi="Lucida Sans Unicode" w:cs="Lucida Sans Unicode"/>
          <w:sz w:val="20"/>
          <w:szCs w:val="20"/>
        </w:rPr>
        <w:t>Huejuquilla</w:t>
      </w:r>
      <w:proofErr w:type="spellEnd"/>
      <w:r w:rsidRPr="000B1340">
        <w:rPr>
          <w:rFonts w:ascii="Lucida Sans Unicode" w:hAnsi="Lucida Sans Unicode" w:cs="Lucida Sans Unicode"/>
          <w:sz w:val="20"/>
          <w:szCs w:val="20"/>
        </w:rPr>
        <w:t xml:space="preserve"> el Alto, Jocotepec y Valle de Juárez, </w:t>
      </w:r>
      <w:r w:rsidRPr="000B1340">
        <w:rPr>
          <w:rFonts w:ascii="Lucida Sans Unicode" w:hAnsi="Lucida Sans Unicode" w:cs="Lucida Sans Unicode"/>
          <w:b/>
          <w:bCs/>
          <w:sz w:val="20"/>
          <w:szCs w:val="20"/>
        </w:rPr>
        <w:t>8</w:t>
      </w:r>
      <w:r w:rsidRPr="000B1340">
        <w:rPr>
          <w:rFonts w:ascii="Lucida Sans Unicode" w:hAnsi="Lucida Sans Unicode" w:cs="Lucida Sans Unicode"/>
          <w:sz w:val="20"/>
          <w:szCs w:val="20"/>
        </w:rPr>
        <w:t xml:space="preserve"> de Jalostotitlán, San Ignacio Cerro Gordo y San Marco, </w:t>
      </w:r>
      <w:r w:rsidRPr="000B1340">
        <w:rPr>
          <w:rFonts w:ascii="Lucida Sans Unicode" w:hAnsi="Lucida Sans Unicode" w:cs="Lucida Sans Unicode"/>
          <w:b/>
          <w:bCs/>
          <w:sz w:val="20"/>
          <w:szCs w:val="20"/>
        </w:rPr>
        <w:t xml:space="preserve">7 </w:t>
      </w:r>
      <w:r w:rsidRPr="000B1340">
        <w:rPr>
          <w:rFonts w:ascii="Lucida Sans Unicode" w:hAnsi="Lucida Sans Unicode" w:cs="Lucida Sans Unicode"/>
          <w:sz w:val="20"/>
          <w:szCs w:val="20"/>
        </w:rPr>
        <w:t xml:space="preserve">de Arandas, Cañadas de Obregón, Santa María del Oro, Sayula, </w:t>
      </w:r>
      <w:proofErr w:type="spellStart"/>
      <w:r w:rsidRPr="000B1340">
        <w:rPr>
          <w:rFonts w:ascii="Lucida Sans Unicode" w:hAnsi="Lucida Sans Unicode" w:cs="Lucida Sans Unicode"/>
          <w:sz w:val="20"/>
          <w:szCs w:val="20"/>
        </w:rPr>
        <w:t>Techaluta</w:t>
      </w:r>
      <w:proofErr w:type="spellEnd"/>
      <w:r w:rsidRPr="000B1340">
        <w:rPr>
          <w:rFonts w:ascii="Lucida Sans Unicode" w:hAnsi="Lucida Sans Unicode" w:cs="Lucida Sans Unicode"/>
          <w:sz w:val="20"/>
          <w:szCs w:val="20"/>
        </w:rPr>
        <w:t xml:space="preserve"> de Montenegro, </w:t>
      </w:r>
      <w:proofErr w:type="spellStart"/>
      <w:r w:rsidRPr="000B1340">
        <w:rPr>
          <w:rFonts w:ascii="Lucida Sans Unicode" w:hAnsi="Lucida Sans Unicode" w:cs="Lucida Sans Unicode"/>
          <w:sz w:val="20"/>
          <w:szCs w:val="20"/>
        </w:rPr>
        <w:t>Teocuitatlán</w:t>
      </w:r>
      <w:proofErr w:type="spellEnd"/>
      <w:r w:rsidRPr="000B1340">
        <w:rPr>
          <w:rFonts w:ascii="Lucida Sans Unicode" w:hAnsi="Lucida Sans Unicode" w:cs="Lucida Sans Unicode"/>
          <w:sz w:val="20"/>
          <w:szCs w:val="20"/>
        </w:rPr>
        <w:t xml:space="preserve"> de Corona,  Zacoalco de Torres y Zapotlán el Grande, </w:t>
      </w:r>
      <w:r w:rsidRPr="000B1340">
        <w:rPr>
          <w:rFonts w:ascii="Lucida Sans Unicode" w:hAnsi="Lucida Sans Unicode" w:cs="Lucida Sans Unicode"/>
          <w:b/>
          <w:bCs/>
          <w:sz w:val="20"/>
          <w:szCs w:val="20"/>
        </w:rPr>
        <w:t>6</w:t>
      </w:r>
      <w:r w:rsidRPr="000B1340">
        <w:rPr>
          <w:rFonts w:ascii="Lucida Sans Unicode" w:hAnsi="Lucida Sans Unicode" w:cs="Lucida Sans Unicode"/>
          <w:sz w:val="20"/>
          <w:szCs w:val="20"/>
        </w:rPr>
        <w:t xml:space="preserve"> de en Ayotlán, Concepción de Buenos Aires, El Arenal , Mascota, San Diego de Alejandría, San Juan de los Lagos, Zapotiltic y Zapotlanejo, </w:t>
      </w:r>
      <w:r w:rsidRPr="000B1340">
        <w:rPr>
          <w:rFonts w:ascii="Lucida Sans Unicode" w:hAnsi="Lucida Sans Unicode" w:cs="Lucida Sans Unicode"/>
          <w:b/>
          <w:bCs/>
          <w:sz w:val="20"/>
          <w:szCs w:val="20"/>
        </w:rPr>
        <w:t xml:space="preserve">5 </w:t>
      </w:r>
      <w:r w:rsidRPr="000B1340">
        <w:rPr>
          <w:rFonts w:ascii="Lucida Sans Unicode" w:hAnsi="Lucida Sans Unicode" w:cs="Lucida Sans Unicode"/>
          <w:sz w:val="20"/>
          <w:szCs w:val="20"/>
        </w:rPr>
        <w:t xml:space="preserve">en Degollado, Huejúcar, San Cristóbal de la Barranca, Santa María de los Ángeles, Talpa de Allende y Villa Guerrero, </w:t>
      </w:r>
      <w:r w:rsidRPr="000B1340">
        <w:rPr>
          <w:rFonts w:ascii="Lucida Sans Unicode" w:hAnsi="Lucida Sans Unicode" w:cs="Lucida Sans Unicode"/>
          <w:b/>
          <w:bCs/>
          <w:sz w:val="20"/>
          <w:szCs w:val="20"/>
        </w:rPr>
        <w:t>4</w:t>
      </w:r>
      <w:r w:rsidRPr="000B1340">
        <w:rPr>
          <w:rFonts w:ascii="Lucida Sans Unicode" w:hAnsi="Lucida Sans Unicode" w:cs="Lucida Sans Unicode"/>
          <w:sz w:val="20"/>
          <w:szCs w:val="20"/>
        </w:rPr>
        <w:t xml:space="preserve"> en </w:t>
      </w:r>
      <w:proofErr w:type="spellStart"/>
      <w:r w:rsidRPr="000B1340">
        <w:rPr>
          <w:rFonts w:ascii="Lucida Sans Unicode" w:hAnsi="Lucida Sans Unicode" w:cs="Lucida Sans Unicode"/>
          <w:sz w:val="20"/>
          <w:szCs w:val="20"/>
        </w:rPr>
        <w:t>Amacueca</w:t>
      </w:r>
      <w:proofErr w:type="spellEnd"/>
      <w:r w:rsidRPr="000B1340">
        <w:rPr>
          <w:rFonts w:ascii="Lucida Sans Unicode" w:hAnsi="Lucida Sans Unicode" w:cs="Lucida Sans Unicode"/>
          <w:sz w:val="20"/>
          <w:szCs w:val="20"/>
        </w:rPr>
        <w:t xml:space="preserve">, Atemajac de Brizuela, Jesús María, La Manzanilla de la Paz, Lagos de Moreno, </w:t>
      </w:r>
      <w:proofErr w:type="spellStart"/>
      <w:r w:rsidRPr="000B1340">
        <w:rPr>
          <w:rFonts w:ascii="Lucida Sans Unicode" w:hAnsi="Lucida Sans Unicode" w:cs="Lucida Sans Unicode"/>
          <w:sz w:val="20"/>
          <w:szCs w:val="20"/>
        </w:rPr>
        <w:t>Mixtlán</w:t>
      </w:r>
      <w:proofErr w:type="spellEnd"/>
      <w:r w:rsidRPr="000B1340">
        <w:rPr>
          <w:rFonts w:ascii="Lucida Sans Unicode" w:hAnsi="Lucida Sans Unicode" w:cs="Lucida Sans Unicode"/>
          <w:sz w:val="20"/>
          <w:szCs w:val="20"/>
        </w:rPr>
        <w:t xml:space="preserve">, Quitupán, San Juanito de Escobedo, Tala, Tequila, </w:t>
      </w:r>
      <w:proofErr w:type="spellStart"/>
      <w:r w:rsidRPr="000B1340">
        <w:rPr>
          <w:rFonts w:ascii="Lucida Sans Unicode" w:hAnsi="Lucida Sans Unicode" w:cs="Lucida Sans Unicode"/>
          <w:sz w:val="20"/>
          <w:szCs w:val="20"/>
        </w:rPr>
        <w:t>Tuxcacuesco</w:t>
      </w:r>
      <w:proofErr w:type="spellEnd"/>
      <w:r w:rsidRPr="000B1340">
        <w:rPr>
          <w:rFonts w:ascii="Lucida Sans Unicode" w:hAnsi="Lucida Sans Unicode" w:cs="Lucida Sans Unicode"/>
          <w:sz w:val="20"/>
          <w:szCs w:val="20"/>
        </w:rPr>
        <w:t xml:space="preserve">, </w:t>
      </w:r>
      <w:proofErr w:type="spellStart"/>
      <w:r w:rsidRPr="000B1340">
        <w:rPr>
          <w:rFonts w:ascii="Lucida Sans Unicode" w:hAnsi="Lucida Sans Unicode" w:cs="Lucida Sans Unicode"/>
          <w:sz w:val="20"/>
          <w:szCs w:val="20"/>
        </w:rPr>
        <w:t>Tuxcueca</w:t>
      </w:r>
      <w:proofErr w:type="spellEnd"/>
      <w:r w:rsidRPr="000B1340">
        <w:rPr>
          <w:rFonts w:ascii="Lucida Sans Unicode" w:hAnsi="Lucida Sans Unicode" w:cs="Lucida Sans Unicode"/>
          <w:sz w:val="20"/>
          <w:szCs w:val="20"/>
        </w:rPr>
        <w:t xml:space="preserve"> y Villa Hidalgo, </w:t>
      </w:r>
      <w:r w:rsidRPr="000B1340">
        <w:rPr>
          <w:rFonts w:ascii="Lucida Sans Unicode" w:hAnsi="Lucida Sans Unicode" w:cs="Lucida Sans Unicode"/>
          <w:b/>
          <w:bCs/>
          <w:sz w:val="20"/>
          <w:szCs w:val="20"/>
        </w:rPr>
        <w:t>3</w:t>
      </w:r>
      <w:r w:rsidRPr="000B1340">
        <w:rPr>
          <w:rFonts w:ascii="Lucida Sans Unicode" w:hAnsi="Lucida Sans Unicode" w:cs="Lucida Sans Unicode"/>
          <w:sz w:val="20"/>
          <w:szCs w:val="20"/>
        </w:rPr>
        <w:t xml:space="preserve"> en Ahualulco de Mercado, El Salto, Ixtlahuacán del Río, La Huerta, San Gabriel, San Martín de Bolaños, Teocaltiche, Totatiche, Villa Corona y Villa Purificación,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en </w:t>
      </w:r>
      <w:proofErr w:type="spellStart"/>
      <w:r w:rsidRPr="000B1340">
        <w:rPr>
          <w:rFonts w:ascii="Lucida Sans Unicode" w:hAnsi="Lucida Sans Unicode" w:cs="Lucida Sans Unicode"/>
          <w:sz w:val="20"/>
          <w:szCs w:val="20"/>
        </w:rPr>
        <w:t>Atenguillo</w:t>
      </w:r>
      <w:proofErr w:type="spellEnd"/>
      <w:r w:rsidRPr="000B1340">
        <w:rPr>
          <w:rFonts w:ascii="Lucida Sans Unicode" w:hAnsi="Lucida Sans Unicode" w:cs="Lucida Sans Unicode"/>
          <w:sz w:val="20"/>
          <w:szCs w:val="20"/>
        </w:rPr>
        <w:t xml:space="preserve">, Autlán de Navarro, Cabo Corrientes, Cihuatlán, San Martín Hidalgo, San Sebastián del Oeste y Unión de Tula y </w:t>
      </w:r>
      <w:r w:rsidRPr="000B1340">
        <w:rPr>
          <w:rFonts w:ascii="Lucida Sans Unicode" w:hAnsi="Lucida Sans Unicode" w:cs="Lucida Sans Unicode"/>
          <w:b/>
          <w:bCs/>
          <w:sz w:val="20"/>
          <w:szCs w:val="20"/>
        </w:rPr>
        <w:t xml:space="preserve">0 </w:t>
      </w:r>
      <w:proofErr w:type="spellStart"/>
      <w:r w:rsidRPr="000B1340">
        <w:rPr>
          <w:rFonts w:ascii="Lucida Sans Unicode" w:hAnsi="Lucida Sans Unicode" w:cs="Lucida Sans Unicode"/>
          <w:sz w:val="20"/>
          <w:szCs w:val="20"/>
        </w:rPr>
        <w:t>Chimaltitán</w:t>
      </w:r>
      <w:proofErr w:type="spellEnd"/>
      <w:r w:rsidRPr="000B1340">
        <w:rPr>
          <w:rFonts w:ascii="Lucida Sans Unicode" w:hAnsi="Lucida Sans Unicode" w:cs="Lucida Sans Unicode"/>
          <w:sz w:val="20"/>
          <w:szCs w:val="20"/>
        </w:rPr>
        <w:t>, Cuautla, Cuautitlán de García Barragán, El Limón, Ojuelos de Jalisco, Tenamaxtlán, Tizapán el Alto, Tonaya y Unión de San Antonio. </w:t>
      </w:r>
      <w:r w:rsidRPr="000B1340">
        <w:rPr>
          <w:rFonts w:ascii="Lucida Sans Unicode" w:hAnsi="Lucida Sans Unicode" w:cs="Lucida Sans Unicode"/>
          <w:sz w:val="20"/>
          <w:szCs w:val="20"/>
          <w:lang w:val="es-MX"/>
        </w:rPr>
        <w:t> </w:t>
      </w:r>
    </w:p>
    <w:p w14:paraId="4EFE47B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1290"/>
        <w:gridCol w:w="1335"/>
        <w:gridCol w:w="1155"/>
        <w:gridCol w:w="1350"/>
        <w:gridCol w:w="1230"/>
      </w:tblGrid>
      <w:tr w:rsidR="00476005" w:rsidRPr="000B1340" w14:paraId="225659E2" w14:textId="77777777" w:rsidTr="009C33F7">
        <w:trPr>
          <w:trHeight w:val="300"/>
        </w:trPr>
        <w:tc>
          <w:tcPr>
            <w:tcW w:w="9330" w:type="dxa"/>
            <w:gridSpan w:val="6"/>
            <w:tcBorders>
              <w:top w:val="nil"/>
              <w:left w:val="single" w:sz="6" w:space="0" w:color="auto"/>
              <w:bottom w:val="nil"/>
              <w:right w:val="nil"/>
            </w:tcBorders>
            <w:shd w:val="clear" w:color="auto" w:fill="00788E"/>
            <w:vAlign w:val="center"/>
            <w:hideMark/>
          </w:tcPr>
          <w:p w14:paraId="0C11CF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24</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ubicación geográfica y sexo.</w:t>
            </w:r>
          </w:p>
        </w:tc>
      </w:tr>
      <w:tr w:rsidR="00476005" w:rsidRPr="000B1340" w14:paraId="7FB898BB" w14:textId="77777777" w:rsidTr="009C33F7">
        <w:trPr>
          <w:trHeight w:val="300"/>
        </w:trPr>
        <w:tc>
          <w:tcPr>
            <w:tcW w:w="2970" w:type="dxa"/>
            <w:tcBorders>
              <w:top w:val="nil"/>
              <w:left w:val="single" w:sz="6" w:space="0" w:color="auto"/>
              <w:bottom w:val="single" w:sz="6" w:space="0" w:color="auto"/>
              <w:right w:val="single" w:sz="6" w:space="0" w:color="auto"/>
            </w:tcBorders>
            <w:shd w:val="clear" w:color="auto" w:fill="4DBBB8"/>
            <w:vAlign w:val="center"/>
            <w:hideMark/>
          </w:tcPr>
          <w:p w14:paraId="65C2EE2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Ubicación geográfica</w:t>
            </w:r>
          </w:p>
        </w:tc>
        <w:tc>
          <w:tcPr>
            <w:tcW w:w="1290" w:type="dxa"/>
            <w:tcBorders>
              <w:top w:val="nil"/>
              <w:left w:val="single" w:sz="6" w:space="0" w:color="auto"/>
              <w:bottom w:val="single" w:sz="6" w:space="0" w:color="auto"/>
              <w:right w:val="single" w:sz="6" w:space="0" w:color="auto"/>
            </w:tcBorders>
            <w:shd w:val="clear" w:color="auto" w:fill="4DBBB8"/>
            <w:vAlign w:val="center"/>
            <w:hideMark/>
          </w:tcPr>
          <w:p w14:paraId="0236E06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0E4AA20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603700F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392D28C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1482F9D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1361225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82B0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Acatic</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2797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E6B3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6E6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897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C8A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r>
      <w:tr w:rsidR="00476005" w:rsidRPr="000B1340" w14:paraId="313F8DA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6FB3C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Acatlán de Juárez</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4FF2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0D45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0FF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9885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D28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45FBA12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291EC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Ahualulco </w:t>
            </w:r>
            <w:r>
              <w:rPr>
                <w:rFonts w:ascii="Aptos Narrow" w:hAnsi="Aptos Narrow" w:cs="Lucida Sans Unicode"/>
                <w:sz w:val="20"/>
                <w:szCs w:val="20"/>
              </w:rPr>
              <w:t>d</w:t>
            </w:r>
            <w:r w:rsidRPr="000B1340">
              <w:rPr>
                <w:rFonts w:ascii="Aptos Narrow" w:hAnsi="Aptos Narrow" w:cs="Lucida Sans Unicode"/>
                <w:sz w:val="20"/>
                <w:szCs w:val="20"/>
              </w:rPr>
              <w:t>e Mercado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F52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6187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A304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77F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68D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2344F10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613A5D"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Amacueca</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8F7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16A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2CD0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4BB1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EA80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531D0C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F84D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Amatitlán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F80A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A9DF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EA0B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D1F4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A4A3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11E42AA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4458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Ameca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C2B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7EF6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BA6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EDE9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14F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501BE35E"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527D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Arandas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5BD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1BFD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CF96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CCCD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287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C611AB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E801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Atemajac de Brizuela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4BE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F3C3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EDA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002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7AA6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575B39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9FC6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Atengo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64B7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C69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CE8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CA9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61F8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1418998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64E9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Atenguillo</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0CD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C64D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A3A4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B61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875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3A0D46C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C5F33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Atotonilco </w:t>
            </w:r>
            <w:r>
              <w:rPr>
                <w:rFonts w:ascii="Aptos Narrow" w:hAnsi="Aptos Narrow" w:cs="Lucida Sans Unicode"/>
                <w:sz w:val="20"/>
                <w:szCs w:val="20"/>
              </w:rPr>
              <w:t>e</w:t>
            </w:r>
            <w:r w:rsidRPr="000B1340">
              <w:rPr>
                <w:rFonts w:ascii="Aptos Narrow" w:hAnsi="Aptos Narrow" w:cs="Lucida Sans Unicode"/>
                <w:sz w:val="20"/>
                <w:szCs w:val="20"/>
              </w:rPr>
              <w:t>l Alto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010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557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94E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BE0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405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111A415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0086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Atoyac</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2FD4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628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8ED9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3D1B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5565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50A2BF3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49481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Autlán </w:t>
            </w:r>
            <w:r>
              <w:rPr>
                <w:rFonts w:ascii="Aptos Narrow" w:hAnsi="Aptos Narrow" w:cs="Lucida Sans Unicode"/>
                <w:sz w:val="20"/>
                <w:szCs w:val="20"/>
              </w:rPr>
              <w:t>d</w:t>
            </w:r>
            <w:r w:rsidRPr="000B1340">
              <w:rPr>
                <w:rFonts w:ascii="Aptos Narrow" w:hAnsi="Aptos Narrow" w:cs="Lucida Sans Unicode"/>
                <w:sz w:val="20"/>
                <w:szCs w:val="20"/>
              </w:rPr>
              <w:t>e Navarro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FC8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582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C035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B64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D30C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52DD556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8EEE9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Ayotlán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3B4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316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8FBA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4DB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5BAB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9AB003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21ACD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Ayutla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010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807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D2B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BBEC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7954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0350635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34691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Bolaños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B178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6E16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3AE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620A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9CB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2A05029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FD53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Cabo Corrientes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2E2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CA5D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6019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F9C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1AB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09FD590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1F48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Cañadas de Obregón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4E17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DF3E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65A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6DA2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586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E47171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4DA92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Casimiro Castillo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F12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6180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90ED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F6B3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48C8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3FD5BF3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DDEF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Chapala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E9A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2E7B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FA6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3B6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7D52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237E7F0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16B8AC"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Chimaltitán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742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8B76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40F7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54BC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E4D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16A35B0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B531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Chiquilistlán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0F20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EE4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DBD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5F8C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EBD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396E2DC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7BE8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Cihuatlán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8560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E4C8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FA42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63F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2C9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47FA6B2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DE18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Cocula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7B3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CA9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075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9EC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CFB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4A21482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D430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Colotlán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3072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349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15D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1A22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9AEA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483F6CE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DA864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Concepción de Buenos Aires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5DC7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B25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BD2F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A9F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76A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1874EB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41DEB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Cuautla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901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9ED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AD2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D2C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198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467BD60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2D74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Cuautitlán de García Barragán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8DB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BCF6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5563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E757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888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2593442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ECA6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Cuqui</w:t>
            </w:r>
            <w:r>
              <w:rPr>
                <w:rFonts w:ascii="Aptos Narrow" w:hAnsi="Aptos Narrow" w:cs="Lucida Sans Unicode"/>
                <w:sz w:val="20"/>
                <w:szCs w:val="20"/>
              </w:rPr>
              <w:t>o</w:t>
            </w:r>
            <w:proofErr w:type="spellEnd"/>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3673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01AE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8BD8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F678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849D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6F5C813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A95F7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Degollado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BFF1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A2BD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4F03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887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E14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46A7FA3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6470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Ejutla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6F40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A91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8C2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FC8F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A87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594F8F9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36114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Arenal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1A4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58C4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072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040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BBE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8D534D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3DD3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Grullo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8B10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0B9A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3069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3E7B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857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27D8768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58C74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Limón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E147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739F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DEB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BD58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F76B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2512CE5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8855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Salto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313C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BC2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6406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573D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2BA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63AAB3E"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3487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Encarnación de D</w:t>
            </w:r>
            <w:r>
              <w:rPr>
                <w:rFonts w:ascii="Aptos Narrow" w:hAnsi="Aptos Narrow" w:cs="Lucida Sans Unicode"/>
                <w:sz w:val="20"/>
                <w:szCs w:val="20"/>
              </w:rPr>
              <w:t>í</w:t>
            </w:r>
            <w:r w:rsidRPr="000B1340">
              <w:rPr>
                <w:rFonts w:ascii="Aptos Narrow" w:hAnsi="Aptos Narrow" w:cs="Lucida Sans Unicode"/>
                <w:sz w:val="20"/>
                <w:szCs w:val="20"/>
              </w:rPr>
              <w:t>az</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085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2F2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A3FD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5096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E47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r>
      <w:tr w:rsidR="00476005" w:rsidRPr="000B1340" w14:paraId="1E1F929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C80FF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Etzatlán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1931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058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F49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F79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FBE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69DB444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6DD2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Gómez Far</w:t>
            </w:r>
            <w:r>
              <w:rPr>
                <w:rFonts w:ascii="Aptos Narrow" w:hAnsi="Aptos Narrow" w:cs="Lucida Sans Unicode"/>
                <w:sz w:val="20"/>
                <w:szCs w:val="20"/>
              </w:rPr>
              <w:t>í</w:t>
            </w:r>
            <w:r w:rsidRPr="000B1340">
              <w:rPr>
                <w:rFonts w:ascii="Aptos Narrow" w:hAnsi="Aptos Narrow" w:cs="Lucida Sans Unicode"/>
                <w:sz w:val="20"/>
                <w:szCs w:val="20"/>
              </w:rPr>
              <w:t>as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F13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BC43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75D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8224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D022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7C9110A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69DF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Guachinango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7644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BD8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044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1D5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EBF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0349B63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7DE4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Guadalajara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5667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B53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238F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461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9251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390D182E"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EF3C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Hostotipaquillo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3AF6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B21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E849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8E1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D4E2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68BA66C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656A6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Huejúcar</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025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A8B8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2F3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3489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7FAA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2496592D"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59CD6"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Huejuquilla</w:t>
            </w:r>
            <w:proofErr w:type="spellEnd"/>
            <w:r w:rsidRPr="000B1340">
              <w:rPr>
                <w:rFonts w:ascii="Aptos Narrow" w:hAnsi="Aptos Narrow" w:cs="Lucida Sans Unicode"/>
                <w:sz w:val="20"/>
                <w:szCs w:val="20"/>
              </w:rPr>
              <w:t xml:space="preserve"> el Alto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E8E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9110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BEE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7C01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60E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1C60CCB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7D34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 los Membrillos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A088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AF19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6DF7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BB0D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F1C6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7662755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99925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del Río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F1C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408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184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E29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53AE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43161F3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CD37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Jalostotitlán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A3B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1976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8F8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B746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24D5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0711942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B768F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Jamay</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421D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FAE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DC3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8547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029B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0426004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DFAD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Jesús María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D77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F0E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AF91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600D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50D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230F101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E61A62"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Jilotlán</w:t>
            </w:r>
            <w:proofErr w:type="spellEnd"/>
            <w:r w:rsidRPr="000B1340">
              <w:rPr>
                <w:rFonts w:ascii="Aptos Narrow" w:hAnsi="Aptos Narrow" w:cs="Lucida Sans Unicode"/>
                <w:sz w:val="20"/>
                <w:szCs w:val="20"/>
              </w:rPr>
              <w:t xml:space="preserve"> de los Dolores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8EF2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0C1E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F4A7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DC05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DAFC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37A59CA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7FEB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Jocotepec</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23A8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6A6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634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725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EC05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5AC2319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77567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Juanacatlán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DA6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B9D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80A7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7C1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211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323FAAB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F4CC83"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Juchitlán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569D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63D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9DA4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562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C62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4C161E0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847F6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Barca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194F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14E9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3C12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810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D62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0732387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8C0FC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La Huerta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5EF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F29F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DF4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F95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9F23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4F20DA0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C8F8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Manzanilla de la Paz</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C3D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9FA4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72BB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738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2B0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70742FE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59B6A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Lagos de Moreno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028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D0A4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52F1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1170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037A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2D35C6F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5E72E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Magdalena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6BEF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CA0F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E4A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186D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E9D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0317E99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F5FE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Mascota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FF1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62C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3AD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1475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F81A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2247A8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68A86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Mazamitla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1A6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22A1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D33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EAE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DADB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6CFDE94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7D2E2A"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Mexticacán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60BF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A60F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9DA4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BD60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D33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1169AAE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EB555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Mezquitic</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367A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860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2992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44F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503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656E41A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CF4C12"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Mixtlán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A61F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1A71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90E2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675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F8B6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5386518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D9CE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Ocotlán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F89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DDD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02B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53DF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62F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49C9AC6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27CA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Ojuelos de Jalisco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A455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7D6C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CA66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D762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5DF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42A5B8D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6B438"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Pihuamo</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9C9D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62DE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F003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B042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05AC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1A86FEB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1460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Poncitlán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87B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0C41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39E6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D9B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5D76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0B1340" w14:paraId="33622BDD"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E636C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Puerto Vallarta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CF4B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82E4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7641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11C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59D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5CD5CC3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99806"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Quitupan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89F6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BCB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51F1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B0A8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3380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C8131E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88E1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Cristóbal de la Barranca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4095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5B5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1DD3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5DA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714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5A02251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63302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Diego de Alejandría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39F5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09E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2B76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7878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D2A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2E202D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558EF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Gabriel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5A68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CCC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1B0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BCF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3193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7174A9F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935AF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Ignacio Cerro Gordo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1517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794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52D5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784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0F5D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2FB24B1D"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A8F63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 de los Lagos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FA90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861C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1059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5320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17C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8158F6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860B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Juanito de Escobedo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41E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299D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8CE5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4BBA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165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28EB10F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2B7D8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Julián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7B31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13DD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23D9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5BD0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6CD9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79C3214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6A89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Marcos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AFD4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6E51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202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591A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5707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35E4E85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DF8E9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w:t>
            </w:r>
            <w:r w:rsidRPr="000B1340">
              <w:rPr>
                <w:rFonts w:ascii="Aptos Narrow" w:hAnsi="Aptos Narrow" w:cs="Lucida Sans Unicode"/>
                <w:sz w:val="20"/>
                <w:szCs w:val="20"/>
              </w:rPr>
              <w:t>n de Bolaños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6EC1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45C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27BB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1DE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B0E8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03C141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B187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w:t>
            </w:r>
            <w:r w:rsidRPr="000B1340">
              <w:rPr>
                <w:rFonts w:ascii="Aptos Narrow" w:hAnsi="Aptos Narrow" w:cs="Lucida Sans Unicode"/>
                <w:sz w:val="20"/>
                <w:szCs w:val="20"/>
              </w:rPr>
              <w:t>n Hidalgo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261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BF6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908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23A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E188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4775C0D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C9E3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Miguel el Alto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F4D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467A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D51E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036E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9A6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400DDD9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73E3C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Pedro Tlaquepaque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F623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C87F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DF5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262C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7A7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54EE9F5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FA831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San Sebastián </w:t>
            </w:r>
            <w:r>
              <w:rPr>
                <w:rFonts w:ascii="Aptos Narrow" w:hAnsi="Aptos Narrow" w:cs="Lucida Sans Unicode"/>
                <w:sz w:val="20"/>
                <w:szCs w:val="20"/>
              </w:rPr>
              <w:t>d</w:t>
            </w:r>
            <w:r w:rsidRPr="000B1340">
              <w:rPr>
                <w:rFonts w:ascii="Aptos Narrow" w:hAnsi="Aptos Narrow" w:cs="Lucida Sans Unicode"/>
                <w:sz w:val="20"/>
                <w:szCs w:val="20"/>
              </w:rPr>
              <w:t>el Oeste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484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E80F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B60F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7580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E08F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318F453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644F2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 los Ángeles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3E91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6DE8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7014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CDA2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955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33DE76D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5F319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del Oro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E22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8B08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3BF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338E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E78B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AD9471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15CA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Sayula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CBA6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CC66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920C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D99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2FE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DF8606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8F55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865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2B6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7224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BF9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064E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4BDE51C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758D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Talpa de Allende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37E8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E054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0D8A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8CC2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1D94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069A9E8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F3DBF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Tamazula de Gordiano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4B68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F6DB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AA3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B04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F2ED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0FCF3E9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C089F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Tapalpa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78C7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9506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240A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B912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FE88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63A17D1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1894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Tecalitlán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CB2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FB91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0270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B27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1A4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408A747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48E107"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Techaluta</w:t>
            </w:r>
            <w:proofErr w:type="spellEnd"/>
            <w:r w:rsidRPr="000B1340">
              <w:rPr>
                <w:rFonts w:ascii="Aptos Narrow" w:hAnsi="Aptos Narrow" w:cs="Lucida Sans Unicode"/>
                <w:sz w:val="20"/>
                <w:szCs w:val="20"/>
              </w:rPr>
              <w:t xml:space="preserve"> de Montenegro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DA5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6B5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11C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6381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750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E61407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3A087"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lastRenderedPageBreak/>
              <w:t>Tecolotlán</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208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20C0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7A76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31AC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CF5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37164B9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F2972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Tenamaxtlán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9E8E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DD5A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DC79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EE6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7FEF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50E172E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DD4D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Teocaltiche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BBFE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1785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6B20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73E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766A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640C81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026BD9"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Teocuitatlán</w:t>
            </w:r>
            <w:proofErr w:type="spellEnd"/>
            <w:r w:rsidRPr="000B1340">
              <w:rPr>
                <w:rFonts w:ascii="Aptos Narrow" w:hAnsi="Aptos Narrow" w:cs="Lucida Sans Unicode"/>
                <w:sz w:val="20"/>
                <w:szCs w:val="20"/>
              </w:rPr>
              <w:t xml:space="preserve"> de Corona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052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55C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E479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2793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06A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1DA4689E"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9266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Tepatitlán de Morelos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2DD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FC54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50F8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772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D9DA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55DF7D4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E35F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Tequila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7A0B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14DF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ED7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D35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64F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5A165D5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D6B6A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Teuchitlán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293F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767C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ABF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D03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6155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3F8EB06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85F7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Tizapán el Alto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428E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5349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2B1E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3CA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E4B2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1B7F31E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13A3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Tlajomulco de Zúñiga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F2A2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5F37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EF77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CEDF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1C9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7BE2261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AE79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Tolimán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2DF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B697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E5CB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CB05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A50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487C933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B2E0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Tomatlán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8159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520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1B9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C064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E1FB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174F940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27640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Tonalá</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35B8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E21A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B68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8633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6FA6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r>
      <w:tr w:rsidR="00476005" w:rsidRPr="000B1340" w14:paraId="6A82E82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EF63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Tonaya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6840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B47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62C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E38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4C27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790F667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FFBA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Tonila</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3507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C07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E0D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4CE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C69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34A35C5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DABA5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Totatiche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CB1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B345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8A1F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8EF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1A5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49FA41D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AC3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Tototlán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D6B1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5A77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AD43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9D6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9D5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5E72547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BFF9D"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Tuxcacuesco</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49FA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10AA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729B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D1E4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411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0FEE1F9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E9532"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Tuxcueca</w:t>
            </w:r>
            <w:proofErr w:type="spellEnd"/>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E7B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C68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D2F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CA7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2C8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2C37FD2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DAF0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Tuxpan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717A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3DA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463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C129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56C1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5DC0509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F8030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San Antonio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9839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F1DB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B6B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B431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D350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300DD21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DFB0A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Tula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88D8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ED2E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2953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6304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68A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78D12E5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21F8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Guadalupe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C0C0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B095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C7E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341E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91C8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73191815"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EAF56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Juárez</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637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157E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A152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080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7C50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7B3576C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DD16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Corona</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16DB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330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A60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B7C5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2234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1C2146F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A860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Guerrero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93F3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E35B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3D43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447D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54E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142F038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C29A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Hidalgo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C5CC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B4C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0D9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08A4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A4BE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49DDBA5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7703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Purificación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88D8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F317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DD5F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B650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3F3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705159A"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420D0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Yahualica de González Gallo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FADA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A2FD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F63A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8B8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4A50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29DF630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1A5CE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Zacoalco de Torres</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A1C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092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166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574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61B1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7464AEC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E60C1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Zapopan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6B53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E70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5F8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9A2D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E33B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r>
      <w:tr w:rsidR="00476005" w:rsidRPr="000B1340" w14:paraId="539330E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2391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Zapotiltic</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64D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66E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CEF1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1A55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5CB4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01FDB6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C773E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Zapotitlán de Vadillo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B6D7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643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2DF8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B2F1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BEE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7473179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30C33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del Rey</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D88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3D4F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7F8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F32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377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0B1340" w14:paraId="22361B7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5BE8D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el Grande</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098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DEFF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EBDA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351F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65E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82829C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C7AC8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Zapotlanejo</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37B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36A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AE51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71B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8AA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BE8B4D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67D85B1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722A5A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653</w:t>
            </w:r>
          </w:p>
        </w:tc>
        <w:tc>
          <w:tcPr>
            <w:tcW w:w="133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5DDE59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540</w:t>
            </w:r>
          </w:p>
        </w:tc>
        <w:tc>
          <w:tcPr>
            <w:tcW w:w="115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362BF3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135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4F31BC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1199</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4228A2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92.3%</w:t>
            </w:r>
          </w:p>
        </w:tc>
      </w:tr>
      <w:tr w:rsidR="00476005" w:rsidRPr="000B1340" w14:paraId="2BDAE3F5" w14:textId="77777777" w:rsidTr="009C33F7">
        <w:trPr>
          <w:trHeight w:val="300"/>
        </w:trPr>
        <w:tc>
          <w:tcPr>
            <w:tcW w:w="933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196DFEF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0767F783"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lastRenderedPageBreak/>
        <w:t> </w:t>
      </w:r>
    </w:p>
    <w:p w14:paraId="3A8F1756"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Dicho lo anterior tenemos que la mayoría de las candidaturas postuladas en los municipios de Jalisco corresponden al rango de edad de </w:t>
      </w:r>
      <w:r w:rsidRPr="000B1340">
        <w:rPr>
          <w:rFonts w:ascii="Lucida Sans Unicode" w:hAnsi="Lucida Sans Unicode" w:cs="Lucida Sans Unicode"/>
          <w:b/>
          <w:bCs/>
          <w:sz w:val="20"/>
          <w:szCs w:val="20"/>
        </w:rPr>
        <w:t xml:space="preserve">18 a 29 años </w:t>
      </w:r>
      <w:r w:rsidRPr="000B1340">
        <w:rPr>
          <w:rFonts w:ascii="Lucida Sans Unicode" w:hAnsi="Lucida Sans Unicode" w:cs="Lucida Sans Unicode"/>
          <w:sz w:val="20"/>
          <w:szCs w:val="20"/>
        </w:rPr>
        <w:t xml:space="preserve">con </w:t>
      </w:r>
      <w:r w:rsidRPr="000B1340">
        <w:rPr>
          <w:rFonts w:ascii="Lucida Sans Unicode" w:hAnsi="Lucida Sans Unicode" w:cs="Lucida Sans Unicode"/>
          <w:b/>
          <w:bCs/>
          <w:sz w:val="20"/>
          <w:szCs w:val="20"/>
        </w:rPr>
        <w:t>488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con </w:t>
      </w:r>
      <w:r w:rsidRPr="000B1340">
        <w:rPr>
          <w:rFonts w:ascii="Lucida Sans Unicode" w:hAnsi="Lucida Sans Unicode" w:cs="Lucida Sans Unicode"/>
          <w:b/>
          <w:bCs/>
          <w:sz w:val="20"/>
          <w:szCs w:val="20"/>
        </w:rPr>
        <w:t>420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101</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 xml:space="preserve">51 a 59 años con 56 candidaturas </w:t>
      </w:r>
      <w:r w:rsidRPr="000B1340">
        <w:rPr>
          <w:rFonts w:ascii="Lucida Sans Unicode" w:hAnsi="Lucida Sans Unicode" w:cs="Lucida Sans Unicode"/>
          <w:sz w:val="20"/>
          <w:szCs w:val="20"/>
        </w:rPr>
        <w:t xml:space="preserve">y de </w:t>
      </w:r>
      <w:r w:rsidRPr="000B1340">
        <w:rPr>
          <w:rFonts w:ascii="Lucida Sans Unicode" w:hAnsi="Lucida Sans Unicode" w:cs="Lucida Sans Unicode"/>
          <w:b/>
          <w:bCs/>
          <w:sz w:val="20"/>
          <w:szCs w:val="20"/>
        </w:rPr>
        <w:t>60 o más 134 candidaturas</w:t>
      </w:r>
      <w:r w:rsidRPr="000B1340">
        <w:rPr>
          <w:rFonts w:ascii="Lucida Sans Unicode" w:hAnsi="Lucida Sans Unicode" w:cs="Lucida Sans Unicode"/>
          <w:sz w:val="20"/>
          <w:szCs w:val="20"/>
        </w:rPr>
        <w:t>. </w:t>
      </w:r>
      <w:r w:rsidRPr="000B1340">
        <w:rPr>
          <w:rFonts w:ascii="Lucida Sans Unicode" w:hAnsi="Lucida Sans Unicode" w:cs="Lucida Sans Unicode"/>
          <w:sz w:val="20"/>
          <w:szCs w:val="20"/>
          <w:lang w:val="es-MX"/>
        </w:rPr>
        <w:t> </w:t>
      </w:r>
    </w:p>
    <w:p w14:paraId="1E7F014E" w14:textId="77777777" w:rsidR="00476005" w:rsidRPr="000B1340" w:rsidRDefault="00476005" w:rsidP="00476005">
      <w:pPr>
        <w:jc w:val="both"/>
        <w:rPr>
          <w:rFonts w:ascii="Lucida Sans Unicode" w:hAnsi="Lucida Sans Unicode" w:cs="Lucida Sans Unicode"/>
          <w:sz w:val="20"/>
          <w:szCs w:val="20"/>
          <w:lang w:val="es-MX"/>
        </w:rPr>
      </w:pP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1515"/>
        <w:gridCol w:w="945"/>
        <w:gridCol w:w="675"/>
        <w:gridCol w:w="615"/>
        <w:gridCol w:w="1245"/>
        <w:gridCol w:w="1350"/>
        <w:gridCol w:w="1065"/>
      </w:tblGrid>
      <w:tr w:rsidR="00476005" w:rsidRPr="000B1340" w14:paraId="2428DE5F" w14:textId="77777777" w:rsidTr="009C33F7">
        <w:trPr>
          <w:trHeight w:val="300"/>
        </w:trPr>
        <w:tc>
          <w:tcPr>
            <w:tcW w:w="9345" w:type="dxa"/>
            <w:gridSpan w:val="8"/>
            <w:tcBorders>
              <w:top w:val="nil"/>
              <w:left w:val="single" w:sz="6" w:space="0" w:color="auto"/>
              <w:bottom w:val="nil"/>
              <w:right w:val="nil"/>
            </w:tcBorders>
            <w:shd w:val="clear" w:color="auto" w:fill="00788E"/>
            <w:vAlign w:val="center"/>
            <w:hideMark/>
          </w:tcPr>
          <w:p w14:paraId="0961D69F" w14:textId="77777777" w:rsidR="00476005" w:rsidRPr="000B1340" w:rsidRDefault="00476005" w:rsidP="009C33F7">
            <w:pPr>
              <w:jc w:val="center"/>
              <w:rPr>
                <w:rFonts w:ascii="Aptos Narrow" w:hAnsi="Aptos Narrow" w:cs="Lucida Sans Unicode"/>
                <w:sz w:val="22"/>
                <w:szCs w:val="22"/>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25</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ubicación geográfica y rangos de edad.</w:t>
            </w:r>
          </w:p>
          <w:p w14:paraId="0973379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r>
      <w:tr w:rsidR="00476005" w:rsidRPr="000B1340" w14:paraId="589B55A4" w14:textId="77777777" w:rsidTr="009C33F7">
        <w:trPr>
          <w:trHeight w:val="300"/>
        </w:trPr>
        <w:tc>
          <w:tcPr>
            <w:tcW w:w="1935" w:type="dxa"/>
            <w:tcBorders>
              <w:top w:val="nil"/>
              <w:left w:val="single" w:sz="6" w:space="0" w:color="auto"/>
              <w:bottom w:val="single" w:sz="6" w:space="0" w:color="auto"/>
              <w:right w:val="single" w:sz="6" w:space="0" w:color="auto"/>
            </w:tcBorders>
            <w:shd w:val="clear" w:color="auto" w:fill="4DBBB8"/>
            <w:vAlign w:val="center"/>
            <w:hideMark/>
          </w:tcPr>
          <w:p w14:paraId="4EE7AAA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Ubicación</w:t>
            </w:r>
          </w:p>
        </w:tc>
        <w:tc>
          <w:tcPr>
            <w:tcW w:w="1515" w:type="dxa"/>
            <w:tcBorders>
              <w:top w:val="nil"/>
              <w:left w:val="single" w:sz="6" w:space="0" w:color="auto"/>
              <w:bottom w:val="single" w:sz="6" w:space="0" w:color="auto"/>
              <w:right w:val="single" w:sz="6" w:space="0" w:color="auto"/>
            </w:tcBorders>
            <w:shd w:val="clear" w:color="auto" w:fill="4DBBB8"/>
            <w:vAlign w:val="center"/>
            <w:hideMark/>
          </w:tcPr>
          <w:p w14:paraId="288B38E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18 a 29</w:t>
            </w:r>
          </w:p>
        </w:tc>
        <w:tc>
          <w:tcPr>
            <w:tcW w:w="945" w:type="dxa"/>
            <w:tcBorders>
              <w:top w:val="nil"/>
              <w:left w:val="single" w:sz="6" w:space="0" w:color="auto"/>
              <w:bottom w:val="single" w:sz="6" w:space="0" w:color="auto"/>
              <w:right w:val="single" w:sz="6" w:space="0" w:color="auto"/>
            </w:tcBorders>
            <w:shd w:val="clear" w:color="auto" w:fill="4DBBB8"/>
            <w:vAlign w:val="center"/>
            <w:hideMark/>
          </w:tcPr>
          <w:p w14:paraId="0012435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30 a 40</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57AE498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41 a 50</w:t>
            </w:r>
          </w:p>
        </w:tc>
        <w:tc>
          <w:tcPr>
            <w:tcW w:w="615" w:type="dxa"/>
            <w:tcBorders>
              <w:top w:val="nil"/>
              <w:left w:val="single" w:sz="6" w:space="0" w:color="auto"/>
              <w:bottom w:val="single" w:sz="6" w:space="0" w:color="auto"/>
              <w:right w:val="single" w:sz="6" w:space="0" w:color="auto"/>
            </w:tcBorders>
            <w:shd w:val="clear" w:color="auto" w:fill="4DBBB8"/>
            <w:vAlign w:val="center"/>
            <w:hideMark/>
          </w:tcPr>
          <w:p w14:paraId="5446BF1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51 a 59</w:t>
            </w:r>
          </w:p>
        </w:tc>
        <w:tc>
          <w:tcPr>
            <w:tcW w:w="1245" w:type="dxa"/>
            <w:tcBorders>
              <w:top w:val="nil"/>
              <w:left w:val="single" w:sz="6" w:space="0" w:color="auto"/>
              <w:bottom w:val="single" w:sz="6" w:space="0" w:color="auto"/>
              <w:right w:val="single" w:sz="6" w:space="0" w:color="auto"/>
            </w:tcBorders>
            <w:shd w:val="clear" w:color="auto" w:fill="4DBBB8"/>
            <w:vAlign w:val="center"/>
            <w:hideMark/>
          </w:tcPr>
          <w:p w14:paraId="391DCC0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60 o más</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4729910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065" w:type="dxa"/>
            <w:tcBorders>
              <w:top w:val="nil"/>
              <w:left w:val="single" w:sz="6" w:space="0" w:color="auto"/>
              <w:bottom w:val="single" w:sz="6" w:space="0" w:color="auto"/>
              <w:right w:val="single" w:sz="6" w:space="0" w:color="auto"/>
            </w:tcBorders>
            <w:shd w:val="clear" w:color="auto" w:fill="4DBBB8"/>
            <w:vAlign w:val="center"/>
            <w:hideMark/>
          </w:tcPr>
          <w:p w14:paraId="20AE450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15C2877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1599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Acatic</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67D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40BF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309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9FBB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713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577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126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r>
      <w:tr w:rsidR="00476005" w:rsidRPr="000B1340" w14:paraId="6A2A9FA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D47A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Acatlán de Juárez</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5A8A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EAA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E95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F7D4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A05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B3DF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A93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4C23927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3BA35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Ahualulco </w:t>
            </w:r>
            <w:r>
              <w:rPr>
                <w:rFonts w:ascii="Aptos Narrow" w:hAnsi="Aptos Narrow" w:cs="Lucida Sans Unicode"/>
                <w:sz w:val="20"/>
                <w:szCs w:val="20"/>
              </w:rPr>
              <w:t>d</w:t>
            </w:r>
            <w:r w:rsidRPr="000B1340">
              <w:rPr>
                <w:rFonts w:ascii="Aptos Narrow" w:hAnsi="Aptos Narrow" w:cs="Lucida Sans Unicode"/>
                <w:sz w:val="20"/>
                <w:szCs w:val="20"/>
              </w:rPr>
              <w:t>e Mercado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6C4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D014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26B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F3F6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AD0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5854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BB29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5128532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B7EEC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Amacueca</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4F02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7B4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5BE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CAC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0AE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65F9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CAD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ADE297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0B8B5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Amatitlán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ED3F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ADDD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0CAB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189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D659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849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8CFD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7E541B9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E8D6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Ameca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740F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9C5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77EE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074D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2582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0E96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C08F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07C2ECA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B3377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Arandas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6482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950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97A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412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ACB4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E4C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845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437C9C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D95F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Atemajac de Brizuela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FE4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906C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9D98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031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094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3DA3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B65D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7E9CE2E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472C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Atengo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4A2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F95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898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31A6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CB77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D74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A33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3462C24A"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B8E0A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Atenguillo</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E42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AB42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246E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0DF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5D5E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1B9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7EA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2A96C19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4625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Atotonilco </w:t>
            </w:r>
            <w:r>
              <w:rPr>
                <w:rFonts w:ascii="Aptos Narrow" w:hAnsi="Aptos Narrow" w:cs="Lucida Sans Unicode"/>
                <w:sz w:val="20"/>
                <w:szCs w:val="20"/>
              </w:rPr>
              <w:t>e</w:t>
            </w:r>
            <w:r w:rsidRPr="000B1340">
              <w:rPr>
                <w:rFonts w:ascii="Aptos Narrow" w:hAnsi="Aptos Narrow" w:cs="Lucida Sans Unicode"/>
                <w:sz w:val="20"/>
                <w:szCs w:val="20"/>
              </w:rPr>
              <w:t>l Alto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D1B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0F99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BC2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1A5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358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C392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E6C8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4D60ECB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8EAB2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Atoyac</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47FD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E597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FAB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5729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D579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9D3F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78E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2BD18D2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656B6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Autlán </w:t>
            </w:r>
            <w:r>
              <w:rPr>
                <w:rFonts w:ascii="Aptos Narrow" w:hAnsi="Aptos Narrow" w:cs="Lucida Sans Unicode"/>
                <w:sz w:val="20"/>
                <w:szCs w:val="20"/>
              </w:rPr>
              <w:t>d</w:t>
            </w:r>
            <w:r w:rsidRPr="000B1340">
              <w:rPr>
                <w:rFonts w:ascii="Aptos Narrow" w:hAnsi="Aptos Narrow" w:cs="Lucida Sans Unicode"/>
                <w:sz w:val="20"/>
                <w:szCs w:val="20"/>
              </w:rPr>
              <w:t>e Navarro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D699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BD9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25E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CD8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9F5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62B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B341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4B53C91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1813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Ayotlán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67DA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6E2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C189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8C0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B101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8A91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EE69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865AE3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558DC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Ayutla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2D0E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8374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0D0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25A4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183C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D0E3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AE6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7F15EE0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9B9C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Bolaños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968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EEBD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D45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AE5F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96A8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680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56A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0A6DBC4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A5D7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Cabo Corrientes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C051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0B5E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3254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F33C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6D6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E85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0712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15D01F5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BDF4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Cañadas de Obregón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10B2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8B9D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5C1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AD8F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7014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D476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C28E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94FCA7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F942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Casimiro Castillo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2F7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776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874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707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C183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0FA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CEF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4486F64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67C4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Chapala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9F2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B7C3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C66E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0B1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8EE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51A0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DA0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0EAD51C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2124E"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Chimaltitán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4E3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A628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A44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B343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2E0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D1A5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77B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2EB64B1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273E26"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Chiquilistlán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7FF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3B8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C0D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C19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7464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761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A47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1E28B6A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AF3B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Cihuatlán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394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2E62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7A89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FDC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B27F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CCD8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880B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37F798C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F392D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Cocula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4EC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AF6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8E90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477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C7A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7FE4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081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3AE9AB3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CE2D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Colotlán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7E0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1BD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BCEC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D5EF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5AF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A2C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7AE6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4DF93DC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5B55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Concepción de Buenos Aires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039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118B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2FC4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8F2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99D1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3D1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92A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064D01F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C48A4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Cuautla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FAD2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632A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567F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837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D31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C76E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577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4AFFA5F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50EBD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Cuautitlán de García Barragán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3AC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B298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E2B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1AD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9B7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0189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9E7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1774425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0155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Cuqui</w:t>
            </w:r>
            <w:r>
              <w:rPr>
                <w:rFonts w:ascii="Aptos Narrow" w:hAnsi="Aptos Narrow" w:cs="Lucida Sans Unicode"/>
                <w:sz w:val="20"/>
                <w:szCs w:val="20"/>
              </w:rPr>
              <w:t>o</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8F34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E664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B198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C8A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8A2D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336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6EF3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6A30881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0FB0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Degollado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A76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C093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F2DA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A499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A7E0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53F5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0238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3598ED1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160A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Ejutla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5A4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B2BE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317E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D440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7EA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77F5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0AE8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7FE962F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CCEB5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Arenal</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6C59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AC53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0910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BF1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EA2E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31E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8A04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01EBAE4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7291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Grullo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F9B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71F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BFD1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0AC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3504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B83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D41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26E0E1A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A993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Limón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2493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2A9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8CB3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8D2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5331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A712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77A4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529E331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3E999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Salto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622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3AA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62C9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CF49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356F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811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9588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1D955F8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1A5C7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Encarnación de D</w:t>
            </w:r>
            <w:r>
              <w:rPr>
                <w:rFonts w:ascii="Aptos Narrow" w:hAnsi="Aptos Narrow" w:cs="Lucida Sans Unicode"/>
                <w:sz w:val="20"/>
                <w:szCs w:val="20"/>
              </w:rPr>
              <w:t>í</w:t>
            </w:r>
            <w:r w:rsidRPr="000B1340">
              <w:rPr>
                <w:rFonts w:ascii="Aptos Narrow" w:hAnsi="Aptos Narrow" w:cs="Lucida Sans Unicode"/>
                <w:sz w:val="20"/>
                <w:szCs w:val="20"/>
              </w:rPr>
              <w:t>az</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58E3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8AC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BDA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9E77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4CBA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068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AC2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r>
      <w:tr w:rsidR="00476005" w:rsidRPr="000B1340" w14:paraId="0C3153F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7E978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Etzatlán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872B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995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1732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607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B81A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026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2F50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586B219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6DF28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Gómez Far</w:t>
            </w:r>
            <w:r>
              <w:rPr>
                <w:rFonts w:ascii="Aptos Narrow" w:hAnsi="Aptos Narrow" w:cs="Lucida Sans Unicode"/>
                <w:sz w:val="20"/>
                <w:szCs w:val="20"/>
              </w:rPr>
              <w:t>í</w:t>
            </w:r>
            <w:r w:rsidRPr="000B1340">
              <w:rPr>
                <w:rFonts w:ascii="Aptos Narrow" w:hAnsi="Aptos Narrow" w:cs="Lucida Sans Unicode"/>
                <w:sz w:val="20"/>
                <w:szCs w:val="20"/>
              </w:rPr>
              <w:t>as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FF1F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6E43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1AAC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933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E8A3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CE25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75F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05D878D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F4496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Guachinango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049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751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F304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0ABA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3F8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5590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8F2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00749F0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FE6E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Guadalajara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A2B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08F4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981D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74D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868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379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BA84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3B52705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06A99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Hostotipaquillo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A3CC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DA28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07B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D6E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830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DA5D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4DE4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3DA8D26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AD9DD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Huejúcar</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C22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0DF4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70ED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A51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F749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DC73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6C9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06576D0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C816D"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Huejuquilla</w:t>
            </w:r>
            <w:proofErr w:type="spellEnd"/>
            <w:r w:rsidRPr="000B1340">
              <w:rPr>
                <w:rFonts w:ascii="Aptos Narrow" w:hAnsi="Aptos Narrow" w:cs="Lucida Sans Unicode"/>
                <w:sz w:val="20"/>
                <w:szCs w:val="20"/>
              </w:rPr>
              <w:t xml:space="preserve"> el Alto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1DFB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4373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B1B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FDB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3E8D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264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6DC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6B18FD6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F52D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 los Membrillos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977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332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C64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3B6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ABCE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19C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8CEA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3B90D56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BF7D4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del Río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3664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B50D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450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501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474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07FE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AA91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1D7D2C4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87B2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Jalostotitlán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798F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732B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694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505D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19B3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EF7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62C0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4D46506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18845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Jamay</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A1B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BCD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D4F8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817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92E7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CBDF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3CBD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28888EF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8720E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Jesús María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66B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664D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7F1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8516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AD85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E5EB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9E7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5CB85A6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1746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Jilotlán</w:t>
            </w:r>
            <w:proofErr w:type="spellEnd"/>
            <w:r w:rsidRPr="000B1340">
              <w:rPr>
                <w:rFonts w:ascii="Aptos Narrow" w:hAnsi="Aptos Narrow" w:cs="Lucida Sans Unicode"/>
                <w:sz w:val="20"/>
                <w:szCs w:val="20"/>
              </w:rPr>
              <w:t xml:space="preserve"> de los Dolores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B18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1FA1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7BFF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0CA8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6EB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C29D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1174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4F1BF7BA"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07F2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Jocotepec</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CBBA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CA92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CE4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77D2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D43C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031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78F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2226839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FB809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Juanacatlán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23C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0E4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D7A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422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AC0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5AE7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5E7E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4C9EE85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93AC33"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Juchitlán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1E0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54C6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3A6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4B19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CF7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E21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B966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67F1E94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450EE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Barca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5A7D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8B9F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704C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33A8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3C7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6517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3511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2600AF8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F7E4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Huerta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BF4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A38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20A0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3A7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39F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42C6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CDF3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19B94BA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AD5D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Manzanilla de la Paz</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96B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DC6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1D1F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701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D8E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2F2C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B7C2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02E725A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71D7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Lagos de Moreno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51CD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DB4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82E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EC6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D1E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A56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E0B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6E17110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BD59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Magdalena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D4F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B75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758B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611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6719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C3C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AB3B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5BF6222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F4AD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Mascota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ED9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F7F8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F3A1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84AD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0EB3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187C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760D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0B3C49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8CFE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Mazamitla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D22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2B8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EC5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6C14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259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B28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6AC2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495C969A"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AEB1E"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Mexticacán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AB2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42E8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DBD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64B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0319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FD83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B9FE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11B8920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0A5D4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Mezquitic</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A828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3153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6CA4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C1F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7EE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F45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61D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7656C3F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C6F5C6"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Mixtlán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FA7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B6C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1ECB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7F63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07E9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1DB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54B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7A87F52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8805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Ocotlán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5091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78F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A28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EB22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42D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CB7C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1FF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7AD6EA5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D4F1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Ojuelos de Jalisco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35FA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9C4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86BC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06D5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4E9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166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7EE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55D07D6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E8ED17"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Pihuamo</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C4A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4EE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9F25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6A9E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5397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E2E3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CD4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106057C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86BA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Poncitlán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5DF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392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5C5C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56BB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30A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C0E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F14E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0B1340" w14:paraId="34B0C44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39F1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Puerto Vallarta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CA37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B0B7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8878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820E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7E90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7400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3566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077322A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6B1EE"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Quitupan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4E5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9246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B244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F3B3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F0C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CB0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38F7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79ED3EC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06366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Cristóbal de la Barranca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26C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A1B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5839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B2A7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A8C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7FA0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637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7A54E46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8D6F8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Diego de Alejandría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FD04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908D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7FB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C6B9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A49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6C2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370F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61C972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CC500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Gabriel</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266D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A8B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765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D48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C155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F7BE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51D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4AAC288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E02E5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Ignacio Cerro Gordo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5E20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234C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911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8593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B90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6FB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4E4B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7F1FF0B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9CD06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 de los Lagos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F349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523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739C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AF3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EC2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F74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9F6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7801E34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62880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Juanito de Escobedo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85B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87B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BFF4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4C0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A3C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49D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0F5A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74DFB5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79109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Julián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7DEC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DE83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624E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44B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E7D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0017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849B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31DECA6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AF951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Marcos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769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52F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4484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FC3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1982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FB2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1CA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0B1340" w14:paraId="08A20A1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089ED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w:t>
            </w:r>
            <w:r w:rsidRPr="000B1340">
              <w:rPr>
                <w:rFonts w:ascii="Aptos Narrow" w:hAnsi="Aptos Narrow" w:cs="Lucida Sans Unicode"/>
                <w:sz w:val="20"/>
                <w:szCs w:val="20"/>
              </w:rPr>
              <w:t>n de Bolaños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2D0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A78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A3A7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4DB2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9A2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8C57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868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655002A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9803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w:t>
            </w:r>
            <w:r w:rsidRPr="000B1340">
              <w:rPr>
                <w:rFonts w:ascii="Aptos Narrow" w:hAnsi="Aptos Narrow" w:cs="Lucida Sans Unicode"/>
                <w:sz w:val="20"/>
                <w:szCs w:val="20"/>
              </w:rPr>
              <w:t>n Hidalgo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6803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6244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008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2E1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EE86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B008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3E8A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1AD0DC3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2C93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Miguel el Alto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D0E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B88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CFE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CADF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54A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275F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7ACB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39F27A9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D927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Pedro Tlaquepaque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096A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026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E4E0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8FB9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454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B22D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569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512C150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4AB7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San Sebastián </w:t>
            </w:r>
            <w:r>
              <w:rPr>
                <w:rFonts w:ascii="Aptos Narrow" w:hAnsi="Aptos Narrow" w:cs="Lucida Sans Unicode"/>
                <w:sz w:val="20"/>
                <w:szCs w:val="20"/>
              </w:rPr>
              <w:t>d</w:t>
            </w:r>
            <w:r w:rsidRPr="000B1340">
              <w:rPr>
                <w:rFonts w:ascii="Aptos Narrow" w:hAnsi="Aptos Narrow" w:cs="Lucida Sans Unicode"/>
                <w:sz w:val="20"/>
                <w:szCs w:val="20"/>
              </w:rPr>
              <w:t>el Oeste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430D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6B0C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1FC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CCAD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305B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031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FF4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36CC05FA"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2F93D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 los Ángeles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46B6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FDC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172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28CA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CEF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B14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FB39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655948C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0E10E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del Oro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A3F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4118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44BE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4C56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CAF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327F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4A88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007BA14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49D21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Sayula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E51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5A0A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527A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3D75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D142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E1B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DD5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CF4C06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E6887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0D2F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E89A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077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47A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D8BE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CA9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408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2B03942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7140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Talpa de Allende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72E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8F6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EEB5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AB5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CE41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FF8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DBC4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30CED0F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66C2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Tamazula de Gordiano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8047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A1A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128A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D93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1264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20A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46DE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3C48485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43CE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Tapalpa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1105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1AE5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F550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E56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F8C7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0806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F31A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1197F7E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B2B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Tecalitlán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7EC9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1DC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8235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CDE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59B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3530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237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213FB9B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D2611"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Techaluta</w:t>
            </w:r>
            <w:proofErr w:type="spellEnd"/>
            <w:r w:rsidRPr="000B1340">
              <w:rPr>
                <w:rFonts w:ascii="Aptos Narrow" w:hAnsi="Aptos Narrow" w:cs="Lucida Sans Unicode"/>
                <w:sz w:val="20"/>
                <w:szCs w:val="20"/>
              </w:rPr>
              <w:t xml:space="preserve"> de Montenegro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7A1D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DA55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0652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8EF3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E34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94D3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7658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1C6653B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3C3D2"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Tecolotlán</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C27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B7EC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E673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EEAC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4B29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96C2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BA12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300F703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53DB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Tenamaxtlán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3D40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DFDF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5F8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9EA9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D861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EE3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666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685CBB7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4FEF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Teocaltiche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9E2A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D47C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BE18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E76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961D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FEAD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6C8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5474F8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905CF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Teocuitatlán</w:t>
            </w:r>
            <w:proofErr w:type="spellEnd"/>
            <w:r w:rsidRPr="000B1340">
              <w:rPr>
                <w:rFonts w:ascii="Aptos Narrow" w:hAnsi="Aptos Narrow" w:cs="Lucida Sans Unicode"/>
                <w:sz w:val="20"/>
                <w:szCs w:val="20"/>
              </w:rPr>
              <w:t xml:space="preserve"> de Corona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4AFA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C80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4821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385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E65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AD1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EB4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5BA71E8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1FA3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Tepatitlán de Morelos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A87D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DE9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21B6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018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18F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29C5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41F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58E29BC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A990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Tequila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D6A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22D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9989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3157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EDC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8AEA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44FE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1E5DE10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E1F5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Teuchitlán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8634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2A3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DD0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8686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D6DE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31B5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F9E1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6FFED4D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F64E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Tizapán el Alto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1F8A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69A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E38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A129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CE42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C96B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3896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3110630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386B8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Tlajomulco de Zúñiga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162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EB0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94EA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FFA6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42C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19AA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9E1E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4D140301"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40B7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Tolimán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289A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C51B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FCB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3F4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2D14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77E2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F2E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0B1340" w14:paraId="4CB517A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C4122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Tomatlán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FA60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A72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0552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8CE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841D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941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4DE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297158F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A053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Tonalá</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6DF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2C1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0A56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B7EF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5F14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217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7592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r>
      <w:tr w:rsidR="00476005" w:rsidRPr="000B1340" w14:paraId="037BAF8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DC2F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Tonaya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DD0D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630D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0220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9983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359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47B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D7C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26D16ABA"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A10F8"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Tonila</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9D5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C57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2E7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168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160D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1531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DAF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0B1340" w14:paraId="293580D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835B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Totatiche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3186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0747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539D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41E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E34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A19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7B1D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06DA2F6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9BFAD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Tototlán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F1E7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880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733C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DEF4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43A3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EDF1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5062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305B225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593CEF"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Tuxcacuesco</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397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FD0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AA4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786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B997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EAEA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24C3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5719E1E7"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01C13"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Tuxcueca</w:t>
            </w:r>
            <w:proofErr w:type="spellEnd"/>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81C3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77F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88F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1F4B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836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4DD3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5B0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46DFA36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C514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Tuxpan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C7F6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6CB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B30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15F6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4D7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FDCA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CBB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4923F46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C988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San Antonio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48B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1FF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1ACE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7426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7D7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4E60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E1EB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3DA0E3B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4EF0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Tula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3211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E077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5827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EC94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1A21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DC6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4413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04913F0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4DB88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Guadalupe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DF2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9A7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B176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BB0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DC3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6EB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AC6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0B1340" w14:paraId="57408E79"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2AEBF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Juárez</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B64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8B9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40F3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C426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FF10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D4A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BE4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29220AF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698B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Corona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3C84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C2AF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647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7D0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ACA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FE13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A3C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61D440C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0C8AE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Guerrero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A08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C5A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049C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7C7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7733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594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5AA7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4D24D24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6EF6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Hidalgo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A66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9D3B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F765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0A9D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3CD0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21CD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E834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317D79E2"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46E3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Purificación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2464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E68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8924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AA5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1BA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FBE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923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0B1340" w14:paraId="39E39420"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B993C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Yahualica de González Gallo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696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F47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3A0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04CA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83B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7467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BD2F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0B1340" w14:paraId="7F71C9C6"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655F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Zacoalco de Torres</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D6D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2FAA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B5CE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76D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FB72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02C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AAA4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21A334C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6A05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Zapopan</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5254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6FF2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77D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2F77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F535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1E14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13A4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r>
      <w:tr w:rsidR="00476005" w:rsidRPr="000B1340" w14:paraId="41E700B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BD15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Zapotiltic</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0BC3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FB3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6F8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55BE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8CF4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9692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7321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33E3D2F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42A4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Zapotitlán de Vadillo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A5C0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594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E4B4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DAE6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B50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4DC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D10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7AE12A1F"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2218E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del Rey</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229D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3BA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402E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22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00A0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2637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933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0B1340" w14:paraId="21B934F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19EE3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el Grande</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446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B3E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355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32F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8FF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F023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956E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DD6FAC5"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32CA5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Zapotlanejo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A46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C61C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140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722E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7F00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431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642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51C019BF" w14:textId="77777777" w:rsidTr="009C33F7">
        <w:trPr>
          <w:trHeight w:val="300"/>
        </w:trPr>
        <w:tc>
          <w:tcPr>
            <w:tcW w:w="1935" w:type="dxa"/>
            <w:tcBorders>
              <w:top w:val="single" w:sz="6" w:space="0" w:color="auto"/>
              <w:left w:val="single" w:sz="6" w:space="0" w:color="auto"/>
              <w:bottom w:val="nil"/>
              <w:right w:val="single" w:sz="6" w:space="0" w:color="auto"/>
            </w:tcBorders>
            <w:shd w:val="clear" w:color="auto" w:fill="00788E"/>
            <w:vAlign w:val="bottom"/>
            <w:hideMark/>
          </w:tcPr>
          <w:p w14:paraId="4B5F411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nil"/>
              <w:right w:val="single" w:sz="6" w:space="0" w:color="auto"/>
            </w:tcBorders>
            <w:shd w:val="clear" w:color="auto" w:fill="00788E"/>
            <w:vAlign w:val="bottom"/>
            <w:hideMark/>
          </w:tcPr>
          <w:p w14:paraId="204FF9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488</w:t>
            </w:r>
          </w:p>
        </w:tc>
        <w:tc>
          <w:tcPr>
            <w:tcW w:w="945" w:type="dxa"/>
            <w:tcBorders>
              <w:top w:val="single" w:sz="6" w:space="0" w:color="auto"/>
              <w:left w:val="single" w:sz="6" w:space="0" w:color="auto"/>
              <w:bottom w:val="nil"/>
              <w:right w:val="single" w:sz="6" w:space="0" w:color="auto"/>
            </w:tcBorders>
            <w:shd w:val="clear" w:color="auto" w:fill="00788E"/>
            <w:vAlign w:val="bottom"/>
            <w:hideMark/>
          </w:tcPr>
          <w:p w14:paraId="372092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420</w:t>
            </w:r>
          </w:p>
        </w:tc>
        <w:tc>
          <w:tcPr>
            <w:tcW w:w="675" w:type="dxa"/>
            <w:tcBorders>
              <w:top w:val="single" w:sz="6" w:space="0" w:color="auto"/>
              <w:left w:val="single" w:sz="6" w:space="0" w:color="auto"/>
              <w:bottom w:val="nil"/>
              <w:right w:val="single" w:sz="6" w:space="0" w:color="auto"/>
            </w:tcBorders>
            <w:shd w:val="clear" w:color="auto" w:fill="00788E"/>
            <w:vAlign w:val="bottom"/>
            <w:hideMark/>
          </w:tcPr>
          <w:p w14:paraId="77A7ED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101</w:t>
            </w:r>
          </w:p>
        </w:tc>
        <w:tc>
          <w:tcPr>
            <w:tcW w:w="615" w:type="dxa"/>
            <w:tcBorders>
              <w:top w:val="single" w:sz="6" w:space="0" w:color="auto"/>
              <w:left w:val="single" w:sz="6" w:space="0" w:color="auto"/>
              <w:bottom w:val="nil"/>
              <w:right w:val="single" w:sz="6" w:space="0" w:color="auto"/>
            </w:tcBorders>
            <w:shd w:val="clear" w:color="auto" w:fill="00788E"/>
            <w:vAlign w:val="bottom"/>
            <w:hideMark/>
          </w:tcPr>
          <w:p w14:paraId="003C50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56</w:t>
            </w:r>
          </w:p>
        </w:tc>
        <w:tc>
          <w:tcPr>
            <w:tcW w:w="1245" w:type="dxa"/>
            <w:tcBorders>
              <w:top w:val="single" w:sz="6" w:space="0" w:color="auto"/>
              <w:left w:val="single" w:sz="6" w:space="0" w:color="auto"/>
              <w:bottom w:val="nil"/>
              <w:right w:val="single" w:sz="6" w:space="0" w:color="auto"/>
            </w:tcBorders>
            <w:shd w:val="clear" w:color="auto" w:fill="00788E"/>
            <w:vAlign w:val="bottom"/>
            <w:hideMark/>
          </w:tcPr>
          <w:p w14:paraId="24F1B1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134</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673C3B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1199</w:t>
            </w:r>
          </w:p>
        </w:tc>
        <w:tc>
          <w:tcPr>
            <w:tcW w:w="1065" w:type="dxa"/>
            <w:tcBorders>
              <w:top w:val="single" w:sz="6" w:space="0" w:color="auto"/>
              <w:left w:val="single" w:sz="6" w:space="0" w:color="auto"/>
              <w:bottom w:val="nil"/>
              <w:right w:val="single" w:sz="6" w:space="0" w:color="auto"/>
            </w:tcBorders>
            <w:shd w:val="clear" w:color="auto" w:fill="00788E"/>
            <w:vAlign w:val="bottom"/>
            <w:hideMark/>
          </w:tcPr>
          <w:p w14:paraId="0CCA8E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92.3%</w:t>
            </w:r>
          </w:p>
        </w:tc>
      </w:tr>
      <w:tr w:rsidR="00476005" w:rsidRPr="000B1340" w14:paraId="4A7C17B5" w14:textId="77777777" w:rsidTr="009C33F7">
        <w:trPr>
          <w:trHeight w:val="300"/>
        </w:trPr>
        <w:tc>
          <w:tcPr>
            <w:tcW w:w="9345" w:type="dxa"/>
            <w:gridSpan w:val="8"/>
            <w:tcBorders>
              <w:top w:val="single" w:sz="6" w:space="0" w:color="auto"/>
              <w:left w:val="single" w:sz="6" w:space="0" w:color="000000"/>
              <w:bottom w:val="single" w:sz="6" w:space="0" w:color="000000"/>
              <w:right w:val="single" w:sz="6" w:space="0" w:color="000000"/>
            </w:tcBorders>
            <w:shd w:val="clear" w:color="auto" w:fill="auto"/>
            <w:vAlign w:val="center"/>
            <w:hideMark/>
          </w:tcPr>
          <w:p w14:paraId="51A88ED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15A6598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9C5D45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la tabla siguiente se muestran las candidaturas que se autoidentifican en al menos un grupo en situación de discriminación por ubicación geográfica y grupo en situación de discriminación, mostrando que la mayoría de </w:t>
      </w:r>
      <w:proofErr w:type="gramStart"/>
      <w:r w:rsidRPr="000B1340">
        <w:rPr>
          <w:rFonts w:ascii="Lucida Sans Unicode" w:hAnsi="Lucida Sans Unicode" w:cs="Lucida Sans Unicode"/>
          <w:sz w:val="20"/>
          <w:szCs w:val="20"/>
        </w:rPr>
        <w:t>autoidentificaciones</w:t>
      </w:r>
      <w:proofErr w:type="gramEnd"/>
      <w:r w:rsidRPr="000B1340">
        <w:rPr>
          <w:rFonts w:ascii="Lucida Sans Unicode" w:hAnsi="Lucida Sans Unicode" w:cs="Lucida Sans Unicode"/>
          <w:sz w:val="20"/>
          <w:szCs w:val="20"/>
        </w:rPr>
        <w:t xml:space="preserve"> corresponde al grupo de </w:t>
      </w: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con </w:t>
      </w:r>
      <w:r w:rsidRPr="000B1340">
        <w:rPr>
          <w:rFonts w:ascii="Lucida Sans Unicode" w:hAnsi="Lucida Sans Unicode" w:cs="Lucida Sans Unicode"/>
          <w:b/>
          <w:bCs/>
          <w:sz w:val="20"/>
          <w:szCs w:val="20"/>
        </w:rPr>
        <w:t>868</w:t>
      </w:r>
      <w:r w:rsidRPr="000B1340">
        <w:rPr>
          <w:rFonts w:ascii="Lucida Sans Unicode" w:hAnsi="Lucida Sans Unicode" w:cs="Lucida Sans Unicode"/>
          <w:sz w:val="20"/>
          <w:szCs w:val="20"/>
        </w:rPr>
        <w:t xml:space="preserve">, siguiéndole </w:t>
      </w:r>
      <w:r w:rsidRPr="000B1340">
        <w:rPr>
          <w:rFonts w:ascii="Lucida Sans Unicode" w:hAnsi="Lucida Sans Unicode" w:cs="Lucida Sans Unicode"/>
          <w:b/>
          <w:bCs/>
          <w:sz w:val="20"/>
          <w:szCs w:val="20"/>
        </w:rPr>
        <w:t xml:space="preserve">mayores con 358, 66 como indígenas, 56 de la diversidad sexual y 4 </w:t>
      </w:r>
      <w:r w:rsidRPr="000B1340">
        <w:rPr>
          <w:rFonts w:ascii="Lucida Sans Unicode" w:hAnsi="Lucida Sans Unicode" w:cs="Lucida Sans Unicode"/>
          <w:sz w:val="20"/>
          <w:szCs w:val="20"/>
        </w:rPr>
        <w:t xml:space="preserve">tanto como candidaturas </w:t>
      </w:r>
      <w:r w:rsidRPr="000B1340">
        <w:rPr>
          <w:rFonts w:ascii="Lucida Sans Unicode" w:hAnsi="Lucida Sans Unicode" w:cs="Lucida Sans Unicode"/>
          <w:b/>
          <w:bCs/>
          <w:sz w:val="20"/>
          <w:szCs w:val="20"/>
        </w:rPr>
        <w:t>afromexicanas</w:t>
      </w:r>
      <w:r w:rsidRPr="001A1914">
        <w:rPr>
          <w:rFonts w:ascii="Lucida Sans Unicode" w:hAnsi="Lucida Sans Unicode" w:cs="Lucida Sans Unicode"/>
          <w:sz w:val="20"/>
          <w:szCs w:val="20"/>
        </w:rPr>
        <w:t>,</w:t>
      </w:r>
      <w:r w:rsidRPr="000B1340">
        <w:rPr>
          <w:rFonts w:ascii="Lucida Sans Unicode" w:hAnsi="Lucida Sans Unicode" w:cs="Lucida Sans Unicode"/>
          <w:sz w:val="20"/>
          <w:szCs w:val="20"/>
        </w:rPr>
        <w:t xml:space="preserve"> como </w:t>
      </w:r>
      <w:r w:rsidRPr="000B1340">
        <w:rPr>
          <w:rFonts w:ascii="Lucida Sans Unicode" w:hAnsi="Lucida Sans Unicode" w:cs="Lucida Sans Unicode"/>
          <w:b/>
          <w:bCs/>
          <w:sz w:val="20"/>
          <w:szCs w:val="20"/>
        </w:rPr>
        <w:t>migrantes</w:t>
      </w:r>
      <w:r w:rsidRPr="000B1340">
        <w:rPr>
          <w:rFonts w:ascii="Lucida Sans Unicode" w:hAnsi="Lucida Sans Unicode" w:cs="Lucida Sans Unicode"/>
          <w:sz w:val="20"/>
          <w:szCs w:val="20"/>
        </w:rPr>
        <w:t>. </w:t>
      </w:r>
      <w:r w:rsidRPr="000B1340">
        <w:rPr>
          <w:rFonts w:ascii="Lucida Sans Unicode" w:hAnsi="Lucida Sans Unicode" w:cs="Lucida Sans Unicode"/>
          <w:sz w:val="20"/>
          <w:szCs w:val="20"/>
          <w:lang w:val="es-MX"/>
        </w:rPr>
        <w:t> </w:t>
      </w:r>
    </w:p>
    <w:p w14:paraId="25707D0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4"/>
        <w:gridCol w:w="820"/>
        <w:gridCol w:w="1147"/>
        <w:gridCol w:w="901"/>
        <w:gridCol w:w="1249"/>
        <w:gridCol w:w="827"/>
        <w:gridCol w:w="754"/>
        <w:gridCol w:w="973"/>
        <w:gridCol w:w="675"/>
        <w:gridCol w:w="646"/>
      </w:tblGrid>
      <w:tr w:rsidR="00476005" w:rsidRPr="000B1340" w14:paraId="0DA00D26" w14:textId="77777777" w:rsidTr="00D91722">
        <w:trPr>
          <w:trHeight w:val="300"/>
        </w:trPr>
        <w:tc>
          <w:tcPr>
            <w:tcW w:w="9555" w:type="dxa"/>
            <w:gridSpan w:val="10"/>
            <w:tcBorders>
              <w:top w:val="single" w:sz="4" w:space="0" w:color="auto"/>
              <w:left w:val="single" w:sz="4" w:space="0" w:color="auto"/>
              <w:bottom w:val="single" w:sz="4" w:space="0" w:color="auto"/>
              <w:right w:val="single" w:sz="4" w:space="0" w:color="auto"/>
            </w:tcBorders>
            <w:shd w:val="clear" w:color="auto" w:fill="00788E"/>
            <w:vAlign w:val="bottom"/>
            <w:hideMark/>
          </w:tcPr>
          <w:p w14:paraId="67784F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26</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ubicación geográfica y grupo en situación de discriminación.</w:t>
            </w:r>
          </w:p>
        </w:tc>
      </w:tr>
      <w:tr w:rsidR="00476005" w:rsidRPr="0041583D" w14:paraId="08508AC5" w14:textId="77777777" w:rsidTr="00D91722">
        <w:trPr>
          <w:trHeight w:val="300"/>
        </w:trPr>
        <w:tc>
          <w:tcPr>
            <w:tcW w:w="151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5025258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Ubicación geográfica</w:t>
            </w:r>
          </w:p>
        </w:tc>
        <w:tc>
          <w:tcPr>
            <w:tcW w:w="67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3C1E554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Indígenas</w:t>
            </w:r>
          </w:p>
        </w:tc>
        <w:tc>
          <w:tcPr>
            <w:tcW w:w="70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72BA9AC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Discapacidad</w:t>
            </w:r>
          </w:p>
        </w:tc>
        <w:tc>
          <w:tcPr>
            <w:tcW w:w="61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7BD176A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Diversidad Sexual</w:t>
            </w:r>
          </w:p>
        </w:tc>
        <w:tc>
          <w:tcPr>
            <w:tcW w:w="70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2DC29A5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Afromexicanas</w:t>
            </w:r>
          </w:p>
        </w:tc>
        <w:tc>
          <w:tcPr>
            <w:tcW w:w="64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1DA8178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Migrantes</w:t>
            </w:r>
          </w:p>
        </w:tc>
        <w:tc>
          <w:tcPr>
            <w:tcW w:w="930"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549B960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Jóvenes</w:t>
            </w:r>
          </w:p>
        </w:tc>
        <w:tc>
          <w:tcPr>
            <w:tcW w:w="1530"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6FD720F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Mayores</w:t>
            </w:r>
          </w:p>
        </w:tc>
        <w:tc>
          <w:tcPr>
            <w:tcW w:w="121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2B17C9A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975" w:type="dxa"/>
            <w:tcBorders>
              <w:top w:val="single" w:sz="4" w:space="0" w:color="auto"/>
              <w:left w:val="single" w:sz="6" w:space="0" w:color="auto"/>
              <w:bottom w:val="single" w:sz="6" w:space="0" w:color="auto"/>
              <w:right w:val="single" w:sz="6" w:space="0" w:color="auto"/>
            </w:tcBorders>
            <w:shd w:val="clear" w:color="auto" w:fill="4DBBB8"/>
            <w:vAlign w:val="center"/>
            <w:hideMark/>
          </w:tcPr>
          <w:p w14:paraId="4AA0725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41583D" w14:paraId="2B80557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E85C6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Acatic</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2D44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399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63E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D734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F06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95F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B232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5876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EB1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r>
      <w:tr w:rsidR="00476005" w:rsidRPr="0041583D" w14:paraId="6D86421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B54A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Acatlán de Juárez</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B5A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5F1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F98B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5771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B09D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8656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027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C55A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20EF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41583D" w14:paraId="5CF8940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3154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Ahualulco </w:t>
            </w:r>
            <w:r w:rsidRPr="00B0016B">
              <w:rPr>
                <w:rFonts w:ascii="Aptos Narrow" w:hAnsi="Aptos Narrow" w:cs="Lucida Sans Unicode"/>
                <w:sz w:val="20"/>
                <w:szCs w:val="20"/>
              </w:rPr>
              <w:t>de</w:t>
            </w:r>
            <w:r w:rsidRPr="000B1340">
              <w:rPr>
                <w:rFonts w:ascii="Aptos Narrow" w:hAnsi="Aptos Narrow" w:cs="Lucida Sans Unicode"/>
                <w:sz w:val="20"/>
                <w:szCs w:val="20"/>
              </w:rPr>
              <w:t xml:space="preserve"> Mercado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4D8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A0BD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E04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2F5B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DC2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68BA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FDF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307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608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4FF53DC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52CBC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Amacueca</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6023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3EC4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0B55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CC61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22E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8640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758A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EB2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AAE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7D74A9E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0201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Amatitlán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EAC9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8A1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5E40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B46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5A97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8313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7DA2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824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3251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5CC6432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A7AC8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Ameca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2C9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4A1E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70BD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23E3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CFD8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F5A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38EF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5788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0FB6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4950A64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0AA2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Arandas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493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76E6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8A4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3AF4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B047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B2B6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1A2D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EBA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372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0B29430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07E1E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Atemajac de Brizuela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7191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D8E2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9D1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7998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DE11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678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A7D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B1F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4E0B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1E084C4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FC0F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Atengo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DFD3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CEE7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E7C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4F2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79B7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077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B43D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AAD8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3D34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41583D" w14:paraId="45E1B07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6287F9"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Atenguillo</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0728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BA2B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841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68F4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D95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AFC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123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DF8C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74C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10AB1F7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CAC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Atotonilco El Alto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BB95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D68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1D0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E7D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4C7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4C4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51F0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8663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494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2C253B5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25CD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Atoyac</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F6F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41F0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BFF2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B836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513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DA68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8DF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D057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B4FB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41583D" w14:paraId="05C99E4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2E7E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Autlán </w:t>
            </w:r>
            <w:r>
              <w:rPr>
                <w:rFonts w:ascii="Aptos Narrow" w:hAnsi="Aptos Narrow" w:cs="Lucida Sans Unicode"/>
                <w:sz w:val="20"/>
                <w:szCs w:val="20"/>
              </w:rPr>
              <w:t>d</w:t>
            </w:r>
            <w:r w:rsidRPr="000B1340">
              <w:rPr>
                <w:rFonts w:ascii="Aptos Narrow" w:hAnsi="Aptos Narrow" w:cs="Lucida Sans Unicode"/>
                <w:sz w:val="20"/>
                <w:szCs w:val="20"/>
              </w:rPr>
              <w:t>e Navarro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684F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EA6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2CEC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3D8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5567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EE9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A68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786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3127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74A97B8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B024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Ayotlán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2460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F72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01E5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015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DE9A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7B2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053B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C803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4C5D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074F6CC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F6100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Ayutla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229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8DD8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BC71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6992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7D9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F36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E865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79EB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45F1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r>
      <w:tr w:rsidR="00476005" w:rsidRPr="0041583D" w14:paraId="6663691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0C287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Bolaños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793C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1FD5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44ED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B7E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1349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348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FFD4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9742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0B5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41583D" w14:paraId="4439A19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C2BCB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Cabo Corrientes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DB4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DE4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84C9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242E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1FBE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E0CB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F762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97DD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183F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0E3ADAD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F9BD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Cañadas de Obregón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E224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929D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A598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A74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816F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B1F0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458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C6BA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1C4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69C2C97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9C97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Casimiro Castillo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1A0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C544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E77A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5F1D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240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F3C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44B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2844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D6B3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41583D" w14:paraId="71E4FB6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B6F58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Chapala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611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A59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9FC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8C95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092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EC4C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304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0A3C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D71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0A69425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D569C"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Chimaltitán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40A7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4B9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12D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3B58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B368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BCA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721D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EEF2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2C9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5F0D626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2FB1F"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Chiquilistlán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87C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AB62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DEC6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6395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F2A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EB3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4449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7ED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E8E1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091E707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5886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Cihuatlán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CE8F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685C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B9BA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F96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8AD6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32E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ECF2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9CB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9AE3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67D6B46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CC892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Cocula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B658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B8E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3C93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03B5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256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AFCF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B44B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D95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2F26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5AD5533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D49DE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Colotlán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B6F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A7E8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F79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884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7B4A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C63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BBB0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7263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5E3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2B8DC7E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E5EA7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Concepción de Buenos Aires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6021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528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2DC1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0CC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80C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E9C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438B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40B6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9851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532614C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B9C5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Cuautla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E9E6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FE3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426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428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8D9D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CFD6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74B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C44F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3A7E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72486427"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8464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Cuautitlán de García Barragán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DC5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6DF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75C5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2482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08A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9320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64CC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974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E5D5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1B14800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712F8"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Cuqui</w:t>
            </w:r>
            <w:r>
              <w:rPr>
                <w:rFonts w:ascii="Aptos Narrow" w:hAnsi="Aptos Narrow" w:cs="Lucida Sans Unicode"/>
                <w:sz w:val="20"/>
                <w:szCs w:val="20"/>
              </w:rPr>
              <w:t>o</w:t>
            </w:r>
            <w:proofErr w:type="spellEnd"/>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DF96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8B4D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2A1C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9CA6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FAC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97F5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0BD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5F1D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FB5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41583D" w14:paraId="02FB3FD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810B1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Degollado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2B3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EA75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AA69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9557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5273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335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4AE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6D9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3F8C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53860D0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CBDEF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Ejutla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559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B309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841C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BE1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4B50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FF4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3369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6BEA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65F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377E7D3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AF1BB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Arenal</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C60D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0943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CA8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988C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6110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379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81D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EE3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2070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65F16EB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96BBD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Grullo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B1E4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6AD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BEAF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EE6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CD61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9B6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4F93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804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0E5C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41583D" w14:paraId="58638C6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3292E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Limón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A18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BE97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797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EC5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9DC9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507B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98E7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869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AD2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7E242C8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D860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El Salto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DBD9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328E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2A6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8F6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1FDB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61A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E077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4722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B14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3CD6ECE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CCF31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Encarnación de D</w:t>
            </w:r>
            <w:r>
              <w:rPr>
                <w:rFonts w:ascii="Aptos Narrow" w:hAnsi="Aptos Narrow" w:cs="Lucida Sans Unicode"/>
                <w:sz w:val="20"/>
                <w:szCs w:val="20"/>
              </w:rPr>
              <w:t>í</w:t>
            </w:r>
            <w:r w:rsidRPr="000B1340">
              <w:rPr>
                <w:rFonts w:ascii="Aptos Narrow" w:hAnsi="Aptos Narrow" w:cs="Lucida Sans Unicode"/>
                <w:sz w:val="20"/>
                <w:szCs w:val="20"/>
              </w:rPr>
              <w:t>az</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58A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580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16B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451E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A9A3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F36D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D94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FEB4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54F2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41583D" w14:paraId="69531E1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4A863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Etzatlán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C16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E6F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538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313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FA76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4A0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4B7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6B50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EAD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41583D" w14:paraId="4096250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B6CF8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Gómez Far</w:t>
            </w:r>
            <w:r>
              <w:rPr>
                <w:rFonts w:ascii="Aptos Narrow" w:hAnsi="Aptos Narrow" w:cs="Lucida Sans Unicode"/>
                <w:sz w:val="20"/>
                <w:szCs w:val="20"/>
              </w:rPr>
              <w:t>í</w:t>
            </w:r>
            <w:r w:rsidRPr="000B1340">
              <w:rPr>
                <w:rFonts w:ascii="Aptos Narrow" w:hAnsi="Aptos Narrow" w:cs="Lucida Sans Unicode"/>
                <w:sz w:val="20"/>
                <w:szCs w:val="20"/>
              </w:rPr>
              <w:t>as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44EA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DB82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B30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EC1A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DFC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BB3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3CA5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5E5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594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6B05485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7C9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Guachinango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E77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7D2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7C64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28FD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6D1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45B6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4A4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CEF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4E75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41583D" w14:paraId="53BCB1F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B5DB7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Guadalajara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B07F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AD3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9A1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93D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61AC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2AF2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C1C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01FE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C14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41583D" w14:paraId="41ED567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034BB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Hostotipaquillo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7D35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739C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E65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5D2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B952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9B85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FD8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11F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C260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r>
      <w:tr w:rsidR="00476005" w:rsidRPr="0041583D" w14:paraId="0843B3A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A82E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Huejúcar</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1C74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CDA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57FD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9FE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930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D79E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656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FEC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143B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46F621A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09F4F"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Huejuquilla</w:t>
            </w:r>
            <w:proofErr w:type="spellEnd"/>
            <w:r w:rsidRPr="000B1340">
              <w:rPr>
                <w:rFonts w:ascii="Aptos Narrow" w:hAnsi="Aptos Narrow" w:cs="Lucida Sans Unicode"/>
                <w:sz w:val="20"/>
                <w:szCs w:val="20"/>
              </w:rPr>
              <w:t xml:space="preserve"> el Alto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C5A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EF1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FCD2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2549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93D9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197E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33D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FEBA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58AD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04C3A7F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74ED2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 los Membrillos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A34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8780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66D4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24F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A1C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5F59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4E2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B2DE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072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41583D" w14:paraId="798F2B6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FDA1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Ixtlahuacán del Río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2E8E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0A9A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7D3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8DD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E0F6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58A6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FA5B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D7C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5B9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28CC79D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0DFB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Jalostotitlán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134C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95B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607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0E2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695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0480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A54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C0C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AB0A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247A152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6AA7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Jamay</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96E9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A36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66A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8B7F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892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770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239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7A5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08DF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5A60A847"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9D46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Jesús María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A55F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5F28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6F3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1A1B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A695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D43E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6B0A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FA2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8431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5CDBB35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248675"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Jilotlán</w:t>
            </w:r>
            <w:proofErr w:type="spellEnd"/>
            <w:r w:rsidRPr="000B1340">
              <w:rPr>
                <w:rFonts w:ascii="Aptos Narrow" w:hAnsi="Aptos Narrow" w:cs="Lucida Sans Unicode"/>
                <w:sz w:val="20"/>
                <w:szCs w:val="20"/>
              </w:rPr>
              <w:t xml:space="preserve"> de los Dolores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4708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E9F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7D9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12D7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CF83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05F6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88F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35F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338E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41583D" w14:paraId="650DC43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C484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Jocotepec</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ECC7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1A9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5DD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3CC8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8E7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863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BA4E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BDF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5B1A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41583D" w14:paraId="51653DA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2E19B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Juanacatlán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DA5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E5CA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8EB3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9B6D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B1FB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FF08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F243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BA2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4594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1DBD18D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FB588F"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Juchitlán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8129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2060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2681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1EE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8F4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438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9D9F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058C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F7D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5EF550E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F1D3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Barca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FAA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C52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52E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94A0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CF4F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2223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624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7EDF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F1A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0481C6E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2E24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Huerta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120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285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3E7B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03B8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CECB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6ABD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F74E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8965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6A8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7306723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B8152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 Manzanilla de la Paz</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FA0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599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BC5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79AF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866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920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76D9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7CD1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7434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33CD186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798F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Lagos de Moreno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338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FDD0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288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A762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7DCA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CF02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9AB6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68A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5F2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7DE16B3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2E94B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Magdalena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C14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D4C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1D60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1C89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DEE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5F7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0BE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EA4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6A9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41583D" w14:paraId="7C99E7C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BAA4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Mascota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2012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DC9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D47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FDCF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092C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0E64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2DD1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D3D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8D8E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43AECF0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5DD77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Mazamitla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20F6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8D60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B7B1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16A9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7E06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9B5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03CE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3EE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C438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787700B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485ED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lastRenderedPageBreak/>
              <w:t>Mexticacán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6A18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2E1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131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09A8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A1A7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AB22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4C8D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D46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B511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41583D" w14:paraId="7D7C647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4349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Mezquitic</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426E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8D89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DE59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B4F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8C38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6AB4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507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5760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B38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546E110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276920"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Mixtlán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8AB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A7E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579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B033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7DE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0236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EF50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9D1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1428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2E06ED5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8FD0C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Ocotlán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48FB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DB66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E5A8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4A8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7786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F43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D81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79A2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6E9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17CE4B2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AF73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Ojuelos de Jalisco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7BF5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5FD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C16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A8D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914E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8794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64C0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1D5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8BE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4561167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2675EE"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Pihuamo</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705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D0B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E48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1A4F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92F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1A3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348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FC4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7FD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3CB6C6B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76FA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Poncitlán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247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48B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EC6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E8FD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5E17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410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E9C8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C48E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99F0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r>
      <w:tr w:rsidR="00476005" w:rsidRPr="0041583D" w14:paraId="4698B19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1BB0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Puerto Vallarta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A030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7E7E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F18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BF9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057B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5B8A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12B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391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6A6B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41583D" w14:paraId="6E1F075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E2346A"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Quitupan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01AD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70F1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CA8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2C2A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36E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266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6BC7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DDF5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D33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310E277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9056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Cristóbal de la Barranca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0D2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9763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D2A1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882C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559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D75B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724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896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205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4325F79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CA20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Diego de Alejandría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B0AD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0E21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1832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5E7B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9D7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DBC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5ECB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BE08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539F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0D34484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7B18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Gabriel</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8223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9778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F6B2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26BC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B5B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ED6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AF6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D825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31AF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43CD166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60F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Ignacio Cerro Gordo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5380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8509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CC50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368B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69A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E63B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7CB5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6B3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52A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7A8A275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1BAB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 de los Lagos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530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DD1B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4F4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DFA3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E6A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8D87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6BD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9EA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40BC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2476907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1360B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Juanito de Escobedo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7108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2D5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860D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AC6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9CC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5F0B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4CC8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0F6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48C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59119D9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918ED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Julián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224F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3EE0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E5B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9A1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012A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1D0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732A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7C2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68C9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r>
      <w:tr w:rsidR="00476005" w:rsidRPr="0041583D" w14:paraId="1BDBAB7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D6F8C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Marcos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2C5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07C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4F06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ABB2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FB0C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11E6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B91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CC8A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DE79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71E71F7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4D87D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w:t>
            </w:r>
            <w:r w:rsidRPr="000B1340">
              <w:rPr>
                <w:rFonts w:ascii="Aptos Narrow" w:hAnsi="Aptos Narrow" w:cs="Lucida Sans Unicode"/>
                <w:sz w:val="20"/>
                <w:szCs w:val="20"/>
              </w:rPr>
              <w:t>n de Bolaños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61F3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C30F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4C3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4E80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AA10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4177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89B5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575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3D3A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644C567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AEEFA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Mart</w:t>
            </w:r>
            <w:r>
              <w:rPr>
                <w:rFonts w:ascii="Aptos Narrow" w:hAnsi="Aptos Narrow" w:cs="Lucida Sans Unicode"/>
                <w:sz w:val="20"/>
                <w:szCs w:val="20"/>
              </w:rPr>
              <w:t>ín</w:t>
            </w:r>
            <w:r w:rsidRPr="000B1340">
              <w:rPr>
                <w:rFonts w:ascii="Aptos Narrow" w:hAnsi="Aptos Narrow" w:cs="Lucida Sans Unicode"/>
                <w:sz w:val="20"/>
                <w:szCs w:val="20"/>
              </w:rPr>
              <w:t xml:space="preserve"> Hidalgo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D72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8B8A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4869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E91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2BC2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BF89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1CB9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0525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E8E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6DF5077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9F34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Miguel el Alto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B9A7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D37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3143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07C0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739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0F42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292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4AB6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2A6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41583D" w14:paraId="758FFFB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2B42B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 Pedro Tlaquepaque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BE1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DC5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7F4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F2EA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034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8F3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B7E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171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0D3A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3AE7737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51203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San Sebastián </w:t>
            </w:r>
            <w:r>
              <w:rPr>
                <w:rFonts w:ascii="Aptos Narrow" w:hAnsi="Aptos Narrow" w:cs="Lucida Sans Unicode"/>
                <w:sz w:val="20"/>
                <w:szCs w:val="20"/>
              </w:rPr>
              <w:t>d</w:t>
            </w:r>
            <w:r w:rsidRPr="000B1340">
              <w:rPr>
                <w:rFonts w:ascii="Aptos Narrow" w:hAnsi="Aptos Narrow" w:cs="Lucida Sans Unicode"/>
                <w:sz w:val="20"/>
                <w:szCs w:val="20"/>
              </w:rPr>
              <w:t>el Oeste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D9B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8F5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263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4E16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08C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D715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6461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414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950B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715D04B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54B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 los Ángeles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746B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96C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E347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EC6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38E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358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A18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724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7396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6ABD039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8BD06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Santa María del Oro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C5ED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3C21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463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F80C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03B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F5DD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35FA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D67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1B6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1A4DBC7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40A05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Sayula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3D8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A68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B580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74B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A7B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7E79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852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D51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3C2B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5FFDB76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2FF8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205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465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C57A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054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D3F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B926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FC90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C13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A1F3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444D29B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723D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Talpa de Allende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A264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F1C6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5691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5DB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5A8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608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069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0F13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5ED6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6D17CB6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71A1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Tamazula de Gordiano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C1BE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AE5B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049A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A4D7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F136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E0F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38AA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026A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F0B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41583D" w14:paraId="3BB2CC87"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E3653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Tapalpa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FDD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C415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6C0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F4A3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3169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95F6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197E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12A1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8C6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34CF36F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5D3D9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Tecalitlán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1C9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7719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302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2609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306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2258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77A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758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B85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3D7197B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7C5A3B"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Techaluta</w:t>
            </w:r>
            <w:proofErr w:type="spellEnd"/>
            <w:r w:rsidRPr="000B1340">
              <w:rPr>
                <w:rFonts w:ascii="Aptos Narrow" w:hAnsi="Aptos Narrow" w:cs="Lucida Sans Unicode"/>
                <w:sz w:val="20"/>
                <w:szCs w:val="20"/>
              </w:rPr>
              <w:t xml:space="preserve"> de Montenegro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9E3B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44B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44B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568F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D345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9B4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8C7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DE37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8EB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08BF76A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D69F0D"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Tecolotlán</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07F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4654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2FA6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12D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1792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6F4C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F15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8B79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266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r>
      <w:tr w:rsidR="00476005" w:rsidRPr="0041583D" w14:paraId="320647D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38DC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Tenamaxtlán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78E4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F131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C4A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CADA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929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3B90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542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127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F1C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46CD67A7"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E217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Teocaltiche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705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6DC6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2C1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608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E0BB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389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3C5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A41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8A39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005BC84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E3E52"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Teocuitatlán</w:t>
            </w:r>
            <w:proofErr w:type="spellEnd"/>
            <w:r w:rsidRPr="000B1340">
              <w:rPr>
                <w:rFonts w:ascii="Aptos Narrow" w:hAnsi="Aptos Narrow" w:cs="Lucida Sans Unicode"/>
                <w:sz w:val="20"/>
                <w:szCs w:val="20"/>
              </w:rPr>
              <w:t xml:space="preserve"> de Corona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9A2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203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2121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0D30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954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D7EC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29A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4D4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E39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46E5588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F32A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Tepatitlán de Morelos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E7B3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BBA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BBF2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4803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E64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5776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74F8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86D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890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4D5253CF"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24A3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Tequila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6741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5648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32A2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80C4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EC6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112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0782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1C72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5985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216D890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6115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Teuchitlán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48B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6322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478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2C4B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F3B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797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98A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A45F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0344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35742D5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2F44B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Tizapán el Alto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AD7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0C3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AA3A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8E64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C44D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74F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4A9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E79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3B27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7F08EC2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CFC7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Tlajomulco de Zúñiga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F07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8452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071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FBC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8F7B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11A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566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844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635D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r>
      <w:tr w:rsidR="00476005" w:rsidRPr="0041583D" w14:paraId="44EB323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58464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Tolimán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8DA7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5BF3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6BB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381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EB1E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405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54AE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940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F26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41583D" w14:paraId="1521AAB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2DF9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Tomatlán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7996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9362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365F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0348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785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C4DB0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13F1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BCB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909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41583D" w14:paraId="5EFEC37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DE34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Tonalá</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24DD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8E4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12C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88D3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6B9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B3DC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25B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5B7C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B3D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r>
      <w:tr w:rsidR="00476005" w:rsidRPr="0041583D" w14:paraId="1D982BE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9CED5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Tonaya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4AF9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5D1D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E6C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AD77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F68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8D8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09BA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318C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E830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5D589834"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85118"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Tonila</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ABF7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B79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5C6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8CA1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230B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79C9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CFE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EFC5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8293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5241120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3F07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Totatiche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BBC1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FEB3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A08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3802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C169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0BBB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1EED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9841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F56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7B7C5067"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5DF04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Tototlán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7F4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CC37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6DC7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08F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119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89E9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EAF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236B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DB3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6330FF4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25805E"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Tuxcacuesco</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BA87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E226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E5D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59C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C9A3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A22A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3E4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A6E6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C74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233C33A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BEB523" w14:textId="77777777" w:rsidR="00476005" w:rsidRPr="000B1340" w:rsidRDefault="00476005" w:rsidP="009C33F7">
            <w:pPr>
              <w:jc w:val="both"/>
              <w:rPr>
                <w:rFonts w:ascii="Aptos Narrow" w:hAnsi="Aptos Narrow" w:cs="Lucida Sans Unicode"/>
                <w:sz w:val="20"/>
                <w:szCs w:val="20"/>
                <w:lang w:val="es-MX"/>
              </w:rPr>
            </w:pPr>
            <w:proofErr w:type="spellStart"/>
            <w:r w:rsidRPr="000B1340">
              <w:rPr>
                <w:rFonts w:ascii="Aptos Narrow" w:hAnsi="Aptos Narrow" w:cs="Lucida Sans Unicode"/>
                <w:sz w:val="20"/>
                <w:szCs w:val="20"/>
              </w:rPr>
              <w:t>Tuxcueca</w:t>
            </w:r>
            <w:proofErr w:type="spellEnd"/>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7F8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999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D60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18E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2D3A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2C02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68A2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74B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8B0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41583D" w14:paraId="69F5F45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95433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Tuxpan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050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934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EAA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1243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FCD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521B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CAB8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1402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17A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r>
      <w:tr w:rsidR="00476005" w:rsidRPr="0041583D" w14:paraId="58233393"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ABC5C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San Antonio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F86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734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5299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8B3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7583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4A62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C077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FFA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09B2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41583D" w14:paraId="69F49D4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7E6EA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Unión de Tula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919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3BE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D2A6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40B5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7438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8F7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5694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8664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CFAB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41583D" w14:paraId="78BE967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43A0F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Guadalupe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2DF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A70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6AE8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715D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658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4EF3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F0D6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EDD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3CD4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r>
      <w:tr w:rsidR="00476005" w:rsidRPr="0041583D" w14:paraId="3076AAB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9E78C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 xml:space="preserve">Valle </w:t>
            </w:r>
            <w:r>
              <w:rPr>
                <w:rFonts w:ascii="Aptos Narrow" w:hAnsi="Aptos Narrow" w:cs="Lucida Sans Unicode"/>
                <w:sz w:val="20"/>
                <w:szCs w:val="20"/>
              </w:rPr>
              <w:t>d</w:t>
            </w:r>
            <w:r w:rsidRPr="000B1340">
              <w:rPr>
                <w:rFonts w:ascii="Aptos Narrow" w:hAnsi="Aptos Narrow" w:cs="Lucida Sans Unicode"/>
                <w:sz w:val="20"/>
                <w:szCs w:val="20"/>
              </w:rPr>
              <w:t>e Juárez</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8CD47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BEE4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61CE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E86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5ED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BD1E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5CC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FDC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BADB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0.9%</w:t>
            </w:r>
          </w:p>
        </w:tc>
      </w:tr>
      <w:tr w:rsidR="00476005" w:rsidRPr="0041583D" w14:paraId="3BF1314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80A4E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Corona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3B52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A1E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A3C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260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A1B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93B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FBEB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8345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C6E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045834C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FD5E4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Guerrero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73EB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E83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A3DA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0B81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389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796A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F062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0AD6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75E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56B258C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ED314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Hidalgo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881D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EA27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CFB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B97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87C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2D78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255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78AD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473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11EB403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050B0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Villa Purificación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842C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A71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CF26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B12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1B7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9743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A91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126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452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0.2%</w:t>
            </w:r>
          </w:p>
        </w:tc>
      </w:tr>
      <w:tr w:rsidR="00476005" w:rsidRPr="0041583D" w14:paraId="49D8879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0B52E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Yahualica de González Gallo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772D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93D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B55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B4F8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B946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17D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5C3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749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5367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r>
      <w:tr w:rsidR="00476005" w:rsidRPr="0041583D" w14:paraId="3FA42CC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D79E6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Zacoalco de Torres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3AA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1F6A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347F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1467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C5E4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D0C9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CC44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5E2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019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41583D" w14:paraId="4EEB1C2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56885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Zapopan</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BA28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E47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A3E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948C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BC4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0D2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80E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C97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31</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2DF3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41583D" w14:paraId="564B1120"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4D7B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Zapotiltic</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575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A3FC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0855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C35D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DB0C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6919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FA62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8EF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3618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1C41572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DCE61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Zapotitlán de Vadillo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740F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106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1965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494D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B14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C03E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BFB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57FB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CC5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41583D" w14:paraId="7F4364F5"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BA427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del Rey</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94FE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E576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FD0F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82F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1370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C735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5684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A95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1F4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r>
      <w:tr w:rsidR="00476005" w:rsidRPr="0041583D" w14:paraId="30767886"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85175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Zapotlán el Grande</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D6D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AD5C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C806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962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224F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376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1BF1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128F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32B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0.6%</w:t>
            </w:r>
          </w:p>
        </w:tc>
      </w:tr>
      <w:tr w:rsidR="00476005" w:rsidRPr="0041583D" w14:paraId="63A5912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A8AC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Zapotlanejo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AB46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C0F0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69F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EB98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1EF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46D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4A12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6A3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D691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41583D" w14:paraId="2E2E1A67" w14:textId="77777777" w:rsidTr="009C33F7">
        <w:trPr>
          <w:trHeight w:val="300"/>
        </w:trPr>
        <w:tc>
          <w:tcPr>
            <w:tcW w:w="1515" w:type="dxa"/>
            <w:tcBorders>
              <w:top w:val="single" w:sz="6" w:space="0" w:color="auto"/>
              <w:left w:val="single" w:sz="6" w:space="0" w:color="auto"/>
              <w:bottom w:val="nil"/>
              <w:right w:val="single" w:sz="6" w:space="0" w:color="auto"/>
            </w:tcBorders>
            <w:shd w:val="clear" w:color="auto" w:fill="00788E"/>
            <w:vAlign w:val="bottom"/>
            <w:hideMark/>
          </w:tcPr>
          <w:p w14:paraId="61BECA9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nil"/>
              <w:right w:val="single" w:sz="6" w:space="0" w:color="auto"/>
            </w:tcBorders>
            <w:shd w:val="clear" w:color="auto" w:fill="00788E"/>
            <w:vAlign w:val="bottom"/>
            <w:hideMark/>
          </w:tcPr>
          <w:p w14:paraId="6F6F67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66</w:t>
            </w:r>
          </w:p>
        </w:tc>
        <w:tc>
          <w:tcPr>
            <w:tcW w:w="705" w:type="dxa"/>
            <w:tcBorders>
              <w:top w:val="single" w:sz="6" w:space="0" w:color="auto"/>
              <w:left w:val="single" w:sz="6" w:space="0" w:color="auto"/>
              <w:bottom w:val="nil"/>
              <w:right w:val="single" w:sz="6" w:space="0" w:color="auto"/>
            </w:tcBorders>
            <w:shd w:val="clear" w:color="auto" w:fill="00788E"/>
            <w:vAlign w:val="bottom"/>
            <w:hideMark/>
          </w:tcPr>
          <w:p w14:paraId="1FE99A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54</w:t>
            </w:r>
          </w:p>
        </w:tc>
        <w:tc>
          <w:tcPr>
            <w:tcW w:w="615" w:type="dxa"/>
            <w:tcBorders>
              <w:top w:val="single" w:sz="6" w:space="0" w:color="auto"/>
              <w:left w:val="single" w:sz="6" w:space="0" w:color="auto"/>
              <w:bottom w:val="nil"/>
              <w:right w:val="single" w:sz="6" w:space="0" w:color="auto"/>
            </w:tcBorders>
            <w:shd w:val="clear" w:color="auto" w:fill="00788E"/>
            <w:vAlign w:val="bottom"/>
            <w:hideMark/>
          </w:tcPr>
          <w:p w14:paraId="5FD689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56</w:t>
            </w:r>
          </w:p>
        </w:tc>
        <w:tc>
          <w:tcPr>
            <w:tcW w:w="705" w:type="dxa"/>
            <w:tcBorders>
              <w:top w:val="single" w:sz="6" w:space="0" w:color="auto"/>
              <w:left w:val="single" w:sz="6" w:space="0" w:color="auto"/>
              <w:bottom w:val="nil"/>
              <w:right w:val="single" w:sz="6" w:space="0" w:color="auto"/>
            </w:tcBorders>
            <w:shd w:val="clear" w:color="auto" w:fill="00788E"/>
            <w:vAlign w:val="bottom"/>
            <w:hideMark/>
          </w:tcPr>
          <w:p w14:paraId="4474A3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w:t>
            </w:r>
          </w:p>
        </w:tc>
        <w:tc>
          <w:tcPr>
            <w:tcW w:w="645" w:type="dxa"/>
            <w:tcBorders>
              <w:top w:val="single" w:sz="6" w:space="0" w:color="auto"/>
              <w:left w:val="single" w:sz="6" w:space="0" w:color="auto"/>
              <w:bottom w:val="nil"/>
              <w:right w:val="single" w:sz="6" w:space="0" w:color="auto"/>
            </w:tcBorders>
            <w:shd w:val="clear" w:color="auto" w:fill="00788E"/>
            <w:vAlign w:val="bottom"/>
            <w:hideMark/>
          </w:tcPr>
          <w:p w14:paraId="49A119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w:t>
            </w:r>
          </w:p>
        </w:tc>
        <w:tc>
          <w:tcPr>
            <w:tcW w:w="930" w:type="dxa"/>
            <w:tcBorders>
              <w:top w:val="single" w:sz="6" w:space="0" w:color="auto"/>
              <w:left w:val="single" w:sz="6" w:space="0" w:color="auto"/>
              <w:bottom w:val="nil"/>
              <w:right w:val="single" w:sz="6" w:space="0" w:color="auto"/>
            </w:tcBorders>
            <w:shd w:val="clear" w:color="auto" w:fill="00788E"/>
            <w:vAlign w:val="bottom"/>
            <w:hideMark/>
          </w:tcPr>
          <w:p w14:paraId="44581D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868</w:t>
            </w:r>
          </w:p>
        </w:tc>
        <w:tc>
          <w:tcPr>
            <w:tcW w:w="1530" w:type="dxa"/>
            <w:tcBorders>
              <w:top w:val="single" w:sz="6" w:space="0" w:color="auto"/>
              <w:left w:val="single" w:sz="6" w:space="0" w:color="auto"/>
              <w:bottom w:val="nil"/>
              <w:right w:val="single" w:sz="6" w:space="0" w:color="auto"/>
            </w:tcBorders>
            <w:shd w:val="clear" w:color="auto" w:fill="00788E"/>
            <w:vAlign w:val="bottom"/>
            <w:hideMark/>
          </w:tcPr>
          <w:p w14:paraId="036E6B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358</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3E1F7D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1410</w:t>
            </w:r>
          </w:p>
        </w:tc>
        <w:tc>
          <w:tcPr>
            <w:tcW w:w="975" w:type="dxa"/>
            <w:tcBorders>
              <w:top w:val="single" w:sz="6" w:space="0" w:color="auto"/>
              <w:left w:val="single" w:sz="6" w:space="0" w:color="auto"/>
              <w:bottom w:val="nil"/>
              <w:right w:val="single" w:sz="6" w:space="0" w:color="auto"/>
            </w:tcBorders>
            <w:shd w:val="clear" w:color="auto" w:fill="00788E"/>
            <w:vAlign w:val="bottom"/>
            <w:hideMark/>
          </w:tcPr>
          <w:p w14:paraId="5915A3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54369716" w14:textId="77777777" w:rsidTr="009C33F7">
        <w:trPr>
          <w:trHeight w:val="300"/>
        </w:trPr>
        <w:tc>
          <w:tcPr>
            <w:tcW w:w="9555" w:type="dxa"/>
            <w:gridSpan w:val="10"/>
            <w:tcBorders>
              <w:top w:val="single" w:sz="6" w:space="0" w:color="auto"/>
              <w:left w:val="single" w:sz="6" w:space="0" w:color="auto"/>
              <w:bottom w:val="single" w:sz="6" w:space="0" w:color="auto"/>
              <w:right w:val="single" w:sz="6" w:space="0" w:color="000000"/>
            </w:tcBorders>
            <w:shd w:val="clear" w:color="auto" w:fill="auto"/>
            <w:vAlign w:val="center"/>
            <w:hideMark/>
          </w:tcPr>
          <w:p w14:paraId="39B79E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4D4EFC5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BE3A3AC" w14:textId="0236785A"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r w:rsidRPr="000B1340">
        <w:rPr>
          <w:rFonts w:ascii="Lucida Sans Unicode" w:hAnsi="Lucida Sans Unicode" w:cs="Lucida Sans Unicode"/>
          <w:sz w:val="20"/>
          <w:szCs w:val="20"/>
        </w:rPr>
        <w:t xml:space="preserve">En las siguientes tablas se presenta un análisis detallado de las candidaturas que se autoidentificaron en al menos un grupo en situación de discriminación durante el proceso electoral, desglosadas por partido político, coalición o candidatura independiente, así como por características como el rango de edad </w:t>
      </w:r>
      <w:r w:rsidR="00487125" w:rsidRPr="000B1340">
        <w:rPr>
          <w:rFonts w:ascii="Lucida Sans Unicode" w:hAnsi="Lucida Sans Unicode" w:cs="Lucida Sans Unicode"/>
          <w:sz w:val="20"/>
          <w:szCs w:val="20"/>
        </w:rPr>
        <w:t>y sexo</w:t>
      </w:r>
      <w:r w:rsidRPr="000B1340">
        <w:rPr>
          <w:rFonts w:ascii="Lucida Sans Unicode" w:hAnsi="Lucida Sans Unicode" w:cs="Lucida Sans Unicode"/>
          <w:sz w:val="20"/>
          <w:szCs w:val="20"/>
        </w:rPr>
        <w:t>. Este enfoque permite evaluar la diversidad y la representatividad de las candidaturas en términos de su pertenencia a grupos históricamente discriminados, como personas indígenas, con discapacidad, de la diversidad sexual, afromexicanas, migrantes, jóvenes y personas mayores.</w:t>
      </w:r>
      <w:r w:rsidRPr="000B1340">
        <w:rPr>
          <w:rFonts w:ascii="Lucida Sans Unicode" w:hAnsi="Lucida Sans Unicode" w:cs="Lucida Sans Unicode"/>
          <w:sz w:val="20"/>
          <w:szCs w:val="20"/>
          <w:lang w:val="es-MX"/>
        </w:rPr>
        <w:t> </w:t>
      </w:r>
    </w:p>
    <w:p w14:paraId="770ADB97" w14:textId="77777777" w:rsidR="00476005" w:rsidRPr="000B1340" w:rsidRDefault="00476005" w:rsidP="00476005">
      <w:pPr>
        <w:jc w:val="both"/>
        <w:rPr>
          <w:rFonts w:ascii="Lucida Sans Unicode" w:hAnsi="Lucida Sans Unicode" w:cs="Lucida Sans Unicode"/>
          <w:sz w:val="20"/>
          <w:szCs w:val="20"/>
          <w:lang w:val="es-MX"/>
        </w:rPr>
      </w:pPr>
    </w:p>
    <w:p w14:paraId="76973573"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El análisis también busca resaltar el grado de inclusión y apertura de los diferentes partidos políticos y coaliciones hacia la participación de estos grupos, proporcionando una perspectiva sobre la equidad y la justicia social en el contexto electoral.</w:t>
      </w:r>
      <w:r w:rsidRPr="000B1340">
        <w:rPr>
          <w:rFonts w:ascii="Lucida Sans Unicode" w:hAnsi="Lucida Sans Unicode" w:cs="Lucida Sans Unicode"/>
          <w:sz w:val="20"/>
          <w:szCs w:val="20"/>
          <w:lang w:val="es-MX"/>
        </w:rPr>
        <w:t> </w:t>
      </w:r>
    </w:p>
    <w:p w14:paraId="21EA77E3" w14:textId="77777777" w:rsidR="00476005" w:rsidRPr="000B1340" w:rsidRDefault="00476005" w:rsidP="00476005">
      <w:pPr>
        <w:jc w:val="both"/>
        <w:rPr>
          <w:rFonts w:ascii="Lucida Sans Unicode" w:hAnsi="Lucida Sans Unicode" w:cs="Lucida Sans Unicode"/>
          <w:sz w:val="20"/>
          <w:szCs w:val="20"/>
          <w:lang w:val="es-MX"/>
        </w:rPr>
      </w:pPr>
    </w:p>
    <w:p w14:paraId="3B0603BA"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tabla 27 proporciona</w:t>
      </w:r>
      <w:r w:rsidRPr="000B1340">
        <w:rPr>
          <w:rFonts w:ascii="Lucida Sans Unicode" w:hAnsi="Lucida Sans Unicode" w:cs="Lucida Sans Unicode"/>
          <w:sz w:val="20"/>
          <w:szCs w:val="20"/>
        </w:rPr>
        <w:t xml:space="preserve"> un desglose de las candidaturas que se autoidentificaron en al menos un grupo en situación de discriminación, según el partido político, coalición o candidatura independiente que </w:t>
      </w:r>
      <w:r w:rsidRPr="001A1914">
        <w:rPr>
          <w:rFonts w:ascii="Lucida Sans Unicode" w:hAnsi="Lucida Sans Unicode" w:cs="Lucida Sans Unicode"/>
          <w:sz w:val="20"/>
          <w:szCs w:val="20"/>
        </w:rPr>
        <w:t>representan y la distribución entre mujeres y hombres.</w:t>
      </w:r>
      <w:r w:rsidRPr="000B1340">
        <w:rPr>
          <w:rFonts w:ascii="Lucida Sans Unicode" w:hAnsi="Lucida Sans Unicode" w:cs="Lucida Sans Unicode"/>
          <w:sz w:val="20"/>
          <w:szCs w:val="20"/>
          <w:lang w:val="es-MX"/>
        </w:rPr>
        <w:t> </w:t>
      </w:r>
    </w:p>
    <w:p w14:paraId="70C9BC40" w14:textId="77777777" w:rsidR="00476005" w:rsidRPr="000B1340" w:rsidRDefault="00476005" w:rsidP="00476005">
      <w:pPr>
        <w:jc w:val="both"/>
        <w:rPr>
          <w:rFonts w:ascii="Lucida Sans Unicode" w:hAnsi="Lucida Sans Unicode" w:cs="Lucida Sans Unicode"/>
          <w:sz w:val="20"/>
          <w:szCs w:val="20"/>
          <w:lang w:val="es-MX"/>
        </w:rPr>
      </w:pPr>
    </w:p>
    <w:p w14:paraId="0647E09C" w14:textId="77777777" w:rsidR="00476005" w:rsidRPr="000B1340" w:rsidRDefault="00476005" w:rsidP="00476005">
      <w:pPr>
        <w:numPr>
          <w:ilvl w:val="0"/>
          <w:numId w:val="10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Acción Nacional: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220 candidaturas</w:t>
      </w:r>
      <w:r w:rsidRPr="000B1340">
        <w:rPr>
          <w:rFonts w:ascii="Lucida Sans Unicode" w:hAnsi="Lucida Sans Unicode" w:cs="Lucida Sans Unicode"/>
          <w:sz w:val="20"/>
          <w:szCs w:val="20"/>
        </w:rPr>
        <w:t xml:space="preserve"> (16.9%)</w:t>
      </w:r>
      <w:r w:rsidRPr="000B1340">
        <w:rPr>
          <w:rFonts w:ascii="Lucida Sans Unicode" w:hAnsi="Lucida Sans Unicode" w:cs="Lucida Sans Unicode"/>
          <w:sz w:val="20"/>
          <w:szCs w:val="20"/>
          <w:lang w:val="es-MX"/>
        </w:rPr>
        <w:t> </w:t>
      </w:r>
    </w:p>
    <w:p w14:paraId="0E806FCE"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candidaturas están distribuidas casi equitativamente entre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(110 candidaturas) y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(108 candidaturas), con </w:t>
      </w:r>
      <w:r w:rsidRPr="000B1340">
        <w:rPr>
          <w:rFonts w:ascii="Lucida Sans Unicode" w:hAnsi="Lucida Sans Unicode" w:cs="Lucida Sans Unicode"/>
          <w:b/>
          <w:bCs/>
          <w:sz w:val="20"/>
          <w:szCs w:val="20"/>
        </w:rPr>
        <w:t>2 candidaturas de personas no binarias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704DEEFA" w14:textId="77777777" w:rsidR="00476005" w:rsidRPr="000B1340" w:rsidRDefault="00476005" w:rsidP="00476005">
      <w:pPr>
        <w:jc w:val="both"/>
        <w:rPr>
          <w:rFonts w:ascii="Lucida Sans Unicode" w:hAnsi="Lucida Sans Unicode" w:cs="Lucida Sans Unicode"/>
          <w:sz w:val="20"/>
          <w:szCs w:val="20"/>
          <w:lang w:val="es-MX"/>
        </w:rPr>
      </w:pPr>
    </w:p>
    <w:p w14:paraId="78D5CF0C" w14:textId="77777777" w:rsidR="00476005" w:rsidRPr="000B1340" w:rsidRDefault="00476005" w:rsidP="00476005">
      <w:pPr>
        <w:numPr>
          <w:ilvl w:val="0"/>
          <w:numId w:val="10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Revolucionario Institucional: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202 candidaturas</w:t>
      </w:r>
      <w:r w:rsidRPr="000B1340">
        <w:rPr>
          <w:rFonts w:ascii="Lucida Sans Unicode" w:hAnsi="Lucida Sans Unicode" w:cs="Lucida Sans Unicode"/>
          <w:sz w:val="20"/>
          <w:szCs w:val="20"/>
        </w:rPr>
        <w:t xml:space="preserve"> (15.6%)</w:t>
      </w:r>
      <w:r w:rsidRPr="000B1340">
        <w:rPr>
          <w:rFonts w:ascii="Lucida Sans Unicode" w:hAnsi="Lucida Sans Unicode" w:cs="Lucida Sans Unicode"/>
          <w:sz w:val="20"/>
          <w:szCs w:val="20"/>
          <w:lang w:val="es-MX"/>
        </w:rPr>
        <w:t> </w:t>
      </w:r>
    </w:p>
    <w:p w14:paraId="3D7504A8"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de las candidaturas son de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(116 candidaturas), seguidas por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(83 candidaturas) y </w:t>
      </w:r>
      <w:r w:rsidRPr="000B1340">
        <w:rPr>
          <w:rFonts w:ascii="Lucida Sans Unicode" w:hAnsi="Lucida Sans Unicode" w:cs="Lucida Sans Unicode"/>
          <w:b/>
          <w:bCs/>
          <w:sz w:val="20"/>
          <w:szCs w:val="20"/>
        </w:rPr>
        <w:t>3 candidaturas de personas no binarias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4D408044" w14:textId="77777777" w:rsidR="00476005" w:rsidRPr="000B1340" w:rsidRDefault="00476005" w:rsidP="00476005">
      <w:pPr>
        <w:jc w:val="both"/>
        <w:rPr>
          <w:rFonts w:ascii="Lucida Sans Unicode" w:hAnsi="Lucida Sans Unicode" w:cs="Lucida Sans Unicode"/>
          <w:sz w:val="20"/>
          <w:szCs w:val="20"/>
          <w:lang w:val="es-MX"/>
        </w:rPr>
      </w:pPr>
    </w:p>
    <w:p w14:paraId="3E85855F" w14:textId="77777777" w:rsidR="00476005" w:rsidRPr="000B1340" w:rsidRDefault="00476005" w:rsidP="00476005">
      <w:pPr>
        <w:numPr>
          <w:ilvl w:val="0"/>
          <w:numId w:val="10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de la Revolución Democrática: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109 candidaturas</w:t>
      </w:r>
      <w:r w:rsidRPr="000B1340">
        <w:rPr>
          <w:rFonts w:ascii="Lucida Sans Unicode" w:hAnsi="Lucida Sans Unicode" w:cs="Lucida Sans Unicode"/>
          <w:sz w:val="20"/>
          <w:szCs w:val="20"/>
        </w:rPr>
        <w:t xml:space="preserve"> (8.4%)</w:t>
      </w:r>
      <w:r w:rsidRPr="000B1340">
        <w:rPr>
          <w:rFonts w:ascii="Lucida Sans Unicode" w:hAnsi="Lucida Sans Unicode" w:cs="Lucida Sans Unicode"/>
          <w:sz w:val="20"/>
          <w:szCs w:val="20"/>
          <w:lang w:val="es-MX"/>
        </w:rPr>
        <w:t> </w:t>
      </w:r>
    </w:p>
    <w:p w14:paraId="235A7118"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candidaturas de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(62 candidaturas), seguidas de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(47 candidaturas). No se registran candidaturas de personas no binarias.</w:t>
      </w:r>
      <w:r w:rsidRPr="000B1340">
        <w:rPr>
          <w:rFonts w:ascii="Lucida Sans Unicode" w:hAnsi="Lucida Sans Unicode" w:cs="Lucida Sans Unicode"/>
          <w:sz w:val="20"/>
          <w:szCs w:val="20"/>
          <w:lang w:val="es-MX"/>
        </w:rPr>
        <w:t> </w:t>
      </w:r>
    </w:p>
    <w:p w14:paraId="5FB1688E" w14:textId="77777777" w:rsidR="00476005" w:rsidRPr="000B1340" w:rsidRDefault="00476005" w:rsidP="00476005">
      <w:pPr>
        <w:jc w:val="both"/>
        <w:rPr>
          <w:rFonts w:ascii="Lucida Sans Unicode" w:hAnsi="Lucida Sans Unicode" w:cs="Lucida Sans Unicode"/>
          <w:sz w:val="20"/>
          <w:szCs w:val="20"/>
          <w:lang w:val="es-MX"/>
        </w:rPr>
      </w:pPr>
    </w:p>
    <w:p w14:paraId="3404EA53" w14:textId="77777777" w:rsidR="00476005" w:rsidRPr="000B1340" w:rsidRDefault="00476005" w:rsidP="00476005">
      <w:pPr>
        <w:numPr>
          <w:ilvl w:val="0"/>
          <w:numId w:val="10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del Trabajo: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36 candidaturas</w:t>
      </w:r>
      <w:r w:rsidRPr="000B1340">
        <w:rPr>
          <w:rFonts w:ascii="Lucida Sans Unicode" w:hAnsi="Lucida Sans Unicode" w:cs="Lucida Sans Unicode"/>
          <w:sz w:val="20"/>
          <w:szCs w:val="20"/>
        </w:rPr>
        <w:t xml:space="preserve"> (2.8%)</w:t>
      </w:r>
      <w:r w:rsidRPr="000B1340">
        <w:rPr>
          <w:rFonts w:ascii="Lucida Sans Unicode" w:hAnsi="Lucida Sans Unicode" w:cs="Lucida Sans Unicode"/>
          <w:sz w:val="20"/>
          <w:szCs w:val="20"/>
          <w:lang w:val="es-MX"/>
        </w:rPr>
        <w:t> </w:t>
      </w:r>
    </w:p>
    <w:p w14:paraId="3B9E4AB8"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 xml:space="preserve">Las candidaturas están igualmente divididas entre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(18 candidaturas) y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(18 candidaturas). No hay candidaturas de personas no binarias.</w:t>
      </w:r>
      <w:r w:rsidRPr="000B1340">
        <w:rPr>
          <w:rFonts w:ascii="Lucida Sans Unicode" w:hAnsi="Lucida Sans Unicode" w:cs="Lucida Sans Unicode"/>
          <w:sz w:val="20"/>
          <w:szCs w:val="20"/>
          <w:lang w:val="es-MX"/>
        </w:rPr>
        <w:t> </w:t>
      </w:r>
    </w:p>
    <w:p w14:paraId="42A54325" w14:textId="77777777" w:rsidR="00476005" w:rsidRPr="000B1340" w:rsidRDefault="00476005" w:rsidP="00476005">
      <w:pPr>
        <w:jc w:val="both"/>
        <w:rPr>
          <w:rFonts w:ascii="Lucida Sans Unicode" w:hAnsi="Lucida Sans Unicode" w:cs="Lucida Sans Unicode"/>
          <w:sz w:val="20"/>
          <w:szCs w:val="20"/>
          <w:lang w:val="es-MX"/>
        </w:rPr>
      </w:pPr>
    </w:p>
    <w:p w14:paraId="590DB529" w14:textId="77777777" w:rsidR="00476005" w:rsidRPr="000B1340" w:rsidRDefault="00476005" w:rsidP="00476005">
      <w:pPr>
        <w:numPr>
          <w:ilvl w:val="0"/>
          <w:numId w:val="11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Verde Ecologista de México: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34 candidaturas</w:t>
      </w:r>
      <w:r w:rsidRPr="000B1340">
        <w:rPr>
          <w:rFonts w:ascii="Lucida Sans Unicode" w:hAnsi="Lucida Sans Unicode" w:cs="Lucida Sans Unicode"/>
          <w:sz w:val="20"/>
          <w:szCs w:val="20"/>
        </w:rPr>
        <w:t xml:space="preserve"> (2.6%)</w:t>
      </w:r>
      <w:r w:rsidRPr="000B1340">
        <w:rPr>
          <w:rFonts w:ascii="Lucida Sans Unicode" w:hAnsi="Lucida Sans Unicode" w:cs="Lucida Sans Unicode"/>
          <w:sz w:val="20"/>
          <w:szCs w:val="20"/>
          <w:lang w:val="es-MX"/>
        </w:rPr>
        <w:t> </w:t>
      </w:r>
    </w:p>
    <w:p w14:paraId="7DEBD41C"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son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(21 candidaturas), seguidas de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(13 candidaturas). No se registran candidaturas de personas no binarias.</w:t>
      </w:r>
      <w:r w:rsidRPr="000B1340">
        <w:rPr>
          <w:rFonts w:ascii="Lucida Sans Unicode" w:hAnsi="Lucida Sans Unicode" w:cs="Lucida Sans Unicode"/>
          <w:sz w:val="20"/>
          <w:szCs w:val="20"/>
          <w:lang w:val="es-MX"/>
        </w:rPr>
        <w:t> </w:t>
      </w:r>
    </w:p>
    <w:p w14:paraId="5B353DCA" w14:textId="77777777" w:rsidR="00476005" w:rsidRPr="000B1340" w:rsidRDefault="00476005" w:rsidP="00476005">
      <w:pPr>
        <w:jc w:val="both"/>
        <w:rPr>
          <w:rFonts w:ascii="Lucida Sans Unicode" w:hAnsi="Lucida Sans Unicode" w:cs="Lucida Sans Unicode"/>
          <w:sz w:val="20"/>
          <w:szCs w:val="20"/>
          <w:lang w:val="es-MX"/>
        </w:rPr>
      </w:pPr>
    </w:p>
    <w:p w14:paraId="249065E5" w14:textId="77777777" w:rsidR="00476005" w:rsidRPr="000B1340" w:rsidRDefault="00476005" w:rsidP="00476005">
      <w:pPr>
        <w:numPr>
          <w:ilvl w:val="0"/>
          <w:numId w:val="11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Movimiento Ciudadano: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363 candidaturas</w:t>
      </w:r>
      <w:r w:rsidRPr="000B1340">
        <w:rPr>
          <w:rFonts w:ascii="Lucida Sans Unicode" w:hAnsi="Lucida Sans Unicode" w:cs="Lucida Sans Unicode"/>
          <w:sz w:val="20"/>
          <w:szCs w:val="20"/>
        </w:rPr>
        <w:t xml:space="preserve"> (27.9%)</w:t>
      </w:r>
      <w:r w:rsidRPr="000B1340">
        <w:rPr>
          <w:rFonts w:ascii="Lucida Sans Unicode" w:hAnsi="Lucida Sans Unicode" w:cs="Lucida Sans Unicode"/>
          <w:sz w:val="20"/>
          <w:szCs w:val="20"/>
          <w:lang w:val="es-MX"/>
        </w:rPr>
        <w:t> </w:t>
      </w:r>
    </w:p>
    <w:p w14:paraId="52A1D12A"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Hay una ligera mayoría de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(185 candidaturas) en comparación con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(178 candidaturas). No se registran candidaturas de personas no binarias.</w:t>
      </w:r>
      <w:r w:rsidRPr="000B1340">
        <w:rPr>
          <w:rFonts w:ascii="Lucida Sans Unicode" w:hAnsi="Lucida Sans Unicode" w:cs="Lucida Sans Unicode"/>
          <w:sz w:val="20"/>
          <w:szCs w:val="20"/>
          <w:lang w:val="es-MX"/>
        </w:rPr>
        <w:t> </w:t>
      </w:r>
    </w:p>
    <w:p w14:paraId="24E22355" w14:textId="77777777" w:rsidR="00476005" w:rsidRPr="000B1340" w:rsidRDefault="00476005" w:rsidP="00476005">
      <w:pPr>
        <w:jc w:val="both"/>
        <w:rPr>
          <w:rFonts w:ascii="Lucida Sans Unicode" w:hAnsi="Lucida Sans Unicode" w:cs="Lucida Sans Unicode"/>
          <w:sz w:val="20"/>
          <w:szCs w:val="20"/>
          <w:lang w:val="es-MX"/>
        </w:rPr>
      </w:pPr>
    </w:p>
    <w:p w14:paraId="12723D03" w14:textId="77777777" w:rsidR="00476005" w:rsidRPr="000B1340" w:rsidRDefault="00476005" w:rsidP="00476005">
      <w:pPr>
        <w:numPr>
          <w:ilvl w:val="0"/>
          <w:numId w:val="11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Morena: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(0.1%)</w:t>
      </w:r>
      <w:r w:rsidRPr="000B1340">
        <w:rPr>
          <w:rFonts w:ascii="Lucida Sans Unicode" w:hAnsi="Lucida Sans Unicode" w:cs="Lucida Sans Unicode"/>
          <w:sz w:val="20"/>
          <w:szCs w:val="20"/>
          <w:lang w:val="es-MX"/>
        </w:rPr>
        <w:t> </w:t>
      </w:r>
    </w:p>
    <w:p w14:paraId="439B5A5B"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Solo hay </w:t>
      </w:r>
      <w:r w:rsidRPr="000B1340">
        <w:rPr>
          <w:rFonts w:ascii="Lucida Sans Unicode" w:hAnsi="Lucida Sans Unicode" w:cs="Lucida Sans Unicode"/>
          <w:b/>
          <w:bCs/>
          <w:sz w:val="20"/>
          <w:szCs w:val="20"/>
        </w:rPr>
        <w:t>1 candidatura de mujer</w:t>
      </w:r>
      <w:r w:rsidRPr="000B1340">
        <w:rPr>
          <w:rFonts w:ascii="Lucida Sans Unicode" w:hAnsi="Lucida Sans Unicode" w:cs="Lucida Sans Unicode"/>
          <w:sz w:val="20"/>
          <w:szCs w:val="20"/>
        </w:rPr>
        <w:t xml:space="preserve"> y ninguna de hombres ni de personas no binarias.</w:t>
      </w:r>
      <w:r w:rsidRPr="000B1340">
        <w:rPr>
          <w:rFonts w:ascii="Lucida Sans Unicode" w:hAnsi="Lucida Sans Unicode" w:cs="Lucida Sans Unicode"/>
          <w:sz w:val="20"/>
          <w:szCs w:val="20"/>
          <w:lang w:val="es-MX"/>
        </w:rPr>
        <w:t> </w:t>
      </w:r>
    </w:p>
    <w:p w14:paraId="39E62CBA" w14:textId="77777777" w:rsidR="00476005" w:rsidRPr="000B1340" w:rsidRDefault="00476005" w:rsidP="00476005">
      <w:pPr>
        <w:jc w:val="both"/>
        <w:rPr>
          <w:rFonts w:ascii="Lucida Sans Unicode" w:hAnsi="Lucida Sans Unicode" w:cs="Lucida Sans Unicode"/>
          <w:sz w:val="20"/>
          <w:szCs w:val="20"/>
          <w:lang w:val="es-MX"/>
        </w:rPr>
      </w:pPr>
    </w:p>
    <w:p w14:paraId="4E4EA2FA" w14:textId="77777777" w:rsidR="00476005" w:rsidRPr="000B1340" w:rsidRDefault="00476005" w:rsidP="00476005">
      <w:pPr>
        <w:numPr>
          <w:ilvl w:val="0"/>
          <w:numId w:val="11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Hagamos: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207 candidaturas</w:t>
      </w:r>
      <w:r w:rsidRPr="000B1340">
        <w:rPr>
          <w:rFonts w:ascii="Lucida Sans Unicode" w:hAnsi="Lucida Sans Unicode" w:cs="Lucida Sans Unicode"/>
          <w:sz w:val="20"/>
          <w:szCs w:val="20"/>
        </w:rPr>
        <w:t xml:space="preserve"> (15.9%)</w:t>
      </w:r>
      <w:r w:rsidRPr="000B1340">
        <w:rPr>
          <w:rFonts w:ascii="Lucida Sans Unicode" w:hAnsi="Lucida Sans Unicode" w:cs="Lucida Sans Unicode"/>
          <w:sz w:val="20"/>
          <w:szCs w:val="20"/>
          <w:lang w:val="es-MX"/>
        </w:rPr>
        <w:t> </w:t>
      </w:r>
    </w:p>
    <w:p w14:paraId="39CF2EA2"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candidaturas de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(119 candidaturas), seguidas de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(88 candidaturas). No se registran candidaturas de personas no binarias.</w:t>
      </w:r>
      <w:r w:rsidRPr="000B1340">
        <w:rPr>
          <w:rFonts w:ascii="Lucida Sans Unicode" w:hAnsi="Lucida Sans Unicode" w:cs="Lucida Sans Unicode"/>
          <w:sz w:val="20"/>
          <w:szCs w:val="20"/>
          <w:lang w:val="es-MX"/>
        </w:rPr>
        <w:t> </w:t>
      </w:r>
    </w:p>
    <w:p w14:paraId="5C3CC036" w14:textId="77777777" w:rsidR="00476005" w:rsidRPr="000B1340" w:rsidRDefault="00476005" w:rsidP="00476005">
      <w:pPr>
        <w:jc w:val="both"/>
        <w:rPr>
          <w:rFonts w:ascii="Lucida Sans Unicode" w:hAnsi="Lucida Sans Unicode" w:cs="Lucida Sans Unicode"/>
          <w:sz w:val="20"/>
          <w:szCs w:val="20"/>
          <w:lang w:val="es-MX"/>
        </w:rPr>
      </w:pPr>
    </w:p>
    <w:p w14:paraId="21A6BCC6" w14:textId="77777777" w:rsidR="00476005" w:rsidRPr="000B1340" w:rsidRDefault="00476005" w:rsidP="00476005">
      <w:pPr>
        <w:numPr>
          <w:ilvl w:val="0"/>
          <w:numId w:val="11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Futuro: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120 candidaturas</w:t>
      </w:r>
      <w:r w:rsidRPr="000B1340">
        <w:rPr>
          <w:rFonts w:ascii="Lucida Sans Unicode" w:hAnsi="Lucida Sans Unicode" w:cs="Lucida Sans Unicode"/>
          <w:sz w:val="20"/>
          <w:szCs w:val="20"/>
        </w:rPr>
        <w:t xml:space="preserve"> (9.2%)</w:t>
      </w:r>
      <w:r w:rsidRPr="000B1340">
        <w:rPr>
          <w:rFonts w:ascii="Lucida Sans Unicode" w:hAnsi="Lucida Sans Unicode" w:cs="Lucida Sans Unicode"/>
          <w:sz w:val="20"/>
          <w:szCs w:val="20"/>
          <w:lang w:val="es-MX"/>
        </w:rPr>
        <w:t> </w:t>
      </w:r>
    </w:p>
    <w:p w14:paraId="14A4B3A7"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candidaturas incluyen </w:t>
      </w:r>
      <w:r w:rsidRPr="000B1340">
        <w:rPr>
          <w:rFonts w:ascii="Lucida Sans Unicode" w:hAnsi="Lucida Sans Unicode" w:cs="Lucida Sans Unicode"/>
          <w:b/>
          <w:bCs/>
          <w:sz w:val="20"/>
          <w:szCs w:val="20"/>
        </w:rPr>
        <w:t>69 mujeres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50 hombres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1 persona no binaria</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0D8CB83B" w14:textId="77777777" w:rsidR="00476005" w:rsidRPr="000B1340" w:rsidRDefault="00476005" w:rsidP="00476005">
      <w:pPr>
        <w:jc w:val="both"/>
        <w:rPr>
          <w:rFonts w:ascii="Lucida Sans Unicode" w:hAnsi="Lucida Sans Unicode" w:cs="Lucida Sans Unicode"/>
          <w:sz w:val="20"/>
          <w:szCs w:val="20"/>
          <w:lang w:val="es-MX"/>
        </w:rPr>
      </w:pPr>
    </w:p>
    <w:p w14:paraId="6A846980" w14:textId="77777777" w:rsidR="00476005" w:rsidRPr="000B1340" w:rsidRDefault="00476005" w:rsidP="00476005">
      <w:pPr>
        <w:numPr>
          <w:ilvl w:val="0"/>
          <w:numId w:val="11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CAMO CI: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7 candidaturas</w:t>
      </w:r>
      <w:r w:rsidRPr="000B1340">
        <w:rPr>
          <w:rFonts w:ascii="Lucida Sans Unicode" w:hAnsi="Lucida Sans Unicode" w:cs="Lucida Sans Unicode"/>
          <w:sz w:val="20"/>
          <w:szCs w:val="20"/>
        </w:rPr>
        <w:t xml:space="preserve"> (0.5%)</w:t>
      </w:r>
      <w:r w:rsidRPr="000B1340">
        <w:rPr>
          <w:rFonts w:ascii="Lucida Sans Unicode" w:hAnsi="Lucida Sans Unicode" w:cs="Lucida Sans Unicode"/>
          <w:sz w:val="20"/>
          <w:szCs w:val="20"/>
          <w:lang w:val="es-MX"/>
        </w:rPr>
        <w:t> </w:t>
      </w:r>
    </w:p>
    <w:p w14:paraId="74D04AEF"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son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(4 candidaturas), con </w:t>
      </w:r>
      <w:r w:rsidRPr="000B1340">
        <w:rPr>
          <w:rFonts w:ascii="Lucida Sans Unicode" w:hAnsi="Lucida Sans Unicode" w:cs="Lucida Sans Unicode"/>
          <w:b/>
          <w:bCs/>
          <w:sz w:val="20"/>
          <w:szCs w:val="20"/>
        </w:rPr>
        <w:t>3 candidaturas de hombres</w:t>
      </w:r>
      <w:r w:rsidRPr="000B1340">
        <w:rPr>
          <w:rFonts w:ascii="Lucida Sans Unicode" w:hAnsi="Lucida Sans Unicode" w:cs="Lucida Sans Unicode"/>
          <w:sz w:val="20"/>
          <w:szCs w:val="20"/>
        </w:rPr>
        <w:t>. No hay candidaturas de personas no binarias.</w:t>
      </w:r>
      <w:r w:rsidRPr="000B1340">
        <w:rPr>
          <w:rFonts w:ascii="Lucida Sans Unicode" w:hAnsi="Lucida Sans Unicode" w:cs="Lucida Sans Unicode"/>
          <w:sz w:val="20"/>
          <w:szCs w:val="20"/>
          <w:lang w:val="es-MX"/>
        </w:rPr>
        <w:t> </w:t>
      </w:r>
    </w:p>
    <w:p w14:paraId="75D7A131"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1275"/>
        <w:gridCol w:w="1335"/>
        <w:gridCol w:w="1155"/>
        <w:gridCol w:w="1335"/>
        <w:gridCol w:w="1260"/>
      </w:tblGrid>
      <w:tr w:rsidR="00476005" w:rsidRPr="000B1340" w14:paraId="4B21B656" w14:textId="77777777" w:rsidTr="009C33F7">
        <w:trPr>
          <w:trHeight w:val="300"/>
        </w:trPr>
        <w:tc>
          <w:tcPr>
            <w:tcW w:w="9345" w:type="dxa"/>
            <w:gridSpan w:val="6"/>
            <w:tcBorders>
              <w:top w:val="nil"/>
              <w:left w:val="single" w:sz="6" w:space="0" w:color="auto"/>
              <w:bottom w:val="nil"/>
              <w:right w:val="nil"/>
            </w:tcBorders>
            <w:shd w:val="clear" w:color="auto" w:fill="00788E"/>
            <w:vAlign w:val="center"/>
            <w:hideMark/>
          </w:tcPr>
          <w:p w14:paraId="6C4FC4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41583D">
              <w:rPr>
                <w:rFonts w:ascii="Aptos Narrow" w:hAnsi="Aptos Narrow" w:cs="Lucida Sans Unicode"/>
                <w:b/>
                <w:bCs/>
                <w:color w:val="FFFFFF" w:themeColor="background1"/>
                <w:sz w:val="22"/>
                <w:szCs w:val="22"/>
              </w:rPr>
              <w:t>27</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partido político, coalición o candidatura independiente y sexo.</w:t>
            </w:r>
          </w:p>
        </w:tc>
      </w:tr>
      <w:tr w:rsidR="00476005" w:rsidRPr="000B1340" w14:paraId="4A08BAC9" w14:textId="77777777" w:rsidTr="009C33F7">
        <w:trPr>
          <w:trHeight w:val="300"/>
        </w:trPr>
        <w:tc>
          <w:tcPr>
            <w:tcW w:w="2985" w:type="dxa"/>
            <w:tcBorders>
              <w:top w:val="nil"/>
              <w:left w:val="single" w:sz="6" w:space="0" w:color="auto"/>
              <w:bottom w:val="single" w:sz="6" w:space="0" w:color="auto"/>
              <w:right w:val="single" w:sz="6" w:space="0" w:color="auto"/>
            </w:tcBorders>
            <w:shd w:val="clear" w:color="auto" w:fill="4DBBB8"/>
            <w:vAlign w:val="center"/>
            <w:hideMark/>
          </w:tcPr>
          <w:p w14:paraId="675CEC5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Por partido político, coalición o candidatura independiente</w:t>
            </w:r>
          </w:p>
        </w:tc>
        <w:tc>
          <w:tcPr>
            <w:tcW w:w="1275" w:type="dxa"/>
            <w:tcBorders>
              <w:top w:val="nil"/>
              <w:left w:val="single" w:sz="6" w:space="0" w:color="auto"/>
              <w:bottom w:val="single" w:sz="6" w:space="0" w:color="auto"/>
              <w:right w:val="single" w:sz="6" w:space="0" w:color="auto"/>
            </w:tcBorders>
            <w:shd w:val="clear" w:color="auto" w:fill="4DBBB8"/>
            <w:vAlign w:val="center"/>
            <w:hideMark/>
          </w:tcPr>
          <w:p w14:paraId="72E2A88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7C69343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6B04F9B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38ECFCA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76A599C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082B6062"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F28F0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Acción Nacional</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6E4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329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B5D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54C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6B5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16,9%</w:t>
            </w:r>
          </w:p>
        </w:tc>
      </w:tr>
      <w:tr w:rsidR="00476005" w:rsidRPr="000B1340" w14:paraId="6FA7CFF5"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D492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Revolucionario Institucional</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8BFD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116</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877C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C8A2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0BBB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9E6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15,6%</w:t>
            </w:r>
          </w:p>
        </w:tc>
      </w:tr>
      <w:tr w:rsidR="00476005" w:rsidRPr="000B1340" w14:paraId="7B0B901B"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1D71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 la Revolución Democrática</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05C5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62</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8617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47</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B52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E94F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AA0E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8,4%</w:t>
            </w:r>
          </w:p>
        </w:tc>
      </w:tr>
      <w:tr w:rsidR="00476005" w:rsidRPr="000B1340" w14:paraId="327A40FF"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45F3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del Trabajo</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E64B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E58B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CAC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56F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9043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r>
      <w:tr w:rsidR="00476005" w:rsidRPr="000B1340" w14:paraId="1C1946B0"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1C32A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Verde Ecologista de México</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D01D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72E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836D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443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9C09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r>
      <w:tr w:rsidR="00476005" w:rsidRPr="000B1340" w14:paraId="75E5AE5E" w14:textId="77777777" w:rsidTr="009C33F7">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B9960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Movimiento Ciudadano</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BD0D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C02B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3FBA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DFF6B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892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27,9%</w:t>
            </w:r>
          </w:p>
        </w:tc>
      </w:tr>
      <w:tr w:rsidR="00476005" w:rsidRPr="000B1340" w14:paraId="1F4BE889" w14:textId="77777777" w:rsidTr="00025E4B">
        <w:trPr>
          <w:trHeight w:val="300"/>
        </w:trPr>
        <w:tc>
          <w:tcPr>
            <w:tcW w:w="298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075F3F6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Morena</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6C0FA0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2E9C22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36D8AA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3106AF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688708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0737179D" w14:textId="77777777" w:rsidTr="00025E4B">
        <w:trPr>
          <w:trHeight w:val="300"/>
        </w:trPr>
        <w:tc>
          <w:tcPr>
            <w:tcW w:w="2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48A2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HAGAMOS</w:t>
            </w:r>
            <w:r w:rsidRPr="000B1340">
              <w:rPr>
                <w:rFonts w:ascii="Aptos Narrow" w:hAnsi="Aptos Narrow" w:cs="Lucida Sans Unicode"/>
                <w:sz w:val="20"/>
                <w:szCs w:val="20"/>
                <w:lang w:val="es-MX"/>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44D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42A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6D6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F34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DC5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15,9%</w:t>
            </w:r>
          </w:p>
        </w:tc>
      </w:tr>
      <w:tr w:rsidR="00476005" w:rsidRPr="000B1340" w14:paraId="3680754F" w14:textId="77777777" w:rsidTr="00025E4B">
        <w:trPr>
          <w:trHeight w:val="300"/>
        </w:trPr>
        <w:tc>
          <w:tcPr>
            <w:tcW w:w="2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91879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FUTURO</w:t>
            </w:r>
            <w:r w:rsidRPr="000B1340">
              <w:rPr>
                <w:rFonts w:ascii="Aptos Narrow" w:hAnsi="Aptos Narrow" w:cs="Lucida Sans Unicode"/>
                <w:sz w:val="20"/>
                <w:szCs w:val="20"/>
                <w:lang w:val="es-MX"/>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AEC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8B8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A39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5A99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CF6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9,2%</w:t>
            </w:r>
          </w:p>
        </w:tc>
      </w:tr>
      <w:tr w:rsidR="00476005" w:rsidRPr="000B1340" w14:paraId="6C019FDD" w14:textId="77777777" w:rsidTr="00025E4B">
        <w:trPr>
          <w:trHeight w:val="300"/>
        </w:trPr>
        <w:tc>
          <w:tcPr>
            <w:tcW w:w="2985" w:type="dxa"/>
            <w:tcBorders>
              <w:top w:val="single" w:sz="4" w:space="0" w:color="auto"/>
              <w:left w:val="single" w:sz="6" w:space="0" w:color="000000"/>
              <w:bottom w:val="nil"/>
              <w:right w:val="nil"/>
            </w:tcBorders>
            <w:shd w:val="clear" w:color="auto" w:fill="auto"/>
            <w:vAlign w:val="bottom"/>
            <w:hideMark/>
          </w:tcPr>
          <w:p w14:paraId="79213A8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CAMO CI</w:t>
            </w:r>
            <w:r w:rsidRPr="000B1340">
              <w:rPr>
                <w:rFonts w:ascii="Aptos Narrow" w:hAnsi="Aptos Narrow" w:cs="Lucida Sans Unicode"/>
                <w:sz w:val="20"/>
                <w:szCs w:val="20"/>
                <w:lang w:val="es-MX"/>
              </w:rPr>
              <w:t> </w:t>
            </w:r>
          </w:p>
        </w:tc>
        <w:tc>
          <w:tcPr>
            <w:tcW w:w="1275" w:type="dxa"/>
            <w:tcBorders>
              <w:top w:val="single" w:sz="4" w:space="0" w:color="auto"/>
              <w:left w:val="single" w:sz="6" w:space="0" w:color="000000"/>
              <w:bottom w:val="nil"/>
              <w:right w:val="nil"/>
            </w:tcBorders>
            <w:shd w:val="clear" w:color="auto" w:fill="auto"/>
            <w:vAlign w:val="bottom"/>
            <w:hideMark/>
          </w:tcPr>
          <w:p w14:paraId="0ACF3D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4" w:space="0" w:color="auto"/>
              <w:left w:val="single" w:sz="6" w:space="0" w:color="000000"/>
              <w:bottom w:val="nil"/>
              <w:right w:val="nil"/>
            </w:tcBorders>
            <w:shd w:val="clear" w:color="auto" w:fill="auto"/>
            <w:vAlign w:val="bottom"/>
            <w:hideMark/>
          </w:tcPr>
          <w:p w14:paraId="4B6EF7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155" w:type="dxa"/>
            <w:tcBorders>
              <w:top w:val="single" w:sz="4" w:space="0" w:color="auto"/>
              <w:left w:val="single" w:sz="6" w:space="0" w:color="000000"/>
              <w:bottom w:val="nil"/>
              <w:right w:val="single" w:sz="6" w:space="0" w:color="000000"/>
            </w:tcBorders>
            <w:shd w:val="clear" w:color="auto" w:fill="auto"/>
            <w:vAlign w:val="bottom"/>
            <w:hideMark/>
          </w:tcPr>
          <w:p w14:paraId="7B105B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4" w:space="0" w:color="auto"/>
              <w:left w:val="single" w:sz="6" w:space="0" w:color="000000"/>
              <w:bottom w:val="nil"/>
              <w:right w:val="nil"/>
            </w:tcBorders>
            <w:shd w:val="clear" w:color="auto" w:fill="auto"/>
            <w:vAlign w:val="bottom"/>
            <w:hideMark/>
          </w:tcPr>
          <w:p w14:paraId="3D8E0E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4" w:space="0" w:color="auto"/>
              <w:left w:val="single" w:sz="6" w:space="0" w:color="000000"/>
              <w:bottom w:val="single" w:sz="6" w:space="0" w:color="000000"/>
              <w:right w:val="single" w:sz="6" w:space="0" w:color="000000"/>
            </w:tcBorders>
            <w:shd w:val="clear" w:color="auto" w:fill="auto"/>
            <w:vAlign w:val="bottom"/>
            <w:hideMark/>
          </w:tcPr>
          <w:p w14:paraId="0DCC27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43F9CB25" w14:textId="77777777" w:rsidTr="009C33F7">
        <w:trPr>
          <w:trHeight w:val="300"/>
        </w:trPr>
        <w:tc>
          <w:tcPr>
            <w:tcW w:w="29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5ED23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ESCC CI</w:t>
            </w:r>
            <w:r w:rsidRPr="000B1340">
              <w:rPr>
                <w:rFonts w:ascii="Aptos Narrow" w:hAnsi="Aptos Narrow" w:cs="Lucida Sans Unicode"/>
                <w:sz w:val="20"/>
                <w:szCs w:val="20"/>
                <w:lang w:val="es-MX"/>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1B2E4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F65F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AECB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0CA21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000000"/>
              <w:left w:val="single" w:sz="6" w:space="0" w:color="000000"/>
              <w:bottom w:val="single" w:sz="6" w:space="0" w:color="auto"/>
              <w:right w:val="single" w:sz="6" w:space="0" w:color="auto"/>
            </w:tcBorders>
            <w:shd w:val="clear" w:color="auto" w:fill="auto"/>
            <w:vAlign w:val="bottom"/>
            <w:hideMark/>
          </w:tcPr>
          <w:p w14:paraId="0573BB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4F5E90F3" w14:textId="77777777" w:rsidTr="009C33F7">
        <w:trPr>
          <w:trHeight w:val="300"/>
        </w:trPr>
        <w:tc>
          <w:tcPr>
            <w:tcW w:w="2985" w:type="dxa"/>
            <w:tcBorders>
              <w:top w:val="single" w:sz="6" w:space="0" w:color="000000"/>
              <w:left w:val="single" w:sz="6" w:space="0" w:color="auto"/>
              <w:bottom w:val="nil"/>
              <w:right w:val="single" w:sz="6" w:space="0" w:color="auto"/>
            </w:tcBorders>
            <w:shd w:val="clear" w:color="auto" w:fill="00788E"/>
            <w:vAlign w:val="bottom"/>
            <w:hideMark/>
          </w:tcPr>
          <w:p w14:paraId="60F3327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275" w:type="dxa"/>
            <w:tcBorders>
              <w:top w:val="single" w:sz="6" w:space="0" w:color="000000"/>
              <w:left w:val="single" w:sz="6" w:space="0" w:color="auto"/>
              <w:bottom w:val="nil"/>
              <w:right w:val="single" w:sz="6" w:space="0" w:color="auto"/>
            </w:tcBorders>
            <w:shd w:val="clear" w:color="auto" w:fill="00788E"/>
            <w:vAlign w:val="bottom"/>
            <w:hideMark/>
          </w:tcPr>
          <w:p w14:paraId="6CE2F76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701</w:t>
            </w:r>
          </w:p>
        </w:tc>
        <w:tc>
          <w:tcPr>
            <w:tcW w:w="1335" w:type="dxa"/>
            <w:tcBorders>
              <w:top w:val="single" w:sz="6" w:space="0" w:color="000000"/>
              <w:left w:val="single" w:sz="6" w:space="0" w:color="auto"/>
              <w:bottom w:val="nil"/>
              <w:right w:val="single" w:sz="6" w:space="0" w:color="auto"/>
            </w:tcBorders>
            <w:shd w:val="clear" w:color="auto" w:fill="00788E"/>
            <w:vAlign w:val="bottom"/>
            <w:hideMark/>
          </w:tcPr>
          <w:p w14:paraId="5A395E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585</w:t>
            </w:r>
          </w:p>
        </w:tc>
        <w:tc>
          <w:tcPr>
            <w:tcW w:w="1155" w:type="dxa"/>
            <w:tcBorders>
              <w:top w:val="single" w:sz="6" w:space="0" w:color="000000"/>
              <w:left w:val="single" w:sz="6" w:space="0" w:color="auto"/>
              <w:bottom w:val="nil"/>
              <w:right w:val="single" w:sz="6" w:space="0" w:color="auto"/>
            </w:tcBorders>
            <w:shd w:val="clear" w:color="auto" w:fill="00788E"/>
            <w:vAlign w:val="bottom"/>
            <w:hideMark/>
          </w:tcPr>
          <w:p w14:paraId="65F467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000000"/>
              <w:left w:val="single" w:sz="6" w:space="0" w:color="auto"/>
              <w:bottom w:val="nil"/>
              <w:right w:val="single" w:sz="6" w:space="0" w:color="auto"/>
            </w:tcBorders>
            <w:shd w:val="clear" w:color="auto" w:fill="00788E"/>
            <w:vAlign w:val="bottom"/>
            <w:hideMark/>
          </w:tcPr>
          <w:p w14:paraId="6C32A5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1299</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6E15A4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100,0%</w:t>
            </w:r>
          </w:p>
        </w:tc>
      </w:tr>
      <w:tr w:rsidR="00476005" w:rsidRPr="000B1340" w14:paraId="5E44CD11" w14:textId="77777777" w:rsidTr="009C33F7">
        <w:trPr>
          <w:trHeight w:val="300"/>
        </w:trPr>
        <w:tc>
          <w:tcPr>
            <w:tcW w:w="9345" w:type="dxa"/>
            <w:gridSpan w:val="6"/>
            <w:tcBorders>
              <w:top w:val="single" w:sz="6" w:space="0" w:color="auto"/>
              <w:left w:val="single" w:sz="6" w:space="0" w:color="auto"/>
              <w:bottom w:val="single" w:sz="6" w:space="0" w:color="auto"/>
              <w:right w:val="nil"/>
            </w:tcBorders>
            <w:shd w:val="clear" w:color="auto" w:fill="auto"/>
            <w:vAlign w:val="center"/>
            <w:hideMark/>
          </w:tcPr>
          <w:p w14:paraId="79EB987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107BFC17" w14:textId="77777777" w:rsidR="00476005" w:rsidRDefault="00476005" w:rsidP="00476005">
      <w:pPr>
        <w:jc w:val="both"/>
        <w:rPr>
          <w:rFonts w:ascii="Lucida Sans Unicode" w:hAnsi="Lucida Sans Unicode" w:cs="Lucida Sans Unicode"/>
          <w:sz w:val="20"/>
          <w:szCs w:val="20"/>
        </w:rPr>
      </w:pPr>
    </w:p>
    <w:p w14:paraId="7F82BBF1"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tabla 28 proporciona</w:t>
      </w:r>
      <w:r w:rsidRPr="000B1340">
        <w:rPr>
          <w:rFonts w:ascii="Lucida Sans Unicode" w:hAnsi="Lucida Sans Unicode" w:cs="Lucida Sans Unicode"/>
          <w:sz w:val="20"/>
          <w:szCs w:val="20"/>
        </w:rPr>
        <w:t xml:space="preserve"> información sobre el número de candidaturas que se autoidentificaron en al menos un grupo en situación de discriminación, clasificadas por rango de edad y partido político, coalición o candidatura independiente a la que pertenecen.</w:t>
      </w:r>
      <w:r w:rsidRPr="000B1340">
        <w:rPr>
          <w:rFonts w:ascii="Lucida Sans Unicode" w:hAnsi="Lucida Sans Unicode" w:cs="Lucida Sans Unicode"/>
          <w:sz w:val="20"/>
          <w:szCs w:val="20"/>
          <w:lang w:val="es-MX"/>
        </w:rPr>
        <w:t> </w:t>
      </w:r>
    </w:p>
    <w:p w14:paraId="55711897" w14:textId="77777777" w:rsidR="00476005" w:rsidRPr="000B1340" w:rsidRDefault="00476005" w:rsidP="00476005">
      <w:pPr>
        <w:jc w:val="both"/>
        <w:rPr>
          <w:rFonts w:ascii="Lucida Sans Unicode" w:hAnsi="Lucida Sans Unicode" w:cs="Lucida Sans Unicode"/>
          <w:sz w:val="20"/>
          <w:szCs w:val="20"/>
          <w:lang w:val="es-MX"/>
        </w:rPr>
      </w:pPr>
    </w:p>
    <w:p w14:paraId="6EC9456D" w14:textId="77777777" w:rsidR="00476005" w:rsidRPr="000B1340" w:rsidRDefault="00476005" w:rsidP="00476005">
      <w:pPr>
        <w:numPr>
          <w:ilvl w:val="0"/>
          <w:numId w:val="11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Acción Nacional: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220 candidaturas</w:t>
      </w:r>
      <w:r w:rsidRPr="000B1340">
        <w:rPr>
          <w:rFonts w:ascii="Lucida Sans Unicode" w:hAnsi="Lucida Sans Unicode" w:cs="Lucida Sans Unicode"/>
          <w:sz w:val="20"/>
          <w:szCs w:val="20"/>
        </w:rPr>
        <w:t xml:space="preserve"> (176.9%)</w:t>
      </w:r>
      <w:r w:rsidRPr="000B1340">
        <w:rPr>
          <w:rFonts w:ascii="Lucida Sans Unicode" w:hAnsi="Lucida Sans Unicode" w:cs="Lucida Sans Unicode"/>
          <w:sz w:val="20"/>
          <w:szCs w:val="20"/>
          <w:lang w:val="es-MX"/>
        </w:rPr>
        <w:t> </w:t>
      </w:r>
    </w:p>
    <w:p w14:paraId="3A794801"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de las candidaturas se encuentran en el rango de edad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(107 candidaturas), seguido por el rango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(53 candidaturas). También hay </w:t>
      </w:r>
      <w:r w:rsidRPr="000B1340">
        <w:rPr>
          <w:rFonts w:ascii="Lucida Sans Unicode" w:hAnsi="Lucida Sans Unicode" w:cs="Lucida Sans Unicode"/>
          <w:b/>
          <w:bCs/>
          <w:sz w:val="20"/>
          <w:szCs w:val="20"/>
        </w:rPr>
        <w:t>22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9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29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9CC2D4C" w14:textId="77777777" w:rsidR="00476005" w:rsidRPr="000B1340" w:rsidRDefault="00476005" w:rsidP="00476005">
      <w:pPr>
        <w:jc w:val="both"/>
        <w:rPr>
          <w:rFonts w:ascii="Lucida Sans Unicode" w:hAnsi="Lucida Sans Unicode" w:cs="Lucida Sans Unicode"/>
          <w:sz w:val="20"/>
          <w:szCs w:val="20"/>
          <w:lang w:val="es-MX"/>
        </w:rPr>
      </w:pPr>
    </w:p>
    <w:p w14:paraId="08F29BC6" w14:textId="77777777" w:rsidR="00476005" w:rsidRPr="000B1340" w:rsidRDefault="00476005" w:rsidP="00476005">
      <w:pPr>
        <w:numPr>
          <w:ilvl w:val="0"/>
          <w:numId w:val="11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Revolucionario Institucional: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202 candidaturas</w:t>
      </w:r>
      <w:r w:rsidRPr="000B1340">
        <w:rPr>
          <w:rFonts w:ascii="Lucida Sans Unicode" w:hAnsi="Lucida Sans Unicode" w:cs="Lucida Sans Unicode"/>
          <w:sz w:val="20"/>
          <w:szCs w:val="20"/>
        </w:rPr>
        <w:t xml:space="preserve"> (15.6%)</w:t>
      </w:r>
      <w:r w:rsidRPr="000B1340">
        <w:rPr>
          <w:rFonts w:ascii="Lucida Sans Unicode" w:hAnsi="Lucida Sans Unicode" w:cs="Lucida Sans Unicode"/>
          <w:sz w:val="20"/>
          <w:szCs w:val="20"/>
          <w:lang w:val="es-MX"/>
        </w:rPr>
        <w:t> </w:t>
      </w:r>
    </w:p>
    <w:p w14:paraId="5E4EA244"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candidaturas en los rangos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(78 candidaturas) y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(88 candidaturas). Además, hay </w:t>
      </w:r>
      <w:r w:rsidRPr="000B1340">
        <w:rPr>
          <w:rFonts w:ascii="Lucida Sans Unicode" w:hAnsi="Lucida Sans Unicode" w:cs="Lucida Sans Unicode"/>
          <w:b/>
          <w:bCs/>
          <w:sz w:val="20"/>
          <w:szCs w:val="20"/>
        </w:rPr>
        <w:t>6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7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23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09B3F268" w14:textId="77777777" w:rsidR="00476005" w:rsidRPr="000B1340" w:rsidRDefault="00476005" w:rsidP="00476005">
      <w:pPr>
        <w:jc w:val="both"/>
        <w:rPr>
          <w:rFonts w:ascii="Lucida Sans Unicode" w:hAnsi="Lucida Sans Unicode" w:cs="Lucida Sans Unicode"/>
          <w:sz w:val="20"/>
          <w:szCs w:val="20"/>
          <w:lang w:val="es-MX"/>
        </w:rPr>
      </w:pPr>
    </w:p>
    <w:p w14:paraId="5767423E" w14:textId="77777777" w:rsidR="00476005" w:rsidRPr="000B1340" w:rsidRDefault="00476005" w:rsidP="00476005">
      <w:pPr>
        <w:numPr>
          <w:ilvl w:val="0"/>
          <w:numId w:val="11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de la Revolución Democrática: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109 candidaturas</w:t>
      </w:r>
      <w:r w:rsidRPr="000B1340">
        <w:rPr>
          <w:rFonts w:ascii="Lucida Sans Unicode" w:hAnsi="Lucida Sans Unicode" w:cs="Lucida Sans Unicode"/>
          <w:sz w:val="20"/>
          <w:szCs w:val="20"/>
        </w:rPr>
        <w:t xml:space="preserve"> (8.4%)</w:t>
      </w:r>
      <w:r w:rsidRPr="000B1340">
        <w:rPr>
          <w:rFonts w:ascii="Lucida Sans Unicode" w:hAnsi="Lucida Sans Unicode" w:cs="Lucida Sans Unicode"/>
          <w:sz w:val="20"/>
          <w:szCs w:val="20"/>
          <w:lang w:val="es-MX"/>
        </w:rPr>
        <w:t> </w:t>
      </w:r>
    </w:p>
    <w:p w14:paraId="2F6522C9"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de las candidaturas están en los rangos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(48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(35 candidaturas). También se encuentran </w:t>
      </w:r>
      <w:r w:rsidRPr="000B1340">
        <w:rPr>
          <w:rFonts w:ascii="Lucida Sans Unicode" w:hAnsi="Lucida Sans Unicode" w:cs="Lucida Sans Unicode"/>
          <w:b/>
          <w:bCs/>
          <w:sz w:val="20"/>
          <w:szCs w:val="20"/>
        </w:rPr>
        <w:t>11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3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12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5F43FD3" w14:textId="77777777" w:rsidR="00476005" w:rsidRPr="000B1340" w:rsidRDefault="00476005" w:rsidP="00476005">
      <w:pPr>
        <w:jc w:val="both"/>
        <w:rPr>
          <w:rFonts w:ascii="Lucida Sans Unicode" w:hAnsi="Lucida Sans Unicode" w:cs="Lucida Sans Unicode"/>
          <w:sz w:val="20"/>
          <w:szCs w:val="20"/>
          <w:lang w:val="es-MX"/>
        </w:rPr>
      </w:pPr>
    </w:p>
    <w:p w14:paraId="16417472" w14:textId="77777777" w:rsidR="00476005" w:rsidRPr="000B1340" w:rsidRDefault="00476005" w:rsidP="00476005">
      <w:pPr>
        <w:numPr>
          <w:ilvl w:val="0"/>
          <w:numId w:val="11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del Trabajo: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36 candidaturas</w:t>
      </w:r>
      <w:r w:rsidRPr="000B1340">
        <w:rPr>
          <w:rFonts w:ascii="Lucida Sans Unicode" w:hAnsi="Lucida Sans Unicode" w:cs="Lucida Sans Unicode"/>
          <w:sz w:val="20"/>
          <w:szCs w:val="20"/>
        </w:rPr>
        <w:t xml:space="preserve"> (2.8%)</w:t>
      </w:r>
      <w:r w:rsidRPr="000B1340">
        <w:rPr>
          <w:rFonts w:ascii="Lucida Sans Unicode" w:hAnsi="Lucida Sans Unicode" w:cs="Lucida Sans Unicode"/>
          <w:sz w:val="20"/>
          <w:szCs w:val="20"/>
          <w:lang w:val="es-MX"/>
        </w:rPr>
        <w:t> </w:t>
      </w:r>
    </w:p>
    <w:p w14:paraId="681CF761"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candidaturas se concentran en los rangos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(13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(11 candidaturas), con </w:t>
      </w:r>
      <w:r w:rsidRPr="000B1340">
        <w:rPr>
          <w:rFonts w:ascii="Lucida Sans Unicode" w:hAnsi="Lucida Sans Unicode" w:cs="Lucida Sans Unicode"/>
          <w:b/>
          <w:bCs/>
          <w:sz w:val="20"/>
          <w:szCs w:val="20"/>
        </w:rPr>
        <w:t>12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No hay candidaturas en los rangos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ni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3A4B2665" w14:textId="77777777" w:rsidR="00476005" w:rsidRPr="000B1340" w:rsidRDefault="00476005" w:rsidP="00476005">
      <w:pPr>
        <w:jc w:val="both"/>
        <w:rPr>
          <w:rFonts w:ascii="Lucida Sans Unicode" w:hAnsi="Lucida Sans Unicode" w:cs="Lucida Sans Unicode"/>
          <w:sz w:val="20"/>
          <w:szCs w:val="20"/>
          <w:lang w:val="es-MX"/>
        </w:rPr>
      </w:pPr>
    </w:p>
    <w:p w14:paraId="700CC894" w14:textId="77777777" w:rsidR="00476005" w:rsidRPr="000B1340" w:rsidRDefault="00476005" w:rsidP="00476005">
      <w:pPr>
        <w:numPr>
          <w:ilvl w:val="0"/>
          <w:numId w:val="12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Verde Ecologista de México: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34 candidaturas</w:t>
      </w:r>
      <w:r w:rsidRPr="000B1340">
        <w:rPr>
          <w:rFonts w:ascii="Lucida Sans Unicode" w:hAnsi="Lucida Sans Unicode" w:cs="Lucida Sans Unicode"/>
          <w:sz w:val="20"/>
          <w:szCs w:val="20"/>
        </w:rPr>
        <w:t xml:space="preserve"> (2.6%)</w:t>
      </w:r>
      <w:r w:rsidRPr="000B1340">
        <w:rPr>
          <w:rFonts w:ascii="Lucida Sans Unicode" w:hAnsi="Lucida Sans Unicode" w:cs="Lucida Sans Unicode"/>
          <w:sz w:val="20"/>
          <w:szCs w:val="20"/>
          <w:lang w:val="es-MX"/>
        </w:rPr>
        <w:t> </w:t>
      </w:r>
    </w:p>
    <w:p w14:paraId="3577D87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candidaturas en el rango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(16 candidaturas), seguido por el rango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(7 candidaturas). También se encuentran </w:t>
      </w:r>
      <w:r w:rsidRPr="000B1340">
        <w:rPr>
          <w:rFonts w:ascii="Lucida Sans Unicode" w:hAnsi="Lucida Sans Unicode" w:cs="Lucida Sans Unicode"/>
          <w:b/>
          <w:bCs/>
          <w:sz w:val="20"/>
          <w:szCs w:val="20"/>
        </w:rPr>
        <w:t>8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2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1B7387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7CFF4AFB" w14:textId="77777777" w:rsidR="00476005" w:rsidRPr="000B1340" w:rsidRDefault="00476005" w:rsidP="00476005">
      <w:pPr>
        <w:numPr>
          <w:ilvl w:val="0"/>
          <w:numId w:val="12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Movimiento Ciudadano: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363 candidaturas</w:t>
      </w:r>
      <w:r w:rsidRPr="000B1340">
        <w:rPr>
          <w:rFonts w:ascii="Lucida Sans Unicode" w:hAnsi="Lucida Sans Unicode" w:cs="Lucida Sans Unicode"/>
          <w:sz w:val="20"/>
          <w:szCs w:val="20"/>
        </w:rPr>
        <w:t xml:space="preserve"> (27.9%)</w:t>
      </w:r>
      <w:r w:rsidRPr="000B1340">
        <w:rPr>
          <w:rFonts w:ascii="Lucida Sans Unicode" w:hAnsi="Lucida Sans Unicode" w:cs="Lucida Sans Unicode"/>
          <w:sz w:val="20"/>
          <w:szCs w:val="20"/>
          <w:lang w:val="es-MX"/>
        </w:rPr>
        <w:t> </w:t>
      </w:r>
    </w:p>
    <w:p w14:paraId="68EC8022"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lastRenderedPageBreak/>
        <w:t xml:space="preserve">La mayoría de las candidaturas están en los rangos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(154 candidaturas) y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(119 candidaturas). También hay </w:t>
      </w:r>
      <w:r w:rsidRPr="000B1340">
        <w:rPr>
          <w:rFonts w:ascii="Lucida Sans Unicode" w:hAnsi="Lucida Sans Unicode" w:cs="Lucida Sans Unicode"/>
          <w:b/>
          <w:bCs/>
          <w:sz w:val="20"/>
          <w:szCs w:val="20"/>
        </w:rPr>
        <w:t>44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15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31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3FC896B" w14:textId="77777777" w:rsidR="00476005" w:rsidRPr="000B1340" w:rsidRDefault="00476005" w:rsidP="00476005">
      <w:pPr>
        <w:jc w:val="both"/>
        <w:rPr>
          <w:rFonts w:ascii="Lucida Sans Unicode" w:hAnsi="Lucida Sans Unicode" w:cs="Lucida Sans Unicode"/>
          <w:sz w:val="20"/>
          <w:szCs w:val="20"/>
          <w:lang w:val="es-MX"/>
        </w:rPr>
      </w:pPr>
    </w:p>
    <w:p w14:paraId="1A30AB62" w14:textId="77777777" w:rsidR="00476005" w:rsidRPr="000B1340" w:rsidRDefault="00476005" w:rsidP="00476005">
      <w:pPr>
        <w:numPr>
          <w:ilvl w:val="0"/>
          <w:numId w:val="12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Morena: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(0.1%)</w:t>
      </w:r>
      <w:r w:rsidRPr="000B1340">
        <w:rPr>
          <w:rFonts w:ascii="Lucida Sans Unicode" w:hAnsi="Lucida Sans Unicode" w:cs="Lucida Sans Unicode"/>
          <w:sz w:val="20"/>
          <w:szCs w:val="20"/>
          <w:lang w:val="es-MX"/>
        </w:rPr>
        <w:t> </w:t>
      </w:r>
    </w:p>
    <w:p w14:paraId="582B9C73"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Solo hay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1C1DDD6B" w14:textId="77777777" w:rsidR="00476005" w:rsidRPr="000B1340" w:rsidRDefault="00476005" w:rsidP="00476005">
      <w:pPr>
        <w:jc w:val="both"/>
        <w:rPr>
          <w:rFonts w:ascii="Lucida Sans Unicode" w:hAnsi="Lucida Sans Unicode" w:cs="Lucida Sans Unicode"/>
          <w:sz w:val="20"/>
          <w:szCs w:val="20"/>
          <w:lang w:val="es-MX"/>
        </w:rPr>
      </w:pPr>
    </w:p>
    <w:p w14:paraId="40C40C17" w14:textId="77777777" w:rsidR="00476005" w:rsidRPr="000B1340" w:rsidRDefault="00476005" w:rsidP="00476005">
      <w:pPr>
        <w:numPr>
          <w:ilvl w:val="0"/>
          <w:numId w:val="12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Hagamos: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207 candidaturas</w:t>
      </w:r>
      <w:r w:rsidRPr="000B1340">
        <w:rPr>
          <w:rFonts w:ascii="Lucida Sans Unicode" w:hAnsi="Lucida Sans Unicode" w:cs="Lucida Sans Unicode"/>
          <w:sz w:val="20"/>
          <w:szCs w:val="20"/>
        </w:rPr>
        <w:t xml:space="preserve"> (15.9%)</w:t>
      </w:r>
      <w:r w:rsidRPr="000B1340">
        <w:rPr>
          <w:rFonts w:ascii="Lucida Sans Unicode" w:hAnsi="Lucida Sans Unicode" w:cs="Lucida Sans Unicode"/>
          <w:sz w:val="20"/>
          <w:szCs w:val="20"/>
          <w:lang w:val="es-MX"/>
        </w:rPr>
        <w:t> </w:t>
      </w:r>
    </w:p>
    <w:p w14:paraId="3C10AD5D"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candidaturas en los rangos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(89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(69 candidaturas). También se encuentran </w:t>
      </w:r>
      <w:r w:rsidRPr="000B1340">
        <w:rPr>
          <w:rFonts w:ascii="Lucida Sans Unicode" w:hAnsi="Lucida Sans Unicode" w:cs="Lucida Sans Unicode"/>
          <w:b/>
          <w:bCs/>
          <w:sz w:val="20"/>
          <w:szCs w:val="20"/>
        </w:rPr>
        <w:t>13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10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26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66D7AEE9" w14:textId="77777777" w:rsidR="00476005" w:rsidRPr="000B1340" w:rsidRDefault="00476005" w:rsidP="00476005">
      <w:pPr>
        <w:jc w:val="both"/>
        <w:rPr>
          <w:rFonts w:ascii="Lucida Sans Unicode" w:hAnsi="Lucida Sans Unicode" w:cs="Lucida Sans Unicode"/>
          <w:sz w:val="20"/>
          <w:szCs w:val="20"/>
          <w:lang w:val="es-MX"/>
        </w:rPr>
      </w:pPr>
    </w:p>
    <w:p w14:paraId="7B5E1096" w14:textId="77777777" w:rsidR="00476005" w:rsidRPr="000B1340" w:rsidRDefault="00476005" w:rsidP="00476005">
      <w:pPr>
        <w:numPr>
          <w:ilvl w:val="0"/>
          <w:numId w:val="12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Futuro: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120 candidaturas</w:t>
      </w:r>
      <w:r w:rsidRPr="000B1340">
        <w:rPr>
          <w:rFonts w:ascii="Lucida Sans Unicode" w:hAnsi="Lucida Sans Unicode" w:cs="Lucida Sans Unicode"/>
          <w:sz w:val="20"/>
          <w:szCs w:val="20"/>
        </w:rPr>
        <w:t xml:space="preserve"> (9.2%)</w:t>
      </w:r>
      <w:r w:rsidRPr="000B1340">
        <w:rPr>
          <w:rFonts w:ascii="Lucida Sans Unicode" w:hAnsi="Lucida Sans Unicode" w:cs="Lucida Sans Unicode"/>
          <w:sz w:val="20"/>
          <w:szCs w:val="20"/>
          <w:lang w:val="es-MX"/>
        </w:rPr>
        <w:t> </w:t>
      </w:r>
    </w:p>
    <w:p w14:paraId="62AF3291"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candidaturas están principalmente en los rangos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(50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(32 candidaturas). También hay </w:t>
      </w:r>
      <w:r w:rsidRPr="000B1340">
        <w:rPr>
          <w:rFonts w:ascii="Lucida Sans Unicode" w:hAnsi="Lucida Sans Unicode" w:cs="Lucida Sans Unicode"/>
          <w:b/>
          <w:bCs/>
          <w:sz w:val="20"/>
          <w:szCs w:val="20"/>
        </w:rPr>
        <w:t>15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14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9 candidaturas</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7633CA0D" w14:textId="77777777" w:rsidR="00476005" w:rsidRPr="000B1340" w:rsidRDefault="00476005" w:rsidP="00476005">
      <w:pPr>
        <w:jc w:val="both"/>
        <w:rPr>
          <w:rFonts w:ascii="Lucida Sans Unicode" w:hAnsi="Lucida Sans Unicode" w:cs="Lucida Sans Unicode"/>
          <w:sz w:val="20"/>
          <w:szCs w:val="20"/>
          <w:lang w:val="es-MX"/>
        </w:rPr>
      </w:pPr>
    </w:p>
    <w:p w14:paraId="3BDB4BB6" w14:textId="77777777" w:rsidR="00476005" w:rsidRPr="000B1340" w:rsidRDefault="00476005" w:rsidP="00476005">
      <w:pPr>
        <w:numPr>
          <w:ilvl w:val="0"/>
          <w:numId w:val="12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CAMO CI: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7 candidaturas</w:t>
      </w:r>
      <w:r w:rsidRPr="000B1340">
        <w:rPr>
          <w:rFonts w:ascii="Lucida Sans Unicode" w:hAnsi="Lucida Sans Unicode" w:cs="Lucida Sans Unicode"/>
          <w:sz w:val="20"/>
          <w:szCs w:val="20"/>
        </w:rPr>
        <w:t xml:space="preserve"> (0.5%)</w:t>
      </w:r>
      <w:r w:rsidRPr="000B1340">
        <w:rPr>
          <w:rFonts w:ascii="Lucida Sans Unicode" w:hAnsi="Lucida Sans Unicode" w:cs="Lucida Sans Unicode"/>
          <w:sz w:val="20"/>
          <w:szCs w:val="20"/>
          <w:lang w:val="es-MX"/>
        </w:rPr>
        <w:t> </w:t>
      </w:r>
    </w:p>
    <w:p w14:paraId="66F449AD"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Se encuentran </w:t>
      </w:r>
      <w:r w:rsidRPr="000B1340">
        <w:rPr>
          <w:rFonts w:ascii="Lucida Sans Unicode" w:hAnsi="Lucida Sans Unicode" w:cs="Lucida Sans Unicode"/>
          <w:b/>
          <w:bCs/>
          <w:sz w:val="20"/>
          <w:szCs w:val="20"/>
        </w:rPr>
        <w:t>5 candidaturas</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de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44BB5368"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515"/>
        <w:gridCol w:w="960"/>
        <w:gridCol w:w="675"/>
        <w:gridCol w:w="615"/>
        <w:gridCol w:w="1245"/>
        <w:gridCol w:w="780"/>
        <w:gridCol w:w="1620"/>
      </w:tblGrid>
      <w:tr w:rsidR="00476005" w:rsidRPr="000B1340" w14:paraId="5A6884CC" w14:textId="77777777" w:rsidTr="009C33F7">
        <w:trPr>
          <w:trHeight w:val="300"/>
        </w:trPr>
        <w:tc>
          <w:tcPr>
            <w:tcW w:w="9330" w:type="dxa"/>
            <w:gridSpan w:val="8"/>
            <w:tcBorders>
              <w:top w:val="single" w:sz="6" w:space="0" w:color="auto"/>
              <w:left w:val="single" w:sz="6" w:space="0" w:color="auto"/>
              <w:bottom w:val="nil"/>
              <w:right w:val="nil"/>
            </w:tcBorders>
            <w:shd w:val="clear" w:color="auto" w:fill="00788E"/>
            <w:vAlign w:val="center"/>
            <w:hideMark/>
          </w:tcPr>
          <w:p w14:paraId="617B83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28</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partido político, coalición o candidatura independiente y rangos de edad.</w:t>
            </w:r>
          </w:p>
        </w:tc>
      </w:tr>
      <w:tr w:rsidR="00476005" w:rsidRPr="000B1340" w14:paraId="341ECBC7" w14:textId="77777777" w:rsidTr="009C33F7">
        <w:trPr>
          <w:trHeight w:val="300"/>
        </w:trPr>
        <w:tc>
          <w:tcPr>
            <w:tcW w:w="1920" w:type="dxa"/>
            <w:tcBorders>
              <w:top w:val="nil"/>
              <w:left w:val="single" w:sz="6" w:space="0" w:color="auto"/>
              <w:bottom w:val="single" w:sz="6" w:space="0" w:color="auto"/>
              <w:right w:val="single" w:sz="6" w:space="0" w:color="auto"/>
            </w:tcBorders>
            <w:shd w:val="clear" w:color="auto" w:fill="4DBBB8"/>
            <w:vAlign w:val="center"/>
            <w:hideMark/>
          </w:tcPr>
          <w:p w14:paraId="76BB7AE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Por partido político, coalición o candidatura independiente</w:t>
            </w:r>
          </w:p>
        </w:tc>
        <w:tc>
          <w:tcPr>
            <w:tcW w:w="1515" w:type="dxa"/>
            <w:tcBorders>
              <w:top w:val="nil"/>
              <w:left w:val="single" w:sz="6" w:space="0" w:color="auto"/>
              <w:bottom w:val="single" w:sz="6" w:space="0" w:color="auto"/>
              <w:right w:val="single" w:sz="6" w:space="0" w:color="auto"/>
            </w:tcBorders>
            <w:shd w:val="clear" w:color="auto" w:fill="4DBBB8"/>
            <w:vAlign w:val="center"/>
            <w:hideMark/>
          </w:tcPr>
          <w:p w14:paraId="1167906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18 a 29</w:t>
            </w:r>
          </w:p>
        </w:tc>
        <w:tc>
          <w:tcPr>
            <w:tcW w:w="960" w:type="dxa"/>
            <w:tcBorders>
              <w:top w:val="nil"/>
              <w:left w:val="single" w:sz="6" w:space="0" w:color="auto"/>
              <w:bottom w:val="single" w:sz="6" w:space="0" w:color="auto"/>
              <w:right w:val="single" w:sz="6" w:space="0" w:color="auto"/>
            </w:tcBorders>
            <w:shd w:val="clear" w:color="auto" w:fill="4DBBB8"/>
            <w:vAlign w:val="center"/>
            <w:hideMark/>
          </w:tcPr>
          <w:p w14:paraId="4D1B327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30 a 40</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276B7C1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41 a 50</w:t>
            </w:r>
          </w:p>
        </w:tc>
        <w:tc>
          <w:tcPr>
            <w:tcW w:w="615" w:type="dxa"/>
            <w:tcBorders>
              <w:top w:val="nil"/>
              <w:left w:val="single" w:sz="6" w:space="0" w:color="auto"/>
              <w:bottom w:val="single" w:sz="6" w:space="0" w:color="auto"/>
              <w:right w:val="single" w:sz="6" w:space="0" w:color="auto"/>
            </w:tcBorders>
            <w:shd w:val="clear" w:color="auto" w:fill="4DBBB8"/>
            <w:vAlign w:val="center"/>
            <w:hideMark/>
          </w:tcPr>
          <w:p w14:paraId="618419B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51 a 59</w:t>
            </w:r>
          </w:p>
        </w:tc>
        <w:tc>
          <w:tcPr>
            <w:tcW w:w="1245" w:type="dxa"/>
            <w:tcBorders>
              <w:top w:val="nil"/>
              <w:left w:val="single" w:sz="6" w:space="0" w:color="auto"/>
              <w:bottom w:val="single" w:sz="6" w:space="0" w:color="auto"/>
              <w:right w:val="single" w:sz="6" w:space="0" w:color="auto"/>
            </w:tcBorders>
            <w:shd w:val="clear" w:color="auto" w:fill="4DBBB8"/>
            <w:vAlign w:val="center"/>
            <w:hideMark/>
          </w:tcPr>
          <w:p w14:paraId="23DAF3B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60 o más</w:t>
            </w:r>
          </w:p>
        </w:tc>
        <w:tc>
          <w:tcPr>
            <w:tcW w:w="780" w:type="dxa"/>
            <w:tcBorders>
              <w:top w:val="nil"/>
              <w:left w:val="single" w:sz="6" w:space="0" w:color="auto"/>
              <w:bottom w:val="single" w:sz="6" w:space="0" w:color="auto"/>
              <w:right w:val="single" w:sz="6" w:space="0" w:color="auto"/>
            </w:tcBorders>
            <w:shd w:val="clear" w:color="auto" w:fill="4DBBB8"/>
            <w:vAlign w:val="center"/>
            <w:hideMark/>
          </w:tcPr>
          <w:p w14:paraId="21C3BD5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605" w:type="dxa"/>
            <w:tcBorders>
              <w:top w:val="nil"/>
              <w:left w:val="single" w:sz="6" w:space="0" w:color="auto"/>
              <w:bottom w:val="single" w:sz="6" w:space="0" w:color="auto"/>
              <w:right w:val="single" w:sz="6" w:space="0" w:color="auto"/>
            </w:tcBorders>
            <w:shd w:val="clear" w:color="auto" w:fill="4DBBB8"/>
            <w:vAlign w:val="center"/>
            <w:hideMark/>
          </w:tcPr>
          <w:p w14:paraId="6D42BB7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334C5344"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7C5B6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Acción Nacional</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CB24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107</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7E7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A18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1C7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139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A97E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220</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589B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16,9%</w:t>
            </w:r>
          </w:p>
        </w:tc>
      </w:tr>
      <w:tr w:rsidR="00476005" w:rsidRPr="000B1340" w14:paraId="3B5D55F0"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23187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Revolucionario Institucional</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6D7E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9A80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45D7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4D9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FE38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D9C4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202</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629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15,6%</w:t>
            </w:r>
          </w:p>
        </w:tc>
      </w:tr>
      <w:tr w:rsidR="00476005" w:rsidRPr="000B1340" w14:paraId="38A762C7"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6BD3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 la Revolución Democrática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84D4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EA21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3DB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19D1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82DA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6F1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109</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7C96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8,4%</w:t>
            </w:r>
          </w:p>
        </w:tc>
      </w:tr>
      <w:tr w:rsidR="00476005" w:rsidRPr="000B1340" w14:paraId="45F2F9A0"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54C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del Trabajo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E02C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887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200C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8ADE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4F0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BEF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38391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r>
      <w:tr w:rsidR="00476005" w:rsidRPr="000B1340" w14:paraId="0D69EE14"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5F59E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Verde Ecologista de México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08A0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5AD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E6E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862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0F6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0E7B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34</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9C0B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r>
      <w:tr w:rsidR="00476005" w:rsidRPr="000B1340" w14:paraId="5503674A"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F20B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Movimiento Ciudadano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F740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119</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38D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1F1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EFF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463D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31</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212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363</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43E0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27,9%</w:t>
            </w:r>
          </w:p>
        </w:tc>
      </w:tr>
      <w:tr w:rsidR="00476005" w:rsidRPr="000B1340" w14:paraId="7ADF030F" w14:textId="77777777" w:rsidTr="00025E4B">
        <w:trPr>
          <w:trHeight w:val="300"/>
        </w:trPr>
        <w:tc>
          <w:tcPr>
            <w:tcW w:w="1920" w:type="dxa"/>
            <w:tcBorders>
              <w:top w:val="single" w:sz="6" w:space="0" w:color="auto"/>
              <w:left w:val="single" w:sz="6" w:space="0" w:color="auto"/>
              <w:bottom w:val="single" w:sz="4" w:space="0" w:color="auto"/>
              <w:right w:val="nil"/>
            </w:tcBorders>
            <w:shd w:val="clear" w:color="auto" w:fill="auto"/>
            <w:vAlign w:val="bottom"/>
            <w:hideMark/>
          </w:tcPr>
          <w:p w14:paraId="7E9E665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Morena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1DC9C7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6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60F7E2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20BD0B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0F5C16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5AC9D7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0C6FE3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3B6DB5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0B1340" w14:paraId="40B05436" w14:textId="77777777" w:rsidTr="00025E4B">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85618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HAGAMOS</w:t>
            </w:r>
            <w:r w:rsidRPr="000B1340">
              <w:rPr>
                <w:rFonts w:ascii="Aptos Narrow" w:hAnsi="Aptos Narrow" w:cs="Lucida Sans Unicode"/>
                <w:sz w:val="20"/>
                <w:szCs w:val="20"/>
                <w:lang w:val="es-MX"/>
              </w:rPr>
              <w:t> </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AE3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9DB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8D2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73A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DB7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404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207</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FEC3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15,9%</w:t>
            </w:r>
          </w:p>
        </w:tc>
      </w:tr>
      <w:tr w:rsidR="00476005" w:rsidRPr="000B1340" w14:paraId="3F43C454" w14:textId="77777777" w:rsidTr="00025E4B">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B7D0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FUTURO</w:t>
            </w:r>
            <w:r w:rsidRPr="000B1340">
              <w:rPr>
                <w:rFonts w:ascii="Aptos Narrow" w:hAnsi="Aptos Narrow" w:cs="Lucida Sans Unicode"/>
                <w:sz w:val="20"/>
                <w:szCs w:val="20"/>
                <w:lang w:val="es-MX"/>
              </w:rPr>
              <w:t> </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82E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DED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493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163E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6803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960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120</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F24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9,2%</w:t>
            </w:r>
          </w:p>
        </w:tc>
      </w:tr>
      <w:tr w:rsidR="00476005" w:rsidRPr="000B1340" w14:paraId="6BD3D796" w14:textId="77777777" w:rsidTr="00025E4B">
        <w:trPr>
          <w:trHeight w:val="300"/>
        </w:trPr>
        <w:tc>
          <w:tcPr>
            <w:tcW w:w="1920" w:type="dxa"/>
            <w:tcBorders>
              <w:top w:val="single" w:sz="4" w:space="0" w:color="auto"/>
              <w:left w:val="single" w:sz="6" w:space="0" w:color="000000"/>
              <w:bottom w:val="nil"/>
              <w:right w:val="nil"/>
            </w:tcBorders>
            <w:shd w:val="clear" w:color="auto" w:fill="auto"/>
            <w:vAlign w:val="bottom"/>
            <w:hideMark/>
          </w:tcPr>
          <w:p w14:paraId="25CFA69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CAMO CI</w:t>
            </w:r>
            <w:r w:rsidRPr="000B1340">
              <w:rPr>
                <w:rFonts w:ascii="Aptos Narrow" w:hAnsi="Aptos Narrow" w:cs="Lucida Sans Unicode"/>
                <w:sz w:val="20"/>
                <w:szCs w:val="20"/>
                <w:lang w:val="es-MX"/>
              </w:rPr>
              <w:t> </w:t>
            </w:r>
          </w:p>
        </w:tc>
        <w:tc>
          <w:tcPr>
            <w:tcW w:w="1515" w:type="dxa"/>
            <w:tcBorders>
              <w:top w:val="single" w:sz="4" w:space="0" w:color="auto"/>
              <w:left w:val="single" w:sz="6" w:space="0" w:color="000000"/>
              <w:bottom w:val="nil"/>
              <w:right w:val="nil"/>
            </w:tcBorders>
            <w:shd w:val="clear" w:color="auto" w:fill="auto"/>
            <w:vAlign w:val="bottom"/>
            <w:hideMark/>
          </w:tcPr>
          <w:p w14:paraId="2A3744D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60" w:type="dxa"/>
            <w:tcBorders>
              <w:top w:val="single" w:sz="4" w:space="0" w:color="auto"/>
              <w:left w:val="single" w:sz="6" w:space="0" w:color="000000"/>
              <w:bottom w:val="nil"/>
              <w:right w:val="nil"/>
            </w:tcBorders>
            <w:shd w:val="clear" w:color="auto" w:fill="auto"/>
            <w:vAlign w:val="bottom"/>
            <w:hideMark/>
          </w:tcPr>
          <w:p w14:paraId="255930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75" w:type="dxa"/>
            <w:tcBorders>
              <w:top w:val="single" w:sz="4" w:space="0" w:color="auto"/>
              <w:left w:val="single" w:sz="6" w:space="0" w:color="000000"/>
              <w:bottom w:val="nil"/>
              <w:right w:val="nil"/>
            </w:tcBorders>
            <w:shd w:val="clear" w:color="auto" w:fill="auto"/>
            <w:vAlign w:val="bottom"/>
            <w:hideMark/>
          </w:tcPr>
          <w:p w14:paraId="6994EF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4" w:space="0" w:color="auto"/>
              <w:left w:val="single" w:sz="6" w:space="0" w:color="000000"/>
              <w:bottom w:val="nil"/>
              <w:right w:val="nil"/>
            </w:tcBorders>
            <w:shd w:val="clear" w:color="auto" w:fill="auto"/>
            <w:vAlign w:val="bottom"/>
            <w:hideMark/>
          </w:tcPr>
          <w:p w14:paraId="11B357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4" w:space="0" w:color="auto"/>
              <w:left w:val="single" w:sz="6" w:space="0" w:color="000000"/>
              <w:bottom w:val="nil"/>
              <w:right w:val="single" w:sz="6" w:space="0" w:color="000000"/>
            </w:tcBorders>
            <w:shd w:val="clear" w:color="auto" w:fill="auto"/>
            <w:vAlign w:val="bottom"/>
            <w:hideMark/>
          </w:tcPr>
          <w:p w14:paraId="281FC8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80" w:type="dxa"/>
            <w:tcBorders>
              <w:top w:val="single" w:sz="4" w:space="0" w:color="auto"/>
              <w:left w:val="single" w:sz="6" w:space="0" w:color="000000"/>
              <w:bottom w:val="single" w:sz="6" w:space="0" w:color="auto"/>
              <w:right w:val="single" w:sz="6" w:space="0" w:color="auto"/>
            </w:tcBorders>
            <w:shd w:val="clear" w:color="auto" w:fill="auto"/>
            <w:vAlign w:val="bottom"/>
            <w:hideMark/>
          </w:tcPr>
          <w:p w14:paraId="665989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605" w:type="dxa"/>
            <w:tcBorders>
              <w:top w:val="single" w:sz="4" w:space="0" w:color="auto"/>
              <w:left w:val="single" w:sz="6" w:space="0" w:color="auto"/>
              <w:bottom w:val="single" w:sz="6" w:space="0" w:color="auto"/>
              <w:right w:val="single" w:sz="6" w:space="0" w:color="auto"/>
            </w:tcBorders>
            <w:shd w:val="clear" w:color="auto" w:fill="auto"/>
            <w:vAlign w:val="bottom"/>
            <w:hideMark/>
          </w:tcPr>
          <w:p w14:paraId="140701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1C9B45A4" w14:textId="77777777" w:rsidTr="009C33F7">
        <w:trPr>
          <w:trHeight w:val="300"/>
        </w:trPr>
        <w:tc>
          <w:tcPr>
            <w:tcW w:w="192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02935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ESCC CI</w:t>
            </w:r>
            <w:r w:rsidRPr="000B1340">
              <w:rPr>
                <w:rFonts w:ascii="Aptos Narrow" w:hAnsi="Aptos Narrow" w:cs="Lucida Sans Unicode"/>
                <w:sz w:val="20"/>
                <w:szCs w:val="20"/>
                <w:lang w:val="es-MX"/>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DC835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A7AD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A581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7710E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74928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000000"/>
              <w:bottom w:val="single" w:sz="6" w:space="0" w:color="auto"/>
              <w:right w:val="single" w:sz="6" w:space="0" w:color="auto"/>
            </w:tcBorders>
            <w:shd w:val="clear" w:color="auto" w:fill="auto"/>
            <w:vAlign w:val="bottom"/>
            <w:hideMark/>
          </w:tcPr>
          <w:p w14:paraId="0CAB01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272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0618D0A9" w14:textId="77777777" w:rsidTr="009C33F7">
        <w:trPr>
          <w:trHeight w:val="300"/>
        </w:trPr>
        <w:tc>
          <w:tcPr>
            <w:tcW w:w="1920" w:type="dxa"/>
            <w:tcBorders>
              <w:top w:val="single" w:sz="6" w:space="0" w:color="000000"/>
              <w:left w:val="single" w:sz="6" w:space="0" w:color="auto"/>
              <w:bottom w:val="nil"/>
              <w:right w:val="nil"/>
            </w:tcBorders>
            <w:shd w:val="clear" w:color="auto" w:fill="00788E"/>
            <w:vAlign w:val="bottom"/>
            <w:hideMark/>
          </w:tcPr>
          <w:p w14:paraId="0BCB59D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515" w:type="dxa"/>
            <w:tcBorders>
              <w:top w:val="single" w:sz="6" w:space="0" w:color="000000"/>
              <w:left w:val="single" w:sz="6" w:space="0" w:color="auto"/>
              <w:bottom w:val="nil"/>
              <w:right w:val="single" w:sz="6" w:space="0" w:color="auto"/>
            </w:tcBorders>
            <w:shd w:val="clear" w:color="auto" w:fill="00788E"/>
            <w:vAlign w:val="bottom"/>
            <w:hideMark/>
          </w:tcPr>
          <w:p w14:paraId="1342DF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522</w:t>
            </w:r>
          </w:p>
        </w:tc>
        <w:tc>
          <w:tcPr>
            <w:tcW w:w="960" w:type="dxa"/>
            <w:tcBorders>
              <w:top w:val="single" w:sz="6" w:space="0" w:color="000000"/>
              <w:left w:val="single" w:sz="6" w:space="0" w:color="auto"/>
              <w:bottom w:val="nil"/>
              <w:right w:val="single" w:sz="6" w:space="0" w:color="auto"/>
            </w:tcBorders>
            <w:shd w:val="clear" w:color="auto" w:fill="00788E"/>
            <w:vAlign w:val="bottom"/>
            <w:hideMark/>
          </w:tcPr>
          <w:p w14:paraId="078AF3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448</w:t>
            </w:r>
          </w:p>
        </w:tc>
        <w:tc>
          <w:tcPr>
            <w:tcW w:w="675" w:type="dxa"/>
            <w:tcBorders>
              <w:top w:val="single" w:sz="6" w:space="0" w:color="000000"/>
              <w:left w:val="single" w:sz="6" w:space="0" w:color="auto"/>
              <w:bottom w:val="nil"/>
              <w:right w:val="single" w:sz="6" w:space="0" w:color="auto"/>
            </w:tcBorders>
            <w:shd w:val="clear" w:color="auto" w:fill="00788E"/>
            <w:vAlign w:val="bottom"/>
            <w:hideMark/>
          </w:tcPr>
          <w:p w14:paraId="78A268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113</w:t>
            </w:r>
          </w:p>
        </w:tc>
        <w:tc>
          <w:tcPr>
            <w:tcW w:w="615" w:type="dxa"/>
            <w:tcBorders>
              <w:top w:val="single" w:sz="6" w:space="0" w:color="000000"/>
              <w:left w:val="single" w:sz="6" w:space="0" w:color="auto"/>
              <w:bottom w:val="nil"/>
              <w:right w:val="single" w:sz="6" w:space="0" w:color="auto"/>
            </w:tcBorders>
            <w:shd w:val="clear" w:color="auto" w:fill="00788E"/>
            <w:vAlign w:val="bottom"/>
            <w:hideMark/>
          </w:tcPr>
          <w:p w14:paraId="099904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60</w:t>
            </w:r>
          </w:p>
        </w:tc>
        <w:tc>
          <w:tcPr>
            <w:tcW w:w="1245" w:type="dxa"/>
            <w:tcBorders>
              <w:top w:val="single" w:sz="6" w:space="0" w:color="000000"/>
              <w:left w:val="single" w:sz="6" w:space="0" w:color="auto"/>
              <w:bottom w:val="nil"/>
              <w:right w:val="single" w:sz="6" w:space="0" w:color="auto"/>
            </w:tcBorders>
            <w:shd w:val="clear" w:color="auto" w:fill="00788E"/>
            <w:vAlign w:val="bottom"/>
            <w:hideMark/>
          </w:tcPr>
          <w:p w14:paraId="4E6107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149</w:t>
            </w:r>
          </w:p>
        </w:tc>
        <w:tc>
          <w:tcPr>
            <w:tcW w:w="780" w:type="dxa"/>
            <w:tcBorders>
              <w:top w:val="single" w:sz="6" w:space="0" w:color="auto"/>
              <w:left w:val="single" w:sz="6" w:space="0" w:color="auto"/>
              <w:bottom w:val="nil"/>
              <w:right w:val="single" w:sz="6" w:space="0" w:color="auto"/>
            </w:tcBorders>
            <w:shd w:val="clear" w:color="auto" w:fill="00788E"/>
            <w:vAlign w:val="bottom"/>
            <w:hideMark/>
          </w:tcPr>
          <w:p w14:paraId="7B74E5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605" w:type="dxa"/>
            <w:tcBorders>
              <w:top w:val="single" w:sz="6" w:space="0" w:color="auto"/>
              <w:left w:val="single" w:sz="6" w:space="0" w:color="auto"/>
              <w:bottom w:val="nil"/>
              <w:right w:val="single" w:sz="6" w:space="0" w:color="auto"/>
            </w:tcBorders>
            <w:shd w:val="clear" w:color="auto" w:fill="00788E"/>
            <w:vAlign w:val="bottom"/>
            <w:hideMark/>
          </w:tcPr>
          <w:p w14:paraId="4E8958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100,0%</w:t>
            </w:r>
          </w:p>
        </w:tc>
      </w:tr>
      <w:tr w:rsidR="00476005" w:rsidRPr="000B1340" w14:paraId="656CB785" w14:textId="77777777" w:rsidTr="009C33F7">
        <w:trPr>
          <w:trHeight w:val="300"/>
        </w:trPr>
        <w:tc>
          <w:tcPr>
            <w:tcW w:w="9330" w:type="dxa"/>
            <w:gridSpan w:val="8"/>
            <w:tcBorders>
              <w:top w:val="single" w:sz="6" w:space="0" w:color="auto"/>
              <w:left w:val="single" w:sz="6" w:space="0" w:color="auto"/>
              <w:bottom w:val="single" w:sz="6" w:space="0" w:color="auto"/>
              <w:right w:val="nil"/>
            </w:tcBorders>
            <w:shd w:val="clear" w:color="auto" w:fill="auto"/>
            <w:vAlign w:val="center"/>
            <w:hideMark/>
          </w:tcPr>
          <w:p w14:paraId="0109862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16C9675A"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78E9434"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En la tabla</w:t>
      </w:r>
      <w:r w:rsidRPr="000B1340">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29 </w:t>
      </w:r>
      <w:r w:rsidRPr="000B1340">
        <w:rPr>
          <w:rFonts w:ascii="Lucida Sans Unicode" w:hAnsi="Lucida Sans Unicode" w:cs="Lucida Sans Unicode"/>
          <w:sz w:val="20"/>
          <w:szCs w:val="20"/>
        </w:rPr>
        <w:t>se muestra el número de candidaturas que se autoidentificaron en al menos un grupo en situación de discriminación, desglosadas por partido político, coalición o candidatura independiente.</w:t>
      </w:r>
      <w:r w:rsidRPr="000B1340">
        <w:rPr>
          <w:rFonts w:ascii="Lucida Sans Unicode" w:hAnsi="Lucida Sans Unicode" w:cs="Lucida Sans Unicode"/>
          <w:sz w:val="20"/>
          <w:szCs w:val="20"/>
          <w:lang w:val="es-MX"/>
        </w:rPr>
        <w:t> </w:t>
      </w:r>
    </w:p>
    <w:p w14:paraId="43D864AF" w14:textId="77777777" w:rsidR="00476005" w:rsidRPr="000B1340" w:rsidRDefault="00476005" w:rsidP="00476005">
      <w:pPr>
        <w:jc w:val="both"/>
        <w:rPr>
          <w:rFonts w:ascii="Lucida Sans Unicode" w:hAnsi="Lucida Sans Unicode" w:cs="Lucida Sans Unicode"/>
          <w:sz w:val="20"/>
          <w:szCs w:val="20"/>
          <w:lang w:val="es-MX"/>
        </w:rPr>
      </w:pPr>
    </w:p>
    <w:p w14:paraId="5F9B6696" w14:textId="77777777" w:rsidR="00476005" w:rsidRPr="000B1340" w:rsidRDefault="00476005" w:rsidP="00476005">
      <w:pPr>
        <w:numPr>
          <w:ilvl w:val="0"/>
          <w:numId w:val="12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Partido Acción Nacional: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273 candidaturas</w:t>
      </w:r>
      <w:r w:rsidRPr="000B1340">
        <w:rPr>
          <w:rFonts w:ascii="Lucida Sans Unicode" w:hAnsi="Lucida Sans Unicode" w:cs="Lucida Sans Unicode"/>
          <w:sz w:val="20"/>
          <w:szCs w:val="20"/>
        </w:rPr>
        <w:t xml:space="preserve"> (17.8%)</w:t>
      </w:r>
      <w:r w:rsidRPr="000B1340">
        <w:rPr>
          <w:rFonts w:ascii="Lucida Sans Unicode" w:hAnsi="Lucida Sans Unicode" w:cs="Lucida Sans Unicode"/>
          <w:sz w:val="20"/>
          <w:szCs w:val="20"/>
          <w:lang w:val="es-MX"/>
        </w:rPr>
        <w:t> </w:t>
      </w:r>
    </w:p>
    <w:p w14:paraId="67BB809A" w14:textId="77777777" w:rsidR="00476005" w:rsidRPr="001A1914"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de las autoidentificaciones corresponden a 152 candidaturas jóvenes y 76 </w:t>
      </w:r>
      <w:r w:rsidRPr="001A1914">
        <w:rPr>
          <w:rFonts w:ascii="Lucida Sans Unicode" w:hAnsi="Lucida Sans Unicode" w:cs="Lucida Sans Unicode"/>
          <w:sz w:val="20"/>
          <w:szCs w:val="20"/>
        </w:rPr>
        <w:t>candidaturas de personas mayores, 13 candidaturas indígenas, 16 con discapacidad, 11 como parte de la diversidad sexual, 1 afromexicana, y 4 migrantes.</w:t>
      </w:r>
      <w:r w:rsidRPr="001A1914">
        <w:rPr>
          <w:rFonts w:ascii="Lucida Sans Unicode" w:hAnsi="Lucida Sans Unicode" w:cs="Lucida Sans Unicode"/>
          <w:sz w:val="20"/>
          <w:szCs w:val="20"/>
          <w:lang w:val="es-MX"/>
        </w:rPr>
        <w:t> </w:t>
      </w:r>
    </w:p>
    <w:p w14:paraId="1F41744E" w14:textId="77777777" w:rsidR="00476005" w:rsidRPr="001A1914" w:rsidRDefault="00476005" w:rsidP="00476005">
      <w:pPr>
        <w:jc w:val="both"/>
        <w:rPr>
          <w:rFonts w:ascii="Lucida Sans Unicode" w:hAnsi="Lucida Sans Unicode" w:cs="Lucida Sans Unicode"/>
          <w:sz w:val="20"/>
          <w:szCs w:val="20"/>
          <w:lang w:val="es-MX"/>
        </w:rPr>
      </w:pPr>
    </w:p>
    <w:p w14:paraId="2D179E71" w14:textId="77777777" w:rsidR="00476005" w:rsidRPr="001A1914" w:rsidRDefault="00476005" w:rsidP="00476005">
      <w:pPr>
        <w:numPr>
          <w:ilvl w:val="0"/>
          <w:numId w:val="127"/>
        </w:numPr>
        <w:jc w:val="both"/>
        <w:rPr>
          <w:rFonts w:ascii="Lucida Sans Unicode" w:hAnsi="Lucida Sans Unicode" w:cs="Lucida Sans Unicode"/>
          <w:sz w:val="20"/>
          <w:szCs w:val="20"/>
          <w:lang w:val="es-MX"/>
        </w:rPr>
      </w:pPr>
      <w:r w:rsidRPr="001A1914">
        <w:rPr>
          <w:rFonts w:ascii="Lucida Sans Unicode" w:hAnsi="Lucida Sans Unicode" w:cs="Lucida Sans Unicode"/>
          <w:b/>
          <w:bCs/>
          <w:sz w:val="20"/>
          <w:szCs w:val="20"/>
        </w:rPr>
        <w:t xml:space="preserve">Partido Revolucionario Institucional: </w:t>
      </w:r>
      <w:r w:rsidRPr="001A1914">
        <w:rPr>
          <w:rFonts w:ascii="Lucida Sans Unicode" w:hAnsi="Lucida Sans Unicode" w:cs="Lucida Sans Unicode"/>
          <w:sz w:val="20"/>
          <w:szCs w:val="20"/>
        </w:rPr>
        <w:t xml:space="preserve">Total: </w:t>
      </w:r>
      <w:r w:rsidRPr="001A1914">
        <w:rPr>
          <w:rFonts w:ascii="Lucida Sans Unicode" w:hAnsi="Lucida Sans Unicode" w:cs="Lucida Sans Unicode"/>
          <w:b/>
          <w:bCs/>
          <w:sz w:val="20"/>
          <w:szCs w:val="20"/>
        </w:rPr>
        <w:t>220 candidaturas</w:t>
      </w:r>
      <w:r w:rsidRPr="001A1914">
        <w:rPr>
          <w:rFonts w:ascii="Lucida Sans Unicode" w:hAnsi="Lucida Sans Unicode" w:cs="Lucida Sans Unicode"/>
          <w:sz w:val="20"/>
          <w:szCs w:val="20"/>
        </w:rPr>
        <w:t xml:space="preserve"> (14.4%)</w:t>
      </w:r>
      <w:r w:rsidRPr="001A1914">
        <w:rPr>
          <w:rFonts w:ascii="Lucida Sans Unicode" w:hAnsi="Lucida Sans Unicode" w:cs="Lucida Sans Unicode"/>
          <w:sz w:val="20"/>
          <w:szCs w:val="20"/>
          <w:lang w:val="es-MX"/>
        </w:rPr>
        <w:t> </w:t>
      </w:r>
    </w:p>
    <w:p w14:paraId="7E26212D" w14:textId="77777777" w:rsidR="00476005" w:rsidRPr="001A1914"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Las autoidentificaciones más comunes son de 158 candidaturas jóvenes y 36 candidaturas de personas mayores, 8 candidaturas indígenas, 9 con discapacidad, 8 como parte de la diversidad sexual, y 1 migrante.</w:t>
      </w:r>
      <w:r w:rsidRPr="001A1914">
        <w:rPr>
          <w:rFonts w:ascii="Lucida Sans Unicode" w:hAnsi="Lucida Sans Unicode" w:cs="Lucida Sans Unicode"/>
          <w:sz w:val="20"/>
          <w:szCs w:val="20"/>
          <w:lang w:val="es-MX"/>
        </w:rPr>
        <w:t> </w:t>
      </w:r>
    </w:p>
    <w:p w14:paraId="17D3AA2B" w14:textId="77777777" w:rsidR="00476005" w:rsidRPr="001A1914" w:rsidRDefault="00476005" w:rsidP="00476005">
      <w:pPr>
        <w:jc w:val="both"/>
        <w:rPr>
          <w:rFonts w:ascii="Lucida Sans Unicode" w:hAnsi="Lucida Sans Unicode" w:cs="Lucida Sans Unicode"/>
          <w:sz w:val="20"/>
          <w:szCs w:val="20"/>
          <w:lang w:val="es-MX"/>
        </w:rPr>
      </w:pPr>
    </w:p>
    <w:p w14:paraId="2E33FFF9" w14:textId="77777777" w:rsidR="00476005" w:rsidRPr="001A1914" w:rsidRDefault="00476005" w:rsidP="00476005">
      <w:pPr>
        <w:numPr>
          <w:ilvl w:val="0"/>
          <w:numId w:val="128"/>
        </w:numPr>
        <w:jc w:val="both"/>
        <w:rPr>
          <w:rFonts w:ascii="Lucida Sans Unicode" w:hAnsi="Lucida Sans Unicode" w:cs="Lucida Sans Unicode"/>
          <w:sz w:val="20"/>
          <w:szCs w:val="20"/>
          <w:lang w:val="es-MX"/>
        </w:rPr>
      </w:pPr>
      <w:r w:rsidRPr="001A1914">
        <w:rPr>
          <w:rFonts w:ascii="Lucida Sans Unicode" w:hAnsi="Lucida Sans Unicode" w:cs="Lucida Sans Unicode"/>
          <w:b/>
          <w:bCs/>
          <w:sz w:val="20"/>
          <w:szCs w:val="20"/>
        </w:rPr>
        <w:t xml:space="preserve">Partido de la Revolución Democrática: </w:t>
      </w:r>
      <w:r w:rsidRPr="001A1914">
        <w:rPr>
          <w:rFonts w:ascii="Lucida Sans Unicode" w:hAnsi="Lucida Sans Unicode" w:cs="Lucida Sans Unicode"/>
          <w:sz w:val="20"/>
          <w:szCs w:val="20"/>
        </w:rPr>
        <w:t xml:space="preserve">Total: </w:t>
      </w:r>
      <w:r w:rsidRPr="001A1914">
        <w:rPr>
          <w:rFonts w:ascii="Lucida Sans Unicode" w:hAnsi="Lucida Sans Unicode" w:cs="Lucida Sans Unicode"/>
          <w:b/>
          <w:bCs/>
          <w:sz w:val="20"/>
          <w:szCs w:val="20"/>
        </w:rPr>
        <w:t>120 candidaturas</w:t>
      </w:r>
      <w:r w:rsidRPr="001A1914">
        <w:rPr>
          <w:rFonts w:ascii="Lucida Sans Unicode" w:hAnsi="Lucida Sans Unicode" w:cs="Lucida Sans Unicode"/>
          <w:sz w:val="20"/>
          <w:szCs w:val="20"/>
        </w:rPr>
        <w:t xml:space="preserve"> (7.8%)</w:t>
      </w:r>
      <w:r w:rsidRPr="001A1914">
        <w:rPr>
          <w:rFonts w:ascii="Lucida Sans Unicode" w:hAnsi="Lucida Sans Unicode" w:cs="Lucida Sans Unicode"/>
          <w:sz w:val="20"/>
          <w:szCs w:val="20"/>
          <w:lang w:val="es-MX"/>
        </w:rPr>
        <w:t> </w:t>
      </w:r>
    </w:p>
    <w:p w14:paraId="1BEFD0D2" w14:textId="77777777" w:rsidR="00476005" w:rsidRPr="001A1914"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mayoría se identifican como 80 candidaturas jóvenes y 13 candidaturas personas mayores, 18 candidaturas indígenas, 4 con discapacidad, y 5 como parte de la diversidad sexual.</w:t>
      </w:r>
      <w:r w:rsidRPr="001A1914">
        <w:rPr>
          <w:rFonts w:ascii="Lucida Sans Unicode" w:hAnsi="Lucida Sans Unicode" w:cs="Lucida Sans Unicode"/>
          <w:sz w:val="20"/>
          <w:szCs w:val="20"/>
          <w:lang w:val="es-MX"/>
        </w:rPr>
        <w:t> </w:t>
      </w:r>
    </w:p>
    <w:p w14:paraId="5A2AC834" w14:textId="77777777" w:rsidR="00476005" w:rsidRPr="001A1914" w:rsidRDefault="00476005" w:rsidP="00476005">
      <w:pPr>
        <w:jc w:val="both"/>
        <w:rPr>
          <w:rFonts w:ascii="Lucida Sans Unicode" w:hAnsi="Lucida Sans Unicode" w:cs="Lucida Sans Unicode"/>
          <w:sz w:val="20"/>
          <w:szCs w:val="20"/>
          <w:lang w:val="es-MX"/>
        </w:rPr>
      </w:pPr>
    </w:p>
    <w:p w14:paraId="364F4A68" w14:textId="77777777" w:rsidR="00476005" w:rsidRPr="001A1914" w:rsidRDefault="00476005" w:rsidP="00476005">
      <w:pPr>
        <w:numPr>
          <w:ilvl w:val="0"/>
          <w:numId w:val="129"/>
        </w:numPr>
        <w:jc w:val="both"/>
        <w:rPr>
          <w:rFonts w:ascii="Lucida Sans Unicode" w:hAnsi="Lucida Sans Unicode" w:cs="Lucida Sans Unicode"/>
          <w:sz w:val="20"/>
          <w:szCs w:val="20"/>
          <w:lang w:val="es-MX"/>
        </w:rPr>
      </w:pPr>
      <w:r w:rsidRPr="001A1914">
        <w:rPr>
          <w:rFonts w:ascii="Lucida Sans Unicode" w:hAnsi="Lucida Sans Unicode" w:cs="Lucida Sans Unicode"/>
          <w:b/>
          <w:bCs/>
          <w:sz w:val="20"/>
          <w:szCs w:val="20"/>
        </w:rPr>
        <w:t xml:space="preserve">Partido del Trabajo: </w:t>
      </w:r>
      <w:r w:rsidRPr="001A1914">
        <w:rPr>
          <w:rFonts w:ascii="Lucida Sans Unicode" w:hAnsi="Lucida Sans Unicode" w:cs="Lucida Sans Unicode"/>
          <w:sz w:val="20"/>
          <w:szCs w:val="20"/>
        </w:rPr>
        <w:t xml:space="preserve">Total: </w:t>
      </w:r>
      <w:r w:rsidRPr="001A1914">
        <w:rPr>
          <w:rFonts w:ascii="Lucida Sans Unicode" w:hAnsi="Lucida Sans Unicode" w:cs="Lucida Sans Unicode"/>
          <w:b/>
          <w:bCs/>
          <w:sz w:val="20"/>
          <w:szCs w:val="20"/>
        </w:rPr>
        <w:t>38 candidaturas</w:t>
      </w:r>
      <w:r w:rsidRPr="001A1914">
        <w:rPr>
          <w:rFonts w:ascii="Lucida Sans Unicode" w:hAnsi="Lucida Sans Unicode" w:cs="Lucida Sans Unicode"/>
          <w:sz w:val="20"/>
          <w:szCs w:val="20"/>
        </w:rPr>
        <w:t xml:space="preserve"> (2.5%)</w:t>
      </w:r>
      <w:r w:rsidRPr="001A1914">
        <w:rPr>
          <w:rFonts w:ascii="Lucida Sans Unicode" w:hAnsi="Lucida Sans Unicode" w:cs="Lucida Sans Unicode"/>
          <w:sz w:val="20"/>
          <w:szCs w:val="20"/>
          <w:lang w:val="es-MX"/>
        </w:rPr>
        <w:t> </w:t>
      </w:r>
    </w:p>
    <w:p w14:paraId="1AE6579E" w14:textId="77777777" w:rsidR="00476005" w:rsidRPr="001A1914"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Las identificaciones predominantes son de 23 candidaturas jóvenes y 11 candidaturas de personas mayores, 1 candidatura indígena y 2 como parte de la diversidad sexual.</w:t>
      </w:r>
      <w:r w:rsidRPr="001A1914">
        <w:rPr>
          <w:rFonts w:ascii="Lucida Sans Unicode" w:hAnsi="Lucida Sans Unicode" w:cs="Lucida Sans Unicode"/>
          <w:sz w:val="20"/>
          <w:szCs w:val="20"/>
          <w:lang w:val="es-MX"/>
        </w:rPr>
        <w:t> </w:t>
      </w:r>
    </w:p>
    <w:p w14:paraId="11BC0817" w14:textId="77777777" w:rsidR="00476005" w:rsidRPr="001A1914" w:rsidRDefault="00476005" w:rsidP="00476005">
      <w:pPr>
        <w:jc w:val="both"/>
        <w:rPr>
          <w:rFonts w:ascii="Lucida Sans Unicode" w:hAnsi="Lucida Sans Unicode" w:cs="Lucida Sans Unicode"/>
          <w:sz w:val="20"/>
          <w:szCs w:val="20"/>
          <w:lang w:val="es-MX"/>
        </w:rPr>
      </w:pPr>
    </w:p>
    <w:p w14:paraId="758F1CF7" w14:textId="77777777" w:rsidR="00476005" w:rsidRPr="001A1914" w:rsidRDefault="00476005" w:rsidP="00476005">
      <w:pPr>
        <w:numPr>
          <w:ilvl w:val="0"/>
          <w:numId w:val="130"/>
        </w:numPr>
        <w:jc w:val="both"/>
        <w:rPr>
          <w:rFonts w:ascii="Lucida Sans Unicode" w:hAnsi="Lucida Sans Unicode" w:cs="Lucida Sans Unicode"/>
          <w:sz w:val="20"/>
          <w:szCs w:val="20"/>
          <w:lang w:val="es-MX"/>
        </w:rPr>
      </w:pPr>
      <w:r w:rsidRPr="001A1914">
        <w:rPr>
          <w:rFonts w:ascii="Lucida Sans Unicode" w:hAnsi="Lucida Sans Unicode" w:cs="Lucida Sans Unicode"/>
          <w:b/>
          <w:bCs/>
          <w:sz w:val="20"/>
          <w:szCs w:val="20"/>
        </w:rPr>
        <w:t xml:space="preserve">Partido Verde Ecologista de México: </w:t>
      </w:r>
      <w:r w:rsidRPr="001A1914">
        <w:rPr>
          <w:rFonts w:ascii="Lucida Sans Unicode" w:hAnsi="Lucida Sans Unicode" w:cs="Lucida Sans Unicode"/>
          <w:sz w:val="20"/>
          <w:szCs w:val="20"/>
        </w:rPr>
        <w:t xml:space="preserve">Total: </w:t>
      </w:r>
      <w:r w:rsidRPr="001A1914">
        <w:rPr>
          <w:rFonts w:ascii="Lucida Sans Unicode" w:hAnsi="Lucida Sans Unicode" w:cs="Lucida Sans Unicode"/>
          <w:b/>
          <w:bCs/>
          <w:sz w:val="20"/>
          <w:szCs w:val="20"/>
        </w:rPr>
        <w:t>36 candidaturas</w:t>
      </w:r>
      <w:r w:rsidRPr="001A1914">
        <w:rPr>
          <w:rFonts w:ascii="Lucida Sans Unicode" w:hAnsi="Lucida Sans Unicode" w:cs="Lucida Sans Unicode"/>
          <w:sz w:val="20"/>
          <w:szCs w:val="20"/>
        </w:rPr>
        <w:t xml:space="preserve"> (2.4%)</w:t>
      </w:r>
      <w:r w:rsidRPr="001A1914">
        <w:rPr>
          <w:rFonts w:ascii="Lucida Sans Unicode" w:hAnsi="Lucida Sans Unicode" w:cs="Lucida Sans Unicode"/>
          <w:sz w:val="20"/>
          <w:szCs w:val="20"/>
          <w:lang w:val="es-MX"/>
        </w:rPr>
        <w:t> </w:t>
      </w:r>
    </w:p>
    <w:p w14:paraId="0E571BEE" w14:textId="77777777" w:rsidR="00476005" w:rsidRPr="001A1914"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Predominan las autoidentificaciones de 23 candidaturas jóvenes y 7 candidaturas de personas mayores, 3 candidaturas indígenas, 2 con discapacidad, y 1 como parte de la diversidad sexual.</w:t>
      </w:r>
      <w:r w:rsidRPr="001A1914">
        <w:rPr>
          <w:rFonts w:ascii="Lucida Sans Unicode" w:hAnsi="Lucida Sans Unicode" w:cs="Lucida Sans Unicode"/>
          <w:sz w:val="20"/>
          <w:szCs w:val="20"/>
          <w:lang w:val="es-MX"/>
        </w:rPr>
        <w:t> </w:t>
      </w:r>
    </w:p>
    <w:p w14:paraId="3ED73807" w14:textId="77777777" w:rsidR="00476005" w:rsidRPr="001A1914" w:rsidRDefault="00476005" w:rsidP="00476005">
      <w:pPr>
        <w:jc w:val="both"/>
        <w:rPr>
          <w:rFonts w:ascii="Lucida Sans Unicode" w:hAnsi="Lucida Sans Unicode" w:cs="Lucida Sans Unicode"/>
          <w:sz w:val="20"/>
          <w:szCs w:val="20"/>
          <w:lang w:val="es-MX"/>
        </w:rPr>
      </w:pPr>
    </w:p>
    <w:p w14:paraId="618D31B8" w14:textId="77777777" w:rsidR="00476005" w:rsidRPr="001A1914" w:rsidRDefault="00476005" w:rsidP="00476005">
      <w:pPr>
        <w:numPr>
          <w:ilvl w:val="0"/>
          <w:numId w:val="131"/>
        </w:numPr>
        <w:jc w:val="both"/>
        <w:rPr>
          <w:rFonts w:ascii="Lucida Sans Unicode" w:hAnsi="Lucida Sans Unicode" w:cs="Lucida Sans Unicode"/>
          <w:sz w:val="20"/>
          <w:szCs w:val="20"/>
          <w:lang w:val="es-MX"/>
        </w:rPr>
      </w:pPr>
      <w:r w:rsidRPr="001A1914">
        <w:rPr>
          <w:rFonts w:ascii="Lucida Sans Unicode" w:hAnsi="Lucida Sans Unicode" w:cs="Lucida Sans Unicode"/>
          <w:b/>
          <w:bCs/>
          <w:sz w:val="20"/>
          <w:szCs w:val="20"/>
        </w:rPr>
        <w:t xml:space="preserve">Movimiento Ciudadano: </w:t>
      </w:r>
      <w:r w:rsidRPr="001A1914">
        <w:rPr>
          <w:rFonts w:ascii="Lucida Sans Unicode" w:hAnsi="Lucida Sans Unicode" w:cs="Lucida Sans Unicode"/>
          <w:sz w:val="20"/>
          <w:szCs w:val="20"/>
        </w:rPr>
        <w:t xml:space="preserve">Total: </w:t>
      </w:r>
      <w:r w:rsidRPr="001A1914">
        <w:rPr>
          <w:rFonts w:ascii="Lucida Sans Unicode" w:hAnsi="Lucida Sans Unicode" w:cs="Lucida Sans Unicode"/>
          <w:b/>
          <w:bCs/>
          <w:sz w:val="20"/>
          <w:szCs w:val="20"/>
        </w:rPr>
        <w:t>464 candidaturas</w:t>
      </w:r>
      <w:r w:rsidRPr="001A1914">
        <w:rPr>
          <w:rFonts w:ascii="Lucida Sans Unicode" w:hAnsi="Lucida Sans Unicode" w:cs="Lucida Sans Unicode"/>
          <w:sz w:val="20"/>
          <w:szCs w:val="20"/>
        </w:rPr>
        <w:t xml:space="preserve"> (30.3%)</w:t>
      </w:r>
      <w:r w:rsidRPr="001A1914">
        <w:rPr>
          <w:rFonts w:ascii="Lucida Sans Unicode" w:hAnsi="Lucida Sans Unicode" w:cs="Lucida Sans Unicode"/>
          <w:sz w:val="20"/>
          <w:szCs w:val="20"/>
          <w:lang w:val="es-MX"/>
        </w:rPr>
        <w:t> </w:t>
      </w:r>
    </w:p>
    <w:p w14:paraId="00B93D22"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mayoría son 261 candidaturas jóvenes y 160 candidaturas de personas mayores, 16 candidaturas indígenas, 9 con discapacidad, 16 como parte de la diversidad sexual, y 2 afromexicanas.</w:t>
      </w:r>
      <w:r w:rsidRPr="000B1340">
        <w:rPr>
          <w:rFonts w:ascii="Lucida Sans Unicode" w:hAnsi="Lucida Sans Unicode" w:cs="Lucida Sans Unicode"/>
          <w:sz w:val="20"/>
          <w:szCs w:val="20"/>
          <w:lang w:val="es-MX"/>
        </w:rPr>
        <w:t> </w:t>
      </w:r>
    </w:p>
    <w:p w14:paraId="5D6AFA4C" w14:textId="77777777" w:rsidR="00476005" w:rsidRPr="000B1340" w:rsidRDefault="00476005" w:rsidP="00476005">
      <w:pPr>
        <w:jc w:val="both"/>
        <w:rPr>
          <w:rFonts w:ascii="Lucida Sans Unicode" w:hAnsi="Lucida Sans Unicode" w:cs="Lucida Sans Unicode"/>
          <w:sz w:val="20"/>
          <w:szCs w:val="20"/>
          <w:lang w:val="es-MX"/>
        </w:rPr>
      </w:pPr>
    </w:p>
    <w:p w14:paraId="6C11113F" w14:textId="77777777" w:rsidR="00476005" w:rsidRPr="000B1340" w:rsidRDefault="00476005" w:rsidP="00476005">
      <w:pPr>
        <w:numPr>
          <w:ilvl w:val="0"/>
          <w:numId w:val="13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Morena: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 candidatura</w:t>
      </w:r>
      <w:r w:rsidRPr="000B1340">
        <w:rPr>
          <w:rFonts w:ascii="Lucida Sans Unicode" w:hAnsi="Lucida Sans Unicode" w:cs="Lucida Sans Unicode"/>
          <w:sz w:val="20"/>
          <w:szCs w:val="20"/>
        </w:rPr>
        <w:t xml:space="preserve"> (0.1%)</w:t>
      </w:r>
      <w:r w:rsidRPr="000B1340">
        <w:rPr>
          <w:rFonts w:ascii="Lucida Sans Unicode" w:hAnsi="Lucida Sans Unicode" w:cs="Lucida Sans Unicode"/>
          <w:sz w:val="20"/>
          <w:szCs w:val="20"/>
          <w:lang w:val="es-MX"/>
        </w:rPr>
        <w:t> </w:t>
      </w:r>
    </w:p>
    <w:p w14:paraId="65CF88CF" w14:textId="77777777" w:rsidR="00476005" w:rsidRDefault="00476005" w:rsidP="00476005">
      <w:pPr>
        <w:jc w:val="both"/>
        <w:rPr>
          <w:rFonts w:ascii="Lucida Sans Unicode" w:hAnsi="Lucida Sans Unicode" w:cs="Lucida Sans Unicode"/>
          <w:sz w:val="20"/>
          <w:szCs w:val="20"/>
        </w:rPr>
      </w:pPr>
      <w:r w:rsidRPr="000B1340">
        <w:rPr>
          <w:rFonts w:ascii="Lucida Sans Unicode" w:hAnsi="Lucida Sans Unicode" w:cs="Lucida Sans Unicode"/>
          <w:sz w:val="20"/>
          <w:szCs w:val="20"/>
        </w:rPr>
        <w:t>La única candidatura identificada es de jóvenes.</w:t>
      </w:r>
    </w:p>
    <w:p w14:paraId="65C04ED4"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lastRenderedPageBreak/>
        <w:t> </w:t>
      </w:r>
    </w:p>
    <w:p w14:paraId="1D9D0EDB" w14:textId="77777777" w:rsidR="00476005" w:rsidRPr="000B1340" w:rsidRDefault="00476005" w:rsidP="00476005">
      <w:pPr>
        <w:numPr>
          <w:ilvl w:val="0"/>
          <w:numId w:val="13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Hagamos: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235 candidaturas</w:t>
      </w:r>
      <w:r w:rsidRPr="000B1340">
        <w:rPr>
          <w:rFonts w:ascii="Lucida Sans Unicode" w:hAnsi="Lucida Sans Unicode" w:cs="Lucida Sans Unicode"/>
          <w:sz w:val="20"/>
          <w:szCs w:val="20"/>
        </w:rPr>
        <w:t xml:space="preserve"> (15.3%)</w:t>
      </w:r>
      <w:r w:rsidRPr="000B1340">
        <w:rPr>
          <w:rFonts w:ascii="Lucida Sans Unicode" w:hAnsi="Lucida Sans Unicode" w:cs="Lucida Sans Unicode"/>
          <w:sz w:val="20"/>
          <w:szCs w:val="20"/>
          <w:lang w:val="es-MX"/>
        </w:rPr>
        <w:t> </w:t>
      </w:r>
    </w:p>
    <w:p w14:paraId="2D4FBA5B"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Predominan las autoidentificaciones de 150 candidaturas jóvenes y </w:t>
      </w:r>
      <w:r w:rsidRPr="001A1914">
        <w:rPr>
          <w:rFonts w:ascii="Lucida Sans Unicode" w:hAnsi="Lucida Sans Unicode" w:cs="Lucida Sans Unicode"/>
          <w:sz w:val="20"/>
          <w:szCs w:val="20"/>
        </w:rPr>
        <w:t>47 candidaturas de personas</w:t>
      </w:r>
      <w:r w:rsidRPr="000B1340">
        <w:rPr>
          <w:rFonts w:ascii="Lucida Sans Unicode" w:hAnsi="Lucida Sans Unicode" w:cs="Lucida Sans Unicode"/>
          <w:sz w:val="20"/>
          <w:szCs w:val="20"/>
        </w:rPr>
        <w:t xml:space="preserve"> mayores, 5 candidaturas indígenas, 12 con discapacidad, 19 como parte de la diversidad sexual, y 1 afromexicana y 1 migrante.</w:t>
      </w:r>
      <w:r w:rsidRPr="000B1340">
        <w:rPr>
          <w:rFonts w:ascii="Lucida Sans Unicode" w:hAnsi="Lucida Sans Unicode" w:cs="Lucida Sans Unicode"/>
          <w:sz w:val="20"/>
          <w:szCs w:val="20"/>
          <w:lang w:val="es-MX"/>
        </w:rPr>
        <w:t> </w:t>
      </w:r>
    </w:p>
    <w:p w14:paraId="66AD03E2" w14:textId="77777777" w:rsidR="00476005" w:rsidRPr="000B1340" w:rsidRDefault="00476005" w:rsidP="00476005">
      <w:pPr>
        <w:jc w:val="both"/>
        <w:rPr>
          <w:rFonts w:ascii="Lucida Sans Unicode" w:hAnsi="Lucida Sans Unicode" w:cs="Lucida Sans Unicode"/>
          <w:sz w:val="20"/>
          <w:szCs w:val="20"/>
          <w:lang w:val="es-MX"/>
        </w:rPr>
      </w:pPr>
    </w:p>
    <w:p w14:paraId="167AD23E" w14:textId="77777777" w:rsidR="00476005" w:rsidRPr="000B1340" w:rsidRDefault="00476005" w:rsidP="00476005">
      <w:pPr>
        <w:numPr>
          <w:ilvl w:val="0"/>
          <w:numId w:val="13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Futuro: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137 candidaturas</w:t>
      </w:r>
      <w:r w:rsidRPr="000B1340">
        <w:rPr>
          <w:rFonts w:ascii="Lucida Sans Unicode" w:hAnsi="Lucida Sans Unicode" w:cs="Lucida Sans Unicode"/>
          <w:sz w:val="20"/>
          <w:szCs w:val="20"/>
        </w:rPr>
        <w:t xml:space="preserve"> (8.9%)</w:t>
      </w:r>
      <w:r w:rsidRPr="000B1340">
        <w:rPr>
          <w:rFonts w:ascii="Lucida Sans Unicode" w:hAnsi="Lucida Sans Unicode" w:cs="Lucida Sans Unicode"/>
          <w:sz w:val="20"/>
          <w:szCs w:val="20"/>
          <w:lang w:val="es-MX"/>
        </w:rPr>
        <w:t> </w:t>
      </w:r>
    </w:p>
    <w:p w14:paraId="00E03F89"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Se reportan 79 jóvenes, 35 personas mayores, 9 candidaturas indígenas, 8 con discapacidad, y 6 como parte de la diversidad sexual.</w:t>
      </w:r>
      <w:r w:rsidRPr="000B1340">
        <w:rPr>
          <w:rFonts w:ascii="Lucida Sans Unicode" w:hAnsi="Lucida Sans Unicode" w:cs="Lucida Sans Unicode"/>
          <w:sz w:val="20"/>
          <w:szCs w:val="20"/>
          <w:lang w:val="es-MX"/>
        </w:rPr>
        <w:t> </w:t>
      </w:r>
    </w:p>
    <w:p w14:paraId="35F22849" w14:textId="77777777" w:rsidR="00476005" w:rsidRPr="000B1340" w:rsidRDefault="00476005" w:rsidP="00476005">
      <w:pPr>
        <w:jc w:val="both"/>
        <w:rPr>
          <w:rFonts w:ascii="Lucida Sans Unicode" w:hAnsi="Lucida Sans Unicode" w:cs="Lucida Sans Unicode"/>
          <w:sz w:val="20"/>
          <w:szCs w:val="20"/>
          <w:lang w:val="es-MX"/>
        </w:rPr>
      </w:pPr>
    </w:p>
    <w:p w14:paraId="2600573B" w14:textId="77777777" w:rsidR="00476005" w:rsidRPr="000B1340" w:rsidRDefault="00476005" w:rsidP="00476005">
      <w:pPr>
        <w:numPr>
          <w:ilvl w:val="0"/>
          <w:numId w:val="13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CAMO CI: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7 candidaturas</w:t>
      </w:r>
      <w:r w:rsidRPr="000B1340">
        <w:rPr>
          <w:rFonts w:ascii="Lucida Sans Unicode" w:hAnsi="Lucida Sans Unicode" w:cs="Lucida Sans Unicode"/>
          <w:sz w:val="20"/>
          <w:szCs w:val="20"/>
        </w:rPr>
        <w:t xml:space="preserve"> (0.5%)</w:t>
      </w:r>
      <w:r w:rsidRPr="000B1340">
        <w:rPr>
          <w:rFonts w:ascii="Lucida Sans Unicode" w:hAnsi="Lucida Sans Unicode" w:cs="Lucida Sans Unicode"/>
          <w:sz w:val="20"/>
          <w:szCs w:val="20"/>
          <w:lang w:val="es-MX"/>
        </w:rPr>
        <w:t> </w:t>
      </w:r>
    </w:p>
    <w:p w14:paraId="761F4826"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Incluye 6 jóvenes y 1 persona mayor.</w:t>
      </w:r>
      <w:r w:rsidRPr="000B1340">
        <w:rPr>
          <w:rFonts w:ascii="Lucida Sans Unicode" w:hAnsi="Lucida Sans Unicode" w:cs="Lucida Sans Unicode"/>
          <w:sz w:val="20"/>
          <w:szCs w:val="20"/>
          <w:lang w:val="es-MX"/>
        </w:rPr>
        <w:t> </w:t>
      </w:r>
    </w:p>
    <w:p w14:paraId="291FD237"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3"/>
        <w:gridCol w:w="820"/>
        <w:gridCol w:w="1147"/>
        <w:gridCol w:w="901"/>
        <w:gridCol w:w="1249"/>
        <w:gridCol w:w="827"/>
        <w:gridCol w:w="754"/>
        <w:gridCol w:w="975"/>
        <w:gridCol w:w="677"/>
        <w:gridCol w:w="685"/>
      </w:tblGrid>
      <w:tr w:rsidR="00476005" w:rsidRPr="000B1340" w14:paraId="08B00DB1" w14:textId="77777777" w:rsidTr="009C33F7">
        <w:trPr>
          <w:trHeight w:val="300"/>
        </w:trPr>
        <w:tc>
          <w:tcPr>
            <w:tcW w:w="9345" w:type="dxa"/>
            <w:gridSpan w:val="10"/>
            <w:tcBorders>
              <w:top w:val="single" w:sz="6" w:space="0" w:color="auto"/>
              <w:left w:val="single" w:sz="6" w:space="0" w:color="auto"/>
              <w:bottom w:val="single" w:sz="6" w:space="0" w:color="auto"/>
              <w:right w:val="nil"/>
            </w:tcBorders>
            <w:shd w:val="clear" w:color="auto" w:fill="00788E"/>
            <w:vAlign w:val="bottom"/>
            <w:hideMark/>
          </w:tcPr>
          <w:p w14:paraId="44D05DE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29</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grupo y partido político, coalición o candidatura independiente.</w:t>
            </w:r>
          </w:p>
        </w:tc>
      </w:tr>
      <w:tr w:rsidR="00476005" w:rsidRPr="00D60D00" w14:paraId="4498F81E"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4DBBB8"/>
            <w:vAlign w:val="center"/>
            <w:hideMark/>
          </w:tcPr>
          <w:p w14:paraId="6509E27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Partido político, coalición o candidatura independiente</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4740EA2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Indígenas</w:t>
            </w:r>
          </w:p>
        </w:tc>
        <w:tc>
          <w:tcPr>
            <w:tcW w:w="705" w:type="dxa"/>
            <w:tcBorders>
              <w:top w:val="nil"/>
              <w:left w:val="single" w:sz="6" w:space="0" w:color="auto"/>
              <w:bottom w:val="single" w:sz="6" w:space="0" w:color="auto"/>
              <w:right w:val="single" w:sz="6" w:space="0" w:color="auto"/>
            </w:tcBorders>
            <w:shd w:val="clear" w:color="auto" w:fill="4DBBB8"/>
            <w:vAlign w:val="center"/>
            <w:hideMark/>
          </w:tcPr>
          <w:p w14:paraId="2063E9F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Discapacidad</w:t>
            </w:r>
          </w:p>
        </w:tc>
        <w:tc>
          <w:tcPr>
            <w:tcW w:w="615" w:type="dxa"/>
            <w:tcBorders>
              <w:top w:val="nil"/>
              <w:left w:val="single" w:sz="6" w:space="0" w:color="auto"/>
              <w:bottom w:val="single" w:sz="6" w:space="0" w:color="auto"/>
              <w:right w:val="single" w:sz="6" w:space="0" w:color="auto"/>
            </w:tcBorders>
            <w:shd w:val="clear" w:color="auto" w:fill="4DBBB8"/>
            <w:vAlign w:val="center"/>
            <w:hideMark/>
          </w:tcPr>
          <w:p w14:paraId="3413254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Diversidad Sexual</w:t>
            </w:r>
          </w:p>
        </w:tc>
        <w:tc>
          <w:tcPr>
            <w:tcW w:w="705" w:type="dxa"/>
            <w:tcBorders>
              <w:top w:val="nil"/>
              <w:left w:val="single" w:sz="6" w:space="0" w:color="auto"/>
              <w:bottom w:val="single" w:sz="6" w:space="0" w:color="auto"/>
              <w:right w:val="single" w:sz="6" w:space="0" w:color="auto"/>
            </w:tcBorders>
            <w:shd w:val="clear" w:color="auto" w:fill="4DBBB8"/>
            <w:vAlign w:val="center"/>
            <w:hideMark/>
          </w:tcPr>
          <w:p w14:paraId="5D8A2DB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Afromexicanas</w:t>
            </w:r>
          </w:p>
        </w:tc>
        <w:tc>
          <w:tcPr>
            <w:tcW w:w="645" w:type="dxa"/>
            <w:tcBorders>
              <w:top w:val="nil"/>
              <w:left w:val="single" w:sz="6" w:space="0" w:color="auto"/>
              <w:bottom w:val="single" w:sz="6" w:space="0" w:color="auto"/>
              <w:right w:val="single" w:sz="6" w:space="0" w:color="auto"/>
            </w:tcBorders>
            <w:shd w:val="clear" w:color="auto" w:fill="4DBBB8"/>
            <w:vAlign w:val="center"/>
            <w:hideMark/>
          </w:tcPr>
          <w:p w14:paraId="1908E1A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Migrantes</w:t>
            </w:r>
          </w:p>
        </w:tc>
        <w:tc>
          <w:tcPr>
            <w:tcW w:w="930" w:type="dxa"/>
            <w:tcBorders>
              <w:top w:val="nil"/>
              <w:left w:val="single" w:sz="6" w:space="0" w:color="auto"/>
              <w:bottom w:val="single" w:sz="6" w:space="0" w:color="auto"/>
              <w:right w:val="single" w:sz="6" w:space="0" w:color="auto"/>
            </w:tcBorders>
            <w:shd w:val="clear" w:color="auto" w:fill="4DBBB8"/>
            <w:vAlign w:val="center"/>
            <w:hideMark/>
          </w:tcPr>
          <w:p w14:paraId="04C4CC0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Jóvenes</w:t>
            </w:r>
          </w:p>
        </w:tc>
        <w:tc>
          <w:tcPr>
            <w:tcW w:w="1530" w:type="dxa"/>
            <w:tcBorders>
              <w:top w:val="nil"/>
              <w:left w:val="single" w:sz="6" w:space="0" w:color="auto"/>
              <w:bottom w:val="single" w:sz="6" w:space="0" w:color="auto"/>
              <w:right w:val="single" w:sz="6" w:space="0" w:color="auto"/>
            </w:tcBorders>
            <w:shd w:val="clear" w:color="auto" w:fill="4DBBB8"/>
            <w:vAlign w:val="center"/>
            <w:hideMark/>
          </w:tcPr>
          <w:p w14:paraId="0CD33F7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Mayores</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1F37ABA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765" w:type="dxa"/>
            <w:tcBorders>
              <w:top w:val="nil"/>
              <w:left w:val="single" w:sz="6" w:space="0" w:color="auto"/>
              <w:bottom w:val="single" w:sz="6" w:space="0" w:color="auto"/>
              <w:right w:val="single" w:sz="6" w:space="0" w:color="auto"/>
            </w:tcBorders>
            <w:shd w:val="clear" w:color="auto" w:fill="4DBBB8"/>
            <w:vAlign w:val="center"/>
            <w:hideMark/>
          </w:tcPr>
          <w:p w14:paraId="35C0E83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D60D00" w14:paraId="6F0443C1"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737FF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Acción Nacional</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005A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8C92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CCB0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9A2B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960D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E63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6D2F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C433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273</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FD00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17,8%</w:t>
            </w:r>
          </w:p>
        </w:tc>
      </w:tr>
      <w:tr w:rsidR="00476005" w:rsidRPr="00D60D00" w14:paraId="2E42C5EB"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83E1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Revolucionario Institucional</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215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D520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94F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BA47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4A4F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7E2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BFD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3E9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220</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EF6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14,4%</w:t>
            </w:r>
          </w:p>
        </w:tc>
      </w:tr>
      <w:tr w:rsidR="00476005" w:rsidRPr="00D60D00" w14:paraId="714800AA"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F9E5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 la Revolución Democrática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594A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7944F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574C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0FB7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331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CB7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805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4AA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120</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5D10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7,8%</w:t>
            </w:r>
          </w:p>
        </w:tc>
      </w:tr>
      <w:tr w:rsidR="00476005" w:rsidRPr="00D60D00" w14:paraId="3050446C"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4E62A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del Trabajo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BAC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7C49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0D3E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18A0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D88E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D118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A4B2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8ED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99EE1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r>
      <w:tr w:rsidR="00476005" w:rsidRPr="00D60D00" w14:paraId="55490BF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DA91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Partido Verde Ecologista de México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BD6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196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A1E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0DB0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402B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D485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2032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3E09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F9AC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r>
      <w:tr w:rsidR="00476005" w:rsidRPr="00D60D00" w14:paraId="64C202E8"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5DD06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Movimiento Ciudadano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039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97D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90E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4AA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1D1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B7A9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F57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227E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5234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30,3%</w:t>
            </w:r>
          </w:p>
        </w:tc>
      </w:tr>
      <w:tr w:rsidR="00476005" w:rsidRPr="00D60D00" w14:paraId="0930C89D"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F6603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Morena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5E0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244C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9419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40D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984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B12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632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EC86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EB76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0,1%</w:t>
            </w:r>
          </w:p>
        </w:tc>
      </w:tr>
      <w:tr w:rsidR="00476005" w:rsidRPr="00D60D00" w14:paraId="68B8A302"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8CE60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HAGAMOS</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1A7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578D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DFB9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E37B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504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4483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23E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47</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DC8A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235</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0883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15,3%</w:t>
            </w:r>
          </w:p>
        </w:tc>
      </w:tr>
      <w:tr w:rsidR="00476005" w:rsidRPr="00D60D00" w14:paraId="37B3F529" w14:textId="77777777" w:rsidTr="009C33F7">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2741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FUTURO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nil"/>
              <w:right w:val="single" w:sz="6" w:space="0" w:color="auto"/>
            </w:tcBorders>
            <w:shd w:val="clear" w:color="auto" w:fill="auto"/>
            <w:vAlign w:val="bottom"/>
            <w:hideMark/>
          </w:tcPr>
          <w:p w14:paraId="0C3D8E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705" w:type="dxa"/>
            <w:tcBorders>
              <w:top w:val="single" w:sz="6" w:space="0" w:color="auto"/>
              <w:left w:val="single" w:sz="6" w:space="0" w:color="auto"/>
              <w:bottom w:val="nil"/>
              <w:right w:val="single" w:sz="6" w:space="0" w:color="auto"/>
            </w:tcBorders>
            <w:shd w:val="clear" w:color="auto" w:fill="auto"/>
            <w:vAlign w:val="bottom"/>
            <w:hideMark/>
          </w:tcPr>
          <w:p w14:paraId="308D91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15" w:type="dxa"/>
            <w:tcBorders>
              <w:top w:val="single" w:sz="6" w:space="0" w:color="auto"/>
              <w:left w:val="single" w:sz="6" w:space="0" w:color="auto"/>
              <w:bottom w:val="nil"/>
              <w:right w:val="single" w:sz="6" w:space="0" w:color="auto"/>
            </w:tcBorders>
            <w:shd w:val="clear" w:color="auto" w:fill="auto"/>
            <w:vAlign w:val="bottom"/>
            <w:hideMark/>
          </w:tcPr>
          <w:p w14:paraId="421FA4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705" w:type="dxa"/>
            <w:tcBorders>
              <w:top w:val="single" w:sz="6" w:space="0" w:color="auto"/>
              <w:left w:val="single" w:sz="6" w:space="0" w:color="auto"/>
              <w:bottom w:val="nil"/>
              <w:right w:val="single" w:sz="6" w:space="0" w:color="auto"/>
            </w:tcBorders>
            <w:shd w:val="clear" w:color="auto" w:fill="auto"/>
            <w:vAlign w:val="bottom"/>
            <w:hideMark/>
          </w:tcPr>
          <w:p w14:paraId="52F543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nil"/>
              <w:right w:val="single" w:sz="6" w:space="0" w:color="auto"/>
            </w:tcBorders>
            <w:shd w:val="clear" w:color="auto" w:fill="auto"/>
            <w:vAlign w:val="bottom"/>
            <w:hideMark/>
          </w:tcPr>
          <w:p w14:paraId="261DBB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nil"/>
              <w:right w:val="single" w:sz="6" w:space="0" w:color="auto"/>
            </w:tcBorders>
            <w:shd w:val="clear" w:color="auto" w:fill="auto"/>
            <w:vAlign w:val="bottom"/>
            <w:hideMark/>
          </w:tcPr>
          <w:p w14:paraId="5D9EE9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79</w:t>
            </w:r>
          </w:p>
        </w:tc>
        <w:tc>
          <w:tcPr>
            <w:tcW w:w="1530" w:type="dxa"/>
            <w:tcBorders>
              <w:top w:val="single" w:sz="6" w:space="0" w:color="auto"/>
              <w:left w:val="single" w:sz="6" w:space="0" w:color="auto"/>
              <w:bottom w:val="nil"/>
              <w:right w:val="single" w:sz="6" w:space="0" w:color="auto"/>
            </w:tcBorders>
            <w:shd w:val="clear" w:color="auto" w:fill="auto"/>
            <w:vAlign w:val="bottom"/>
            <w:hideMark/>
          </w:tcPr>
          <w:p w14:paraId="347FEB2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D25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137</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4E87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8,9%</w:t>
            </w:r>
          </w:p>
        </w:tc>
      </w:tr>
      <w:tr w:rsidR="00476005" w:rsidRPr="00D60D00" w14:paraId="4A5B3F11" w14:textId="77777777" w:rsidTr="009C33F7">
        <w:trPr>
          <w:trHeight w:val="300"/>
        </w:trPr>
        <w:tc>
          <w:tcPr>
            <w:tcW w:w="1515" w:type="dxa"/>
            <w:tcBorders>
              <w:top w:val="single" w:sz="6" w:space="0" w:color="000000"/>
              <w:left w:val="single" w:sz="6" w:space="0" w:color="000000"/>
              <w:bottom w:val="nil"/>
              <w:right w:val="nil"/>
            </w:tcBorders>
            <w:shd w:val="clear" w:color="auto" w:fill="auto"/>
            <w:vAlign w:val="bottom"/>
            <w:hideMark/>
          </w:tcPr>
          <w:p w14:paraId="0DD0E8C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CAMO CI</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nil"/>
              <w:right w:val="nil"/>
            </w:tcBorders>
            <w:shd w:val="clear" w:color="auto" w:fill="auto"/>
            <w:vAlign w:val="bottom"/>
            <w:hideMark/>
          </w:tcPr>
          <w:p w14:paraId="228008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nil"/>
              <w:right w:val="nil"/>
            </w:tcBorders>
            <w:shd w:val="clear" w:color="auto" w:fill="auto"/>
            <w:vAlign w:val="bottom"/>
            <w:hideMark/>
          </w:tcPr>
          <w:p w14:paraId="24D490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nil"/>
              <w:right w:val="nil"/>
            </w:tcBorders>
            <w:shd w:val="clear" w:color="auto" w:fill="auto"/>
            <w:vAlign w:val="bottom"/>
            <w:hideMark/>
          </w:tcPr>
          <w:p w14:paraId="09C93C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nil"/>
              <w:right w:val="nil"/>
            </w:tcBorders>
            <w:shd w:val="clear" w:color="auto" w:fill="auto"/>
            <w:vAlign w:val="bottom"/>
            <w:hideMark/>
          </w:tcPr>
          <w:p w14:paraId="08184C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nil"/>
              <w:right w:val="nil"/>
            </w:tcBorders>
            <w:shd w:val="clear" w:color="auto" w:fill="auto"/>
            <w:vAlign w:val="bottom"/>
            <w:hideMark/>
          </w:tcPr>
          <w:p w14:paraId="2732CCA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nil"/>
              <w:right w:val="nil"/>
            </w:tcBorders>
            <w:shd w:val="clear" w:color="auto" w:fill="auto"/>
            <w:vAlign w:val="bottom"/>
            <w:hideMark/>
          </w:tcPr>
          <w:p w14:paraId="62E312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530" w:type="dxa"/>
            <w:tcBorders>
              <w:top w:val="single" w:sz="6" w:space="0" w:color="000000"/>
              <w:left w:val="single" w:sz="6" w:space="0" w:color="000000"/>
              <w:bottom w:val="nil"/>
              <w:right w:val="single" w:sz="6" w:space="0" w:color="000000"/>
            </w:tcBorders>
            <w:shd w:val="clear" w:color="auto" w:fill="auto"/>
            <w:vAlign w:val="bottom"/>
            <w:hideMark/>
          </w:tcPr>
          <w:p w14:paraId="3C4379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15" w:type="dxa"/>
            <w:tcBorders>
              <w:top w:val="single" w:sz="6" w:space="0" w:color="auto"/>
              <w:left w:val="single" w:sz="6" w:space="0" w:color="000000"/>
              <w:bottom w:val="nil"/>
              <w:right w:val="single" w:sz="6" w:space="0" w:color="auto"/>
            </w:tcBorders>
            <w:shd w:val="clear" w:color="auto" w:fill="auto"/>
            <w:vAlign w:val="bottom"/>
            <w:hideMark/>
          </w:tcPr>
          <w:p w14:paraId="03938B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5C69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D60D00" w14:paraId="04FB64C1"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98F4A7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ESCC CI</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278D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D72B0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FABC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1F83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F354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0916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AF8C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ACF5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65" w:type="dxa"/>
            <w:tcBorders>
              <w:top w:val="single" w:sz="6" w:space="0" w:color="auto"/>
              <w:left w:val="single" w:sz="6" w:space="0" w:color="000000"/>
              <w:bottom w:val="single" w:sz="6" w:space="0" w:color="auto"/>
              <w:right w:val="single" w:sz="6" w:space="0" w:color="auto"/>
            </w:tcBorders>
            <w:shd w:val="clear" w:color="auto" w:fill="auto"/>
            <w:vAlign w:val="bottom"/>
            <w:hideMark/>
          </w:tcPr>
          <w:p w14:paraId="4851CB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D60D00" w14:paraId="42A10067" w14:textId="77777777" w:rsidTr="009C33F7">
        <w:trPr>
          <w:trHeight w:val="300"/>
        </w:trPr>
        <w:tc>
          <w:tcPr>
            <w:tcW w:w="1515" w:type="dxa"/>
            <w:tcBorders>
              <w:top w:val="single" w:sz="6" w:space="0" w:color="000000"/>
              <w:left w:val="single" w:sz="6" w:space="0" w:color="auto"/>
              <w:bottom w:val="nil"/>
              <w:right w:val="single" w:sz="6" w:space="0" w:color="auto"/>
            </w:tcBorders>
            <w:shd w:val="clear" w:color="auto" w:fill="00788E"/>
            <w:vAlign w:val="bottom"/>
            <w:hideMark/>
          </w:tcPr>
          <w:p w14:paraId="3B54E2E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675" w:type="dxa"/>
            <w:tcBorders>
              <w:top w:val="single" w:sz="6" w:space="0" w:color="000000"/>
              <w:left w:val="single" w:sz="6" w:space="0" w:color="auto"/>
              <w:bottom w:val="nil"/>
              <w:right w:val="single" w:sz="6" w:space="0" w:color="auto"/>
            </w:tcBorders>
            <w:shd w:val="clear" w:color="auto" w:fill="00788E"/>
            <w:vAlign w:val="bottom"/>
            <w:hideMark/>
          </w:tcPr>
          <w:p w14:paraId="4290B65E"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73</w:t>
            </w:r>
          </w:p>
        </w:tc>
        <w:tc>
          <w:tcPr>
            <w:tcW w:w="705" w:type="dxa"/>
            <w:tcBorders>
              <w:top w:val="single" w:sz="6" w:space="0" w:color="000000"/>
              <w:left w:val="single" w:sz="6" w:space="0" w:color="auto"/>
              <w:bottom w:val="nil"/>
              <w:right w:val="single" w:sz="6" w:space="0" w:color="auto"/>
            </w:tcBorders>
            <w:shd w:val="clear" w:color="auto" w:fill="00788E"/>
            <w:vAlign w:val="bottom"/>
            <w:hideMark/>
          </w:tcPr>
          <w:p w14:paraId="44B10BD1"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61</w:t>
            </w:r>
          </w:p>
        </w:tc>
        <w:tc>
          <w:tcPr>
            <w:tcW w:w="615" w:type="dxa"/>
            <w:tcBorders>
              <w:top w:val="single" w:sz="6" w:space="0" w:color="000000"/>
              <w:left w:val="single" w:sz="6" w:space="0" w:color="auto"/>
              <w:bottom w:val="nil"/>
              <w:right w:val="single" w:sz="6" w:space="0" w:color="auto"/>
            </w:tcBorders>
            <w:shd w:val="clear" w:color="auto" w:fill="00788E"/>
            <w:vAlign w:val="bottom"/>
            <w:hideMark/>
          </w:tcPr>
          <w:p w14:paraId="571F1855"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68</w:t>
            </w:r>
          </w:p>
        </w:tc>
        <w:tc>
          <w:tcPr>
            <w:tcW w:w="705" w:type="dxa"/>
            <w:tcBorders>
              <w:top w:val="single" w:sz="6" w:space="0" w:color="000000"/>
              <w:left w:val="single" w:sz="6" w:space="0" w:color="auto"/>
              <w:bottom w:val="nil"/>
              <w:right w:val="single" w:sz="6" w:space="0" w:color="auto"/>
            </w:tcBorders>
            <w:shd w:val="clear" w:color="auto" w:fill="00788E"/>
            <w:vAlign w:val="bottom"/>
            <w:hideMark/>
          </w:tcPr>
          <w:p w14:paraId="5EF552B0"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4</w:t>
            </w:r>
          </w:p>
        </w:tc>
        <w:tc>
          <w:tcPr>
            <w:tcW w:w="645" w:type="dxa"/>
            <w:tcBorders>
              <w:top w:val="single" w:sz="6" w:space="0" w:color="000000"/>
              <w:left w:val="single" w:sz="6" w:space="0" w:color="auto"/>
              <w:bottom w:val="nil"/>
              <w:right w:val="single" w:sz="6" w:space="0" w:color="auto"/>
            </w:tcBorders>
            <w:shd w:val="clear" w:color="auto" w:fill="00788E"/>
            <w:vAlign w:val="bottom"/>
            <w:hideMark/>
          </w:tcPr>
          <w:p w14:paraId="047213AA"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6</w:t>
            </w:r>
          </w:p>
        </w:tc>
        <w:tc>
          <w:tcPr>
            <w:tcW w:w="930" w:type="dxa"/>
            <w:tcBorders>
              <w:top w:val="single" w:sz="6" w:space="0" w:color="000000"/>
              <w:left w:val="single" w:sz="6" w:space="0" w:color="auto"/>
              <w:bottom w:val="nil"/>
              <w:right w:val="single" w:sz="6" w:space="0" w:color="auto"/>
            </w:tcBorders>
            <w:shd w:val="clear" w:color="auto" w:fill="00788E"/>
            <w:vAlign w:val="bottom"/>
            <w:hideMark/>
          </w:tcPr>
          <w:p w14:paraId="27691F8D"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933</w:t>
            </w:r>
          </w:p>
        </w:tc>
        <w:tc>
          <w:tcPr>
            <w:tcW w:w="1530" w:type="dxa"/>
            <w:tcBorders>
              <w:top w:val="single" w:sz="6" w:space="0" w:color="000000"/>
              <w:left w:val="single" w:sz="6" w:space="0" w:color="auto"/>
              <w:bottom w:val="nil"/>
              <w:right w:val="single" w:sz="6" w:space="0" w:color="auto"/>
            </w:tcBorders>
            <w:shd w:val="clear" w:color="auto" w:fill="00788E"/>
            <w:vAlign w:val="bottom"/>
            <w:hideMark/>
          </w:tcPr>
          <w:p w14:paraId="06EC1FF2"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385</w:t>
            </w:r>
          </w:p>
        </w:tc>
        <w:tc>
          <w:tcPr>
            <w:tcW w:w="1215" w:type="dxa"/>
            <w:tcBorders>
              <w:top w:val="single" w:sz="6" w:space="0" w:color="000000"/>
              <w:left w:val="single" w:sz="6" w:space="0" w:color="auto"/>
              <w:bottom w:val="nil"/>
              <w:right w:val="single" w:sz="6" w:space="0" w:color="auto"/>
            </w:tcBorders>
            <w:shd w:val="clear" w:color="auto" w:fill="00788E"/>
            <w:vAlign w:val="bottom"/>
            <w:hideMark/>
          </w:tcPr>
          <w:p w14:paraId="2B92317A"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1531</w:t>
            </w:r>
          </w:p>
        </w:tc>
        <w:tc>
          <w:tcPr>
            <w:tcW w:w="765" w:type="dxa"/>
            <w:tcBorders>
              <w:top w:val="single" w:sz="6" w:space="0" w:color="auto"/>
              <w:left w:val="single" w:sz="6" w:space="0" w:color="auto"/>
              <w:bottom w:val="nil"/>
              <w:right w:val="single" w:sz="6" w:space="0" w:color="auto"/>
            </w:tcBorders>
            <w:shd w:val="clear" w:color="auto" w:fill="00788E"/>
            <w:vAlign w:val="bottom"/>
            <w:hideMark/>
          </w:tcPr>
          <w:p w14:paraId="2280CF64"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100,0%</w:t>
            </w:r>
          </w:p>
        </w:tc>
      </w:tr>
      <w:tr w:rsidR="00476005" w:rsidRPr="000B1340" w14:paraId="51F0196D" w14:textId="77777777" w:rsidTr="009C33F7">
        <w:trPr>
          <w:trHeight w:val="300"/>
        </w:trPr>
        <w:tc>
          <w:tcPr>
            <w:tcW w:w="9345" w:type="dxa"/>
            <w:gridSpan w:val="10"/>
            <w:tcBorders>
              <w:top w:val="single" w:sz="6" w:space="0" w:color="auto"/>
              <w:left w:val="single" w:sz="6" w:space="0" w:color="auto"/>
              <w:bottom w:val="single" w:sz="6" w:space="0" w:color="auto"/>
              <w:right w:val="nil"/>
            </w:tcBorders>
            <w:shd w:val="clear" w:color="auto" w:fill="auto"/>
            <w:vAlign w:val="center"/>
            <w:hideMark/>
          </w:tcPr>
          <w:p w14:paraId="3599376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030C59B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lastRenderedPageBreak/>
        <w:t> </w:t>
      </w:r>
    </w:p>
    <w:p w14:paraId="0BDAA9A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seguida, se explora la relación entre los ingresos económicos y la autoidentificación de las candidaturas en al menos un grupo en situación de discriminación, desglosado por sexo, rango de edad y por grupos de atención prioritaria. Este enfoque es crucial para comprender cómo la situación económica puede ser un factor determinante en la experiencia de exclusión o discriminación.</w:t>
      </w:r>
      <w:r w:rsidRPr="000B1340">
        <w:rPr>
          <w:rFonts w:ascii="Lucida Sans Unicode" w:hAnsi="Lucida Sans Unicode" w:cs="Lucida Sans Unicode"/>
          <w:sz w:val="20"/>
          <w:szCs w:val="20"/>
          <w:lang w:val="es-MX"/>
        </w:rPr>
        <w:t> </w:t>
      </w:r>
    </w:p>
    <w:p w14:paraId="5EAA71C3"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BDB225E"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tabla 30 proporciona</w:t>
      </w:r>
      <w:r w:rsidRPr="000B1340">
        <w:rPr>
          <w:rFonts w:ascii="Lucida Sans Unicode" w:hAnsi="Lucida Sans Unicode" w:cs="Lucida Sans Unicode"/>
          <w:sz w:val="20"/>
          <w:szCs w:val="20"/>
        </w:rPr>
        <w:t xml:space="preserve"> un desglose de las candidaturas que se autoidentificaron en al menos un grupo en situación de discriminación, según los rangos de ingresos y sexo.</w:t>
      </w:r>
      <w:r w:rsidRPr="000B1340">
        <w:rPr>
          <w:rFonts w:ascii="Lucida Sans Unicode" w:hAnsi="Lucida Sans Unicode" w:cs="Lucida Sans Unicode"/>
          <w:sz w:val="20"/>
          <w:szCs w:val="20"/>
          <w:lang w:val="es-MX"/>
        </w:rPr>
        <w:t> </w:t>
      </w:r>
    </w:p>
    <w:p w14:paraId="30C24737" w14:textId="77777777" w:rsidR="00476005" w:rsidRPr="000B1340" w:rsidRDefault="00476005" w:rsidP="00476005">
      <w:pPr>
        <w:jc w:val="both"/>
        <w:rPr>
          <w:rFonts w:ascii="Lucida Sans Unicode" w:hAnsi="Lucida Sans Unicode" w:cs="Lucida Sans Unicode"/>
          <w:sz w:val="20"/>
          <w:szCs w:val="20"/>
          <w:lang w:val="es-MX"/>
        </w:rPr>
      </w:pPr>
    </w:p>
    <w:p w14:paraId="2832E55E" w14:textId="77777777" w:rsidR="00476005" w:rsidRPr="000B1340" w:rsidRDefault="00476005" w:rsidP="00476005">
      <w:pPr>
        <w:numPr>
          <w:ilvl w:val="0"/>
          <w:numId w:val="13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Menos de $11,000:</w:t>
      </w:r>
      <w:r w:rsidRPr="000B1340">
        <w:rPr>
          <w:rFonts w:ascii="Lucida Sans Unicode" w:hAnsi="Lucida Sans Unicode" w:cs="Lucida Sans Unicode"/>
          <w:sz w:val="20"/>
          <w:szCs w:val="20"/>
        </w:rPr>
        <w:t xml:space="preserve"> 394 candidaturas (30.3% del total)</w:t>
      </w:r>
      <w:r w:rsidRPr="000B1340">
        <w:rPr>
          <w:rFonts w:ascii="Lucida Sans Unicode" w:hAnsi="Lucida Sans Unicode" w:cs="Lucida Sans Unicode"/>
          <w:sz w:val="20"/>
          <w:szCs w:val="20"/>
          <w:lang w:val="es-MX"/>
        </w:rPr>
        <w:t> </w:t>
      </w:r>
    </w:p>
    <w:p w14:paraId="43961F90" w14:textId="77777777" w:rsidR="00476005" w:rsidRPr="000B1340" w:rsidRDefault="00476005" w:rsidP="00476005">
      <w:pPr>
        <w:numPr>
          <w:ilvl w:val="0"/>
          <w:numId w:val="18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231</w:t>
      </w:r>
      <w:r w:rsidRPr="000B1340">
        <w:rPr>
          <w:rFonts w:ascii="Lucida Sans Unicode" w:hAnsi="Lucida Sans Unicode" w:cs="Lucida Sans Unicode"/>
          <w:sz w:val="20"/>
          <w:szCs w:val="20"/>
          <w:lang w:val="es-MX"/>
        </w:rPr>
        <w:t> </w:t>
      </w:r>
    </w:p>
    <w:p w14:paraId="7145BE09" w14:textId="77777777" w:rsidR="00476005" w:rsidRPr="000B1340" w:rsidRDefault="00476005" w:rsidP="00476005">
      <w:pPr>
        <w:numPr>
          <w:ilvl w:val="0"/>
          <w:numId w:val="18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163</w:t>
      </w:r>
      <w:r w:rsidRPr="000B1340">
        <w:rPr>
          <w:rFonts w:ascii="Lucida Sans Unicode" w:hAnsi="Lucida Sans Unicode" w:cs="Lucida Sans Unicode"/>
          <w:sz w:val="20"/>
          <w:szCs w:val="20"/>
          <w:lang w:val="es-MX"/>
        </w:rPr>
        <w:t> </w:t>
      </w:r>
    </w:p>
    <w:p w14:paraId="1B986099" w14:textId="77777777" w:rsidR="00476005" w:rsidRPr="000B1340" w:rsidRDefault="00476005" w:rsidP="00476005">
      <w:pPr>
        <w:numPr>
          <w:ilvl w:val="0"/>
          <w:numId w:val="18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3FBE94D7" w14:textId="77777777" w:rsidR="00476005" w:rsidRPr="000B1340" w:rsidRDefault="00476005" w:rsidP="00476005">
      <w:pPr>
        <w:numPr>
          <w:ilvl w:val="0"/>
          <w:numId w:val="13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De $11,001 a $25,000:</w:t>
      </w:r>
      <w:r w:rsidRPr="000B1340">
        <w:rPr>
          <w:rFonts w:ascii="Lucida Sans Unicode" w:hAnsi="Lucida Sans Unicode" w:cs="Lucida Sans Unicode"/>
          <w:sz w:val="20"/>
          <w:szCs w:val="20"/>
        </w:rPr>
        <w:t xml:space="preserve"> 280 candidaturas (21.6% del total)</w:t>
      </w:r>
      <w:r w:rsidRPr="000B1340">
        <w:rPr>
          <w:rFonts w:ascii="Lucida Sans Unicode" w:hAnsi="Lucida Sans Unicode" w:cs="Lucida Sans Unicode"/>
          <w:sz w:val="20"/>
          <w:szCs w:val="20"/>
          <w:lang w:val="es-MX"/>
        </w:rPr>
        <w:t> </w:t>
      </w:r>
    </w:p>
    <w:p w14:paraId="0D60CBFC" w14:textId="77777777" w:rsidR="00476005" w:rsidRPr="000B1340" w:rsidRDefault="00476005" w:rsidP="00476005">
      <w:pPr>
        <w:numPr>
          <w:ilvl w:val="0"/>
          <w:numId w:val="18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134</w:t>
      </w:r>
      <w:r w:rsidRPr="000B1340">
        <w:rPr>
          <w:rFonts w:ascii="Lucida Sans Unicode" w:hAnsi="Lucida Sans Unicode" w:cs="Lucida Sans Unicode"/>
          <w:sz w:val="20"/>
          <w:szCs w:val="20"/>
          <w:lang w:val="es-MX"/>
        </w:rPr>
        <w:t> </w:t>
      </w:r>
    </w:p>
    <w:p w14:paraId="557E27C9" w14:textId="77777777" w:rsidR="00476005" w:rsidRPr="000B1340" w:rsidRDefault="00476005" w:rsidP="00476005">
      <w:pPr>
        <w:numPr>
          <w:ilvl w:val="0"/>
          <w:numId w:val="18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144</w:t>
      </w:r>
      <w:r w:rsidRPr="000B1340">
        <w:rPr>
          <w:rFonts w:ascii="Lucida Sans Unicode" w:hAnsi="Lucida Sans Unicode" w:cs="Lucida Sans Unicode"/>
          <w:sz w:val="20"/>
          <w:szCs w:val="20"/>
          <w:lang w:val="es-MX"/>
        </w:rPr>
        <w:t> </w:t>
      </w:r>
    </w:p>
    <w:p w14:paraId="63C92E6C" w14:textId="77777777" w:rsidR="00476005" w:rsidRPr="000B1340" w:rsidRDefault="00476005" w:rsidP="00476005">
      <w:pPr>
        <w:numPr>
          <w:ilvl w:val="0"/>
          <w:numId w:val="18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2</w:t>
      </w:r>
      <w:r w:rsidRPr="000B1340">
        <w:rPr>
          <w:rFonts w:ascii="Lucida Sans Unicode" w:hAnsi="Lucida Sans Unicode" w:cs="Lucida Sans Unicode"/>
          <w:sz w:val="20"/>
          <w:szCs w:val="20"/>
          <w:lang w:val="es-MX"/>
        </w:rPr>
        <w:t> </w:t>
      </w:r>
    </w:p>
    <w:p w14:paraId="3806CE5C" w14:textId="77777777" w:rsidR="00476005" w:rsidRPr="000B1340" w:rsidRDefault="00476005" w:rsidP="00476005">
      <w:pPr>
        <w:numPr>
          <w:ilvl w:val="0"/>
          <w:numId w:val="13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De $50,001 a $75,000:</w:t>
      </w:r>
      <w:r w:rsidRPr="000B1340">
        <w:rPr>
          <w:rFonts w:ascii="Lucida Sans Unicode" w:hAnsi="Lucida Sans Unicode" w:cs="Lucida Sans Unicode"/>
          <w:sz w:val="20"/>
          <w:szCs w:val="20"/>
        </w:rPr>
        <w:t xml:space="preserve"> 29 candidaturas (2.2% del total)</w:t>
      </w:r>
      <w:r w:rsidRPr="000B1340">
        <w:rPr>
          <w:rFonts w:ascii="Lucida Sans Unicode" w:hAnsi="Lucida Sans Unicode" w:cs="Lucida Sans Unicode"/>
          <w:sz w:val="20"/>
          <w:szCs w:val="20"/>
          <w:lang w:val="es-MX"/>
        </w:rPr>
        <w:t> </w:t>
      </w:r>
    </w:p>
    <w:p w14:paraId="78277330" w14:textId="77777777" w:rsidR="00476005" w:rsidRPr="000B1340" w:rsidRDefault="00476005" w:rsidP="00476005">
      <w:pPr>
        <w:numPr>
          <w:ilvl w:val="0"/>
          <w:numId w:val="18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1C7AFB7D" w14:textId="77777777" w:rsidR="00476005" w:rsidRPr="000B1340" w:rsidRDefault="00476005" w:rsidP="00476005">
      <w:pPr>
        <w:numPr>
          <w:ilvl w:val="0"/>
          <w:numId w:val="18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20</w:t>
      </w:r>
      <w:r w:rsidRPr="000B1340">
        <w:rPr>
          <w:rFonts w:ascii="Lucida Sans Unicode" w:hAnsi="Lucida Sans Unicode" w:cs="Lucida Sans Unicode"/>
          <w:sz w:val="20"/>
          <w:szCs w:val="20"/>
          <w:lang w:val="es-MX"/>
        </w:rPr>
        <w:t> </w:t>
      </w:r>
    </w:p>
    <w:p w14:paraId="350EB869" w14:textId="77777777" w:rsidR="00476005" w:rsidRPr="000B1340" w:rsidRDefault="00476005" w:rsidP="00476005">
      <w:pPr>
        <w:numPr>
          <w:ilvl w:val="0"/>
          <w:numId w:val="18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10C5715C" w14:textId="77777777" w:rsidR="00476005" w:rsidRPr="000B1340" w:rsidRDefault="00476005" w:rsidP="00476005">
      <w:pPr>
        <w:numPr>
          <w:ilvl w:val="0"/>
          <w:numId w:val="13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De $75,001 a $112,000:</w:t>
      </w:r>
      <w:r w:rsidRPr="000B1340">
        <w:rPr>
          <w:rFonts w:ascii="Lucida Sans Unicode" w:hAnsi="Lucida Sans Unicode" w:cs="Lucida Sans Unicode"/>
          <w:sz w:val="20"/>
          <w:szCs w:val="20"/>
        </w:rPr>
        <w:t xml:space="preserve"> 9 candidaturas (0.7% del total)</w:t>
      </w:r>
      <w:r w:rsidRPr="000B1340">
        <w:rPr>
          <w:rFonts w:ascii="Lucida Sans Unicode" w:hAnsi="Lucida Sans Unicode" w:cs="Lucida Sans Unicode"/>
          <w:sz w:val="20"/>
          <w:szCs w:val="20"/>
          <w:lang w:val="es-MX"/>
        </w:rPr>
        <w:t> </w:t>
      </w:r>
    </w:p>
    <w:p w14:paraId="019A8867" w14:textId="77777777" w:rsidR="00476005" w:rsidRPr="000B1340" w:rsidRDefault="00476005" w:rsidP="00476005">
      <w:pPr>
        <w:numPr>
          <w:ilvl w:val="0"/>
          <w:numId w:val="18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206F90D1" w14:textId="77777777" w:rsidR="00476005" w:rsidRPr="000B1340" w:rsidRDefault="00476005" w:rsidP="00476005">
      <w:pPr>
        <w:numPr>
          <w:ilvl w:val="0"/>
          <w:numId w:val="18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73135AA5" w14:textId="77777777" w:rsidR="00476005" w:rsidRPr="000B1340" w:rsidRDefault="00476005" w:rsidP="00476005">
      <w:pPr>
        <w:numPr>
          <w:ilvl w:val="0"/>
          <w:numId w:val="18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4889648A" w14:textId="77777777" w:rsidR="00476005" w:rsidRPr="000B1340" w:rsidRDefault="00476005" w:rsidP="00476005">
      <w:pPr>
        <w:numPr>
          <w:ilvl w:val="0"/>
          <w:numId w:val="14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Más de $112,000:</w:t>
      </w:r>
      <w:r w:rsidRPr="000B1340">
        <w:rPr>
          <w:rFonts w:ascii="Lucida Sans Unicode" w:hAnsi="Lucida Sans Unicode" w:cs="Lucida Sans Unicode"/>
          <w:sz w:val="20"/>
          <w:szCs w:val="20"/>
        </w:rPr>
        <w:t xml:space="preserve"> 6 candidaturas (0.5% del total)</w:t>
      </w:r>
      <w:r w:rsidRPr="000B1340">
        <w:rPr>
          <w:rFonts w:ascii="Lucida Sans Unicode" w:hAnsi="Lucida Sans Unicode" w:cs="Lucida Sans Unicode"/>
          <w:sz w:val="20"/>
          <w:szCs w:val="20"/>
          <w:lang w:val="es-MX"/>
        </w:rPr>
        <w:t> </w:t>
      </w:r>
    </w:p>
    <w:p w14:paraId="59E2D647" w14:textId="77777777" w:rsidR="00476005" w:rsidRPr="000B1340" w:rsidRDefault="00476005" w:rsidP="00476005">
      <w:pPr>
        <w:numPr>
          <w:ilvl w:val="0"/>
          <w:numId w:val="18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6E433AF5" w14:textId="77777777" w:rsidR="00476005" w:rsidRPr="000B1340" w:rsidRDefault="00476005" w:rsidP="00476005">
      <w:pPr>
        <w:numPr>
          <w:ilvl w:val="0"/>
          <w:numId w:val="18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6</w:t>
      </w:r>
      <w:r w:rsidRPr="000B1340">
        <w:rPr>
          <w:rFonts w:ascii="Lucida Sans Unicode" w:hAnsi="Lucida Sans Unicode" w:cs="Lucida Sans Unicode"/>
          <w:sz w:val="20"/>
          <w:szCs w:val="20"/>
          <w:lang w:val="es-MX"/>
        </w:rPr>
        <w:t> </w:t>
      </w:r>
    </w:p>
    <w:p w14:paraId="2439A8B0" w14:textId="77777777" w:rsidR="00476005" w:rsidRPr="000B1340" w:rsidRDefault="00476005" w:rsidP="00476005">
      <w:pPr>
        <w:numPr>
          <w:ilvl w:val="0"/>
          <w:numId w:val="18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53094021" w14:textId="77777777" w:rsidR="00476005" w:rsidRPr="000B1340" w:rsidRDefault="00476005" w:rsidP="00476005">
      <w:pPr>
        <w:numPr>
          <w:ilvl w:val="0"/>
          <w:numId w:val="14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recibe ingresos:</w:t>
      </w:r>
      <w:r w:rsidRPr="000B1340">
        <w:rPr>
          <w:rFonts w:ascii="Lucida Sans Unicode" w:hAnsi="Lucida Sans Unicode" w:cs="Lucida Sans Unicode"/>
          <w:sz w:val="20"/>
          <w:szCs w:val="20"/>
        </w:rPr>
        <w:t xml:space="preserve"> 82 candidaturas (6.3% del total)</w:t>
      </w:r>
      <w:r w:rsidRPr="000B1340">
        <w:rPr>
          <w:rFonts w:ascii="Lucida Sans Unicode" w:hAnsi="Lucida Sans Unicode" w:cs="Lucida Sans Unicode"/>
          <w:sz w:val="20"/>
          <w:szCs w:val="20"/>
          <w:lang w:val="es-MX"/>
        </w:rPr>
        <w:t> </w:t>
      </w:r>
    </w:p>
    <w:p w14:paraId="24EE03D0" w14:textId="77777777" w:rsidR="00476005" w:rsidRPr="000B1340" w:rsidRDefault="00476005" w:rsidP="00476005">
      <w:pPr>
        <w:numPr>
          <w:ilvl w:val="0"/>
          <w:numId w:val="19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64</w:t>
      </w:r>
      <w:r w:rsidRPr="000B1340">
        <w:rPr>
          <w:rFonts w:ascii="Lucida Sans Unicode" w:hAnsi="Lucida Sans Unicode" w:cs="Lucida Sans Unicode"/>
          <w:sz w:val="20"/>
          <w:szCs w:val="20"/>
          <w:lang w:val="es-MX"/>
        </w:rPr>
        <w:t> </w:t>
      </w:r>
    </w:p>
    <w:p w14:paraId="5A150386" w14:textId="77777777" w:rsidR="00476005" w:rsidRPr="000B1340" w:rsidRDefault="00476005" w:rsidP="00476005">
      <w:pPr>
        <w:numPr>
          <w:ilvl w:val="0"/>
          <w:numId w:val="19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18</w:t>
      </w:r>
      <w:r w:rsidRPr="000B1340">
        <w:rPr>
          <w:rFonts w:ascii="Lucida Sans Unicode" w:hAnsi="Lucida Sans Unicode" w:cs="Lucida Sans Unicode"/>
          <w:sz w:val="20"/>
          <w:szCs w:val="20"/>
          <w:lang w:val="es-MX"/>
        </w:rPr>
        <w:t> </w:t>
      </w:r>
    </w:p>
    <w:p w14:paraId="73351806" w14:textId="77777777" w:rsidR="00476005" w:rsidRPr="000B1340" w:rsidRDefault="00476005" w:rsidP="00476005">
      <w:pPr>
        <w:numPr>
          <w:ilvl w:val="0"/>
          <w:numId w:val="19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0</w:t>
      </w:r>
      <w:r w:rsidRPr="000B1340">
        <w:rPr>
          <w:rFonts w:ascii="Lucida Sans Unicode" w:hAnsi="Lucida Sans Unicode" w:cs="Lucida Sans Unicode"/>
          <w:sz w:val="20"/>
          <w:szCs w:val="20"/>
          <w:lang w:val="es-MX"/>
        </w:rPr>
        <w:t> </w:t>
      </w:r>
    </w:p>
    <w:p w14:paraId="56E7910B" w14:textId="77777777" w:rsidR="00476005" w:rsidRPr="000B1340" w:rsidRDefault="00476005" w:rsidP="00476005">
      <w:pPr>
        <w:numPr>
          <w:ilvl w:val="0"/>
          <w:numId w:val="14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Prefiero no contestar:</w:t>
      </w:r>
      <w:r w:rsidRPr="000B1340">
        <w:rPr>
          <w:rFonts w:ascii="Lucida Sans Unicode" w:hAnsi="Lucida Sans Unicode" w:cs="Lucida Sans Unicode"/>
          <w:sz w:val="20"/>
          <w:szCs w:val="20"/>
        </w:rPr>
        <w:t xml:space="preserve"> 386 candidaturas (29.7% del total)</w:t>
      </w:r>
      <w:r w:rsidRPr="000B1340">
        <w:rPr>
          <w:rFonts w:ascii="Lucida Sans Unicode" w:hAnsi="Lucida Sans Unicode" w:cs="Lucida Sans Unicode"/>
          <w:sz w:val="20"/>
          <w:szCs w:val="20"/>
          <w:lang w:val="es-MX"/>
        </w:rPr>
        <w:t> </w:t>
      </w:r>
    </w:p>
    <w:p w14:paraId="0CB43E5F" w14:textId="77777777" w:rsidR="00476005" w:rsidRPr="000B1340" w:rsidRDefault="00476005" w:rsidP="00476005">
      <w:pPr>
        <w:numPr>
          <w:ilvl w:val="0"/>
          <w:numId w:val="19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221</w:t>
      </w:r>
      <w:r w:rsidRPr="000B1340">
        <w:rPr>
          <w:rFonts w:ascii="Lucida Sans Unicode" w:hAnsi="Lucida Sans Unicode" w:cs="Lucida Sans Unicode"/>
          <w:sz w:val="20"/>
          <w:szCs w:val="20"/>
          <w:lang w:val="es-MX"/>
        </w:rPr>
        <w:t> </w:t>
      </w:r>
    </w:p>
    <w:p w14:paraId="79C98126" w14:textId="77777777" w:rsidR="00476005" w:rsidRPr="000B1340" w:rsidRDefault="00476005" w:rsidP="00476005">
      <w:pPr>
        <w:numPr>
          <w:ilvl w:val="0"/>
          <w:numId w:val="19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161</w:t>
      </w:r>
      <w:r w:rsidRPr="000B1340">
        <w:rPr>
          <w:rFonts w:ascii="Lucida Sans Unicode" w:hAnsi="Lucida Sans Unicode" w:cs="Lucida Sans Unicode"/>
          <w:sz w:val="20"/>
          <w:szCs w:val="20"/>
          <w:lang w:val="es-MX"/>
        </w:rPr>
        <w:t> </w:t>
      </w:r>
    </w:p>
    <w:p w14:paraId="426C8950" w14:textId="77777777" w:rsidR="00476005" w:rsidRDefault="00476005" w:rsidP="00476005">
      <w:pPr>
        <w:numPr>
          <w:ilvl w:val="0"/>
          <w:numId w:val="19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4</w:t>
      </w:r>
      <w:r w:rsidRPr="000B1340">
        <w:rPr>
          <w:rFonts w:ascii="Lucida Sans Unicode" w:hAnsi="Lucida Sans Unicode" w:cs="Lucida Sans Unicode"/>
          <w:sz w:val="20"/>
          <w:szCs w:val="20"/>
          <w:lang w:val="es-MX"/>
        </w:rPr>
        <w:t> </w:t>
      </w:r>
    </w:p>
    <w:p w14:paraId="58DC9B4D" w14:textId="77777777" w:rsidR="00476005" w:rsidRPr="000B1340" w:rsidRDefault="00476005" w:rsidP="00476005">
      <w:pPr>
        <w:ind w:left="720"/>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1290"/>
        <w:gridCol w:w="1335"/>
        <w:gridCol w:w="1155"/>
        <w:gridCol w:w="1350"/>
        <w:gridCol w:w="1260"/>
      </w:tblGrid>
      <w:tr w:rsidR="00476005" w:rsidRPr="000B1340" w14:paraId="5C4A311E" w14:textId="77777777" w:rsidTr="009C33F7">
        <w:trPr>
          <w:trHeight w:val="300"/>
        </w:trPr>
        <w:tc>
          <w:tcPr>
            <w:tcW w:w="9345" w:type="dxa"/>
            <w:gridSpan w:val="6"/>
            <w:tcBorders>
              <w:top w:val="single" w:sz="4" w:space="0" w:color="auto"/>
              <w:left w:val="single" w:sz="6" w:space="0" w:color="auto"/>
              <w:bottom w:val="nil"/>
              <w:right w:val="nil"/>
            </w:tcBorders>
            <w:shd w:val="clear" w:color="auto" w:fill="00788E"/>
            <w:vAlign w:val="center"/>
            <w:hideMark/>
          </w:tcPr>
          <w:p w14:paraId="223EBFA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30</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rangos de ingresos y sexo.</w:t>
            </w:r>
          </w:p>
        </w:tc>
      </w:tr>
      <w:tr w:rsidR="00476005" w:rsidRPr="000B1340" w14:paraId="6CFCA28E" w14:textId="77777777" w:rsidTr="009C33F7">
        <w:trPr>
          <w:trHeight w:val="300"/>
        </w:trPr>
        <w:tc>
          <w:tcPr>
            <w:tcW w:w="2955" w:type="dxa"/>
            <w:tcBorders>
              <w:top w:val="nil"/>
              <w:left w:val="single" w:sz="6" w:space="0" w:color="auto"/>
              <w:bottom w:val="single" w:sz="6" w:space="0" w:color="auto"/>
              <w:right w:val="single" w:sz="6" w:space="0" w:color="auto"/>
            </w:tcBorders>
            <w:shd w:val="clear" w:color="auto" w:fill="4DBBB8"/>
            <w:vAlign w:val="center"/>
            <w:hideMark/>
          </w:tcPr>
          <w:p w14:paraId="254B3D7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ingresos</w:t>
            </w:r>
          </w:p>
        </w:tc>
        <w:tc>
          <w:tcPr>
            <w:tcW w:w="1290" w:type="dxa"/>
            <w:tcBorders>
              <w:top w:val="nil"/>
              <w:left w:val="single" w:sz="6" w:space="0" w:color="auto"/>
              <w:bottom w:val="single" w:sz="6" w:space="0" w:color="auto"/>
              <w:right w:val="single" w:sz="6" w:space="0" w:color="auto"/>
            </w:tcBorders>
            <w:shd w:val="clear" w:color="auto" w:fill="4DBBB8"/>
            <w:vAlign w:val="center"/>
            <w:hideMark/>
          </w:tcPr>
          <w:p w14:paraId="5282CC5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7EE5D69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5266F09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5227D90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5DBE6A3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1989A99D"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F509B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Menos de $11,000</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835D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231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AF2F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6F76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3D7D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394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FD329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30,3%</w:t>
            </w:r>
          </w:p>
        </w:tc>
      </w:tr>
      <w:tr w:rsidR="00476005" w:rsidRPr="000B1340" w14:paraId="0BF214B1"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3CA3B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$11,001 a $25,000</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12F0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55AB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A53C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F5A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0878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21,6%</w:t>
            </w:r>
          </w:p>
        </w:tc>
      </w:tr>
      <w:tr w:rsidR="00476005" w:rsidRPr="000B1340" w14:paraId="6A94CD30"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1083D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$50,001 a $75,000</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9EE2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63BA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D88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AA34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9BB5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7CF7A970"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09E8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$75,001 a $112,000</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1D7C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3299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1F0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D230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A271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55157073"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C32A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Más de $112,000</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A14D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1F41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AB8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469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AC46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1C91BFCC"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87CB0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recibe ingresos </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8406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64</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424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E816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ABC9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54C1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6,3%</w:t>
            </w:r>
          </w:p>
        </w:tc>
      </w:tr>
      <w:tr w:rsidR="00476005" w:rsidRPr="000B1340" w14:paraId="6E166999" w14:textId="77777777" w:rsidTr="009C33F7">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77C7D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Prefiero no contestar </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39FE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221</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DB25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295B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DDB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7DF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29,7%</w:t>
            </w:r>
          </w:p>
        </w:tc>
      </w:tr>
      <w:tr w:rsidR="00476005" w:rsidRPr="000B1340" w14:paraId="2B678D2D" w14:textId="77777777" w:rsidTr="009C33F7">
        <w:trPr>
          <w:trHeight w:val="300"/>
        </w:trPr>
        <w:tc>
          <w:tcPr>
            <w:tcW w:w="2955" w:type="dxa"/>
            <w:tcBorders>
              <w:top w:val="single" w:sz="6" w:space="0" w:color="auto"/>
              <w:left w:val="single" w:sz="6" w:space="0" w:color="auto"/>
              <w:bottom w:val="nil"/>
              <w:right w:val="single" w:sz="6" w:space="0" w:color="auto"/>
            </w:tcBorders>
            <w:shd w:val="clear" w:color="auto" w:fill="00788E"/>
            <w:vAlign w:val="bottom"/>
            <w:hideMark/>
          </w:tcPr>
          <w:p w14:paraId="6CDDF79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nil"/>
              <w:right w:val="single" w:sz="6" w:space="0" w:color="auto"/>
            </w:tcBorders>
            <w:shd w:val="clear" w:color="auto" w:fill="00788E"/>
            <w:vAlign w:val="bottom"/>
            <w:hideMark/>
          </w:tcPr>
          <w:p w14:paraId="1A7009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659</w:t>
            </w:r>
          </w:p>
        </w:tc>
        <w:tc>
          <w:tcPr>
            <w:tcW w:w="1335" w:type="dxa"/>
            <w:tcBorders>
              <w:top w:val="single" w:sz="6" w:space="0" w:color="auto"/>
              <w:left w:val="single" w:sz="6" w:space="0" w:color="auto"/>
              <w:bottom w:val="nil"/>
              <w:right w:val="single" w:sz="6" w:space="0" w:color="auto"/>
            </w:tcBorders>
            <w:shd w:val="clear" w:color="auto" w:fill="00788E"/>
            <w:vAlign w:val="bottom"/>
            <w:hideMark/>
          </w:tcPr>
          <w:p w14:paraId="572E8B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521</w:t>
            </w:r>
          </w:p>
        </w:tc>
        <w:tc>
          <w:tcPr>
            <w:tcW w:w="1155" w:type="dxa"/>
            <w:tcBorders>
              <w:top w:val="single" w:sz="6" w:space="0" w:color="auto"/>
              <w:left w:val="single" w:sz="6" w:space="0" w:color="auto"/>
              <w:bottom w:val="nil"/>
              <w:right w:val="single" w:sz="6" w:space="0" w:color="auto"/>
            </w:tcBorders>
            <w:shd w:val="clear" w:color="auto" w:fill="00788E"/>
            <w:vAlign w:val="bottom"/>
            <w:hideMark/>
          </w:tcPr>
          <w:p w14:paraId="2FA8C7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79058A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1186</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64A866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91,3%</w:t>
            </w:r>
          </w:p>
        </w:tc>
      </w:tr>
      <w:tr w:rsidR="00476005" w:rsidRPr="000B1340" w14:paraId="13CA1461" w14:textId="77777777" w:rsidTr="009C33F7">
        <w:trPr>
          <w:trHeight w:val="300"/>
        </w:trPr>
        <w:tc>
          <w:tcPr>
            <w:tcW w:w="9345" w:type="dxa"/>
            <w:gridSpan w:val="6"/>
            <w:tcBorders>
              <w:top w:val="single" w:sz="6" w:space="0" w:color="auto"/>
              <w:left w:val="single" w:sz="6" w:space="0" w:color="auto"/>
              <w:bottom w:val="single" w:sz="6" w:space="0" w:color="auto"/>
              <w:right w:val="nil"/>
            </w:tcBorders>
            <w:shd w:val="clear" w:color="auto" w:fill="auto"/>
            <w:vAlign w:val="bottom"/>
            <w:hideMark/>
          </w:tcPr>
          <w:p w14:paraId="3E9FCEB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4A7C952B"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8737AD9" w14:textId="77777777" w:rsidR="00476005" w:rsidRPr="000B1340"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 xml:space="preserve">La tabla </w:t>
      </w:r>
      <w:r>
        <w:rPr>
          <w:rFonts w:ascii="Lucida Sans Unicode" w:hAnsi="Lucida Sans Unicode" w:cs="Lucida Sans Unicode"/>
          <w:sz w:val="20"/>
          <w:szCs w:val="20"/>
        </w:rPr>
        <w:t>3</w:t>
      </w:r>
      <w:r w:rsidRPr="001A1914">
        <w:rPr>
          <w:rFonts w:ascii="Lucida Sans Unicode" w:hAnsi="Lucida Sans Unicode" w:cs="Lucida Sans Unicode"/>
          <w:sz w:val="20"/>
          <w:szCs w:val="20"/>
        </w:rPr>
        <w:t>1 proporciona</w:t>
      </w:r>
      <w:r w:rsidRPr="000B1340">
        <w:rPr>
          <w:rFonts w:ascii="Lucida Sans Unicode" w:hAnsi="Lucida Sans Unicode" w:cs="Lucida Sans Unicode"/>
          <w:sz w:val="20"/>
          <w:szCs w:val="20"/>
        </w:rPr>
        <w:t xml:space="preserve"> información sobre el número de candidaturas que se autoidentificaron en al menos un grupo en situación de discriminación, clasificadas por rangos de ingresos y rangos de edad.</w:t>
      </w:r>
      <w:r w:rsidRPr="000B1340">
        <w:rPr>
          <w:rFonts w:ascii="Lucida Sans Unicode" w:hAnsi="Lucida Sans Unicode" w:cs="Lucida Sans Unicode"/>
          <w:sz w:val="20"/>
          <w:szCs w:val="20"/>
          <w:lang w:val="es-MX"/>
        </w:rPr>
        <w:t> </w:t>
      </w:r>
    </w:p>
    <w:p w14:paraId="713CA3B5" w14:textId="77777777" w:rsidR="00476005" w:rsidRPr="000B1340" w:rsidRDefault="00476005" w:rsidP="00476005">
      <w:pPr>
        <w:numPr>
          <w:ilvl w:val="0"/>
          <w:numId w:val="14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Menos de $11,000: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394 candidaturas</w:t>
      </w:r>
      <w:r w:rsidRPr="000B1340">
        <w:rPr>
          <w:rFonts w:ascii="Lucida Sans Unicode" w:hAnsi="Lucida Sans Unicode" w:cs="Lucida Sans Unicode"/>
          <w:sz w:val="20"/>
          <w:szCs w:val="20"/>
        </w:rPr>
        <w:t xml:space="preserve"> (30.3%)</w:t>
      </w:r>
      <w:r w:rsidRPr="000B1340">
        <w:rPr>
          <w:rFonts w:ascii="Lucida Sans Unicode" w:hAnsi="Lucida Sans Unicode" w:cs="Lucida Sans Unicode"/>
          <w:sz w:val="20"/>
          <w:szCs w:val="20"/>
          <w:lang w:val="es-MX"/>
        </w:rPr>
        <w:t> </w:t>
      </w:r>
    </w:p>
    <w:p w14:paraId="3E613E8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de ingresos se encuentran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(196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(105 candidaturas).</w:t>
      </w:r>
      <w:r w:rsidRPr="000B1340">
        <w:rPr>
          <w:rFonts w:ascii="Lucida Sans Unicode" w:hAnsi="Lucida Sans Unicode" w:cs="Lucida Sans Unicode"/>
          <w:sz w:val="20"/>
          <w:szCs w:val="20"/>
          <w:lang w:val="es-MX"/>
        </w:rPr>
        <w:t> </w:t>
      </w:r>
    </w:p>
    <w:p w14:paraId="33A8B0E9" w14:textId="77777777" w:rsidR="00476005" w:rsidRPr="000B1340" w:rsidRDefault="00476005" w:rsidP="00476005">
      <w:pPr>
        <w:numPr>
          <w:ilvl w:val="0"/>
          <w:numId w:val="14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$11,001 a $25,000: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280 candidaturas</w:t>
      </w:r>
      <w:r w:rsidRPr="000B1340">
        <w:rPr>
          <w:rFonts w:ascii="Lucida Sans Unicode" w:hAnsi="Lucida Sans Unicode" w:cs="Lucida Sans Unicode"/>
          <w:sz w:val="20"/>
          <w:szCs w:val="20"/>
        </w:rPr>
        <w:t xml:space="preserve"> (21.6%)</w:t>
      </w:r>
      <w:r w:rsidRPr="000B1340">
        <w:rPr>
          <w:rFonts w:ascii="Lucida Sans Unicode" w:hAnsi="Lucida Sans Unicode" w:cs="Lucida Sans Unicode"/>
          <w:sz w:val="20"/>
          <w:szCs w:val="20"/>
          <w:lang w:val="es-MX"/>
        </w:rPr>
        <w:t> </w:t>
      </w:r>
    </w:p>
    <w:p w14:paraId="6997BBC0"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Este nivel de ingresos es más común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(108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(106 candidaturas).</w:t>
      </w:r>
      <w:r w:rsidRPr="000B1340">
        <w:rPr>
          <w:rFonts w:ascii="Lucida Sans Unicode" w:hAnsi="Lucida Sans Unicode" w:cs="Lucida Sans Unicode"/>
          <w:sz w:val="20"/>
          <w:szCs w:val="20"/>
          <w:lang w:val="es-MX"/>
        </w:rPr>
        <w:t> </w:t>
      </w:r>
    </w:p>
    <w:p w14:paraId="7D0A9E2C" w14:textId="77777777" w:rsidR="00476005" w:rsidRPr="000B1340" w:rsidRDefault="00476005" w:rsidP="00476005">
      <w:pPr>
        <w:numPr>
          <w:ilvl w:val="0"/>
          <w:numId w:val="14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$50,001 a $75,000: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29 candidaturas</w:t>
      </w:r>
      <w:r w:rsidRPr="000B1340">
        <w:rPr>
          <w:rFonts w:ascii="Lucida Sans Unicode" w:hAnsi="Lucida Sans Unicode" w:cs="Lucida Sans Unicode"/>
          <w:sz w:val="20"/>
          <w:szCs w:val="20"/>
        </w:rPr>
        <w:t xml:space="preserve"> (2.2%)</w:t>
      </w:r>
      <w:r w:rsidRPr="000B1340">
        <w:rPr>
          <w:rFonts w:ascii="Lucida Sans Unicode" w:hAnsi="Lucida Sans Unicode" w:cs="Lucida Sans Unicode"/>
          <w:sz w:val="20"/>
          <w:szCs w:val="20"/>
          <w:lang w:val="es-MX"/>
        </w:rPr>
        <w:t> </w:t>
      </w:r>
    </w:p>
    <w:p w14:paraId="1B62EDA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de ingresos se encuentran en los rangos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(14 candidaturas) y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(7 candidaturas).</w:t>
      </w:r>
      <w:r w:rsidRPr="000B1340">
        <w:rPr>
          <w:rFonts w:ascii="Lucida Sans Unicode" w:hAnsi="Lucida Sans Unicode" w:cs="Lucida Sans Unicode"/>
          <w:sz w:val="20"/>
          <w:szCs w:val="20"/>
          <w:lang w:val="es-MX"/>
        </w:rPr>
        <w:t> </w:t>
      </w:r>
    </w:p>
    <w:p w14:paraId="3D4305D7" w14:textId="77777777" w:rsidR="00476005" w:rsidRPr="000B1340" w:rsidRDefault="00476005" w:rsidP="00476005">
      <w:pPr>
        <w:numPr>
          <w:ilvl w:val="0"/>
          <w:numId w:val="14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$75,001 a $112,000: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9 candidaturas</w:t>
      </w:r>
      <w:r w:rsidRPr="000B1340">
        <w:rPr>
          <w:rFonts w:ascii="Lucida Sans Unicode" w:hAnsi="Lucida Sans Unicode" w:cs="Lucida Sans Unicode"/>
          <w:sz w:val="20"/>
          <w:szCs w:val="20"/>
        </w:rPr>
        <w:t xml:space="preserve"> (0.7%)</w:t>
      </w:r>
      <w:r w:rsidRPr="000B1340">
        <w:rPr>
          <w:rFonts w:ascii="Lucida Sans Unicode" w:hAnsi="Lucida Sans Unicode" w:cs="Lucida Sans Unicode"/>
          <w:sz w:val="20"/>
          <w:szCs w:val="20"/>
          <w:lang w:val="es-MX"/>
        </w:rPr>
        <w:t> </w:t>
      </w:r>
    </w:p>
    <w:p w14:paraId="4F43E67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de ingresos se encuentran en los rangos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(2 candidaturas) y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(4 candidaturas).</w:t>
      </w:r>
      <w:r w:rsidRPr="000B1340">
        <w:rPr>
          <w:rFonts w:ascii="Lucida Sans Unicode" w:hAnsi="Lucida Sans Unicode" w:cs="Lucida Sans Unicode"/>
          <w:sz w:val="20"/>
          <w:szCs w:val="20"/>
          <w:lang w:val="es-MX"/>
        </w:rPr>
        <w:t> </w:t>
      </w:r>
    </w:p>
    <w:p w14:paraId="7AED4981" w14:textId="77777777" w:rsidR="00476005" w:rsidRPr="000B1340" w:rsidRDefault="00476005" w:rsidP="00476005">
      <w:pPr>
        <w:numPr>
          <w:ilvl w:val="0"/>
          <w:numId w:val="14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Más de $112,000: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6 candidaturas</w:t>
      </w:r>
      <w:r w:rsidRPr="000B1340">
        <w:rPr>
          <w:rFonts w:ascii="Lucida Sans Unicode" w:hAnsi="Lucida Sans Unicode" w:cs="Lucida Sans Unicode"/>
          <w:sz w:val="20"/>
          <w:szCs w:val="20"/>
        </w:rPr>
        <w:t xml:space="preserve"> (0.5%)</w:t>
      </w:r>
      <w:r w:rsidRPr="000B1340">
        <w:rPr>
          <w:rFonts w:ascii="Lucida Sans Unicode" w:hAnsi="Lucida Sans Unicode" w:cs="Lucida Sans Unicode"/>
          <w:sz w:val="20"/>
          <w:szCs w:val="20"/>
          <w:lang w:val="es-MX"/>
        </w:rPr>
        <w:t> </w:t>
      </w:r>
    </w:p>
    <w:p w14:paraId="7C29D7BD"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de ingresos se encuentran en los rangos de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(4 candidaturas).</w:t>
      </w:r>
      <w:r w:rsidRPr="000B1340">
        <w:rPr>
          <w:rFonts w:ascii="Lucida Sans Unicode" w:hAnsi="Lucida Sans Unicode" w:cs="Lucida Sans Unicode"/>
          <w:sz w:val="20"/>
          <w:szCs w:val="20"/>
          <w:lang w:val="es-MX"/>
        </w:rPr>
        <w:t> </w:t>
      </w:r>
    </w:p>
    <w:p w14:paraId="6C4673DB" w14:textId="77777777" w:rsidR="00476005" w:rsidRPr="000B1340" w:rsidRDefault="00476005" w:rsidP="00476005">
      <w:pPr>
        <w:numPr>
          <w:ilvl w:val="0"/>
          <w:numId w:val="14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No recibe ingresos: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82 candidaturas</w:t>
      </w:r>
      <w:r w:rsidRPr="000B1340">
        <w:rPr>
          <w:rFonts w:ascii="Lucida Sans Unicode" w:hAnsi="Lucida Sans Unicode" w:cs="Lucida Sans Unicode"/>
          <w:sz w:val="20"/>
          <w:szCs w:val="20"/>
        </w:rPr>
        <w:t xml:space="preserve"> (6.3%)</w:t>
      </w:r>
      <w:r w:rsidRPr="000B1340">
        <w:rPr>
          <w:rFonts w:ascii="Lucida Sans Unicode" w:hAnsi="Lucida Sans Unicode" w:cs="Lucida Sans Unicode"/>
          <w:sz w:val="20"/>
          <w:szCs w:val="20"/>
          <w:lang w:val="es-MX"/>
        </w:rPr>
        <w:t> </w:t>
      </w:r>
    </w:p>
    <w:p w14:paraId="65D77EA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se encuentran en el rango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(33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(28 candidaturas).</w:t>
      </w:r>
      <w:r w:rsidRPr="000B1340">
        <w:rPr>
          <w:rFonts w:ascii="Lucida Sans Unicode" w:hAnsi="Lucida Sans Unicode" w:cs="Lucida Sans Unicode"/>
          <w:sz w:val="20"/>
          <w:szCs w:val="20"/>
          <w:lang w:val="es-MX"/>
        </w:rPr>
        <w:t> </w:t>
      </w:r>
    </w:p>
    <w:p w14:paraId="1723EF98" w14:textId="77777777" w:rsidR="00476005" w:rsidRPr="000B1340" w:rsidRDefault="00476005" w:rsidP="00476005">
      <w:pPr>
        <w:numPr>
          <w:ilvl w:val="0"/>
          <w:numId w:val="14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Prefiero no contestar: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386 candidaturas</w:t>
      </w:r>
      <w:r w:rsidRPr="000B1340">
        <w:rPr>
          <w:rFonts w:ascii="Lucida Sans Unicode" w:hAnsi="Lucida Sans Unicode" w:cs="Lucida Sans Unicode"/>
          <w:sz w:val="20"/>
          <w:szCs w:val="20"/>
        </w:rPr>
        <w:t xml:space="preserve"> (29.7%)</w:t>
      </w:r>
      <w:r w:rsidRPr="000B1340">
        <w:rPr>
          <w:rFonts w:ascii="Lucida Sans Unicode" w:hAnsi="Lucida Sans Unicode" w:cs="Lucida Sans Unicode"/>
          <w:sz w:val="20"/>
          <w:szCs w:val="20"/>
          <w:lang w:val="es-MX"/>
        </w:rPr>
        <w:t> </w:t>
      </w:r>
    </w:p>
    <w:p w14:paraId="58AB62E6"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 mayoría en este nivel se encuentran en los rangos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(154 candidaturas) y </w:t>
      </w:r>
      <w:r w:rsidRPr="000B1340">
        <w:rPr>
          <w:rFonts w:ascii="Lucida Sans Unicode" w:hAnsi="Lucida Sans Unicode" w:cs="Lucida Sans Unicode"/>
          <w:b/>
          <w:bCs/>
          <w:sz w:val="20"/>
          <w:szCs w:val="20"/>
        </w:rPr>
        <w:t>30 a 40 años</w:t>
      </w:r>
      <w:r w:rsidRPr="000B1340">
        <w:rPr>
          <w:rFonts w:ascii="Lucida Sans Unicode" w:hAnsi="Lucida Sans Unicode" w:cs="Lucida Sans Unicode"/>
          <w:sz w:val="20"/>
          <w:szCs w:val="20"/>
        </w:rPr>
        <w:t xml:space="preserve"> (150 candidaturas).</w:t>
      </w:r>
      <w:r w:rsidRPr="000B1340">
        <w:rPr>
          <w:rFonts w:ascii="Lucida Sans Unicode" w:hAnsi="Lucida Sans Unicode" w:cs="Lucida Sans Unicode"/>
          <w:sz w:val="20"/>
          <w:szCs w:val="20"/>
          <w:lang w:val="es-MX"/>
        </w:rPr>
        <w:t> </w:t>
      </w:r>
    </w:p>
    <w:p w14:paraId="41FDF2BD"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515"/>
        <w:gridCol w:w="960"/>
        <w:gridCol w:w="675"/>
        <w:gridCol w:w="615"/>
        <w:gridCol w:w="1245"/>
        <w:gridCol w:w="780"/>
        <w:gridCol w:w="1635"/>
      </w:tblGrid>
      <w:tr w:rsidR="00476005" w:rsidRPr="000B1340" w14:paraId="6D4B7975" w14:textId="77777777" w:rsidTr="009C33F7">
        <w:trPr>
          <w:trHeight w:val="300"/>
        </w:trPr>
        <w:tc>
          <w:tcPr>
            <w:tcW w:w="9345" w:type="dxa"/>
            <w:gridSpan w:val="8"/>
            <w:tcBorders>
              <w:top w:val="single" w:sz="4" w:space="0" w:color="auto"/>
              <w:left w:val="single" w:sz="6" w:space="0" w:color="auto"/>
              <w:bottom w:val="nil"/>
              <w:right w:val="nil"/>
            </w:tcBorders>
            <w:shd w:val="clear" w:color="auto" w:fill="00788E"/>
            <w:vAlign w:val="center"/>
            <w:hideMark/>
          </w:tcPr>
          <w:p w14:paraId="465606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31</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rangos de ingresos y rangos de edad.</w:t>
            </w:r>
          </w:p>
        </w:tc>
      </w:tr>
      <w:tr w:rsidR="00476005" w:rsidRPr="000B1340" w14:paraId="101B02E4" w14:textId="77777777" w:rsidTr="009C33F7">
        <w:trPr>
          <w:trHeight w:val="300"/>
        </w:trPr>
        <w:tc>
          <w:tcPr>
            <w:tcW w:w="1920" w:type="dxa"/>
            <w:tcBorders>
              <w:top w:val="nil"/>
              <w:left w:val="single" w:sz="6" w:space="0" w:color="auto"/>
              <w:bottom w:val="single" w:sz="6" w:space="0" w:color="auto"/>
              <w:right w:val="single" w:sz="6" w:space="0" w:color="auto"/>
            </w:tcBorders>
            <w:shd w:val="clear" w:color="auto" w:fill="4DBBB8"/>
            <w:vAlign w:val="center"/>
            <w:hideMark/>
          </w:tcPr>
          <w:p w14:paraId="037F707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ingresos</w:t>
            </w:r>
          </w:p>
        </w:tc>
        <w:tc>
          <w:tcPr>
            <w:tcW w:w="1515" w:type="dxa"/>
            <w:tcBorders>
              <w:top w:val="nil"/>
              <w:left w:val="single" w:sz="6" w:space="0" w:color="auto"/>
              <w:bottom w:val="single" w:sz="6" w:space="0" w:color="auto"/>
              <w:right w:val="single" w:sz="6" w:space="0" w:color="auto"/>
            </w:tcBorders>
            <w:shd w:val="clear" w:color="auto" w:fill="4DBBB8"/>
            <w:vAlign w:val="center"/>
            <w:hideMark/>
          </w:tcPr>
          <w:p w14:paraId="4B09917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18 a 29</w:t>
            </w:r>
          </w:p>
        </w:tc>
        <w:tc>
          <w:tcPr>
            <w:tcW w:w="960" w:type="dxa"/>
            <w:tcBorders>
              <w:top w:val="nil"/>
              <w:left w:val="single" w:sz="6" w:space="0" w:color="auto"/>
              <w:bottom w:val="single" w:sz="6" w:space="0" w:color="auto"/>
              <w:right w:val="single" w:sz="6" w:space="0" w:color="auto"/>
            </w:tcBorders>
            <w:shd w:val="clear" w:color="auto" w:fill="4DBBB8"/>
            <w:vAlign w:val="center"/>
            <w:hideMark/>
          </w:tcPr>
          <w:p w14:paraId="491E6A1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30 a 40</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2ED8780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41 a 50</w:t>
            </w:r>
          </w:p>
        </w:tc>
        <w:tc>
          <w:tcPr>
            <w:tcW w:w="615" w:type="dxa"/>
            <w:tcBorders>
              <w:top w:val="nil"/>
              <w:left w:val="single" w:sz="6" w:space="0" w:color="auto"/>
              <w:bottom w:val="single" w:sz="6" w:space="0" w:color="auto"/>
              <w:right w:val="single" w:sz="6" w:space="0" w:color="auto"/>
            </w:tcBorders>
            <w:shd w:val="clear" w:color="auto" w:fill="4DBBB8"/>
            <w:vAlign w:val="center"/>
            <w:hideMark/>
          </w:tcPr>
          <w:p w14:paraId="41817A9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51 a 59</w:t>
            </w:r>
          </w:p>
        </w:tc>
        <w:tc>
          <w:tcPr>
            <w:tcW w:w="1245" w:type="dxa"/>
            <w:tcBorders>
              <w:top w:val="nil"/>
              <w:left w:val="single" w:sz="6" w:space="0" w:color="auto"/>
              <w:bottom w:val="single" w:sz="6" w:space="0" w:color="auto"/>
              <w:right w:val="single" w:sz="6" w:space="0" w:color="auto"/>
            </w:tcBorders>
            <w:shd w:val="clear" w:color="auto" w:fill="4DBBB8"/>
            <w:vAlign w:val="center"/>
            <w:hideMark/>
          </w:tcPr>
          <w:p w14:paraId="1F47ADD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60 o más</w:t>
            </w:r>
          </w:p>
        </w:tc>
        <w:tc>
          <w:tcPr>
            <w:tcW w:w="780" w:type="dxa"/>
            <w:tcBorders>
              <w:top w:val="nil"/>
              <w:left w:val="single" w:sz="6" w:space="0" w:color="auto"/>
              <w:bottom w:val="single" w:sz="6" w:space="0" w:color="auto"/>
              <w:right w:val="single" w:sz="6" w:space="0" w:color="auto"/>
            </w:tcBorders>
            <w:shd w:val="clear" w:color="auto" w:fill="4DBBB8"/>
            <w:vAlign w:val="center"/>
            <w:hideMark/>
          </w:tcPr>
          <w:p w14:paraId="1BE6096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605" w:type="dxa"/>
            <w:tcBorders>
              <w:top w:val="nil"/>
              <w:left w:val="single" w:sz="6" w:space="0" w:color="auto"/>
              <w:bottom w:val="single" w:sz="6" w:space="0" w:color="auto"/>
              <w:right w:val="single" w:sz="6" w:space="0" w:color="auto"/>
            </w:tcBorders>
            <w:shd w:val="clear" w:color="auto" w:fill="4DBBB8"/>
            <w:vAlign w:val="center"/>
            <w:hideMark/>
          </w:tcPr>
          <w:p w14:paraId="6303492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458F1A80"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4A998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Menos de $11,000</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FB7F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196</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70568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3E8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DC52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450C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EF9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394</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612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30,3%</w:t>
            </w:r>
          </w:p>
        </w:tc>
      </w:tr>
      <w:tr w:rsidR="00476005" w:rsidRPr="000B1340" w14:paraId="4BE8007F"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F86DF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$11,001 a $25,000</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FE2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5963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20E5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1E60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5FB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50D1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280</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789B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21,6%</w:t>
            </w:r>
          </w:p>
        </w:tc>
      </w:tr>
      <w:tr w:rsidR="00476005" w:rsidRPr="000B1340" w14:paraId="37A84C27"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7EEB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$50,001 a $75,000</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3DAF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82DD9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7B37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E66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502F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CD3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AB1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r>
      <w:tr w:rsidR="00476005" w:rsidRPr="000B1340" w14:paraId="0A9BF9E9"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E4E7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$75,001 a $112,000</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4B3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BBC1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0632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9D8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536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10DE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FB7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0,7%</w:t>
            </w:r>
          </w:p>
        </w:tc>
      </w:tr>
      <w:tr w:rsidR="00476005" w:rsidRPr="000B1340" w14:paraId="75CA3D5E"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F0D0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Más de $112,000</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3488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61F2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9072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903F1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D241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F49C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5D99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194EC5A7"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140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recibe ingresos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27D0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6709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40E5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81E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FC42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E1F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82</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D14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6,3%</w:t>
            </w:r>
          </w:p>
        </w:tc>
      </w:tr>
      <w:tr w:rsidR="00476005" w:rsidRPr="000B1340" w14:paraId="5CBBC17B" w14:textId="77777777" w:rsidTr="009C33F7">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1487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Prefiero no contestar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4520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154</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6FA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B213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AD15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1AF5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4A26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386</w:t>
            </w:r>
          </w:p>
        </w:tc>
        <w:tc>
          <w:tcPr>
            <w:tcW w:w="16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8F4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29,7%</w:t>
            </w:r>
          </w:p>
        </w:tc>
      </w:tr>
      <w:tr w:rsidR="00476005" w:rsidRPr="000B1340" w14:paraId="6143622D" w14:textId="77777777" w:rsidTr="009C33F7">
        <w:trPr>
          <w:trHeight w:val="300"/>
        </w:trPr>
        <w:tc>
          <w:tcPr>
            <w:tcW w:w="1920" w:type="dxa"/>
            <w:tcBorders>
              <w:top w:val="single" w:sz="6" w:space="0" w:color="auto"/>
              <w:left w:val="single" w:sz="6" w:space="0" w:color="auto"/>
              <w:bottom w:val="single" w:sz="6" w:space="0" w:color="auto"/>
              <w:right w:val="nil"/>
            </w:tcBorders>
            <w:shd w:val="clear" w:color="auto" w:fill="00788E"/>
            <w:vAlign w:val="bottom"/>
            <w:hideMark/>
          </w:tcPr>
          <w:p w14:paraId="29FA853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0AD580A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494</w:t>
            </w:r>
          </w:p>
        </w:tc>
        <w:tc>
          <w:tcPr>
            <w:tcW w:w="96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3BB528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409</w:t>
            </w:r>
          </w:p>
        </w:tc>
        <w:tc>
          <w:tcPr>
            <w:tcW w:w="67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2FEC6C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97</w:t>
            </w:r>
          </w:p>
        </w:tc>
        <w:tc>
          <w:tcPr>
            <w:tcW w:w="61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1C1DF8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55</w:t>
            </w:r>
          </w:p>
        </w:tc>
        <w:tc>
          <w:tcPr>
            <w:tcW w:w="1245"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44C6E77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131</w:t>
            </w:r>
          </w:p>
        </w:tc>
        <w:tc>
          <w:tcPr>
            <w:tcW w:w="780" w:type="dxa"/>
            <w:tcBorders>
              <w:top w:val="single" w:sz="6" w:space="0" w:color="auto"/>
              <w:left w:val="single" w:sz="6" w:space="0" w:color="auto"/>
              <w:bottom w:val="single" w:sz="6" w:space="0" w:color="auto"/>
              <w:right w:val="single" w:sz="6" w:space="0" w:color="auto"/>
            </w:tcBorders>
            <w:shd w:val="clear" w:color="auto" w:fill="00788E"/>
            <w:vAlign w:val="bottom"/>
            <w:hideMark/>
          </w:tcPr>
          <w:p w14:paraId="1DAB53A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1186</w:t>
            </w:r>
          </w:p>
        </w:tc>
        <w:tc>
          <w:tcPr>
            <w:tcW w:w="1605" w:type="dxa"/>
            <w:tcBorders>
              <w:top w:val="single" w:sz="6" w:space="0" w:color="auto"/>
              <w:left w:val="single" w:sz="6" w:space="0" w:color="auto"/>
              <w:bottom w:val="nil"/>
              <w:right w:val="single" w:sz="6" w:space="0" w:color="auto"/>
            </w:tcBorders>
            <w:shd w:val="clear" w:color="auto" w:fill="00788E"/>
            <w:vAlign w:val="bottom"/>
            <w:hideMark/>
          </w:tcPr>
          <w:p w14:paraId="50B595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91,3%</w:t>
            </w:r>
          </w:p>
        </w:tc>
      </w:tr>
      <w:tr w:rsidR="00476005" w:rsidRPr="000B1340" w14:paraId="31DA6762" w14:textId="77777777" w:rsidTr="009C33F7">
        <w:trPr>
          <w:trHeight w:val="300"/>
        </w:trPr>
        <w:tc>
          <w:tcPr>
            <w:tcW w:w="1920" w:type="dxa"/>
            <w:tcBorders>
              <w:top w:val="single" w:sz="6" w:space="0" w:color="auto"/>
              <w:left w:val="single" w:sz="6" w:space="0" w:color="auto"/>
              <w:bottom w:val="single" w:sz="6" w:space="0" w:color="auto"/>
              <w:right w:val="nil"/>
            </w:tcBorders>
            <w:shd w:val="clear" w:color="auto" w:fill="auto"/>
            <w:vAlign w:val="bottom"/>
            <w:hideMark/>
          </w:tcPr>
          <w:p w14:paraId="711A543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c>
          <w:tcPr>
            <w:tcW w:w="1515" w:type="dxa"/>
            <w:tcBorders>
              <w:top w:val="single" w:sz="6" w:space="0" w:color="auto"/>
              <w:left w:val="nil"/>
              <w:bottom w:val="single" w:sz="6" w:space="0" w:color="auto"/>
              <w:right w:val="nil"/>
            </w:tcBorders>
            <w:shd w:val="clear" w:color="auto" w:fill="auto"/>
            <w:vAlign w:val="bottom"/>
            <w:hideMark/>
          </w:tcPr>
          <w:p w14:paraId="1A1D326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960" w:type="dxa"/>
            <w:tcBorders>
              <w:top w:val="single" w:sz="6" w:space="0" w:color="auto"/>
              <w:left w:val="nil"/>
              <w:bottom w:val="single" w:sz="6" w:space="0" w:color="auto"/>
              <w:right w:val="nil"/>
            </w:tcBorders>
            <w:shd w:val="clear" w:color="auto" w:fill="auto"/>
            <w:vAlign w:val="bottom"/>
            <w:hideMark/>
          </w:tcPr>
          <w:p w14:paraId="6D232EE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675" w:type="dxa"/>
            <w:tcBorders>
              <w:top w:val="single" w:sz="6" w:space="0" w:color="auto"/>
              <w:left w:val="nil"/>
              <w:bottom w:val="single" w:sz="6" w:space="0" w:color="auto"/>
              <w:right w:val="nil"/>
            </w:tcBorders>
            <w:shd w:val="clear" w:color="auto" w:fill="auto"/>
            <w:vAlign w:val="bottom"/>
            <w:hideMark/>
          </w:tcPr>
          <w:p w14:paraId="79CBF29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615" w:type="dxa"/>
            <w:tcBorders>
              <w:top w:val="single" w:sz="6" w:space="0" w:color="auto"/>
              <w:left w:val="nil"/>
              <w:bottom w:val="single" w:sz="6" w:space="0" w:color="auto"/>
              <w:right w:val="nil"/>
            </w:tcBorders>
            <w:shd w:val="clear" w:color="auto" w:fill="auto"/>
            <w:vAlign w:val="bottom"/>
            <w:hideMark/>
          </w:tcPr>
          <w:p w14:paraId="20268990"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1245" w:type="dxa"/>
            <w:tcBorders>
              <w:top w:val="single" w:sz="6" w:space="0" w:color="auto"/>
              <w:left w:val="nil"/>
              <w:bottom w:val="single" w:sz="6" w:space="0" w:color="auto"/>
              <w:right w:val="nil"/>
            </w:tcBorders>
            <w:shd w:val="clear" w:color="auto" w:fill="auto"/>
            <w:vAlign w:val="bottom"/>
            <w:hideMark/>
          </w:tcPr>
          <w:p w14:paraId="017812C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780" w:type="dxa"/>
            <w:tcBorders>
              <w:top w:val="single" w:sz="6" w:space="0" w:color="auto"/>
              <w:left w:val="nil"/>
              <w:bottom w:val="single" w:sz="6" w:space="0" w:color="auto"/>
              <w:right w:val="nil"/>
            </w:tcBorders>
            <w:shd w:val="clear" w:color="auto" w:fill="auto"/>
            <w:vAlign w:val="bottom"/>
            <w:hideMark/>
          </w:tcPr>
          <w:p w14:paraId="767568B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c>
          <w:tcPr>
            <w:tcW w:w="1605" w:type="dxa"/>
            <w:tcBorders>
              <w:top w:val="single" w:sz="6" w:space="0" w:color="auto"/>
              <w:left w:val="nil"/>
              <w:bottom w:val="single" w:sz="6" w:space="0" w:color="auto"/>
              <w:right w:val="single" w:sz="6" w:space="0" w:color="auto"/>
            </w:tcBorders>
            <w:shd w:val="clear" w:color="auto" w:fill="auto"/>
            <w:vAlign w:val="bottom"/>
            <w:hideMark/>
          </w:tcPr>
          <w:p w14:paraId="113ED0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lang w:val="es-MX"/>
              </w:rPr>
              <w:t> </w:t>
            </w:r>
          </w:p>
        </w:tc>
      </w:tr>
    </w:tbl>
    <w:p w14:paraId="22BCDF1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2C72995"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La tabla 32 presenta un análisis</w:t>
      </w:r>
      <w:r w:rsidRPr="000B1340">
        <w:rPr>
          <w:rFonts w:ascii="Lucida Sans Unicode" w:hAnsi="Lucida Sans Unicode" w:cs="Lucida Sans Unicode"/>
          <w:sz w:val="20"/>
          <w:szCs w:val="20"/>
        </w:rPr>
        <w:t xml:space="preserve"> detallado del número de candidaturas que se autoidentificaron en al menos un grupo en situación de discriminación, categorizadas por grupos de atención prioritaria y rangos de ingresos.</w:t>
      </w:r>
      <w:r w:rsidRPr="000B1340">
        <w:rPr>
          <w:rFonts w:ascii="Lucida Sans Unicode" w:hAnsi="Lucida Sans Unicode" w:cs="Lucida Sans Unicode"/>
          <w:sz w:val="20"/>
          <w:szCs w:val="20"/>
          <w:lang w:val="es-MX"/>
        </w:rPr>
        <w:t> </w:t>
      </w:r>
    </w:p>
    <w:p w14:paraId="6D9303C1" w14:textId="77777777" w:rsidR="00476005" w:rsidRPr="000B1340" w:rsidRDefault="00476005" w:rsidP="00476005">
      <w:pPr>
        <w:jc w:val="both"/>
        <w:rPr>
          <w:rFonts w:ascii="Lucida Sans Unicode" w:hAnsi="Lucida Sans Unicode" w:cs="Lucida Sans Unicode"/>
          <w:sz w:val="20"/>
          <w:szCs w:val="20"/>
          <w:lang w:val="es-MX"/>
        </w:rPr>
      </w:pPr>
    </w:p>
    <w:p w14:paraId="3C040005" w14:textId="77777777" w:rsidR="00476005" w:rsidRPr="000B1340" w:rsidRDefault="00476005" w:rsidP="00476005">
      <w:pPr>
        <w:numPr>
          <w:ilvl w:val="0"/>
          <w:numId w:val="15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Menos de $11,000: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464 candidaturas</w:t>
      </w:r>
      <w:r w:rsidRPr="000B1340">
        <w:rPr>
          <w:rFonts w:ascii="Lucida Sans Unicode" w:hAnsi="Lucida Sans Unicode" w:cs="Lucida Sans Unicode"/>
          <w:sz w:val="20"/>
          <w:szCs w:val="20"/>
        </w:rPr>
        <w:t xml:space="preserve"> (33.5%)</w:t>
      </w:r>
      <w:r w:rsidRPr="000B1340">
        <w:rPr>
          <w:rFonts w:ascii="Lucida Sans Unicode" w:hAnsi="Lucida Sans Unicode" w:cs="Lucida Sans Unicode"/>
          <w:sz w:val="20"/>
          <w:szCs w:val="20"/>
          <w:lang w:val="es-MX"/>
        </w:rPr>
        <w:t> </w:t>
      </w:r>
    </w:p>
    <w:p w14:paraId="008191DE"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mayoría en este rango de ingresos 290 candidaturas son jóvenes, seguidos por 100 candidaturas personas mayores, 30 candidaturas se identifican como indígenas, 17 con discapacidad, 21 como parte de la diversidad sexual, 2 como afromexicanas, y 4 como migrantes.</w:t>
      </w:r>
      <w:r w:rsidRPr="000B1340">
        <w:rPr>
          <w:rFonts w:ascii="Lucida Sans Unicode" w:hAnsi="Lucida Sans Unicode" w:cs="Lucida Sans Unicode"/>
          <w:sz w:val="20"/>
          <w:szCs w:val="20"/>
          <w:lang w:val="es-MX"/>
        </w:rPr>
        <w:t> </w:t>
      </w:r>
    </w:p>
    <w:p w14:paraId="05C5A128" w14:textId="77777777" w:rsidR="00476005" w:rsidRPr="000B1340" w:rsidRDefault="00476005" w:rsidP="00476005">
      <w:pPr>
        <w:jc w:val="both"/>
        <w:rPr>
          <w:rFonts w:ascii="Lucida Sans Unicode" w:hAnsi="Lucida Sans Unicode" w:cs="Lucida Sans Unicode"/>
          <w:sz w:val="20"/>
          <w:szCs w:val="20"/>
          <w:lang w:val="es-MX"/>
        </w:rPr>
      </w:pPr>
    </w:p>
    <w:p w14:paraId="09C43528" w14:textId="77777777" w:rsidR="00476005" w:rsidRPr="000B1340" w:rsidRDefault="00476005" w:rsidP="00476005">
      <w:pPr>
        <w:numPr>
          <w:ilvl w:val="0"/>
          <w:numId w:val="15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$11,001 a $25,000: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344 candidaturas</w:t>
      </w:r>
      <w:r w:rsidRPr="000B1340">
        <w:rPr>
          <w:rFonts w:ascii="Lucida Sans Unicode" w:hAnsi="Lucida Sans Unicode" w:cs="Lucida Sans Unicode"/>
          <w:sz w:val="20"/>
          <w:szCs w:val="20"/>
        </w:rPr>
        <w:t xml:space="preserve"> (24.8%)</w:t>
      </w:r>
      <w:r w:rsidRPr="000B1340">
        <w:rPr>
          <w:rFonts w:ascii="Lucida Sans Unicode" w:hAnsi="Lucida Sans Unicode" w:cs="Lucida Sans Unicode"/>
          <w:sz w:val="20"/>
          <w:szCs w:val="20"/>
          <w:lang w:val="es-MX"/>
        </w:rPr>
        <w:t> </w:t>
      </w:r>
    </w:p>
    <w:p w14:paraId="4737F24A"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este nivel de ingresos, predominan también las 202 candidaturas jóvenes, seguidos de 99 candidaturas personas mayores, 10 candidaturas indígenas, 11 con discapacidad, y 22 como parte de la diversidad sexual.</w:t>
      </w:r>
      <w:r w:rsidRPr="000B1340">
        <w:rPr>
          <w:rFonts w:ascii="Lucida Sans Unicode" w:hAnsi="Lucida Sans Unicode" w:cs="Lucida Sans Unicode"/>
          <w:sz w:val="20"/>
          <w:szCs w:val="20"/>
          <w:lang w:val="es-MX"/>
        </w:rPr>
        <w:t> </w:t>
      </w:r>
    </w:p>
    <w:p w14:paraId="4856E8A4" w14:textId="77777777" w:rsidR="00476005" w:rsidRPr="000B1340" w:rsidRDefault="00476005" w:rsidP="00476005">
      <w:pPr>
        <w:jc w:val="both"/>
        <w:rPr>
          <w:rFonts w:ascii="Lucida Sans Unicode" w:hAnsi="Lucida Sans Unicode" w:cs="Lucida Sans Unicode"/>
          <w:sz w:val="20"/>
          <w:szCs w:val="20"/>
          <w:lang w:val="es-MX"/>
        </w:rPr>
      </w:pPr>
    </w:p>
    <w:p w14:paraId="4927ACE0" w14:textId="77777777" w:rsidR="00476005" w:rsidRPr="000B1340" w:rsidRDefault="00476005" w:rsidP="00476005">
      <w:pPr>
        <w:numPr>
          <w:ilvl w:val="0"/>
          <w:numId w:val="15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$50,001 a $75,000: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33 candidaturas</w:t>
      </w:r>
      <w:r w:rsidRPr="000B1340">
        <w:rPr>
          <w:rFonts w:ascii="Lucida Sans Unicode" w:hAnsi="Lucida Sans Unicode" w:cs="Lucida Sans Unicode"/>
          <w:sz w:val="20"/>
          <w:szCs w:val="20"/>
        </w:rPr>
        <w:t xml:space="preserve"> (2.4%)</w:t>
      </w:r>
      <w:r w:rsidRPr="000B1340">
        <w:rPr>
          <w:rFonts w:ascii="Lucida Sans Unicode" w:hAnsi="Lucida Sans Unicode" w:cs="Lucida Sans Unicode"/>
          <w:sz w:val="20"/>
          <w:szCs w:val="20"/>
          <w:lang w:val="es-MX"/>
        </w:rPr>
        <w:t> </w:t>
      </w:r>
    </w:p>
    <w:p w14:paraId="121FEA4A"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mayoría en este rango de ingresos son 16 candidaturas jóvenes y 15 candidaturas personas mayores, con una presencia mínima de 2 candidaturas que se identifican como parte de la diversidad sexual.</w:t>
      </w:r>
      <w:r w:rsidRPr="000B1340">
        <w:rPr>
          <w:rFonts w:ascii="Lucida Sans Unicode" w:hAnsi="Lucida Sans Unicode" w:cs="Lucida Sans Unicode"/>
          <w:sz w:val="20"/>
          <w:szCs w:val="20"/>
          <w:lang w:val="es-MX"/>
        </w:rPr>
        <w:t> </w:t>
      </w:r>
    </w:p>
    <w:p w14:paraId="6D6BD559" w14:textId="77777777" w:rsidR="00476005" w:rsidRPr="000B1340" w:rsidRDefault="00476005" w:rsidP="00476005">
      <w:pPr>
        <w:jc w:val="both"/>
        <w:rPr>
          <w:rFonts w:ascii="Lucida Sans Unicode" w:hAnsi="Lucida Sans Unicode" w:cs="Lucida Sans Unicode"/>
          <w:sz w:val="20"/>
          <w:szCs w:val="20"/>
          <w:lang w:val="es-MX"/>
        </w:rPr>
      </w:pPr>
    </w:p>
    <w:p w14:paraId="5CE4A793" w14:textId="77777777" w:rsidR="00476005" w:rsidRPr="000B1340" w:rsidRDefault="00476005" w:rsidP="00476005">
      <w:pPr>
        <w:numPr>
          <w:ilvl w:val="0"/>
          <w:numId w:val="15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De $75,001 a $112,000: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11 candidaturas</w:t>
      </w:r>
      <w:r w:rsidRPr="000B1340">
        <w:rPr>
          <w:rFonts w:ascii="Lucida Sans Unicode" w:hAnsi="Lucida Sans Unicode" w:cs="Lucida Sans Unicode"/>
          <w:sz w:val="20"/>
          <w:szCs w:val="20"/>
        </w:rPr>
        <w:t xml:space="preserve"> (0.8%)</w:t>
      </w:r>
      <w:r w:rsidRPr="000B1340">
        <w:rPr>
          <w:rFonts w:ascii="Lucida Sans Unicode" w:hAnsi="Lucida Sans Unicode" w:cs="Lucida Sans Unicode"/>
          <w:sz w:val="20"/>
          <w:szCs w:val="20"/>
          <w:lang w:val="es-MX"/>
        </w:rPr>
        <w:t> </w:t>
      </w:r>
    </w:p>
    <w:p w14:paraId="4AFD9023"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Este rango de ingresos es poco común, con 7 candidaturas de personas mayores, 2 jóvenes, y solo 1 indígena y 1 migrante.</w:t>
      </w:r>
      <w:r w:rsidRPr="000B1340">
        <w:rPr>
          <w:rFonts w:ascii="Lucida Sans Unicode" w:hAnsi="Lucida Sans Unicode" w:cs="Lucida Sans Unicode"/>
          <w:sz w:val="20"/>
          <w:szCs w:val="20"/>
          <w:lang w:val="es-MX"/>
        </w:rPr>
        <w:t> </w:t>
      </w:r>
    </w:p>
    <w:p w14:paraId="7C8F7178" w14:textId="77777777" w:rsidR="00476005" w:rsidRPr="000B1340" w:rsidRDefault="00476005" w:rsidP="00476005">
      <w:pPr>
        <w:jc w:val="both"/>
        <w:rPr>
          <w:rFonts w:ascii="Lucida Sans Unicode" w:hAnsi="Lucida Sans Unicode" w:cs="Lucida Sans Unicode"/>
          <w:sz w:val="20"/>
          <w:szCs w:val="20"/>
          <w:lang w:val="es-MX"/>
        </w:rPr>
      </w:pPr>
    </w:p>
    <w:p w14:paraId="2600F1DF" w14:textId="77777777" w:rsidR="00476005" w:rsidRPr="000B1340" w:rsidRDefault="00476005" w:rsidP="00476005">
      <w:pPr>
        <w:numPr>
          <w:ilvl w:val="0"/>
          <w:numId w:val="15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Más de $112,000: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6 candidaturas</w:t>
      </w:r>
      <w:r w:rsidRPr="000B1340">
        <w:rPr>
          <w:rFonts w:ascii="Lucida Sans Unicode" w:hAnsi="Lucida Sans Unicode" w:cs="Lucida Sans Unicode"/>
          <w:sz w:val="20"/>
          <w:szCs w:val="20"/>
        </w:rPr>
        <w:t xml:space="preserve"> (0.4%)</w:t>
      </w:r>
      <w:r w:rsidRPr="000B1340">
        <w:rPr>
          <w:rFonts w:ascii="Lucida Sans Unicode" w:hAnsi="Lucida Sans Unicode" w:cs="Lucida Sans Unicode"/>
          <w:sz w:val="20"/>
          <w:szCs w:val="20"/>
          <w:lang w:val="es-MX"/>
        </w:rPr>
        <w:t> </w:t>
      </w:r>
    </w:p>
    <w:p w14:paraId="0D4BB36F"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Se presentan 4 candidaturas de jóvenes y 2 de personas mayores.</w:t>
      </w:r>
      <w:r w:rsidRPr="000B1340">
        <w:rPr>
          <w:rFonts w:ascii="Lucida Sans Unicode" w:hAnsi="Lucida Sans Unicode" w:cs="Lucida Sans Unicode"/>
          <w:sz w:val="20"/>
          <w:szCs w:val="20"/>
          <w:lang w:val="es-MX"/>
        </w:rPr>
        <w:t> </w:t>
      </w:r>
    </w:p>
    <w:p w14:paraId="2C2F5E60" w14:textId="77777777" w:rsidR="00476005" w:rsidRPr="000B1340" w:rsidRDefault="00476005" w:rsidP="00476005">
      <w:pPr>
        <w:jc w:val="both"/>
        <w:rPr>
          <w:rFonts w:ascii="Lucida Sans Unicode" w:hAnsi="Lucida Sans Unicode" w:cs="Lucida Sans Unicode"/>
          <w:sz w:val="20"/>
          <w:szCs w:val="20"/>
          <w:lang w:val="es-MX"/>
        </w:rPr>
      </w:pPr>
    </w:p>
    <w:p w14:paraId="3044536E" w14:textId="77777777" w:rsidR="00476005" w:rsidRPr="000B1340" w:rsidRDefault="00476005" w:rsidP="00476005">
      <w:pPr>
        <w:numPr>
          <w:ilvl w:val="0"/>
          <w:numId w:val="15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No recibe ingresos: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102 candidaturas</w:t>
      </w:r>
      <w:r w:rsidRPr="000B1340">
        <w:rPr>
          <w:rFonts w:ascii="Lucida Sans Unicode" w:hAnsi="Lucida Sans Unicode" w:cs="Lucida Sans Unicode"/>
          <w:sz w:val="20"/>
          <w:szCs w:val="20"/>
        </w:rPr>
        <w:t xml:space="preserve"> (7.4%)</w:t>
      </w:r>
      <w:r w:rsidRPr="000B1340">
        <w:rPr>
          <w:rFonts w:ascii="Lucida Sans Unicode" w:hAnsi="Lucida Sans Unicode" w:cs="Lucida Sans Unicode"/>
          <w:sz w:val="20"/>
          <w:szCs w:val="20"/>
          <w:lang w:val="es-MX"/>
        </w:rPr>
        <w:t> </w:t>
      </w:r>
    </w:p>
    <w:p w14:paraId="48417289"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En este rango, la mayoría son 58 candidaturas jóvenes y 21 candidaturas personas mayores, 14 candidaturas indígenas, 6 con discapacidad, 2 como parte de la diversidad sexual, y 1 afromexicana.</w:t>
      </w:r>
      <w:r w:rsidRPr="000B1340">
        <w:rPr>
          <w:rFonts w:ascii="Lucida Sans Unicode" w:hAnsi="Lucida Sans Unicode" w:cs="Lucida Sans Unicode"/>
          <w:sz w:val="20"/>
          <w:szCs w:val="20"/>
          <w:lang w:val="es-MX"/>
        </w:rPr>
        <w:t> </w:t>
      </w:r>
    </w:p>
    <w:p w14:paraId="11D3C7DE" w14:textId="77777777" w:rsidR="00476005" w:rsidRPr="000B1340" w:rsidRDefault="00476005" w:rsidP="00476005">
      <w:pPr>
        <w:jc w:val="both"/>
        <w:rPr>
          <w:rFonts w:ascii="Lucida Sans Unicode" w:hAnsi="Lucida Sans Unicode" w:cs="Lucida Sans Unicode"/>
          <w:sz w:val="20"/>
          <w:szCs w:val="20"/>
          <w:lang w:val="es-MX"/>
        </w:rPr>
      </w:pPr>
    </w:p>
    <w:p w14:paraId="04A737D0" w14:textId="77777777" w:rsidR="00476005" w:rsidRPr="000B1340" w:rsidRDefault="00476005" w:rsidP="00476005">
      <w:pPr>
        <w:numPr>
          <w:ilvl w:val="0"/>
          <w:numId w:val="15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Prefiero no contestar: </w:t>
      </w:r>
      <w:r w:rsidRPr="000B1340">
        <w:rPr>
          <w:rFonts w:ascii="Lucida Sans Unicode" w:hAnsi="Lucida Sans Unicode" w:cs="Lucida Sans Unicode"/>
          <w:sz w:val="20"/>
          <w:szCs w:val="20"/>
        </w:rPr>
        <w:t xml:space="preserve">Total: </w:t>
      </w:r>
      <w:r w:rsidRPr="000B1340">
        <w:rPr>
          <w:rFonts w:ascii="Lucida Sans Unicode" w:hAnsi="Lucida Sans Unicode" w:cs="Lucida Sans Unicode"/>
          <w:b/>
          <w:bCs/>
          <w:sz w:val="20"/>
          <w:szCs w:val="20"/>
        </w:rPr>
        <w:t>425 candidaturas</w:t>
      </w:r>
      <w:r w:rsidRPr="000B1340">
        <w:rPr>
          <w:rFonts w:ascii="Lucida Sans Unicode" w:hAnsi="Lucida Sans Unicode" w:cs="Lucida Sans Unicode"/>
          <w:sz w:val="20"/>
          <w:szCs w:val="20"/>
        </w:rPr>
        <w:t xml:space="preserve"> (30.7%)</w:t>
      </w:r>
      <w:r w:rsidRPr="000B1340">
        <w:rPr>
          <w:rFonts w:ascii="Lucida Sans Unicode" w:hAnsi="Lucida Sans Unicode" w:cs="Lucida Sans Unicode"/>
          <w:sz w:val="20"/>
          <w:szCs w:val="20"/>
          <w:lang w:val="es-MX"/>
        </w:rPr>
        <w:t> </w:t>
      </w:r>
    </w:p>
    <w:p w14:paraId="1E14E7D4"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mayoría en esta categoría son 291 candidaturas jóvenes y 92 candidaturas personas mayores, 12 candidaturas indígenas, 19 con discapacidad, 10 como parte de la diversidad sexual, y 1 migrante.</w:t>
      </w:r>
      <w:r w:rsidRPr="000B1340">
        <w:rPr>
          <w:rFonts w:ascii="Lucida Sans Unicode" w:hAnsi="Lucida Sans Unicode" w:cs="Lucida Sans Unicode"/>
          <w:sz w:val="20"/>
          <w:szCs w:val="20"/>
          <w:lang w:val="es-MX"/>
        </w:rPr>
        <w:t> </w:t>
      </w:r>
    </w:p>
    <w:p w14:paraId="230E6B83"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20"/>
        <w:gridCol w:w="1147"/>
        <w:gridCol w:w="901"/>
        <w:gridCol w:w="1249"/>
        <w:gridCol w:w="827"/>
        <w:gridCol w:w="778"/>
        <w:gridCol w:w="1049"/>
        <w:gridCol w:w="749"/>
        <w:gridCol w:w="695"/>
      </w:tblGrid>
      <w:tr w:rsidR="00476005" w:rsidRPr="000B1340" w14:paraId="4404F31B" w14:textId="77777777" w:rsidTr="009C33F7">
        <w:trPr>
          <w:trHeight w:val="300"/>
        </w:trPr>
        <w:tc>
          <w:tcPr>
            <w:tcW w:w="9330" w:type="dxa"/>
            <w:gridSpan w:val="10"/>
            <w:tcBorders>
              <w:top w:val="single" w:sz="6" w:space="0" w:color="000000"/>
              <w:left w:val="single" w:sz="6" w:space="0" w:color="000000"/>
              <w:bottom w:val="single" w:sz="6" w:space="0" w:color="000000"/>
              <w:right w:val="single" w:sz="6" w:space="0" w:color="000000"/>
            </w:tcBorders>
            <w:shd w:val="clear" w:color="auto" w:fill="00788E"/>
            <w:vAlign w:val="center"/>
            <w:hideMark/>
          </w:tcPr>
          <w:p w14:paraId="7B3F3C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32</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grupos de atención prioritaria y rangos de ingresos.</w:t>
            </w:r>
          </w:p>
        </w:tc>
      </w:tr>
      <w:tr w:rsidR="00476005" w:rsidRPr="00D60D00" w14:paraId="3578D6B9"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0CEF22C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ingresos</w:t>
            </w:r>
          </w:p>
        </w:tc>
        <w:tc>
          <w:tcPr>
            <w:tcW w:w="67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4D153F0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Indígenas</w:t>
            </w:r>
          </w:p>
        </w:tc>
        <w:tc>
          <w:tcPr>
            <w:tcW w:w="70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43208FA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Discapacidad</w:t>
            </w:r>
          </w:p>
        </w:tc>
        <w:tc>
          <w:tcPr>
            <w:tcW w:w="61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5333701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Diversidad Sexual</w:t>
            </w:r>
          </w:p>
        </w:tc>
        <w:tc>
          <w:tcPr>
            <w:tcW w:w="70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775F7F8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Afromexicanas</w:t>
            </w:r>
          </w:p>
        </w:tc>
        <w:tc>
          <w:tcPr>
            <w:tcW w:w="64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25ABB30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Migrantes</w:t>
            </w:r>
          </w:p>
        </w:tc>
        <w:tc>
          <w:tcPr>
            <w:tcW w:w="930"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4700303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Jóvenes</w:t>
            </w:r>
          </w:p>
        </w:tc>
        <w:tc>
          <w:tcPr>
            <w:tcW w:w="1530"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6D46A6E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Mayores</w:t>
            </w:r>
          </w:p>
        </w:tc>
        <w:tc>
          <w:tcPr>
            <w:tcW w:w="121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4A7E3F4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765" w:type="dxa"/>
            <w:tcBorders>
              <w:top w:val="single" w:sz="6" w:space="0" w:color="000000"/>
              <w:left w:val="single" w:sz="6" w:space="0" w:color="000000"/>
              <w:bottom w:val="single" w:sz="6" w:space="0" w:color="000000"/>
              <w:right w:val="single" w:sz="6" w:space="0" w:color="000000"/>
            </w:tcBorders>
            <w:shd w:val="clear" w:color="auto" w:fill="4DBBB8"/>
            <w:vAlign w:val="center"/>
            <w:hideMark/>
          </w:tcPr>
          <w:p w14:paraId="684EE37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D60D00" w14:paraId="5220126E"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7D23B2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Menos de $11,000</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34B0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6F43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78755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3B79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B21C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09340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290</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1ECF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1140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464</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DD26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33,5%</w:t>
            </w:r>
          </w:p>
        </w:tc>
      </w:tr>
      <w:tr w:rsidR="00476005" w:rsidRPr="00D60D00" w14:paraId="2D9CACCA"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6FF04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$11,001 a $25,000</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61F0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5B9D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C0AF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0E953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8031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EC95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202</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2C27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99</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9E2CBC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344</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B16C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24,8%</w:t>
            </w:r>
          </w:p>
        </w:tc>
      </w:tr>
      <w:tr w:rsidR="00476005" w:rsidRPr="00D60D00" w14:paraId="6139EAFE"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E9D9AF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$50,001 a $75,000</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500B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E044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9EBA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77DB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71A0C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5517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47BBC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F08A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EC3F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r>
      <w:tr w:rsidR="00476005" w:rsidRPr="00D60D00" w14:paraId="5E6EA6CF"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F9063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De $75,001 a $112,000</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6F39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EF24A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2486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5181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ECCB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3FDC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0D4F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BCCF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82D6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0,8%</w:t>
            </w:r>
          </w:p>
        </w:tc>
      </w:tr>
      <w:tr w:rsidR="00476005" w:rsidRPr="00D60D00" w14:paraId="05283690"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02322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Más de $112,000</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4A21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FF46C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EB3A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334E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68C4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5698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2DE4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9371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82FC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D60D00" w14:paraId="2293EAEA"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C1E4B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recibe ingresos </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7109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9450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CE25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8967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58201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D2EA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58</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7E88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45D6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102</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30CF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7,4%</w:t>
            </w:r>
          </w:p>
        </w:tc>
      </w:tr>
      <w:tr w:rsidR="00476005" w:rsidRPr="00D60D00" w14:paraId="6525B163"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A7CEF4"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Prefiero no contestar </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BB26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B1AD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6862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A84E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ADD4E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0EFB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291</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DF0D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92</w:t>
            </w:r>
          </w:p>
        </w:tc>
        <w:tc>
          <w:tcPr>
            <w:tcW w:w="12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24A7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425</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3D20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30,7%</w:t>
            </w:r>
          </w:p>
        </w:tc>
      </w:tr>
      <w:tr w:rsidR="00476005" w:rsidRPr="00D60D00" w14:paraId="0A8BD9E6" w14:textId="77777777" w:rsidTr="009C33F7">
        <w:trPr>
          <w:trHeight w:val="300"/>
        </w:trPr>
        <w:tc>
          <w:tcPr>
            <w:tcW w:w="151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72131C1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622AC6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67</w:t>
            </w:r>
          </w:p>
        </w:tc>
        <w:tc>
          <w:tcPr>
            <w:tcW w:w="70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1E0C06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53</w:t>
            </w:r>
          </w:p>
        </w:tc>
        <w:tc>
          <w:tcPr>
            <w:tcW w:w="61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4E72106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57</w:t>
            </w:r>
          </w:p>
        </w:tc>
        <w:tc>
          <w:tcPr>
            <w:tcW w:w="70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08EB3D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w:t>
            </w:r>
          </w:p>
        </w:tc>
        <w:tc>
          <w:tcPr>
            <w:tcW w:w="64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439486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930"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33FCD8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863</w:t>
            </w:r>
          </w:p>
        </w:tc>
        <w:tc>
          <w:tcPr>
            <w:tcW w:w="1530"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061AD6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336</w:t>
            </w:r>
          </w:p>
        </w:tc>
        <w:tc>
          <w:tcPr>
            <w:tcW w:w="121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4E96C9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1385</w:t>
            </w:r>
          </w:p>
        </w:tc>
        <w:tc>
          <w:tcPr>
            <w:tcW w:w="76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09BBF3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100,0%</w:t>
            </w:r>
          </w:p>
        </w:tc>
      </w:tr>
      <w:tr w:rsidR="00476005" w:rsidRPr="000B1340" w14:paraId="6BA30CE9" w14:textId="77777777" w:rsidTr="009C33F7">
        <w:trPr>
          <w:trHeight w:val="300"/>
        </w:trPr>
        <w:tc>
          <w:tcPr>
            <w:tcW w:w="9330" w:type="dxa"/>
            <w:gridSpan w:val="10"/>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32330DB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69332D25"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6B57D0DC"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siguientes tablas permiten analizar cómo el </w:t>
      </w:r>
      <w:r w:rsidRPr="000B1340">
        <w:rPr>
          <w:rFonts w:ascii="Lucida Sans Unicode" w:hAnsi="Lucida Sans Unicode" w:cs="Lucida Sans Unicode"/>
          <w:b/>
          <w:bCs/>
          <w:sz w:val="20"/>
          <w:szCs w:val="20"/>
        </w:rPr>
        <w:t>nivel educativo</w:t>
      </w:r>
      <w:r w:rsidRPr="000B1340">
        <w:rPr>
          <w:rFonts w:ascii="Lucida Sans Unicode" w:hAnsi="Lucida Sans Unicode" w:cs="Lucida Sans Unicode"/>
          <w:sz w:val="20"/>
          <w:szCs w:val="20"/>
        </w:rPr>
        <w:t xml:space="preserve"> interactúa con la autoidentificación de discriminación en las candidaturas políticas, y si existen diferencias significativas entre los géneros en este aspecto. Es posible que las candidaturas con menor nivel educativo enfrenten mayores obstáculos, lo que podría limitar su participación en los procesos electorales. Asimismo, podría explorarse si la representación de personas con estudios de </w:t>
      </w:r>
      <w:r w:rsidRPr="000B1340">
        <w:rPr>
          <w:rFonts w:ascii="Lucida Sans Unicode" w:hAnsi="Lucida Sans Unicode" w:cs="Lucida Sans Unicode"/>
          <w:sz w:val="20"/>
          <w:szCs w:val="20"/>
        </w:rPr>
        <w:lastRenderedPageBreak/>
        <w:t>posgrado es baja entre los grupos discriminados, lo que reflejaría barreras estructurales en el acceso a niveles educativos superiores.</w:t>
      </w:r>
      <w:r w:rsidRPr="000B1340">
        <w:rPr>
          <w:rFonts w:ascii="Lucida Sans Unicode" w:hAnsi="Lucida Sans Unicode" w:cs="Lucida Sans Unicode"/>
          <w:sz w:val="20"/>
          <w:szCs w:val="20"/>
          <w:lang w:val="es-MX"/>
        </w:rPr>
        <w:t> </w:t>
      </w:r>
    </w:p>
    <w:p w14:paraId="22F481C2" w14:textId="77777777" w:rsidR="00476005" w:rsidRPr="000B1340" w:rsidRDefault="00476005" w:rsidP="00476005">
      <w:pPr>
        <w:jc w:val="both"/>
        <w:rPr>
          <w:rFonts w:ascii="Lucida Sans Unicode" w:hAnsi="Lucida Sans Unicode" w:cs="Lucida Sans Unicode"/>
          <w:sz w:val="20"/>
          <w:szCs w:val="20"/>
          <w:lang w:val="es-MX"/>
        </w:rPr>
      </w:pPr>
    </w:p>
    <w:p w14:paraId="1922B071"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 xml:space="preserve">La tabla </w:t>
      </w:r>
      <w:r>
        <w:rPr>
          <w:rFonts w:ascii="Lucida Sans Unicode" w:hAnsi="Lucida Sans Unicode" w:cs="Lucida Sans Unicode"/>
          <w:sz w:val="20"/>
          <w:szCs w:val="20"/>
        </w:rPr>
        <w:t>33</w:t>
      </w:r>
      <w:r w:rsidRPr="001A1914">
        <w:rPr>
          <w:rFonts w:ascii="Lucida Sans Unicode" w:hAnsi="Lucida Sans Unicode" w:cs="Lucida Sans Unicode"/>
          <w:sz w:val="20"/>
          <w:szCs w:val="20"/>
        </w:rPr>
        <w:t xml:space="preserve"> presenta el número</w:t>
      </w:r>
      <w:r w:rsidRPr="000B1340">
        <w:rPr>
          <w:rFonts w:ascii="Lucida Sans Unicode" w:hAnsi="Lucida Sans Unicode" w:cs="Lucida Sans Unicode"/>
          <w:sz w:val="20"/>
          <w:szCs w:val="20"/>
        </w:rPr>
        <w:t xml:space="preserve"> de candidaturas que se autoidentificaron como pertenecientes a al menos un grupo en situación de discriminación, desglosadas según su nivel de escolaridad y sexo.</w:t>
      </w:r>
      <w:r w:rsidRPr="000B1340">
        <w:rPr>
          <w:rFonts w:ascii="Lucida Sans Unicode" w:hAnsi="Lucida Sans Unicode" w:cs="Lucida Sans Unicode"/>
          <w:sz w:val="20"/>
          <w:szCs w:val="20"/>
          <w:lang w:val="es-MX"/>
        </w:rPr>
        <w:t> </w:t>
      </w:r>
    </w:p>
    <w:p w14:paraId="62D7A508" w14:textId="77777777" w:rsidR="00476005" w:rsidRPr="000B1340" w:rsidRDefault="00476005" w:rsidP="00476005">
      <w:pPr>
        <w:jc w:val="both"/>
        <w:rPr>
          <w:rFonts w:ascii="Lucida Sans Unicode" w:hAnsi="Lucida Sans Unicode" w:cs="Lucida Sans Unicode"/>
          <w:sz w:val="20"/>
          <w:szCs w:val="20"/>
          <w:lang w:val="es-MX"/>
        </w:rPr>
      </w:pPr>
    </w:p>
    <w:p w14:paraId="05E316C6" w14:textId="77777777" w:rsidR="00476005" w:rsidRPr="000B1340" w:rsidRDefault="00476005" w:rsidP="00476005">
      <w:pPr>
        <w:numPr>
          <w:ilvl w:val="0"/>
          <w:numId w:val="15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Educación básica:</w:t>
      </w:r>
      <w:r w:rsidRPr="000B1340">
        <w:rPr>
          <w:rFonts w:ascii="Lucida Sans Unicode" w:hAnsi="Lucida Sans Unicode" w:cs="Lucida Sans Unicode"/>
          <w:sz w:val="20"/>
          <w:szCs w:val="20"/>
        </w:rPr>
        <w:t xml:space="preserve"> 190 candidaturas (14,6% del total)</w:t>
      </w:r>
      <w:r w:rsidRPr="000B1340">
        <w:rPr>
          <w:rFonts w:ascii="Lucida Sans Unicode" w:hAnsi="Lucida Sans Unicode" w:cs="Lucida Sans Unicode"/>
          <w:sz w:val="20"/>
          <w:szCs w:val="20"/>
          <w:lang w:val="es-MX"/>
        </w:rPr>
        <w:t> </w:t>
      </w:r>
    </w:p>
    <w:p w14:paraId="73ED6EDC" w14:textId="77777777" w:rsidR="00476005" w:rsidRPr="000B1340" w:rsidRDefault="00476005" w:rsidP="00476005">
      <w:pPr>
        <w:numPr>
          <w:ilvl w:val="0"/>
          <w:numId w:val="19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107</w:t>
      </w:r>
      <w:r w:rsidRPr="000B1340">
        <w:rPr>
          <w:rFonts w:ascii="Lucida Sans Unicode" w:hAnsi="Lucida Sans Unicode" w:cs="Lucida Sans Unicode"/>
          <w:sz w:val="20"/>
          <w:szCs w:val="20"/>
          <w:lang w:val="es-MX"/>
        </w:rPr>
        <w:t> </w:t>
      </w:r>
    </w:p>
    <w:p w14:paraId="76C2F251" w14:textId="77777777" w:rsidR="00476005" w:rsidRPr="000B1340" w:rsidRDefault="00476005" w:rsidP="00476005">
      <w:pPr>
        <w:numPr>
          <w:ilvl w:val="0"/>
          <w:numId w:val="19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83</w:t>
      </w:r>
      <w:r w:rsidRPr="000B1340">
        <w:rPr>
          <w:rFonts w:ascii="Lucida Sans Unicode" w:hAnsi="Lucida Sans Unicode" w:cs="Lucida Sans Unicode"/>
          <w:sz w:val="20"/>
          <w:szCs w:val="20"/>
          <w:lang w:val="es-MX"/>
        </w:rPr>
        <w:t> </w:t>
      </w:r>
    </w:p>
    <w:p w14:paraId="2FD70C2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Este grupo incluye a personas con nivel de </w:t>
      </w:r>
      <w:r w:rsidRPr="000B1340">
        <w:rPr>
          <w:rFonts w:ascii="Lucida Sans Unicode" w:hAnsi="Lucida Sans Unicode" w:cs="Lucida Sans Unicode"/>
          <w:b/>
          <w:bCs/>
          <w:sz w:val="20"/>
          <w:szCs w:val="20"/>
        </w:rPr>
        <w:t>primaria</w:t>
      </w:r>
      <w:r w:rsidRPr="000B1340">
        <w:rPr>
          <w:rFonts w:ascii="Lucida Sans Unicode" w:hAnsi="Lucida Sans Unicode" w:cs="Lucida Sans Unicode"/>
          <w:sz w:val="20"/>
          <w:szCs w:val="20"/>
        </w:rPr>
        <w:t xml:space="preserve"> (52 candidaturas) y </w:t>
      </w:r>
      <w:r w:rsidRPr="000B1340">
        <w:rPr>
          <w:rFonts w:ascii="Lucida Sans Unicode" w:hAnsi="Lucida Sans Unicode" w:cs="Lucida Sans Unicode"/>
          <w:b/>
          <w:bCs/>
          <w:sz w:val="20"/>
          <w:szCs w:val="20"/>
        </w:rPr>
        <w:t>secundaria</w:t>
      </w:r>
      <w:r w:rsidRPr="000B1340">
        <w:rPr>
          <w:rFonts w:ascii="Lucida Sans Unicode" w:hAnsi="Lucida Sans Unicode" w:cs="Lucida Sans Unicode"/>
          <w:sz w:val="20"/>
          <w:szCs w:val="20"/>
        </w:rPr>
        <w:t xml:space="preserve"> (138 candidaturas).</w:t>
      </w:r>
      <w:r w:rsidRPr="000B1340">
        <w:rPr>
          <w:rFonts w:ascii="Lucida Sans Unicode" w:hAnsi="Lucida Sans Unicode" w:cs="Lucida Sans Unicode"/>
          <w:sz w:val="20"/>
          <w:szCs w:val="20"/>
          <w:lang w:val="es-MX"/>
        </w:rPr>
        <w:t> </w:t>
      </w:r>
    </w:p>
    <w:p w14:paraId="67F92DD2" w14:textId="77777777" w:rsidR="00476005" w:rsidRPr="000B1340" w:rsidRDefault="00476005" w:rsidP="00476005">
      <w:pPr>
        <w:numPr>
          <w:ilvl w:val="0"/>
          <w:numId w:val="15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Educación media superior:</w:t>
      </w:r>
      <w:r w:rsidRPr="000B1340">
        <w:rPr>
          <w:rFonts w:ascii="Lucida Sans Unicode" w:hAnsi="Lucida Sans Unicode" w:cs="Lucida Sans Unicode"/>
          <w:sz w:val="20"/>
          <w:szCs w:val="20"/>
        </w:rPr>
        <w:t xml:space="preserve"> 291 candidaturas (22,4% del total)</w:t>
      </w:r>
      <w:r w:rsidRPr="000B1340">
        <w:rPr>
          <w:rFonts w:ascii="Lucida Sans Unicode" w:hAnsi="Lucida Sans Unicode" w:cs="Lucida Sans Unicode"/>
          <w:sz w:val="20"/>
          <w:szCs w:val="20"/>
          <w:lang w:val="es-MX"/>
        </w:rPr>
        <w:t> </w:t>
      </w:r>
    </w:p>
    <w:p w14:paraId="5D5FB757" w14:textId="77777777" w:rsidR="00476005" w:rsidRPr="000B1340" w:rsidRDefault="00476005" w:rsidP="00476005">
      <w:pPr>
        <w:numPr>
          <w:ilvl w:val="0"/>
          <w:numId w:val="19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171</w:t>
      </w:r>
      <w:r w:rsidRPr="000B1340">
        <w:rPr>
          <w:rFonts w:ascii="Lucida Sans Unicode" w:hAnsi="Lucida Sans Unicode" w:cs="Lucida Sans Unicode"/>
          <w:sz w:val="20"/>
          <w:szCs w:val="20"/>
          <w:lang w:val="es-MX"/>
        </w:rPr>
        <w:t> </w:t>
      </w:r>
    </w:p>
    <w:p w14:paraId="3C096D95" w14:textId="77777777" w:rsidR="00476005" w:rsidRPr="000B1340" w:rsidRDefault="00476005" w:rsidP="00476005">
      <w:pPr>
        <w:numPr>
          <w:ilvl w:val="0"/>
          <w:numId w:val="19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118</w:t>
      </w:r>
      <w:r w:rsidRPr="000B1340">
        <w:rPr>
          <w:rFonts w:ascii="Lucida Sans Unicode" w:hAnsi="Lucida Sans Unicode" w:cs="Lucida Sans Unicode"/>
          <w:sz w:val="20"/>
          <w:szCs w:val="20"/>
          <w:lang w:val="es-MX"/>
        </w:rPr>
        <w:t> </w:t>
      </w:r>
    </w:p>
    <w:p w14:paraId="50BDB2F6" w14:textId="77777777" w:rsidR="00476005" w:rsidRPr="000B1340" w:rsidRDefault="00476005" w:rsidP="00476005">
      <w:pPr>
        <w:numPr>
          <w:ilvl w:val="0"/>
          <w:numId w:val="19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No binario:</w:t>
      </w:r>
      <w:r w:rsidRPr="000B1340">
        <w:rPr>
          <w:rFonts w:ascii="Lucida Sans Unicode" w:hAnsi="Lucida Sans Unicode" w:cs="Lucida Sans Unicode"/>
          <w:sz w:val="20"/>
          <w:szCs w:val="20"/>
        </w:rPr>
        <w:t xml:space="preserve"> 2 candidaturas</w:t>
      </w:r>
      <w:r w:rsidRPr="000B1340">
        <w:rPr>
          <w:rFonts w:ascii="Lucida Sans Unicode" w:hAnsi="Lucida Sans Unicode" w:cs="Lucida Sans Unicode"/>
          <w:sz w:val="20"/>
          <w:szCs w:val="20"/>
          <w:lang w:val="es-MX"/>
        </w:rPr>
        <w:t> </w:t>
      </w:r>
    </w:p>
    <w:p w14:paraId="18876C4C"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Se incluye tanto a personas con estudios </w:t>
      </w:r>
      <w:r w:rsidRPr="000B1340">
        <w:rPr>
          <w:rFonts w:ascii="Lucida Sans Unicode" w:hAnsi="Lucida Sans Unicode" w:cs="Lucida Sans Unicode"/>
          <w:b/>
          <w:bCs/>
          <w:sz w:val="20"/>
          <w:szCs w:val="20"/>
        </w:rPr>
        <w:t>técnicos</w:t>
      </w:r>
      <w:r w:rsidRPr="000B1340">
        <w:rPr>
          <w:rFonts w:ascii="Lucida Sans Unicode" w:hAnsi="Lucida Sans Unicode" w:cs="Lucida Sans Unicode"/>
          <w:sz w:val="20"/>
          <w:szCs w:val="20"/>
        </w:rPr>
        <w:t xml:space="preserve"> (32 candidaturas) como de </w:t>
      </w:r>
      <w:r w:rsidRPr="000B1340">
        <w:rPr>
          <w:rFonts w:ascii="Lucida Sans Unicode" w:hAnsi="Lucida Sans Unicode" w:cs="Lucida Sans Unicode"/>
          <w:b/>
          <w:bCs/>
          <w:sz w:val="20"/>
          <w:szCs w:val="20"/>
        </w:rPr>
        <w:t>preparatoria</w:t>
      </w:r>
      <w:r w:rsidRPr="000B1340">
        <w:rPr>
          <w:rFonts w:ascii="Lucida Sans Unicode" w:hAnsi="Lucida Sans Unicode" w:cs="Lucida Sans Unicode"/>
          <w:sz w:val="20"/>
          <w:szCs w:val="20"/>
        </w:rPr>
        <w:t xml:space="preserve"> (259 candidaturas).</w:t>
      </w:r>
      <w:r w:rsidRPr="000B1340">
        <w:rPr>
          <w:rFonts w:ascii="Lucida Sans Unicode" w:hAnsi="Lucida Sans Unicode" w:cs="Lucida Sans Unicode"/>
          <w:sz w:val="20"/>
          <w:szCs w:val="20"/>
          <w:lang w:val="es-MX"/>
        </w:rPr>
        <w:t> </w:t>
      </w:r>
    </w:p>
    <w:p w14:paraId="1E526CCA" w14:textId="77777777" w:rsidR="00476005" w:rsidRPr="000B1340" w:rsidRDefault="00476005" w:rsidP="00476005">
      <w:pPr>
        <w:numPr>
          <w:ilvl w:val="0"/>
          <w:numId w:val="15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Licenciatura (trunca y terminada):</w:t>
      </w:r>
      <w:r w:rsidRPr="000B1340">
        <w:rPr>
          <w:rFonts w:ascii="Lucida Sans Unicode" w:hAnsi="Lucida Sans Unicode" w:cs="Lucida Sans Unicode"/>
          <w:sz w:val="20"/>
          <w:szCs w:val="20"/>
        </w:rPr>
        <w:t xml:space="preserve"> 591 candidaturas (45,5% del total)</w:t>
      </w:r>
      <w:r w:rsidRPr="000B1340">
        <w:rPr>
          <w:rFonts w:ascii="Lucida Sans Unicode" w:hAnsi="Lucida Sans Unicode" w:cs="Lucida Sans Unicode"/>
          <w:sz w:val="20"/>
          <w:szCs w:val="20"/>
          <w:lang w:val="es-MX"/>
        </w:rPr>
        <w:t> </w:t>
      </w:r>
    </w:p>
    <w:p w14:paraId="5B24384E" w14:textId="77777777" w:rsidR="00476005" w:rsidRPr="000B1340" w:rsidRDefault="00476005" w:rsidP="00476005">
      <w:pPr>
        <w:numPr>
          <w:ilvl w:val="0"/>
          <w:numId w:val="19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305</w:t>
      </w:r>
      <w:r w:rsidRPr="000B1340">
        <w:rPr>
          <w:rFonts w:ascii="Lucida Sans Unicode" w:hAnsi="Lucida Sans Unicode" w:cs="Lucida Sans Unicode"/>
          <w:sz w:val="20"/>
          <w:szCs w:val="20"/>
          <w:lang w:val="es-MX"/>
        </w:rPr>
        <w:t> </w:t>
      </w:r>
    </w:p>
    <w:p w14:paraId="1790E7A6" w14:textId="77777777" w:rsidR="00476005" w:rsidRPr="000B1340" w:rsidRDefault="00476005" w:rsidP="00476005">
      <w:pPr>
        <w:numPr>
          <w:ilvl w:val="0"/>
          <w:numId w:val="19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282</w:t>
      </w:r>
      <w:r w:rsidRPr="000B1340">
        <w:rPr>
          <w:rFonts w:ascii="Lucida Sans Unicode" w:hAnsi="Lucida Sans Unicode" w:cs="Lucida Sans Unicode"/>
          <w:sz w:val="20"/>
          <w:szCs w:val="20"/>
          <w:lang w:val="es-MX"/>
        </w:rPr>
        <w:t> </w:t>
      </w:r>
    </w:p>
    <w:p w14:paraId="2D138095" w14:textId="77777777" w:rsidR="00476005" w:rsidRPr="00B476CE" w:rsidRDefault="00476005" w:rsidP="00476005">
      <w:pPr>
        <w:numPr>
          <w:ilvl w:val="0"/>
          <w:numId w:val="194"/>
        </w:numPr>
        <w:jc w:val="both"/>
        <w:rPr>
          <w:rFonts w:ascii="Lucida Sans Unicode" w:hAnsi="Lucida Sans Unicode" w:cs="Lucida Sans Unicode"/>
          <w:b/>
          <w:bCs/>
          <w:sz w:val="20"/>
          <w:szCs w:val="20"/>
        </w:rPr>
      </w:pPr>
      <w:r w:rsidRPr="00B476CE">
        <w:rPr>
          <w:rFonts w:ascii="Lucida Sans Unicode" w:hAnsi="Lucida Sans Unicode" w:cs="Lucida Sans Unicode"/>
          <w:b/>
          <w:bCs/>
          <w:sz w:val="20"/>
          <w:szCs w:val="20"/>
        </w:rPr>
        <w:t xml:space="preserve">No binario: </w:t>
      </w:r>
      <w:r w:rsidRPr="00B476CE">
        <w:rPr>
          <w:rFonts w:ascii="Lucida Sans Unicode" w:hAnsi="Lucida Sans Unicode" w:cs="Lucida Sans Unicode"/>
          <w:sz w:val="20"/>
          <w:szCs w:val="20"/>
        </w:rPr>
        <w:t>4 candidaturas</w:t>
      </w:r>
      <w:r w:rsidRPr="00B476CE">
        <w:rPr>
          <w:rFonts w:ascii="Lucida Sans Unicode" w:hAnsi="Lucida Sans Unicode" w:cs="Lucida Sans Unicode"/>
          <w:b/>
          <w:bCs/>
          <w:sz w:val="20"/>
          <w:szCs w:val="20"/>
        </w:rPr>
        <w:t> </w:t>
      </w:r>
    </w:p>
    <w:p w14:paraId="60388D39" w14:textId="77777777" w:rsidR="00476005" w:rsidRPr="000B1340" w:rsidRDefault="00476005" w:rsidP="00476005">
      <w:pPr>
        <w:numPr>
          <w:ilvl w:val="0"/>
          <w:numId w:val="16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Especialidad:</w:t>
      </w:r>
      <w:r w:rsidRPr="000B1340">
        <w:rPr>
          <w:rFonts w:ascii="Lucida Sans Unicode" w:hAnsi="Lucida Sans Unicode" w:cs="Lucida Sans Unicode"/>
          <w:sz w:val="20"/>
          <w:szCs w:val="20"/>
        </w:rPr>
        <w:t xml:space="preserve"> 18 candidaturas</w:t>
      </w:r>
      <w:r w:rsidRPr="000B1340">
        <w:rPr>
          <w:rFonts w:ascii="Lucida Sans Unicode" w:hAnsi="Lucida Sans Unicode" w:cs="Lucida Sans Unicode"/>
          <w:sz w:val="20"/>
          <w:szCs w:val="20"/>
          <w:lang w:val="es-MX"/>
        </w:rPr>
        <w:t> </w:t>
      </w:r>
    </w:p>
    <w:p w14:paraId="748EAD47" w14:textId="77777777" w:rsidR="00476005" w:rsidRPr="000B1340" w:rsidRDefault="00476005" w:rsidP="00476005">
      <w:pPr>
        <w:numPr>
          <w:ilvl w:val="0"/>
          <w:numId w:val="19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209A7A60" w14:textId="77777777" w:rsidR="00476005" w:rsidRPr="000B1340" w:rsidRDefault="00476005" w:rsidP="00476005">
      <w:pPr>
        <w:numPr>
          <w:ilvl w:val="0"/>
          <w:numId w:val="19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615578D5" w14:textId="77777777" w:rsidR="00476005" w:rsidRPr="000B1340" w:rsidRDefault="00476005" w:rsidP="00476005">
      <w:pPr>
        <w:numPr>
          <w:ilvl w:val="0"/>
          <w:numId w:val="16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Maestría:</w:t>
      </w:r>
      <w:r w:rsidRPr="000B1340">
        <w:rPr>
          <w:rFonts w:ascii="Lucida Sans Unicode" w:hAnsi="Lucida Sans Unicode" w:cs="Lucida Sans Unicode"/>
          <w:sz w:val="20"/>
          <w:szCs w:val="20"/>
        </w:rPr>
        <w:t xml:space="preserve"> 121 candidaturas (9,3%)</w:t>
      </w:r>
      <w:r w:rsidRPr="000B1340">
        <w:rPr>
          <w:rFonts w:ascii="Lucida Sans Unicode" w:hAnsi="Lucida Sans Unicode" w:cs="Lucida Sans Unicode"/>
          <w:sz w:val="20"/>
          <w:szCs w:val="20"/>
          <w:lang w:val="es-MX"/>
        </w:rPr>
        <w:t> </w:t>
      </w:r>
    </w:p>
    <w:p w14:paraId="270979EB" w14:textId="77777777" w:rsidR="00476005" w:rsidRPr="000B1340" w:rsidRDefault="00476005" w:rsidP="00476005">
      <w:pPr>
        <w:numPr>
          <w:ilvl w:val="0"/>
          <w:numId w:val="19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63</w:t>
      </w:r>
      <w:r w:rsidRPr="000B1340">
        <w:rPr>
          <w:rFonts w:ascii="Lucida Sans Unicode" w:hAnsi="Lucida Sans Unicode" w:cs="Lucida Sans Unicode"/>
          <w:sz w:val="20"/>
          <w:szCs w:val="20"/>
          <w:lang w:val="es-MX"/>
        </w:rPr>
        <w:t> </w:t>
      </w:r>
    </w:p>
    <w:p w14:paraId="3196ED7C" w14:textId="77777777" w:rsidR="00476005" w:rsidRPr="000B1340" w:rsidRDefault="00476005" w:rsidP="00476005">
      <w:pPr>
        <w:numPr>
          <w:ilvl w:val="0"/>
          <w:numId w:val="19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58</w:t>
      </w:r>
      <w:r w:rsidRPr="000B1340">
        <w:rPr>
          <w:rFonts w:ascii="Lucida Sans Unicode" w:hAnsi="Lucida Sans Unicode" w:cs="Lucida Sans Unicode"/>
          <w:sz w:val="20"/>
          <w:szCs w:val="20"/>
          <w:lang w:val="es-MX"/>
        </w:rPr>
        <w:t> </w:t>
      </w:r>
    </w:p>
    <w:p w14:paraId="062181F8" w14:textId="77777777" w:rsidR="00476005" w:rsidRPr="000B1340" w:rsidRDefault="00476005" w:rsidP="00476005">
      <w:pPr>
        <w:numPr>
          <w:ilvl w:val="0"/>
          <w:numId w:val="16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Doctorado:</w:t>
      </w:r>
      <w:r w:rsidRPr="000B1340">
        <w:rPr>
          <w:rFonts w:ascii="Lucida Sans Unicode" w:hAnsi="Lucida Sans Unicode" w:cs="Lucida Sans Unicode"/>
          <w:sz w:val="20"/>
          <w:szCs w:val="20"/>
        </w:rPr>
        <w:t xml:space="preserve"> 18 candidaturas (1,4%)</w:t>
      </w:r>
      <w:r w:rsidRPr="000B1340">
        <w:rPr>
          <w:rFonts w:ascii="Lucida Sans Unicode" w:hAnsi="Lucida Sans Unicode" w:cs="Lucida Sans Unicode"/>
          <w:sz w:val="20"/>
          <w:szCs w:val="20"/>
          <w:lang w:val="es-MX"/>
        </w:rPr>
        <w:t> </w:t>
      </w:r>
    </w:p>
    <w:p w14:paraId="4E83CB5A" w14:textId="77777777" w:rsidR="00476005" w:rsidRPr="000B1340" w:rsidRDefault="00476005" w:rsidP="00476005">
      <w:pPr>
        <w:numPr>
          <w:ilvl w:val="0"/>
          <w:numId w:val="19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311D27BE" w14:textId="77777777" w:rsidR="00476005" w:rsidRPr="000B1340" w:rsidRDefault="00476005" w:rsidP="00476005">
      <w:pPr>
        <w:numPr>
          <w:ilvl w:val="0"/>
          <w:numId w:val="19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9</w:t>
      </w:r>
      <w:r w:rsidRPr="000B1340">
        <w:rPr>
          <w:rFonts w:ascii="Lucida Sans Unicode" w:hAnsi="Lucida Sans Unicode" w:cs="Lucida Sans Unicode"/>
          <w:sz w:val="20"/>
          <w:szCs w:val="20"/>
          <w:lang w:val="es-MX"/>
        </w:rPr>
        <w:t> </w:t>
      </w:r>
    </w:p>
    <w:p w14:paraId="468A7B04" w14:textId="77777777" w:rsidR="00476005" w:rsidRPr="000B1340" w:rsidRDefault="00476005" w:rsidP="00476005">
      <w:pPr>
        <w:numPr>
          <w:ilvl w:val="0"/>
          <w:numId w:val="16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Diplomado:</w:t>
      </w:r>
      <w:r w:rsidRPr="000B1340">
        <w:rPr>
          <w:rFonts w:ascii="Lucida Sans Unicode" w:hAnsi="Lucida Sans Unicode" w:cs="Lucida Sans Unicode"/>
          <w:sz w:val="20"/>
          <w:szCs w:val="20"/>
        </w:rPr>
        <w:t xml:space="preserve"> 4 candidaturas (0,3%)</w:t>
      </w:r>
      <w:r w:rsidRPr="000B1340">
        <w:rPr>
          <w:rFonts w:ascii="Lucida Sans Unicode" w:hAnsi="Lucida Sans Unicode" w:cs="Lucida Sans Unicode"/>
          <w:sz w:val="20"/>
          <w:szCs w:val="20"/>
          <w:lang w:val="es-MX"/>
        </w:rPr>
        <w:t> </w:t>
      </w:r>
    </w:p>
    <w:p w14:paraId="499E1DDF" w14:textId="77777777" w:rsidR="00476005" w:rsidRPr="000B1340" w:rsidRDefault="00476005" w:rsidP="00476005">
      <w:pPr>
        <w:numPr>
          <w:ilvl w:val="0"/>
          <w:numId w:val="19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3</w:t>
      </w:r>
      <w:r w:rsidRPr="000B1340">
        <w:rPr>
          <w:rFonts w:ascii="Lucida Sans Unicode" w:hAnsi="Lucida Sans Unicode" w:cs="Lucida Sans Unicode"/>
          <w:sz w:val="20"/>
          <w:szCs w:val="20"/>
          <w:lang w:val="es-MX"/>
        </w:rPr>
        <w:t> </w:t>
      </w:r>
    </w:p>
    <w:p w14:paraId="51ECD08C" w14:textId="77777777" w:rsidR="00476005" w:rsidRPr="000B1340" w:rsidRDefault="00476005" w:rsidP="00476005">
      <w:pPr>
        <w:numPr>
          <w:ilvl w:val="0"/>
          <w:numId w:val="19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1</w:t>
      </w:r>
      <w:r w:rsidRPr="000B1340">
        <w:rPr>
          <w:rFonts w:ascii="Lucida Sans Unicode" w:hAnsi="Lucida Sans Unicode" w:cs="Lucida Sans Unicode"/>
          <w:sz w:val="20"/>
          <w:szCs w:val="20"/>
          <w:lang w:val="es-MX"/>
        </w:rPr>
        <w:t> </w:t>
      </w:r>
    </w:p>
    <w:p w14:paraId="05097137" w14:textId="77777777" w:rsidR="00476005" w:rsidRPr="000B1340" w:rsidRDefault="00476005" w:rsidP="00476005">
      <w:pPr>
        <w:numPr>
          <w:ilvl w:val="0"/>
          <w:numId w:val="16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Otro:</w:t>
      </w:r>
      <w:r w:rsidRPr="000B1340">
        <w:rPr>
          <w:rFonts w:ascii="Lucida Sans Unicode" w:hAnsi="Lucida Sans Unicode" w:cs="Lucida Sans Unicode"/>
          <w:sz w:val="20"/>
          <w:szCs w:val="20"/>
        </w:rPr>
        <w:t xml:space="preserve"> 59 candidaturas (4,5%)</w:t>
      </w:r>
      <w:r w:rsidRPr="000B1340">
        <w:rPr>
          <w:rFonts w:ascii="Lucida Sans Unicode" w:hAnsi="Lucida Sans Unicode" w:cs="Lucida Sans Unicode"/>
          <w:sz w:val="20"/>
          <w:szCs w:val="20"/>
          <w:lang w:val="es-MX"/>
        </w:rPr>
        <w:t> </w:t>
      </w:r>
    </w:p>
    <w:p w14:paraId="5649031A" w14:textId="77777777" w:rsidR="00476005" w:rsidRPr="000B1340" w:rsidRDefault="00476005" w:rsidP="00476005">
      <w:pPr>
        <w:numPr>
          <w:ilvl w:val="0"/>
          <w:numId w:val="19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37</w:t>
      </w:r>
      <w:r w:rsidRPr="000B1340">
        <w:rPr>
          <w:rFonts w:ascii="Lucida Sans Unicode" w:hAnsi="Lucida Sans Unicode" w:cs="Lucida Sans Unicode"/>
          <w:sz w:val="20"/>
          <w:szCs w:val="20"/>
          <w:lang w:val="es-MX"/>
        </w:rPr>
        <w:t> </w:t>
      </w:r>
    </w:p>
    <w:p w14:paraId="4A08D828" w14:textId="77777777" w:rsidR="00476005" w:rsidRPr="000B1340" w:rsidRDefault="00476005" w:rsidP="00476005">
      <w:pPr>
        <w:numPr>
          <w:ilvl w:val="0"/>
          <w:numId w:val="19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22</w:t>
      </w:r>
      <w:r w:rsidRPr="000B1340">
        <w:rPr>
          <w:rFonts w:ascii="Lucida Sans Unicode" w:hAnsi="Lucida Sans Unicode" w:cs="Lucida Sans Unicode"/>
          <w:sz w:val="20"/>
          <w:szCs w:val="20"/>
          <w:lang w:val="es-MX"/>
        </w:rPr>
        <w:t> </w:t>
      </w:r>
    </w:p>
    <w:p w14:paraId="50595CF5" w14:textId="77777777" w:rsidR="00476005" w:rsidRPr="000B1340" w:rsidRDefault="00476005" w:rsidP="00476005">
      <w:pPr>
        <w:numPr>
          <w:ilvl w:val="0"/>
          <w:numId w:val="16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Sin escolaridad:</w:t>
      </w:r>
      <w:r w:rsidRPr="000B1340">
        <w:rPr>
          <w:rFonts w:ascii="Lucida Sans Unicode" w:hAnsi="Lucida Sans Unicode" w:cs="Lucida Sans Unicode"/>
          <w:sz w:val="20"/>
          <w:szCs w:val="20"/>
        </w:rPr>
        <w:t xml:space="preserve"> 7 candidaturas (0,5%)</w:t>
      </w:r>
      <w:r w:rsidRPr="000B1340">
        <w:rPr>
          <w:rFonts w:ascii="Lucida Sans Unicode" w:hAnsi="Lucida Sans Unicode" w:cs="Lucida Sans Unicode"/>
          <w:sz w:val="20"/>
          <w:szCs w:val="20"/>
          <w:lang w:val="es-MX"/>
        </w:rPr>
        <w:t> </w:t>
      </w:r>
    </w:p>
    <w:p w14:paraId="0F500876" w14:textId="77777777" w:rsidR="00476005" w:rsidRPr="000B1340" w:rsidRDefault="00476005" w:rsidP="00476005">
      <w:pPr>
        <w:numPr>
          <w:ilvl w:val="0"/>
          <w:numId w:val="20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lastRenderedPageBreak/>
        <w:t>Mujeres:</w:t>
      </w:r>
      <w:r w:rsidRPr="000B1340">
        <w:rPr>
          <w:rFonts w:ascii="Lucida Sans Unicode" w:hAnsi="Lucida Sans Unicode" w:cs="Lucida Sans Unicode"/>
          <w:sz w:val="20"/>
          <w:szCs w:val="20"/>
        </w:rPr>
        <w:t xml:space="preserve"> 1</w:t>
      </w:r>
      <w:r w:rsidRPr="000B1340">
        <w:rPr>
          <w:rFonts w:ascii="Lucida Sans Unicode" w:hAnsi="Lucida Sans Unicode" w:cs="Lucida Sans Unicode"/>
          <w:sz w:val="20"/>
          <w:szCs w:val="20"/>
          <w:lang w:val="es-MX"/>
        </w:rPr>
        <w:t> </w:t>
      </w:r>
    </w:p>
    <w:p w14:paraId="0C614819" w14:textId="77777777" w:rsidR="00476005" w:rsidRPr="000B1340" w:rsidRDefault="00476005" w:rsidP="00476005">
      <w:pPr>
        <w:numPr>
          <w:ilvl w:val="0"/>
          <w:numId w:val="20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6</w:t>
      </w:r>
      <w:r w:rsidRPr="000B1340">
        <w:rPr>
          <w:rFonts w:ascii="Lucida Sans Unicode" w:hAnsi="Lucida Sans Unicode" w:cs="Lucida Sans Unicode"/>
          <w:sz w:val="20"/>
          <w:szCs w:val="20"/>
          <w:lang w:val="es-MX"/>
        </w:rPr>
        <w:t> </w:t>
      </w:r>
    </w:p>
    <w:p w14:paraId="0B17A786"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5827B40"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Distribución de género:</w:t>
      </w:r>
      <w:r w:rsidRPr="000B1340">
        <w:rPr>
          <w:rFonts w:ascii="Lucida Sans Unicode" w:hAnsi="Lucida Sans Unicode" w:cs="Lucida Sans Unicode"/>
          <w:sz w:val="20"/>
          <w:szCs w:val="20"/>
        </w:rPr>
        <w:t xml:space="preserve"> Se observa una mayor participación de mujeres en todos los niveles educativos, especialmente en la </w:t>
      </w:r>
      <w:r w:rsidRPr="000B1340">
        <w:rPr>
          <w:rFonts w:ascii="Lucida Sans Unicode" w:hAnsi="Lucida Sans Unicode" w:cs="Lucida Sans Unicode"/>
          <w:b/>
          <w:bCs/>
          <w:sz w:val="20"/>
          <w:szCs w:val="20"/>
        </w:rPr>
        <w:t>licenciatura</w:t>
      </w:r>
      <w:r w:rsidRPr="000B1340">
        <w:rPr>
          <w:rFonts w:ascii="Lucida Sans Unicode" w:hAnsi="Lucida Sans Unicode" w:cs="Lucida Sans Unicode"/>
          <w:sz w:val="20"/>
          <w:szCs w:val="20"/>
        </w:rPr>
        <w:t xml:space="preserve"> y la </w:t>
      </w:r>
      <w:r w:rsidRPr="000B1340">
        <w:rPr>
          <w:rFonts w:ascii="Lucida Sans Unicode" w:hAnsi="Lucida Sans Unicode" w:cs="Lucida Sans Unicode"/>
          <w:b/>
          <w:bCs/>
          <w:sz w:val="20"/>
          <w:szCs w:val="20"/>
        </w:rPr>
        <w:t>educación media superior</w:t>
      </w:r>
      <w:r w:rsidRPr="000B1340">
        <w:rPr>
          <w:rFonts w:ascii="Lucida Sans Unicode" w:hAnsi="Lucida Sans Unicode" w:cs="Lucida Sans Unicode"/>
          <w:sz w:val="20"/>
          <w:szCs w:val="20"/>
        </w:rPr>
        <w:t xml:space="preserve">, donde superan numéricamente a los hombres. En el nivel de </w:t>
      </w:r>
      <w:r w:rsidRPr="000B1340">
        <w:rPr>
          <w:rFonts w:ascii="Lucida Sans Unicode" w:hAnsi="Lucida Sans Unicode" w:cs="Lucida Sans Unicode"/>
          <w:b/>
          <w:bCs/>
          <w:sz w:val="20"/>
          <w:szCs w:val="20"/>
        </w:rPr>
        <w:t>sin escolaridad</w:t>
      </w:r>
      <w:r w:rsidRPr="000B1340">
        <w:rPr>
          <w:rFonts w:ascii="Lucida Sans Unicode" w:hAnsi="Lucida Sans Unicode" w:cs="Lucida Sans Unicode"/>
          <w:sz w:val="20"/>
          <w:szCs w:val="20"/>
        </w:rPr>
        <w:t>, la mayoría de las candidaturas son hombres, lo que indica una brecha de género en el acceso educativo en los grupos más vulnerables.</w:t>
      </w:r>
      <w:r w:rsidRPr="000B1340">
        <w:rPr>
          <w:rFonts w:ascii="Lucida Sans Unicode" w:hAnsi="Lucida Sans Unicode" w:cs="Lucida Sans Unicode"/>
          <w:sz w:val="20"/>
          <w:szCs w:val="20"/>
          <w:lang w:val="es-MX"/>
        </w:rPr>
        <w:t> </w:t>
      </w:r>
    </w:p>
    <w:p w14:paraId="19BF093D" w14:textId="77777777" w:rsidR="00476005" w:rsidRPr="000B1340" w:rsidRDefault="00476005" w:rsidP="00476005">
      <w:pPr>
        <w:jc w:val="both"/>
        <w:rPr>
          <w:rFonts w:ascii="Lucida Sans Unicode" w:hAnsi="Lucida Sans Unicode" w:cs="Lucida Sans Unicode"/>
          <w:sz w:val="20"/>
          <w:szCs w:val="20"/>
          <w:lang w:val="es-MX"/>
        </w:rPr>
      </w:pPr>
    </w:p>
    <w:p w14:paraId="50D22B79"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Personas no binarias:</w:t>
      </w:r>
      <w:r w:rsidRPr="000B1340">
        <w:rPr>
          <w:rFonts w:ascii="Lucida Sans Unicode" w:hAnsi="Lucida Sans Unicode" w:cs="Lucida Sans Unicode"/>
          <w:sz w:val="20"/>
          <w:szCs w:val="20"/>
        </w:rPr>
        <w:t xml:space="preserve"> A pesar de su baja representación (6 candidaturas en total), este grupo aparece en niveles de educación media superior y licenciatura, lo que indica que tienen acceso a la educación, aunque en menor proporción comparado con los otros géneros.</w:t>
      </w:r>
      <w:r w:rsidRPr="000B1340">
        <w:rPr>
          <w:rFonts w:ascii="Lucida Sans Unicode" w:hAnsi="Lucida Sans Unicode" w:cs="Lucida Sans Unicode"/>
          <w:sz w:val="20"/>
          <w:szCs w:val="20"/>
          <w:lang w:val="es-MX"/>
        </w:rPr>
        <w:t> </w:t>
      </w:r>
    </w:p>
    <w:p w14:paraId="29DA9148"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1305"/>
        <w:gridCol w:w="1320"/>
        <w:gridCol w:w="1155"/>
        <w:gridCol w:w="1335"/>
        <w:gridCol w:w="1245"/>
      </w:tblGrid>
      <w:tr w:rsidR="00476005" w:rsidRPr="000B1340" w14:paraId="5C062AEE" w14:textId="77777777" w:rsidTr="009C33F7">
        <w:trPr>
          <w:trHeight w:val="300"/>
        </w:trPr>
        <w:tc>
          <w:tcPr>
            <w:tcW w:w="9330" w:type="dxa"/>
            <w:gridSpan w:val="6"/>
            <w:tcBorders>
              <w:top w:val="nil"/>
              <w:left w:val="single" w:sz="6" w:space="0" w:color="auto"/>
              <w:bottom w:val="nil"/>
              <w:right w:val="nil"/>
            </w:tcBorders>
            <w:shd w:val="clear" w:color="auto" w:fill="00788E"/>
            <w:vAlign w:val="center"/>
            <w:hideMark/>
          </w:tcPr>
          <w:p w14:paraId="410446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33</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escolaridad y sexo.</w:t>
            </w:r>
          </w:p>
        </w:tc>
      </w:tr>
      <w:tr w:rsidR="00476005" w:rsidRPr="000B1340" w14:paraId="4B7E99E8" w14:textId="77777777" w:rsidTr="009C33F7">
        <w:trPr>
          <w:trHeight w:val="300"/>
        </w:trPr>
        <w:tc>
          <w:tcPr>
            <w:tcW w:w="2970" w:type="dxa"/>
            <w:tcBorders>
              <w:top w:val="nil"/>
              <w:left w:val="single" w:sz="6" w:space="0" w:color="auto"/>
              <w:bottom w:val="single" w:sz="6" w:space="0" w:color="auto"/>
              <w:right w:val="single" w:sz="6" w:space="0" w:color="auto"/>
            </w:tcBorders>
            <w:shd w:val="clear" w:color="auto" w:fill="4DBBB8"/>
            <w:vAlign w:val="center"/>
            <w:hideMark/>
          </w:tcPr>
          <w:p w14:paraId="73A9D7D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Escolaridad</w:t>
            </w:r>
          </w:p>
        </w:tc>
        <w:tc>
          <w:tcPr>
            <w:tcW w:w="1305" w:type="dxa"/>
            <w:tcBorders>
              <w:top w:val="nil"/>
              <w:left w:val="single" w:sz="6" w:space="0" w:color="auto"/>
              <w:bottom w:val="single" w:sz="6" w:space="0" w:color="auto"/>
              <w:right w:val="single" w:sz="6" w:space="0" w:color="auto"/>
            </w:tcBorders>
            <w:shd w:val="clear" w:color="auto" w:fill="4DBBB8"/>
            <w:vAlign w:val="center"/>
            <w:hideMark/>
          </w:tcPr>
          <w:p w14:paraId="55C9EB6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20" w:type="dxa"/>
            <w:tcBorders>
              <w:top w:val="nil"/>
              <w:left w:val="single" w:sz="6" w:space="0" w:color="auto"/>
              <w:bottom w:val="single" w:sz="6" w:space="0" w:color="auto"/>
              <w:right w:val="single" w:sz="6" w:space="0" w:color="auto"/>
            </w:tcBorders>
            <w:shd w:val="clear" w:color="auto" w:fill="4DBBB8"/>
            <w:vAlign w:val="center"/>
            <w:hideMark/>
          </w:tcPr>
          <w:p w14:paraId="3E57E2B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4CA2928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13DD0AE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nil"/>
              <w:right w:val="single" w:sz="6" w:space="0" w:color="auto"/>
            </w:tcBorders>
            <w:shd w:val="clear" w:color="auto" w:fill="4DBBB8"/>
            <w:vAlign w:val="center"/>
            <w:hideMark/>
          </w:tcPr>
          <w:p w14:paraId="21F83E6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1CB39A93"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E344B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básica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D07F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107</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9C7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83</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2812D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266837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190</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072E77B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14,6%</w:t>
            </w:r>
          </w:p>
        </w:tc>
      </w:tr>
      <w:tr w:rsidR="00476005" w:rsidRPr="000B1340" w14:paraId="3434BA3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DACE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Primaria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1E05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C2668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E464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48DCF96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60583D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40CF41DF"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D8CAD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Secundaria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B55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4C56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A0C6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30DD72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138</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3A8CA6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10,6%</w:t>
            </w:r>
          </w:p>
        </w:tc>
      </w:tr>
      <w:tr w:rsidR="00476005" w:rsidRPr="000B1340" w14:paraId="19BE8AF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1ECCB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media superior</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A09E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171</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72D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D79B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7B7C29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291</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6555703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22,4%</w:t>
            </w:r>
          </w:p>
        </w:tc>
      </w:tr>
      <w:tr w:rsidR="00476005" w:rsidRPr="000B1340" w14:paraId="39D12BD6"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E67DF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Técnica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B9B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0ACE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8FCF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4C18F2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741A8E4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r>
      <w:tr w:rsidR="00476005" w:rsidRPr="000B1340" w14:paraId="0B16762B"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B75E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Preparatoria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6EB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153</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F533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104</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B3E0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4EBA338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259</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58568A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19,9%</w:t>
            </w:r>
          </w:p>
        </w:tc>
      </w:tr>
      <w:tr w:rsidR="00476005" w:rsidRPr="000B1340" w14:paraId="1C2C47B7"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017D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Licenciatura (Considerando trunca y terminada)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5FE3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305</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B804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97B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335" w:type="dxa"/>
            <w:tcBorders>
              <w:top w:val="single" w:sz="6" w:space="0" w:color="auto"/>
              <w:left w:val="single" w:sz="6" w:space="0" w:color="auto"/>
              <w:bottom w:val="single" w:sz="6" w:space="0" w:color="auto"/>
              <w:right w:val="nil"/>
            </w:tcBorders>
            <w:shd w:val="clear" w:color="auto" w:fill="auto"/>
            <w:vAlign w:val="bottom"/>
            <w:hideMark/>
          </w:tcPr>
          <w:p w14:paraId="0745583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591</w:t>
            </w:r>
          </w:p>
        </w:tc>
        <w:tc>
          <w:tcPr>
            <w:tcW w:w="1215" w:type="dxa"/>
            <w:tcBorders>
              <w:top w:val="single" w:sz="6" w:space="0" w:color="000000"/>
              <w:left w:val="single" w:sz="6" w:space="0" w:color="000000"/>
              <w:bottom w:val="nil"/>
              <w:right w:val="single" w:sz="6" w:space="0" w:color="000000"/>
            </w:tcBorders>
            <w:shd w:val="clear" w:color="auto" w:fill="auto"/>
            <w:vAlign w:val="bottom"/>
            <w:hideMark/>
          </w:tcPr>
          <w:p w14:paraId="0A55E4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45,5%</w:t>
            </w:r>
          </w:p>
        </w:tc>
      </w:tr>
      <w:tr w:rsidR="00476005" w:rsidRPr="000B1340" w14:paraId="77C7105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C7EDF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Especialidad</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0085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0E73D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7FC2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555A7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537CDA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6EC11E20"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CB136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Maestría</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B528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63</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DC79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720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95C8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121</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07FF78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w:t>
            </w:r>
          </w:p>
        </w:tc>
      </w:tr>
      <w:tr w:rsidR="00476005" w:rsidRPr="000B1340" w14:paraId="2F60E344"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DAE7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Doctorado </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0A89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4FD2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5E26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F6E5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2BD898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12C13AD2"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FB683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Diplomado</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9EEE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AE12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A76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4E83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72110A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3A6248F9"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FA3A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Otro</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96601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37</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F0E50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E86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D236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59</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5B6E87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w:t>
            </w:r>
          </w:p>
        </w:tc>
      </w:tr>
      <w:tr w:rsidR="00476005" w:rsidRPr="000B1340" w14:paraId="4C65892C"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64E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Ninguna </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41E6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086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A6FB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1BCD7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55A595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5621548"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C3AD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contestó</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7B47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CB5A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8110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C43D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000000"/>
              <w:left w:val="single" w:sz="6" w:space="0" w:color="auto"/>
              <w:bottom w:val="nil"/>
              <w:right w:val="single" w:sz="6" w:space="0" w:color="000000"/>
            </w:tcBorders>
            <w:shd w:val="clear" w:color="auto" w:fill="auto"/>
            <w:vAlign w:val="bottom"/>
            <w:hideMark/>
          </w:tcPr>
          <w:p w14:paraId="7C7311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38E1AB17" w14:textId="77777777" w:rsidTr="009C33F7">
        <w:trPr>
          <w:trHeight w:val="300"/>
        </w:trPr>
        <w:tc>
          <w:tcPr>
            <w:tcW w:w="2970" w:type="dxa"/>
            <w:tcBorders>
              <w:top w:val="single" w:sz="6" w:space="0" w:color="auto"/>
              <w:left w:val="single" w:sz="6" w:space="0" w:color="auto"/>
              <w:bottom w:val="nil"/>
              <w:right w:val="single" w:sz="6" w:space="0" w:color="auto"/>
            </w:tcBorders>
            <w:shd w:val="clear" w:color="auto" w:fill="00788E"/>
            <w:vAlign w:val="bottom"/>
            <w:hideMark/>
          </w:tcPr>
          <w:p w14:paraId="7ED76B3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305" w:type="dxa"/>
            <w:tcBorders>
              <w:top w:val="single" w:sz="6" w:space="0" w:color="auto"/>
              <w:left w:val="single" w:sz="6" w:space="0" w:color="auto"/>
              <w:bottom w:val="nil"/>
              <w:right w:val="single" w:sz="6" w:space="0" w:color="auto"/>
            </w:tcBorders>
            <w:shd w:val="clear" w:color="auto" w:fill="00788E"/>
            <w:vAlign w:val="bottom"/>
            <w:hideMark/>
          </w:tcPr>
          <w:p w14:paraId="2938BA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705</w:t>
            </w:r>
          </w:p>
        </w:tc>
        <w:tc>
          <w:tcPr>
            <w:tcW w:w="1320" w:type="dxa"/>
            <w:tcBorders>
              <w:top w:val="single" w:sz="6" w:space="0" w:color="auto"/>
              <w:left w:val="single" w:sz="6" w:space="0" w:color="auto"/>
              <w:bottom w:val="nil"/>
              <w:right w:val="single" w:sz="6" w:space="0" w:color="auto"/>
            </w:tcBorders>
            <w:shd w:val="clear" w:color="auto" w:fill="00788E"/>
            <w:vAlign w:val="bottom"/>
            <w:hideMark/>
          </w:tcPr>
          <w:p w14:paraId="0051F0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588</w:t>
            </w:r>
          </w:p>
        </w:tc>
        <w:tc>
          <w:tcPr>
            <w:tcW w:w="1155" w:type="dxa"/>
            <w:tcBorders>
              <w:top w:val="single" w:sz="6" w:space="0" w:color="auto"/>
              <w:left w:val="single" w:sz="6" w:space="0" w:color="auto"/>
              <w:bottom w:val="nil"/>
              <w:right w:val="single" w:sz="6" w:space="0" w:color="auto"/>
            </w:tcBorders>
            <w:shd w:val="clear" w:color="auto" w:fill="00788E"/>
            <w:vAlign w:val="bottom"/>
            <w:hideMark/>
          </w:tcPr>
          <w:p w14:paraId="627D93F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35" w:type="dxa"/>
            <w:tcBorders>
              <w:top w:val="single" w:sz="6" w:space="0" w:color="auto"/>
              <w:left w:val="single" w:sz="6" w:space="0" w:color="auto"/>
              <w:bottom w:val="nil"/>
              <w:right w:val="single" w:sz="6" w:space="0" w:color="auto"/>
            </w:tcBorders>
            <w:shd w:val="clear" w:color="auto" w:fill="00788E"/>
            <w:vAlign w:val="bottom"/>
            <w:hideMark/>
          </w:tcPr>
          <w:p w14:paraId="06A34A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1299</w:t>
            </w:r>
          </w:p>
        </w:tc>
        <w:tc>
          <w:tcPr>
            <w:tcW w:w="1215" w:type="dxa"/>
            <w:tcBorders>
              <w:top w:val="nil"/>
              <w:left w:val="single" w:sz="6" w:space="0" w:color="auto"/>
              <w:bottom w:val="nil"/>
              <w:right w:val="single" w:sz="6" w:space="0" w:color="auto"/>
            </w:tcBorders>
            <w:shd w:val="clear" w:color="auto" w:fill="00788E"/>
            <w:vAlign w:val="bottom"/>
            <w:hideMark/>
          </w:tcPr>
          <w:p w14:paraId="415D71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100,0%</w:t>
            </w:r>
          </w:p>
        </w:tc>
      </w:tr>
      <w:tr w:rsidR="00476005" w:rsidRPr="000B1340" w14:paraId="3599449F" w14:textId="77777777" w:rsidTr="009C33F7">
        <w:trPr>
          <w:trHeight w:val="300"/>
        </w:trPr>
        <w:tc>
          <w:tcPr>
            <w:tcW w:w="933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446D711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r w:rsidR="00476005" w:rsidRPr="000B1340" w14:paraId="5ED22398" w14:textId="77777777" w:rsidTr="009C33F7">
        <w:trPr>
          <w:trHeight w:val="300"/>
        </w:trPr>
        <w:tc>
          <w:tcPr>
            <w:tcW w:w="933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53EA4E7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*Se tomo como “Educación básica” al resultado de sumar el total de personas con primaria y personas con secundaria, así como “Educación media” es el resultado de sumar el total de personas con bachillerato y personas con carreta técnica</w:t>
            </w:r>
            <w:r>
              <w:rPr>
                <w:rFonts w:ascii="Aptos Narrow" w:hAnsi="Aptos Narrow" w:cs="Lucida Sans Unicode"/>
                <w:sz w:val="20"/>
                <w:szCs w:val="20"/>
              </w:rPr>
              <w:t>.</w:t>
            </w:r>
            <w:r w:rsidRPr="000B1340">
              <w:rPr>
                <w:rFonts w:ascii="Aptos Narrow" w:hAnsi="Aptos Narrow" w:cs="Lucida Sans Unicode"/>
                <w:b/>
                <w:bCs/>
                <w:sz w:val="20"/>
                <w:szCs w:val="20"/>
              </w:rPr>
              <w:t> </w:t>
            </w:r>
            <w:r w:rsidRPr="000B1340">
              <w:rPr>
                <w:rFonts w:ascii="Aptos Narrow" w:hAnsi="Aptos Narrow" w:cs="Lucida Sans Unicode"/>
                <w:sz w:val="20"/>
                <w:szCs w:val="20"/>
                <w:lang w:val="es-MX"/>
              </w:rPr>
              <w:t> </w:t>
            </w:r>
          </w:p>
        </w:tc>
      </w:tr>
    </w:tbl>
    <w:p w14:paraId="3EAC66AB" w14:textId="77777777" w:rsidR="00476005" w:rsidRDefault="00476005" w:rsidP="00476005">
      <w:pPr>
        <w:jc w:val="both"/>
        <w:rPr>
          <w:rFonts w:ascii="Lucida Sans Unicode" w:hAnsi="Lucida Sans Unicode" w:cs="Lucida Sans Unicode"/>
          <w:sz w:val="20"/>
          <w:szCs w:val="20"/>
        </w:rPr>
      </w:pPr>
    </w:p>
    <w:p w14:paraId="76EB8FE6"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la siguiente tabla se desglosa el número de candidaturas autoidentificadas como pertenecientes a un grupo discriminado, clasificadas por nivel de escolaridad y rangos de edad. </w:t>
      </w:r>
      <w:r w:rsidRPr="000B1340">
        <w:rPr>
          <w:rFonts w:ascii="Lucida Sans Unicode" w:hAnsi="Lucida Sans Unicode" w:cs="Lucida Sans Unicode"/>
          <w:sz w:val="20"/>
          <w:szCs w:val="20"/>
        </w:rPr>
        <w:lastRenderedPageBreak/>
        <w:t>El análisis de esta tabla proporciona una comprensión más profunda de cómo el acceso a la educación varía entre las diferentes generaciones de personas que enfrentan discriminación, y cómo la edad influye en la percepción de discriminación dentro del proceso electoral.</w:t>
      </w:r>
      <w:r w:rsidRPr="000B1340">
        <w:rPr>
          <w:rFonts w:ascii="Lucida Sans Unicode" w:hAnsi="Lucida Sans Unicode" w:cs="Lucida Sans Unicode"/>
          <w:sz w:val="20"/>
          <w:szCs w:val="20"/>
          <w:lang w:val="es-MX"/>
        </w:rPr>
        <w:t> </w:t>
      </w:r>
    </w:p>
    <w:p w14:paraId="45FC6C55" w14:textId="77777777" w:rsidR="00476005" w:rsidRPr="000B1340" w:rsidRDefault="00476005" w:rsidP="00476005">
      <w:pPr>
        <w:jc w:val="both"/>
        <w:rPr>
          <w:rFonts w:ascii="Lucida Sans Unicode" w:hAnsi="Lucida Sans Unicode" w:cs="Lucida Sans Unicode"/>
          <w:sz w:val="20"/>
          <w:szCs w:val="20"/>
          <w:lang w:val="es-MX"/>
        </w:rPr>
      </w:pPr>
    </w:p>
    <w:p w14:paraId="7FD4C36E" w14:textId="77777777" w:rsidR="00476005" w:rsidRPr="000B1340" w:rsidRDefault="00476005" w:rsidP="00476005">
      <w:pPr>
        <w:numPr>
          <w:ilvl w:val="0"/>
          <w:numId w:val="16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Educación básica: </w:t>
      </w:r>
      <w:r w:rsidRPr="000B1340">
        <w:rPr>
          <w:rFonts w:ascii="Lucida Sans Unicode" w:hAnsi="Lucida Sans Unicode" w:cs="Lucida Sans Unicode"/>
          <w:sz w:val="20"/>
          <w:szCs w:val="20"/>
        </w:rPr>
        <w:t>Total: 190 candidaturas (14,6%)</w:t>
      </w:r>
      <w:r w:rsidRPr="000B1340">
        <w:rPr>
          <w:rFonts w:ascii="Lucida Sans Unicode" w:hAnsi="Lucida Sans Unicode" w:cs="Lucida Sans Unicode"/>
          <w:sz w:val="20"/>
          <w:szCs w:val="20"/>
          <w:lang w:val="es-MX"/>
        </w:rPr>
        <w:t> </w:t>
      </w:r>
    </w:p>
    <w:p w14:paraId="205A48E6" w14:textId="77777777" w:rsidR="00476005" w:rsidRPr="000B1340" w:rsidRDefault="00476005" w:rsidP="00476005">
      <w:pPr>
        <w:numPr>
          <w:ilvl w:val="0"/>
          <w:numId w:val="167"/>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mayoría en este nivel se encuentran entre los 30 a 40 años (53 candidaturas) y los 60 años o más (46 candidaturas).</w:t>
      </w:r>
      <w:r w:rsidRPr="000B1340">
        <w:rPr>
          <w:rFonts w:ascii="Lucida Sans Unicode" w:hAnsi="Lucida Sans Unicode" w:cs="Lucida Sans Unicode"/>
          <w:sz w:val="20"/>
          <w:szCs w:val="20"/>
          <w:lang w:val="es-MX"/>
        </w:rPr>
        <w:t> </w:t>
      </w:r>
    </w:p>
    <w:p w14:paraId="42AB75CC" w14:textId="77777777" w:rsidR="00476005" w:rsidRPr="000B1340" w:rsidRDefault="00476005" w:rsidP="00476005">
      <w:pPr>
        <w:numPr>
          <w:ilvl w:val="0"/>
          <w:numId w:val="16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Educación media superior: </w:t>
      </w:r>
      <w:r w:rsidRPr="000B1340">
        <w:rPr>
          <w:rFonts w:ascii="Lucida Sans Unicode" w:hAnsi="Lucida Sans Unicode" w:cs="Lucida Sans Unicode"/>
          <w:sz w:val="20"/>
          <w:szCs w:val="20"/>
        </w:rPr>
        <w:t>Total: 291 candidaturas (22,4%)</w:t>
      </w:r>
      <w:r w:rsidRPr="000B1340">
        <w:rPr>
          <w:rFonts w:ascii="Lucida Sans Unicode" w:hAnsi="Lucida Sans Unicode" w:cs="Lucida Sans Unicode"/>
          <w:sz w:val="20"/>
          <w:szCs w:val="20"/>
          <w:lang w:val="es-MX"/>
        </w:rPr>
        <w:t> </w:t>
      </w:r>
    </w:p>
    <w:p w14:paraId="46D2EF92" w14:textId="77777777" w:rsidR="00476005" w:rsidRPr="000B1340" w:rsidRDefault="00476005" w:rsidP="00476005">
      <w:pPr>
        <w:numPr>
          <w:ilvl w:val="0"/>
          <w:numId w:val="169"/>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Este nivel es el más común en el rango de 18 a 29 años con 142 candidaturas, seguido por el rango de 30 a 40 años con 98 candidaturas.</w:t>
      </w:r>
      <w:r w:rsidRPr="000B1340">
        <w:rPr>
          <w:rFonts w:ascii="Lucida Sans Unicode" w:hAnsi="Lucida Sans Unicode" w:cs="Lucida Sans Unicode"/>
          <w:sz w:val="20"/>
          <w:szCs w:val="20"/>
          <w:lang w:val="es-MX"/>
        </w:rPr>
        <w:t> </w:t>
      </w:r>
    </w:p>
    <w:p w14:paraId="253D936D" w14:textId="77777777" w:rsidR="00476005" w:rsidRPr="000B1340" w:rsidRDefault="00476005" w:rsidP="00476005">
      <w:pPr>
        <w:numPr>
          <w:ilvl w:val="0"/>
          <w:numId w:val="17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Licenciatura (trunca y terminada): </w:t>
      </w:r>
      <w:r w:rsidRPr="000B1340">
        <w:rPr>
          <w:rFonts w:ascii="Lucida Sans Unicode" w:hAnsi="Lucida Sans Unicode" w:cs="Lucida Sans Unicode"/>
          <w:sz w:val="20"/>
          <w:szCs w:val="20"/>
        </w:rPr>
        <w:t>Total: 591 candidaturas (45,5%)</w:t>
      </w:r>
      <w:r w:rsidRPr="000B1340">
        <w:rPr>
          <w:rFonts w:ascii="Lucida Sans Unicode" w:hAnsi="Lucida Sans Unicode" w:cs="Lucida Sans Unicode"/>
          <w:sz w:val="20"/>
          <w:szCs w:val="20"/>
          <w:lang w:val="es-MX"/>
        </w:rPr>
        <w:t> </w:t>
      </w:r>
    </w:p>
    <w:p w14:paraId="464D78D7" w14:textId="77777777" w:rsidR="00476005" w:rsidRPr="000B1340" w:rsidRDefault="00476005" w:rsidP="00476005">
      <w:pPr>
        <w:numPr>
          <w:ilvl w:val="0"/>
          <w:numId w:val="171"/>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mayor cantidad de candidaturas con estudios de licenciatura proviene del rango de 18 a 29 años (288 candidaturas) y 30 a 40 años (208 candidaturas).</w:t>
      </w:r>
      <w:r w:rsidRPr="000B1340">
        <w:rPr>
          <w:rFonts w:ascii="Lucida Sans Unicode" w:hAnsi="Lucida Sans Unicode" w:cs="Lucida Sans Unicode"/>
          <w:sz w:val="20"/>
          <w:szCs w:val="20"/>
          <w:lang w:val="es-MX"/>
        </w:rPr>
        <w:t> </w:t>
      </w:r>
    </w:p>
    <w:p w14:paraId="2521AB72" w14:textId="77777777" w:rsidR="00476005" w:rsidRPr="000B1340" w:rsidRDefault="00476005" w:rsidP="00476005">
      <w:pPr>
        <w:numPr>
          <w:ilvl w:val="0"/>
          <w:numId w:val="17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Especialidad:</w:t>
      </w:r>
      <w:r w:rsidRPr="000B1340">
        <w:rPr>
          <w:rFonts w:ascii="Lucida Sans Unicode" w:hAnsi="Lucida Sans Unicode" w:cs="Lucida Sans Unicode"/>
          <w:sz w:val="20"/>
          <w:szCs w:val="20"/>
        </w:rPr>
        <w:t xml:space="preserve"> 18 candidaturas (1,4%), mayormente en el rango de 30 a 40 años (8 candidaturas).</w:t>
      </w:r>
      <w:r w:rsidRPr="000B1340">
        <w:rPr>
          <w:rFonts w:ascii="Lucida Sans Unicode" w:hAnsi="Lucida Sans Unicode" w:cs="Lucida Sans Unicode"/>
          <w:sz w:val="20"/>
          <w:szCs w:val="20"/>
          <w:lang w:val="es-MX"/>
        </w:rPr>
        <w:t> </w:t>
      </w:r>
    </w:p>
    <w:p w14:paraId="17BAF801" w14:textId="77777777" w:rsidR="00476005" w:rsidRPr="000B1340" w:rsidRDefault="00476005" w:rsidP="00476005">
      <w:pPr>
        <w:numPr>
          <w:ilvl w:val="0"/>
          <w:numId w:val="17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Maestría:</w:t>
      </w:r>
      <w:r w:rsidRPr="000B1340">
        <w:rPr>
          <w:rFonts w:ascii="Lucida Sans Unicode" w:hAnsi="Lucida Sans Unicode" w:cs="Lucida Sans Unicode"/>
          <w:sz w:val="20"/>
          <w:szCs w:val="20"/>
        </w:rPr>
        <w:t xml:space="preserve"> 121 candidaturas (9,3%), mayormente en el rango de 30 a 40 años (61 candidaturas).</w:t>
      </w:r>
      <w:r w:rsidRPr="000B1340">
        <w:rPr>
          <w:rFonts w:ascii="Lucida Sans Unicode" w:hAnsi="Lucida Sans Unicode" w:cs="Lucida Sans Unicode"/>
          <w:sz w:val="20"/>
          <w:szCs w:val="20"/>
          <w:lang w:val="es-MX"/>
        </w:rPr>
        <w:t> </w:t>
      </w:r>
    </w:p>
    <w:p w14:paraId="7AC8EBB1" w14:textId="77777777" w:rsidR="00476005" w:rsidRPr="000B1340" w:rsidRDefault="00476005" w:rsidP="00476005">
      <w:pPr>
        <w:numPr>
          <w:ilvl w:val="0"/>
          <w:numId w:val="17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Doctorado:</w:t>
      </w:r>
      <w:r w:rsidRPr="000B1340">
        <w:rPr>
          <w:rFonts w:ascii="Lucida Sans Unicode" w:hAnsi="Lucida Sans Unicode" w:cs="Lucida Sans Unicode"/>
          <w:sz w:val="20"/>
          <w:szCs w:val="20"/>
        </w:rPr>
        <w:t xml:space="preserve"> 18 candidaturas (1,4%), mayormente en el rango de 60 años o más (7 candidaturas).</w:t>
      </w:r>
      <w:r w:rsidRPr="000B1340">
        <w:rPr>
          <w:rFonts w:ascii="Lucida Sans Unicode" w:hAnsi="Lucida Sans Unicode" w:cs="Lucida Sans Unicode"/>
          <w:sz w:val="20"/>
          <w:szCs w:val="20"/>
          <w:lang w:val="es-MX"/>
        </w:rPr>
        <w:t> </w:t>
      </w:r>
    </w:p>
    <w:p w14:paraId="0906E163" w14:textId="77777777" w:rsidR="00476005" w:rsidRPr="000B1340" w:rsidRDefault="00476005" w:rsidP="00476005">
      <w:pPr>
        <w:numPr>
          <w:ilvl w:val="0"/>
          <w:numId w:val="17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Diplomado:</w:t>
      </w:r>
      <w:r w:rsidRPr="000B1340">
        <w:rPr>
          <w:rFonts w:ascii="Lucida Sans Unicode" w:hAnsi="Lucida Sans Unicode" w:cs="Lucida Sans Unicode"/>
          <w:sz w:val="20"/>
          <w:szCs w:val="20"/>
        </w:rPr>
        <w:t xml:space="preserve"> 4 candidaturas (0,3%)</w:t>
      </w:r>
      <w:r w:rsidRPr="000B1340">
        <w:rPr>
          <w:rFonts w:ascii="Lucida Sans Unicode" w:hAnsi="Lucida Sans Unicode" w:cs="Lucida Sans Unicode"/>
          <w:sz w:val="20"/>
          <w:szCs w:val="20"/>
          <w:lang w:val="es-MX"/>
        </w:rPr>
        <w:t> </w:t>
      </w:r>
    </w:p>
    <w:p w14:paraId="68013EA5" w14:textId="77777777" w:rsidR="00476005" w:rsidRPr="000B1340" w:rsidRDefault="00476005" w:rsidP="00476005">
      <w:pPr>
        <w:numPr>
          <w:ilvl w:val="0"/>
          <w:numId w:val="176"/>
        </w:num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Este nivel es el más común en el rango de 18 a 29 años y el rango de 30 a 40 años con 2 candidaturas, respectivamente.</w:t>
      </w:r>
      <w:r w:rsidRPr="000B1340">
        <w:rPr>
          <w:rFonts w:ascii="Lucida Sans Unicode" w:hAnsi="Lucida Sans Unicode" w:cs="Lucida Sans Unicode"/>
          <w:sz w:val="20"/>
          <w:szCs w:val="20"/>
          <w:lang w:val="es-MX"/>
        </w:rPr>
        <w:t> </w:t>
      </w:r>
    </w:p>
    <w:p w14:paraId="12CD3C2D" w14:textId="77777777" w:rsidR="00476005" w:rsidRPr="000B1340" w:rsidRDefault="00476005" w:rsidP="00476005">
      <w:pPr>
        <w:numPr>
          <w:ilvl w:val="0"/>
          <w:numId w:val="177"/>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Otro:</w:t>
      </w:r>
      <w:r w:rsidRPr="000B1340">
        <w:rPr>
          <w:rFonts w:ascii="Lucida Sans Unicode" w:hAnsi="Lucida Sans Unicode" w:cs="Lucida Sans Unicode"/>
          <w:sz w:val="20"/>
          <w:szCs w:val="20"/>
        </w:rPr>
        <w:t xml:space="preserve"> 59 candidaturas (4,5%), mayormente en el rango de 30 a 40 años (18 candidaturas).</w:t>
      </w:r>
      <w:r w:rsidRPr="000B1340">
        <w:rPr>
          <w:rFonts w:ascii="Lucida Sans Unicode" w:hAnsi="Lucida Sans Unicode" w:cs="Lucida Sans Unicode"/>
          <w:sz w:val="20"/>
          <w:szCs w:val="20"/>
          <w:lang w:val="es-MX"/>
        </w:rPr>
        <w:t> </w:t>
      </w:r>
    </w:p>
    <w:p w14:paraId="668A43F7" w14:textId="77777777" w:rsidR="00476005" w:rsidRDefault="00476005" w:rsidP="00476005">
      <w:pPr>
        <w:numPr>
          <w:ilvl w:val="0"/>
          <w:numId w:val="178"/>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 xml:space="preserve">Ninguna escolaridad: </w:t>
      </w:r>
      <w:r w:rsidRPr="000B1340">
        <w:rPr>
          <w:rFonts w:ascii="Lucida Sans Unicode" w:hAnsi="Lucida Sans Unicode" w:cs="Lucida Sans Unicode"/>
          <w:sz w:val="20"/>
          <w:szCs w:val="20"/>
        </w:rPr>
        <w:t>Total: 7 candidaturas (0,5%), mayormente en los rangos de edad de 41 a 50 años y 60 o más.</w:t>
      </w:r>
      <w:r w:rsidRPr="000B1340">
        <w:rPr>
          <w:rFonts w:ascii="Lucida Sans Unicode" w:hAnsi="Lucida Sans Unicode" w:cs="Lucida Sans Unicode"/>
          <w:sz w:val="20"/>
          <w:szCs w:val="20"/>
          <w:lang w:val="es-MX"/>
        </w:rPr>
        <w:t> </w:t>
      </w:r>
    </w:p>
    <w:p w14:paraId="615E4EB8" w14:textId="77777777" w:rsidR="00476005" w:rsidRPr="000B1340" w:rsidRDefault="00476005" w:rsidP="00476005">
      <w:pPr>
        <w:ind w:left="720"/>
        <w:jc w:val="both"/>
        <w:rPr>
          <w:rFonts w:ascii="Lucida Sans Unicode" w:hAnsi="Lucida Sans Unicode" w:cs="Lucida Sans Unicode"/>
          <w:sz w:val="20"/>
          <w:szCs w:val="20"/>
          <w:lang w:val="es-MX"/>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515"/>
        <w:gridCol w:w="960"/>
        <w:gridCol w:w="675"/>
        <w:gridCol w:w="615"/>
        <w:gridCol w:w="1245"/>
        <w:gridCol w:w="780"/>
        <w:gridCol w:w="1620"/>
      </w:tblGrid>
      <w:tr w:rsidR="00476005" w:rsidRPr="000B1340" w14:paraId="3E87F959" w14:textId="77777777" w:rsidTr="00025E4B">
        <w:trPr>
          <w:trHeight w:val="300"/>
        </w:trPr>
        <w:tc>
          <w:tcPr>
            <w:tcW w:w="9330" w:type="dxa"/>
            <w:gridSpan w:val="8"/>
            <w:tcBorders>
              <w:top w:val="nil"/>
              <w:left w:val="single" w:sz="6" w:space="0" w:color="auto"/>
              <w:bottom w:val="nil"/>
              <w:right w:val="nil"/>
            </w:tcBorders>
            <w:shd w:val="clear" w:color="auto" w:fill="00788E"/>
            <w:vAlign w:val="center"/>
            <w:hideMark/>
          </w:tcPr>
          <w:p w14:paraId="79FEC99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34.</w:t>
            </w:r>
            <w:r w:rsidRPr="000B1340">
              <w:rPr>
                <w:rFonts w:ascii="Aptos Narrow" w:hAnsi="Aptos Narrow" w:cs="Lucida Sans Unicode"/>
                <w:b/>
                <w:bCs/>
                <w:color w:val="FFFFFF" w:themeColor="background1"/>
                <w:sz w:val="22"/>
                <w:szCs w:val="22"/>
              </w:rPr>
              <w:t xml:space="preserve"> Número de candidaturas que se autoidentificaron en al menos un grupo en situación de discriminación por escolaridad y rangos de edad.</w:t>
            </w:r>
          </w:p>
        </w:tc>
      </w:tr>
      <w:tr w:rsidR="00476005" w:rsidRPr="000B1340" w14:paraId="517773F0" w14:textId="77777777" w:rsidTr="00025E4B">
        <w:trPr>
          <w:trHeight w:val="300"/>
        </w:trPr>
        <w:tc>
          <w:tcPr>
            <w:tcW w:w="1920" w:type="dxa"/>
            <w:tcBorders>
              <w:top w:val="nil"/>
              <w:left w:val="single" w:sz="6" w:space="0" w:color="auto"/>
              <w:bottom w:val="single" w:sz="6" w:space="0" w:color="auto"/>
              <w:right w:val="single" w:sz="6" w:space="0" w:color="auto"/>
            </w:tcBorders>
            <w:shd w:val="clear" w:color="auto" w:fill="4DBBB8"/>
            <w:vAlign w:val="center"/>
            <w:hideMark/>
          </w:tcPr>
          <w:p w14:paraId="0175A95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Escolaridad</w:t>
            </w:r>
          </w:p>
        </w:tc>
        <w:tc>
          <w:tcPr>
            <w:tcW w:w="1515" w:type="dxa"/>
            <w:tcBorders>
              <w:top w:val="nil"/>
              <w:left w:val="single" w:sz="6" w:space="0" w:color="auto"/>
              <w:bottom w:val="single" w:sz="6" w:space="0" w:color="auto"/>
              <w:right w:val="single" w:sz="6" w:space="0" w:color="auto"/>
            </w:tcBorders>
            <w:shd w:val="clear" w:color="auto" w:fill="4DBBB8"/>
            <w:vAlign w:val="center"/>
            <w:hideMark/>
          </w:tcPr>
          <w:p w14:paraId="19EF536B"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18 a 29</w:t>
            </w:r>
          </w:p>
        </w:tc>
        <w:tc>
          <w:tcPr>
            <w:tcW w:w="960" w:type="dxa"/>
            <w:tcBorders>
              <w:top w:val="nil"/>
              <w:left w:val="single" w:sz="6" w:space="0" w:color="auto"/>
              <w:bottom w:val="single" w:sz="6" w:space="0" w:color="auto"/>
              <w:right w:val="single" w:sz="6" w:space="0" w:color="auto"/>
            </w:tcBorders>
            <w:shd w:val="clear" w:color="auto" w:fill="4DBBB8"/>
            <w:vAlign w:val="center"/>
            <w:hideMark/>
          </w:tcPr>
          <w:p w14:paraId="0D5FE24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30 a 40</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32796C5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41 a 50</w:t>
            </w:r>
          </w:p>
        </w:tc>
        <w:tc>
          <w:tcPr>
            <w:tcW w:w="615" w:type="dxa"/>
            <w:tcBorders>
              <w:top w:val="nil"/>
              <w:left w:val="single" w:sz="6" w:space="0" w:color="auto"/>
              <w:bottom w:val="single" w:sz="6" w:space="0" w:color="auto"/>
              <w:right w:val="single" w:sz="6" w:space="0" w:color="auto"/>
            </w:tcBorders>
            <w:shd w:val="clear" w:color="auto" w:fill="4DBBB8"/>
            <w:vAlign w:val="center"/>
            <w:hideMark/>
          </w:tcPr>
          <w:p w14:paraId="773D346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51 a 59</w:t>
            </w:r>
          </w:p>
        </w:tc>
        <w:tc>
          <w:tcPr>
            <w:tcW w:w="1245" w:type="dxa"/>
            <w:tcBorders>
              <w:top w:val="nil"/>
              <w:left w:val="single" w:sz="6" w:space="0" w:color="auto"/>
              <w:bottom w:val="single" w:sz="6" w:space="0" w:color="auto"/>
              <w:right w:val="single" w:sz="6" w:space="0" w:color="auto"/>
            </w:tcBorders>
            <w:shd w:val="clear" w:color="auto" w:fill="4DBBB8"/>
            <w:vAlign w:val="center"/>
            <w:hideMark/>
          </w:tcPr>
          <w:p w14:paraId="02114FB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60 o más</w:t>
            </w:r>
          </w:p>
        </w:tc>
        <w:tc>
          <w:tcPr>
            <w:tcW w:w="780" w:type="dxa"/>
            <w:tcBorders>
              <w:top w:val="nil"/>
              <w:left w:val="single" w:sz="6" w:space="0" w:color="auto"/>
              <w:bottom w:val="single" w:sz="6" w:space="0" w:color="auto"/>
              <w:right w:val="single" w:sz="6" w:space="0" w:color="auto"/>
            </w:tcBorders>
            <w:shd w:val="clear" w:color="auto" w:fill="4DBBB8"/>
            <w:vAlign w:val="center"/>
            <w:hideMark/>
          </w:tcPr>
          <w:p w14:paraId="6D2C095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620" w:type="dxa"/>
            <w:tcBorders>
              <w:top w:val="nil"/>
              <w:left w:val="single" w:sz="6" w:space="0" w:color="auto"/>
              <w:bottom w:val="single" w:sz="6" w:space="0" w:color="auto"/>
              <w:right w:val="single" w:sz="6" w:space="0" w:color="auto"/>
            </w:tcBorders>
            <w:shd w:val="clear" w:color="auto" w:fill="4DBBB8"/>
            <w:vAlign w:val="center"/>
            <w:hideMark/>
          </w:tcPr>
          <w:p w14:paraId="4D6FB4C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6F10E275"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A78DC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básica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F647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326A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53</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299F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565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D598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DF934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190</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2247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14,6%</w:t>
            </w:r>
          </w:p>
        </w:tc>
      </w:tr>
      <w:tr w:rsidR="00476005" w:rsidRPr="000B1340" w14:paraId="76DB591E"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CC984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Primaria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B3D6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F6F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C24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D713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1D3E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451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B60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11D3F798"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6D59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Secundaria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D38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36</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216C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5E5E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B11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B88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F20B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138</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147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10,6%</w:t>
            </w:r>
          </w:p>
        </w:tc>
      </w:tr>
      <w:tr w:rsidR="00476005" w:rsidRPr="000B1340" w14:paraId="6B2F9B42"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CE33D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media superior</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A6EE1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142</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0804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2013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5DD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C39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3BF2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291</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17EE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22,4%</w:t>
            </w:r>
          </w:p>
        </w:tc>
      </w:tr>
      <w:tr w:rsidR="00476005" w:rsidRPr="000B1340" w14:paraId="693F83DA"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42CD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Técnica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7FF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AFE1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68F09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E295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805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C19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32</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657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r>
      <w:tr w:rsidR="00476005" w:rsidRPr="000B1340" w14:paraId="14A78818"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B2377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Preparatoria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667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132</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C198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89</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1479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98BA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82D1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56CD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259</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C7B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19,9%</w:t>
            </w:r>
          </w:p>
        </w:tc>
      </w:tr>
      <w:tr w:rsidR="00476005" w:rsidRPr="000B1340" w14:paraId="332A70EE"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CB31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Licenciatura (Considerando trunca y terminada)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E95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4BD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3FD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D54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8DE3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51</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6CD62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591</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184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45,5%</w:t>
            </w:r>
          </w:p>
        </w:tc>
      </w:tr>
      <w:tr w:rsidR="00476005" w:rsidRPr="000B1340" w14:paraId="727C7E92"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B1CC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lastRenderedPageBreak/>
              <w:t>Especialidad</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CBA8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0294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E09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CD2D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19B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33D7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CDC1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0C98F13F"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08B1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Maestría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B3F7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9FB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38D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C878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B7B7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10668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121</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3A7B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9,3%</w:t>
            </w:r>
          </w:p>
        </w:tc>
      </w:tr>
      <w:tr w:rsidR="00476005" w:rsidRPr="000B1340" w14:paraId="32522F55"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BC1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Doctorado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DE93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0BE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575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4E09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E99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E4A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CF3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r>
      <w:tr w:rsidR="00476005" w:rsidRPr="000B1340" w14:paraId="4935E282"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EE8F4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Diplomado</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FB17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4A2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BB4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CEC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FFF26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0224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466FA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0B1340" w14:paraId="7B211D1A"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F7FB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Otro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12D4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121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03B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8967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E248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16533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59</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27DC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w:t>
            </w:r>
          </w:p>
        </w:tc>
      </w:tr>
      <w:tr w:rsidR="00476005" w:rsidRPr="000B1340" w14:paraId="22E33DAB"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6638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Ninguna</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063B3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9A3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920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893B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875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5FE2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81428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69BCB283" w14:textId="77777777" w:rsidTr="00025E4B">
        <w:trPr>
          <w:trHeight w:val="300"/>
        </w:trPr>
        <w:tc>
          <w:tcPr>
            <w:tcW w:w="19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C19B2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contestó</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A967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1C196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071C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D64D7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6648E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07F0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A07B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4C21161A" w14:textId="77777777" w:rsidTr="00025E4B">
        <w:trPr>
          <w:trHeight w:val="300"/>
        </w:trPr>
        <w:tc>
          <w:tcPr>
            <w:tcW w:w="1920" w:type="dxa"/>
            <w:tcBorders>
              <w:top w:val="single" w:sz="6" w:space="0" w:color="auto"/>
              <w:left w:val="single" w:sz="6" w:space="0" w:color="auto"/>
              <w:bottom w:val="nil"/>
              <w:right w:val="single" w:sz="6" w:space="0" w:color="auto"/>
            </w:tcBorders>
            <w:shd w:val="clear" w:color="auto" w:fill="00788E"/>
            <w:vAlign w:val="bottom"/>
            <w:hideMark/>
          </w:tcPr>
          <w:p w14:paraId="071934A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515" w:type="dxa"/>
            <w:tcBorders>
              <w:top w:val="single" w:sz="6" w:space="0" w:color="auto"/>
              <w:left w:val="single" w:sz="6" w:space="0" w:color="auto"/>
              <w:bottom w:val="nil"/>
              <w:right w:val="single" w:sz="6" w:space="0" w:color="auto"/>
            </w:tcBorders>
            <w:shd w:val="clear" w:color="auto" w:fill="00788E"/>
            <w:vAlign w:val="bottom"/>
            <w:hideMark/>
          </w:tcPr>
          <w:p w14:paraId="6D054461"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523</w:t>
            </w:r>
          </w:p>
        </w:tc>
        <w:tc>
          <w:tcPr>
            <w:tcW w:w="960" w:type="dxa"/>
            <w:tcBorders>
              <w:top w:val="single" w:sz="6" w:space="0" w:color="auto"/>
              <w:left w:val="single" w:sz="6" w:space="0" w:color="auto"/>
              <w:bottom w:val="nil"/>
              <w:right w:val="single" w:sz="6" w:space="0" w:color="auto"/>
            </w:tcBorders>
            <w:shd w:val="clear" w:color="auto" w:fill="00788E"/>
            <w:vAlign w:val="bottom"/>
            <w:hideMark/>
          </w:tcPr>
          <w:p w14:paraId="7E1D1E0B"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453</w:t>
            </w:r>
          </w:p>
        </w:tc>
        <w:tc>
          <w:tcPr>
            <w:tcW w:w="675" w:type="dxa"/>
            <w:tcBorders>
              <w:top w:val="single" w:sz="6" w:space="0" w:color="auto"/>
              <w:left w:val="single" w:sz="6" w:space="0" w:color="auto"/>
              <w:bottom w:val="nil"/>
              <w:right w:val="single" w:sz="6" w:space="0" w:color="auto"/>
            </w:tcBorders>
            <w:shd w:val="clear" w:color="auto" w:fill="00788E"/>
            <w:vAlign w:val="bottom"/>
            <w:hideMark/>
          </w:tcPr>
          <w:p w14:paraId="3E167FE9"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113</w:t>
            </w:r>
          </w:p>
        </w:tc>
        <w:tc>
          <w:tcPr>
            <w:tcW w:w="615" w:type="dxa"/>
            <w:tcBorders>
              <w:top w:val="single" w:sz="6" w:space="0" w:color="auto"/>
              <w:left w:val="single" w:sz="6" w:space="0" w:color="auto"/>
              <w:bottom w:val="nil"/>
              <w:right w:val="single" w:sz="6" w:space="0" w:color="auto"/>
            </w:tcBorders>
            <w:shd w:val="clear" w:color="auto" w:fill="00788E"/>
            <w:vAlign w:val="bottom"/>
            <w:hideMark/>
          </w:tcPr>
          <w:p w14:paraId="0035E77D"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60</w:t>
            </w:r>
          </w:p>
        </w:tc>
        <w:tc>
          <w:tcPr>
            <w:tcW w:w="1245" w:type="dxa"/>
            <w:tcBorders>
              <w:top w:val="single" w:sz="6" w:space="0" w:color="auto"/>
              <w:left w:val="single" w:sz="6" w:space="0" w:color="auto"/>
              <w:bottom w:val="nil"/>
              <w:right w:val="single" w:sz="6" w:space="0" w:color="auto"/>
            </w:tcBorders>
            <w:shd w:val="clear" w:color="auto" w:fill="00788E"/>
            <w:vAlign w:val="bottom"/>
            <w:hideMark/>
          </w:tcPr>
          <w:p w14:paraId="2EFE51B8"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150</w:t>
            </w:r>
          </w:p>
        </w:tc>
        <w:tc>
          <w:tcPr>
            <w:tcW w:w="780" w:type="dxa"/>
            <w:tcBorders>
              <w:top w:val="single" w:sz="6" w:space="0" w:color="auto"/>
              <w:left w:val="single" w:sz="6" w:space="0" w:color="auto"/>
              <w:bottom w:val="nil"/>
              <w:right w:val="single" w:sz="6" w:space="0" w:color="auto"/>
            </w:tcBorders>
            <w:shd w:val="clear" w:color="auto" w:fill="00788E"/>
            <w:vAlign w:val="bottom"/>
            <w:hideMark/>
          </w:tcPr>
          <w:p w14:paraId="6D91D93B"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1299</w:t>
            </w:r>
          </w:p>
        </w:tc>
        <w:tc>
          <w:tcPr>
            <w:tcW w:w="1620" w:type="dxa"/>
            <w:tcBorders>
              <w:top w:val="single" w:sz="6" w:space="0" w:color="auto"/>
              <w:left w:val="single" w:sz="6" w:space="0" w:color="auto"/>
              <w:bottom w:val="nil"/>
              <w:right w:val="single" w:sz="6" w:space="0" w:color="auto"/>
            </w:tcBorders>
            <w:shd w:val="clear" w:color="auto" w:fill="00788E"/>
            <w:vAlign w:val="bottom"/>
            <w:hideMark/>
          </w:tcPr>
          <w:p w14:paraId="0F47AF69" w14:textId="77777777" w:rsidR="00476005" w:rsidRPr="00025E4B" w:rsidRDefault="00476005" w:rsidP="009C33F7">
            <w:pPr>
              <w:jc w:val="center"/>
              <w:rPr>
                <w:rFonts w:ascii="Aptos Narrow" w:hAnsi="Aptos Narrow" w:cs="Lucida Sans Unicode"/>
                <w:b/>
                <w:bCs/>
                <w:sz w:val="20"/>
                <w:szCs w:val="20"/>
                <w:lang w:val="es-MX"/>
              </w:rPr>
            </w:pPr>
            <w:r w:rsidRPr="00025E4B">
              <w:rPr>
                <w:rFonts w:ascii="Aptos Narrow" w:hAnsi="Aptos Narrow" w:cs="Lucida Sans Unicode"/>
                <w:b/>
                <w:bCs/>
                <w:sz w:val="20"/>
                <w:szCs w:val="20"/>
              </w:rPr>
              <w:t>100,0%</w:t>
            </w:r>
          </w:p>
        </w:tc>
      </w:tr>
      <w:tr w:rsidR="00025E4B" w:rsidRPr="000B1340" w14:paraId="5A1BAFEB" w14:textId="77777777" w:rsidTr="00025E4B">
        <w:trPr>
          <w:trHeight w:val="300"/>
        </w:trPr>
        <w:tc>
          <w:tcPr>
            <w:tcW w:w="9330" w:type="dxa"/>
            <w:gridSpan w:val="8"/>
            <w:tcBorders>
              <w:top w:val="single" w:sz="6" w:space="0" w:color="auto"/>
              <w:left w:val="single" w:sz="6" w:space="0" w:color="auto"/>
              <w:bottom w:val="single" w:sz="6" w:space="0" w:color="auto"/>
              <w:right w:val="single" w:sz="6" w:space="0" w:color="auto"/>
            </w:tcBorders>
            <w:shd w:val="clear" w:color="auto" w:fill="auto"/>
            <w:vAlign w:val="bottom"/>
            <w:hideMark/>
          </w:tcPr>
          <w:p w14:paraId="11A3F5DC" w14:textId="428B743F" w:rsidR="00025E4B" w:rsidRPr="00025E4B" w:rsidRDefault="00025E4B" w:rsidP="009C33F7">
            <w:pPr>
              <w:jc w:val="both"/>
              <w:rPr>
                <w:rFonts w:ascii="Aptos Narrow" w:hAnsi="Aptos Narrow" w:cs="Lucida Sans Unicode"/>
                <w:b/>
                <w:bCs/>
                <w:sz w:val="20"/>
                <w:szCs w:val="20"/>
              </w:rPr>
            </w:pPr>
            <w:r w:rsidRPr="000B1340">
              <w:rPr>
                <w:rFonts w:ascii="Aptos Narrow" w:hAnsi="Aptos Narrow" w:cs="Lucida Sans Unicode"/>
                <w:b/>
                <w:bCs/>
                <w:sz w:val="20"/>
                <w:szCs w:val="20"/>
              </w:rPr>
              <w:t>Fuente</w:t>
            </w:r>
            <w:r w:rsidRPr="00FB6CC7">
              <w:rPr>
                <w:rFonts w:ascii="Aptos Narrow" w:hAnsi="Aptos Narrow" w:cs="Lucida Sans Unicode"/>
                <w:b/>
                <w:bCs/>
                <w:sz w:val="20"/>
                <w:szCs w:val="20"/>
              </w:rPr>
              <w:t>:</w:t>
            </w:r>
            <w:r>
              <w:rPr>
                <w:rFonts w:ascii="Aptos Narrow" w:hAnsi="Aptos Narrow" w:cs="Lucida Sans Unicode"/>
                <w:b/>
                <w:bCs/>
                <w:sz w:val="20"/>
                <w:szCs w:val="20"/>
              </w:rPr>
              <w:t xml:space="preserve"> </w:t>
            </w:r>
            <w:r w:rsidRPr="00FB6CC7">
              <w:rPr>
                <w:rFonts w:ascii="Aptos Narrow" w:hAnsi="Aptos Narrow" w:cs="Lucida Sans Unicode"/>
                <w:sz w:val="18"/>
                <w:szCs w:val="18"/>
              </w:rPr>
              <w:t>S</w:t>
            </w:r>
            <w:r>
              <w:rPr>
                <w:rFonts w:ascii="Aptos Narrow" w:hAnsi="Aptos Narrow" w:cs="Lucida Sans Unicode"/>
                <w:sz w:val="18"/>
                <w:szCs w:val="18"/>
              </w:rPr>
              <w:t>CCC IEPC JALISCO</w:t>
            </w:r>
          </w:p>
        </w:tc>
      </w:tr>
      <w:tr w:rsidR="00476005" w:rsidRPr="000B1340" w14:paraId="60DDA7D2" w14:textId="77777777" w:rsidTr="00025E4B">
        <w:trPr>
          <w:trHeight w:val="300"/>
        </w:trPr>
        <w:tc>
          <w:tcPr>
            <w:tcW w:w="9330" w:type="dxa"/>
            <w:gridSpan w:val="8"/>
            <w:tcBorders>
              <w:top w:val="single" w:sz="6" w:space="0" w:color="auto"/>
              <w:left w:val="single" w:sz="6" w:space="0" w:color="000000"/>
              <w:bottom w:val="single" w:sz="6" w:space="0" w:color="000000"/>
              <w:right w:val="single" w:sz="6" w:space="0" w:color="000000"/>
            </w:tcBorders>
            <w:shd w:val="clear" w:color="auto" w:fill="auto"/>
            <w:vAlign w:val="bottom"/>
            <w:hideMark/>
          </w:tcPr>
          <w:p w14:paraId="7338B0A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*Se tomo como “Educación básica” al resultado de sumar el total de personas con primaria y personas con secundaria, así como “Educación media” es el resultado de sumar el total de personas con bachillerato y personas con carreta técnica</w:t>
            </w:r>
            <w:r>
              <w:rPr>
                <w:rFonts w:ascii="Aptos Narrow" w:hAnsi="Aptos Narrow" w:cs="Lucida Sans Unicode"/>
                <w:sz w:val="20"/>
                <w:szCs w:val="20"/>
              </w:rPr>
              <w:t>.</w:t>
            </w:r>
            <w:r w:rsidRPr="000B1340">
              <w:rPr>
                <w:rFonts w:ascii="Aptos Narrow" w:hAnsi="Aptos Narrow" w:cs="Lucida Sans Unicode"/>
                <w:sz w:val="20"/>
                <w:szCs w:val="20"/>
              </w:rPr>
              <w:t> </w:t>
            </w:r>
            <w:r w:rsidRPr="000B1340">
              <w:rPr>
                <w:rFonts w:ascii="Aptos Narrow" w:hAnsi="Aptos Narrow" w:cs="Lucida Sans Unicode"/>
                <w:b/>
                <w:bCs/>
                <w:sz w:val="20"/>
                <w:szCs w:val="20"/>
              </w:rPr>
              <w:t>  </w:t>
            </w:r>
            <w:r w:rsidRPr="000B1340">
              <w:rPr>
                <w:rFonts w:ascii="Aptos Narrow" w:hAnsi="Aptos Narrow" w:cs="Lucida Sans Unicode"/>
                <w:sz w:val="20"/>
                <w:szCs w:val="20"/>
                <w:lang w:val="es-MX"/>
              </w:rPr>
              <w:t> </w:t>
            </w:r>
          </w:p>
        </w:tc>
      </w:tr>
    </w:tbl>
    <w:p w14:paraId="327C0320"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5A90A250" w14:textId="77777777" w:rsidR="00476005" w:rsidRDefault="00476005" w:rsidP="00476005">
      <w:pPr>
        <w:jc w:val="both"/>
        <w:rPr>
          <w:rFonts w:ascii="Lucida Sans Unicode" w:hAnsi="Lucida Sans Unicode" w:cs="Lucida Sans Unicode"/>
          <w:sz w:val="20"/>
          <w:szCs w:val="20"/>
          <w:lang w:val="es-MX"/>
        </w:rPr>
      </w:pPr>
      <w:r w:rsidRPr="001A1914">
        <w:rPr>
          <w:rFonts w:ascii="Lucida Sans Unicode" w:hAnsi="Lucida Sans Unicode" w:cs="Lucida Sans Unicode"/>
          <w:sz w:val="20"/>
          <w:szCs w:val="20"/>
        </w:rPr>
        <w:t xml:space="preserve">La tabla </w:t>
      </w:r>
      <w:r>
        <w:rPr>
          <w:rFonts w:ascii="Lucida Sans Unicode" w:hAnsi="Lucida Sans Unicode" w:cs="Lucida Sans Unicode"/>
          <w:sz w:val="20"/>
          <w:szCs w:val="20"/>
        </w:rPr>
        <w:t>35</w:t>
      </w:r>
      <w:r w:rsidRPr="001A1914">
        <w:rPr>
          <w:rFonts w:ascii="Lucida Sans Unicode" w:hAnsi="Lucida Sans Unicode" w:cs="Lucida Sans Unicode"/>
          <w:sz w:val="20"/>
          <w:szCs w:val="20"/>
        </w:rPr>
        <w:t xml:space="preserve"> desglosa</w:t>
      </w:r>
      <w:r w:rsidRPr="000B1340">
        <w:rPr>
          <w:rFonts w:ascii="Lucida Sans Unicode" w:hAnsi="Lucida Sans Unicode" w:cs="Lucida Sans Unicode"/>
          <w:sz w:val="20"/>
          <w:szCs w:val="20"/>
        </w:rPr>
        <w:t xml:space="preserve"> el número de candidaturas que se autoidentificaron en al menos un grupo en situación de discriminación, clasificadas por nivel de escolaridad y grupo discriminado.</w:t>
      </w:r>
      <w:r w:rsidRPr="000B1340">
        <w:rPr>
          <w:rFonts w:ascii="Lucida Sans Unicode" w:hAnsi="Lucida Sans Unicode" w:cs="Lucida Sans Unicode"/>
          <w:sz w:val="20"/>
          <w:szCs w:val="20"/>
          <w:lang w:val="es-MX"/>
        </w:rPr>
        <w:t> </w:t>
      </w:r>
    </w:p>
    <w:p w14:paraId="79AFC009" w14:textId="77777777" w:rsidR="00476005" w:rsidRPr="000B1340" w:rsidRDefault="00476005" w:rsidP="00476005">
      <w:pPr>
        <w:jc w:val="both"/>
        <w:rPr>
          <w:rFonts w:ascii="Lucida Sans Unicode" w:hAnsi="Lucida Sans Unicode" w:cs="Lucida Sans Unicode"/>
          <w:sz w:val="20"/>
          <w:szCs w:val="20"/>
          <w:lang w:val="es-MX"/>
        </w:rPr>
      </w:pPr>
    </w:p>
    <w:p w14:paraId="66670577" w14:textId="77777777" w:rsidR="00476005" w:rsidRPr="000B1340" w:rsidRDefault="00476005" w:rsidP="00476005">
      <w:pPr>
        <w:numPr>
          <w:ilvl w:val="0"/>
          <w:numId w:val="179"/>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Educación básica:</w:t>
      </w:r>
      <w:r w:rsidRPr="000B1340">
        <w:rPr>
          <w:rFonts w:ascii="Lucida Sans Unicode" w:hAnsi="Lucida Sans Unicode" w:cs="Lucida Sans Unicode"/>
          <w:sz w:val="20"/>
          <w:szCs w:val="20"/>
        </w:rPr>
        <w:t xml:space="preserve"> 220 candidaturas (14.4% del total)</w:t>
      </w:r>
      <w:r w:rsidRPr="000B1340">
        <w:rPr>
          <w:rFonts w:ascii="Lucida Sans Unicode" w:hAnsi="Lucida Sans Unicode" w:cs="Lucida Sans Unicode"/>
          <w:sz w:val="20"/>
          <w:szCs w:val="20"/>
          <w:lang w:val="es-MX"/>
        </w:rPr>
        <w:t> </w:t>
      </w:r>
    </w:p>
    <w:p w14:paraId="19498B29" w14:textId="77777777" w:rsidR="00476005" w:rsidRPr="000B1340" w:rsidRDefault="00476005" w:rsidP="00476005">
      <w:pPr>
        <w:numPr>
          <w:ilvl w:val="0"/>
          <w:numId w:val="20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18 </w:t>
      </w:r>
      <w:r w:rsidRPr="000B1340">
        <w:rPr>
          <w:rFonts w:ascii="Lucida Sans Unicode" w:hAnsi="Lucida Sans Unicode" w:cs="Lucida Sans Unicode"/>
          <w:sz w:val="20"/>
          <w:szCs w:val="20"/>
          <w:lang w:val="es-MX"/>
        </w:rPr>
        <w:t> </w:t>
      </w:r>
    </w:p>
    <w:p w14:paraId="356C7112" w14:textId="77777777" w:rsidR="00476005" w:rsidRPr="000B1340" w:rsidRDefault="00476005" w:rsidP="00476005">
      <w:pPr>
        <w:numPr>
          <w:ilvl w:val="0"/>
          <w:numId w:val="20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15 </w:t>
      </w:r>
      <w:r w:rsidRPr="000B1340">
        <w:rPr>
          <w:rFonts w:ascii="Lucida Sans Unicode" w:hAnsi="Lucida Sans Unicode" w:cs="Lucida Sans Unicode"/>
          <w:sz w:val="20"/>
          <w:szCs w:val="20"/>
          <w:lang w:val="es-MX"/>
        </w:rPr>
        <w:t> </w:t>
      </w:r>
    </w:p>
    <w:p w14:paraId="1C3A9CD4" w14:textId="77777777" w:rsidR="00476005" w:rsidRPr="000B1340" w:rsidRDefault="00476005" w:rsidP="00476005">
      <w:pPr>
        <w:numPr>
          <w:ilvl w:val="0"/>
          <w:numId w:val="20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Diversidad sexual:</w:t>
      </w:r>
      <w:r w:rsidRPr="000B1340">
        <w:rPr>
          <w:rFonts w:ascii="Lucida Sans Unicode" w:hAnsi="Lucida Sans Unicode" w:cs="Lucida Sans Unicode"/>
          <w:sz w:val="20"/>
          <w:szCs w:val="20"/>
        </w:rPr>
        <w:t xml:space="preserve"> 4 </w:t>
      </w:r>
      <w:r w:rsidRPr="000B1340">
        <w:rPr>
          <w:rFonts w:ascii="Lucida Sans Unicode" w:hAnsi="Lucida Sans Unicode" w:cs="Lucida Sans Unicode"/>
          <w:sz w:val="20"/>
          <w:szCs w:val="20"/>
          <w:lang w:val="es-MX"/>
        </w:rPr>
        <w:t> </w:t>
      </w:r>
    </w:p>
    <w:p w14:paraId="0F9F29F7" w14:textId="77777777" w:rsidR="00476005" w:rsidRPr="000B1340" w:rsidRDefault="00476005" w:rsidP="00476005">
      <w:pPr>
        <w:numPr>
          <w:ilvl w:val="0"/>
          <w:numId w:val="20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92 </w:t>
      </w:r>
      <w:r w:rsidRPr="000B1340">
        <w:rPr>
          <w:rFonts w:ascii="Lucida Sans Unicode" w:hAnsi="Lucida Sans Unicode" w:cs="Lucida Sans Unicode"/>
          <w:sz w:val="20"/>
          <w:szCs w:val="20"/>
          <w:lang w:val="es-MX"/>
        </w:rPr>
        <w:t> </w:t>
      </w:r>
    </w:p>
    <w:p w14:paraId="68199E01" w14:textId="77777777" w:rsidR="00476005" w:rsidRPr="000B1340" w:rsidRDefault="00476005" w:rsidP="00476005">
      <w:pPr>
        <w:numPr>
          <w:ilvl w:val="0"/>
          <w:numId w:val="20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91</w:t>
      </w:r>
      <w:r w:rsidRPr="000B1340">
        <w:rPr>
          <w:rFonts w:ascii="Lucida Sans Unicode" w:hAnsi="Lucida Sans Unicode" w:cs="Lucida Sans Unicode"/>
          <w:sz w:val="20"/>
          <w:szCs w:val="20"/>
          <w:lang w:val="es-MX"/>
        </w:rPr>
        <w:t> </w:t>
      </w:r>
    </w:p>
    <w:p w14:paraId="39CF6BD3" w14:textId="77777777" w:rsidR="00476005" w:rsidRPr="000B1340" w:rsidRDefault="00476005" w:rsidP="00476005">
      <w:pPr>
        <w:numPr>
          <w:ilvl w:val="0"/>
          <w:numId w:val="180"/>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Educación media superior:</w:t>
      </w:r>
      <w:r w:rsidRPr="000B1340">
        <w:rPr>
          <w:rFonts w:ascii="Lucida Sans Unicode" w:hAnsi="Lucida Sans Unicode" w:cs="Lucida Sans Unicode"/>
          <w:sz w:val="20"/>
          <w:szCs w:val="20"/>
        </w:rPr>
        <w:t xml:space="preserve"> 332 candidaturas (21.7% del total)</w:t>
      </w:r>
      <w:r w:rsidRPr="000B1340">
        <w:rPr>
          <w:rFonts w:ascii="Lucida Sans Unicode" w:hAnsi="Lucida Sans Unicode" w:cs="Lucida Sans Unicode"/>
          <w:sz w:val="20"/>
          <w:szCs w:val="20"/>
          <w:lang w:val="es-MX"/>
        </w:rPr>
        <w:t> </w:t>
      </w:r>
    </w:p>
    <w:p w14:paraId="656840DC"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18 </w:t>
      </w:r>
      <w:r w:rsidRPr="000B1340">
        <w:rPr>
          <w:rFonts w:ascii="Lucida Sans Unicode" w:hAnsi="Lucida Sans Unicode" w:cs="Lucida Sans Unicode"/>
          <w:sz w:val="20"/>
          <w:szCs w:val="20"/>
          <w:lang w:val="es-MX"/>
        </w:rPr>
        <w:t> </w:t>
      </w:r>
    </w:p>
    <w:p w14:paraId="6B8D3580"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7</w:t>
      </w:r>
      <w:r w:rsidRPr="000B1340">
        <w:rPr>
          <w:rFonts w:ascii="Lucida Sans Unicode" w:hAnsi="Lucida Sans Unicode" w:cs="Lucida Sans Unicode"/>
          <w:sz w:val="20"/>
          <w:szCs w:val="20"/>
          <w:lang w:val="es-MX"/>
        </w:rPr>
        <w:t> </w:t>
      </w:r>
    </w:p>
    <w:p w14:paraId="234A59D3"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Diversidad sexual:</w:t>
      </w:r>
      <w:r w:rsidRPr="000B1340">
        <w:rPr>
          <w:rFonts w:ascii="Lucida Sans Unicode" w:hAnsi="Lucida Sans Unicode" w:cs="Lucida Sans Unicode"/>
          <w:sz w:val="20"/>
          <w:szCs w:val="20"/>
        </w:rPr>
        <w:t xml:space="preserve"> 13 </w:t>
      </w:r>
      <w:r w:rsidRPr="000B1340">
        <w:rPr>
          <w:rFonts w:ascii="Lucida Sans Unicode" w:hAnsi="Lucida Sans Unicode" w:cs="Lucida Sans Unicode"/>
          <w:sz w:val="20"/>
          <w:szCs w:val="20"/>
          <w:lang w:val="es-MX"/>
        </w:rPr>
        <w:t> </w:t>
      </w:r>
    </w:p>
    <w:p w14:paraId="7664C3E6"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Afromexicanas:</w:t>
      </w:r>
      <w:r w:rsidRPr="000B1340">
        <w:rPr>
          <w:rFonts w:ascii="Lucida Sans Unicode" w:hAnsi="Lucida Sans Unicode" w:cs="Lucida Sans Unicode"/>
          <w:sz w:val="20"/>
          <w:szCs w:val="20"/>
        </w:rPr>
        <w:t xml:space="preserve"> 4 </w:t>
      </w:r>
      <w:r w:rsidRPr="000B1340">
        <w:rPr>
          <w:rFonts w:ascii="Lucida Sans Unicode" w:hAnsi="Lucida Sans Unicode" w:cs="Lucida Sans Unicode"/>
          <w:sz w:val="20"/>
          <w:szCs w:val="20"/>
          <w:lang w:val="es-MX"/>
        </w:rPr>
        <w:t> </w:t>
      </w:r>
    </w:p>
    <w:p w14:paraId="12BC3D01"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Migrantes:</w:t>
      </w:r>
      <w:r w:rsidRPr="000B1340">
        <w:rPr>
          <w:rFonts w:ascii="Lucida Sans Unicode" w:hAnsi="Lucida Sans Unicode" w:cs="Lucida Sans Unicode"/>
          <w:sz w:val="20"/>
          <w:szCs w:val="20"/>
        </w:rPr>
        <w:t xml:space="preserve"> 2 </w:t>
      </w:r>
      <w:r w:rsidRPr="000B1340">
        <w:rPr>
          <w:rFonts w:ascii="Lucida Sans Unicode" w:hAnsi="Lucida Sans Unicode" w:cs="Lucida Sans Unicode"/>
          <w:sz w:val="20"/>
          <w:szCs w:val="20"/>
          <w:lang w:val="es-MX"/>
        </w:rPr>
        <w:t> </w:t>
      </w:r>
    </w:p>
    <w:p w14:paraId="5A7CF8F2"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221 </w:t>
      </w:r>
      <w:r w:rsidRPr="000B1340">
        <w:rPr>
          <w:rFonts w:ascii="Lucida Sans Unicode" w:hAnsi="Lucida Sans Unicode" w:cs="Lucida Sans Unicode"/>
          <w:sz w:val="20"/>
          <w:szCs w:val="20"/>
          <w:lang w:val="es-MX"/>
        </w:rPr>
        <w:t> </w:t>
      </w:r>
    </w:p>
    <w:p w14:paraId="076754DA" w14:textId="77777777" w:rsidR="00476005" w:rsidRPr="000B1340" w:rsidRDefault="00476005" w:rsidP="00476005">
      <w:pPr>
        <w:numPr>
          <w:ilvl w:val="0"/>
          <w:numId w:val="20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67 </w:t>
      </w:r>
      <w:r w:rsidRPr="000B1340">
        <w:rPr>
          <w:rFonts w:ascii="Lucida Sans Unicode" w:hAnsi="Lucida Sans Unicode" w:cs="Lucida Sans Unicode"/>
          <w:sz w:val="20"/>
          <w:szCs w:val="20"/>
          <w:lang w:val="es-MX"/>
        </w:rPr>
        <w:t> </w:t>
      </w:r>
    </w:p>
    <w:p w14:paraId="222EE91E" w14:textId="77777777" w:rsidR="00476005" w:rsidRPr="000B1340" w:rsidRDefault="00476005" w:rsidP="00476005">
      <w:pPr>
        <w:numPr>
          <w:ilvl w:val="0"/>
          <w:numId w:val="18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Licenciatura (trunca y terminada):</w:t>
      </w:r>
      <w:r w:rsidRPr="000B1340">
        <w:rPr>
          <w:rFonts w:ascii="Lucida Sans Unicode" w:hAnsi="Lucida Sans Unicode" w:cs="Lucida Sans Unicode"/>
          <w:sz w:val="20"/>
          <w:szCs w:val="20"/>
        </w:rPr>
        <w:t xml:space="preserve"> 711 candidaturas (46.4% del total)</w:t>
      </w:r>
      <w:r w:rsidRPr="000B1340">
        <w:rPr>
          <w:rFonts w:ascii="Lucida Sans Unicode" w:hAnsi="Lucida Sans Unicode" w:cs="Lucida Sans Unicode"/>
          <w:sz w:val="20"/>
          <w:szCs w:val="20"/>
          <w:lang w:val="es-MX"/>
        </w:rPr>
        <w:t> </w:t>
      </w:r>
    </w:p>
    <w:p w14:paraId="7CB1E708" w14:textId="77777777" w:rsidR="00476005" w:rsidRPr="000B1340" w:rsidRDefault="00476005" w:rsidP="00476005">
      <w:pPr>
        <w:numPr>
          <w:ilvl w:val="0"/>
          <w:numId w:val="20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26 </w:t>
      </w:r>
      <w:r w:rsidRPr="000B1340">
        <w:rPr>
          <w:rFonts w:ascii="Lucida Sans Unicode" w:hAnsi="Lucida Sans Unicode" w:cs="Lucida Sans Unicode"/>
          <w:sz w:val="20"/>
          <w:szCs w:val="20"/>
          <w:lang w:val="es-MX"/>
        </w:rPr>
        <w:t> </w:t>
      </w:r>
    </w:p>
    <w:p w14:paraId="4FF91484" w14:textId="77777777" w:rsidR="00476005" w:rsidRPr="000B1340" w:rsidRDefault="00476005" w:rsidP="00476005">
      <w:pPr>
        <w:numPr>
          <w:ilvl w:val="0"/>
          <w:numId w:val="20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24 </w:t>
      </w:r>
      <w:r w:rsidRPr="000B1340">
        <w:rPr>
          <w:rFonts w:ascii="Lucida Sans Unicode" w:hAnsi="Lucida Sans Unicode" w:cs="Lucida Sans Unicode"/>
          <w:sz w:val="20"/>
          <w:szCs w:val="20"/>
          <w:lang w:val="es-MX"/>
        </w:rPr>
        <w:t> </w:t>
      </w:r>
    </w:p>
    <w:p w14:paraId="2194FA79" w14:textId="77777777" w:rsidR="00476005" w:rsidRPr="000B1340" w:rsidRDefault="00476005" w:rsidP="00476005">
      <w:pPr>
        <w:numPr>
          <w:ilvl w:val="0"/>
          <w:numId w:val="20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Diversidad sexual:</w:t>
      </w:r>
      <w:r w:rsidRPr="000B1340">
        <w:rPr>
          <w:rFonts w:ascii="Lucida Sans Unicode" w:hAnsi="Lucida Sans Unicode" w:cs="Lucida Sans Unicode"/>
          <w:sz w:val="20"/>
          <w:szCs w:val="20"/>
        </w:rPr>
        <w:t xml:space="preserve"> 41 </w:t>
      </w:r>
      <w:r w:rsidRPr="000B1340">
        <w:rPr>
          <w:rFonts w:ascii="Lucida Sans Unicode" w:hAnsi="Lucida Sans Unicode" w:cs="Lucida Sans Unicode"/>
          <w:sz w:val="20"/>
          <w:szCs w:val="20"/>
          <w:lang w:val="es-MX"/>
        </w:rPr>
        <w:t> </w:t>
      </w:r>
    </w:p>
    <w:p w14:paraId="6B59CAB9" w14:textId="77777777" w:rsidR="00476005" w:rsidRPr="000B1340" w:rsidRDefault="00476005" w:rsidP="00476005">
      <w:pPr>
        <w:numPr>
          <w:ilvl w:val="0"/>
          <w:numId w:val="20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478 </w:t>
      </w:r>
      <w:r w:rsidRPr="000B1340">
        <w:rPr>
          <w:rFonts w:ascii="Lucida Sans Unicode" w:hAnsi="Lucida Sans Unicode" w:cs="Lucida Sans Unicode"/>
          <w:sz w:val="20"/>
          <w:szCs w:val="20"/>
          <w:lang w:val="es-MX"/>
        </w:rPr>
        <w:t> </w:t>
      </w:r>
    </w:p>
    <w:p w14:paraId="6EC30215" w14:textId="77777777" w:rsidR="00476005" w:rsidRPr="000B1340" w:rsidRDefault="00476005" w:rsidP="00476005">
      <w:pPr>
        <w:numPr>
          <w:ilvl w:val="0"/>
          <w:numId w:val="201"/>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139 </w:t>
      </w:r>
      <w:r w:rsidRPr="000B1340">
        <w:rPr>
          <w:rFonts w:ascii="Lucida Sans Unicode" w:hAnsi="Lucida Sans Unicode" w:cs="Lucida Sans Unicode"/>
          <w:sz w:val="20"/>
          <w:szCs w:val="20"/>
          <w:lang w:val="es-MX"/>
        </w:rPr>
        <w:t> </w:t>
      </w:r>
    </w:p>
    <w:p w14:paraId="4A33C89A" w14:textId="77777777" w:rsidR="00476005" w:rsidRPr="000B1340" w:rsidRDefault="00476005" w:rsidP="00476005">
      <w:pPr>
        <w:numPr>
          <w:ilvl w:val="0"/>
          <w:numId w:val="182"/>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Especialidad:</w:t>
      </w:r>
      <w:r w:rsidRPr="000B1340">
        <w:rPr>
          <w:rFonts w:ascii="Lucida Sans Unicode" w:hAnsi="Lucida Sans Unicode" w:cs="Lucida Sans Unicode"/>
          <w:sz w:val="20"/>
          <w:szCs w:val="20"/>
        </w:rPr>
        <w:t xml:space="preserve"> 24 candidaturas</w:t>
      </w:r>
      <w:r w:rsidRPr="000B1340">
        <w:rPr>
          <w:rFonts w:ascii="Lucida Sans Unicode" w:hAnsi="Lucida Sans Unicode" w:cs="Lucida Sans Unicode"/>
          <w:sz w:val="20"/>
          <w:szCs w:val="20"/>
          <w:lang w:val="es-MX"/>
        </w:rPr>
        <w:t> </w:t>
      </w:r>
    </w:p>
    <w:p w14:paraId="3FA3A838" w14:textId="77777777" w:rsidR="00476005" w:rsidRPr="000B1340" w:rsidRDefault="00476005" w:rsidP="00476005">
      <w:pPr>
        <w:numPr>
          <w:ilvl w:val="0"/>
          <w:numId w:val="20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1 </w:t>
      </w:r>
      <w:r w:rsidRPr="000B1340">
        <w:rPr>
          <w:rFonts w:ascii="Lucida Sans Unicode" w:hAnsi="Lucida Sans Unicode" w:cs="Lucida Sans Unicode"/>
          <w:sz w:val="20"/>
          <w:szCs w:val="20"/>
          <w:lang w:val="es-MX"/>
        </w:rPr>
        <w:t> </w:t>
      </w:r>
    </w:p>
    <w:p w14:paraId="047931E2" w14:textId="77777777" w:rsidR="00476005" w:rsidRPr="000B1340" w:rsidRDefault="00476005" w:rsidP="00476005">
      <w:pPr>
        <w:numPr>
          <w:ilvl w:val="0"/>
          <w:numId w:val="20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lastRenderedPageBreak/>
        <w:t>Jóvenes:</w:t>
      </w:r>
      <w:r w:rsidRPr="000B1340">
        <w:rPr>
          <w:rFonts w:ascii="Lucida Sans Unicode" w:hAnsi="Lucida Sans Unicode" w:cs="Lucida Sans Unicode"/>
          <w:sz w:val="20"/>
          <w:szCs w:val="20"/>
        </w:rPr>
        <w:t xml:space="preserve"> 11</w:t>
      </w:r>
      <w:r w:rsidRPr="000B1340">
        <w:rPr>
          <w:rFonts w:ascii="Lucida Sans Unicode" w:hAnsi="Lucida Sans Unicode" w:cs="Lucida Sans Unicode"/>
          <w:sz w:val="20"/>
          <w:szCs w:val="20"/>
          <w:lang w:val="es-MX"/>
        </w:rPr>
        <w:t> </w:t>
      </w:r>
    </w:p>
    <w:p w14:paraId="387B4DCB" w14:textId="77777777" w:rsidR="00476005" w:rsidRPr="000B1340" w:rsidRDefault="00476005" w:rsidP="00476005">
      <w:pPr>
        <w:numPr>
          <w:ilvl w:val="0"/>
          <w:numId w:val="20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12</w:t>
      </w:r>
      <w:r w:rsidRPr="000B1340">
        <w:rPr>
          <w:rFonts w:ascii="Lucida Sans Unicode" w:hAnsi="Lucida Sans Unicode" w:cs="Lucida Sans Unicode"/>
          <w:sz w:val="20"/>
          <w:szCs w:val="20"/>
          <w:lang w:val="es-MX"/>
        </w:rPr>
        <w:t> </w:t>
      </w:r>
    </w:p>
    <w:p w14:paraId="6D644267" w14:textId="77777777" w:rsidR="00476005" w:rsidRPr="000B1340" w:rsidRDefault="00476005" w:rsidP="00476005">
      <w:pPr>
        <w:numPr>
          <w:ilvl w:val="0"/>
          <w:numId w:val="183"/>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Maestría:</w:t>
      </w:r>
      <w:r w:rsidRPr="000B1340">
        <w:rPr>
          <w:rFonts w:ascii="Lucida Sans Unicode" w:hAnsi="Lucida Sans Unicode" w:cs="Lucida Sans Unicode"/>
          <w:sz w:val="20"/>
          <w:szCs w:val="20"/>
        </w:rPr>
        <w:t xml:space="preserve"> 144 candidaturas</w:t>
      </w:r>
      <w:r w:rsidRPr="000B1340">
        <w:rPr>
          <w:rFonts w:ascii="Lucida Sans Unicode" w:hAnsi="Lucida Sans Unicode" w:cs="Lucida Sans Unicode"/>
          <w:sz w:val="20"/>
          <w:szCs w:val="20"/>
          <w:lang w:val="es-MX"/>
        </w:rPr>
        <w:t> </w:t>
      </w:r>
    </w:p>
    <w:p w14:paraId="3A546B92" w14:textId="77777777" w:rsidR="00476005" w:rsidRPr="000B1340" w:rsidRDefault="00476005" w:rsidP="00476005">
      <w:pPr>
        <w:numPr>
          <w:ilvl w:val="0"/>
          <w:numId w:val="20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6</w:t>
      </w:r>
      <w:r w:rsidRPr="000B1340">
        <w:rPr>
          <w:rFonts w:ascii="Lucida Sans Unicode" w:hAnsi="Lucida Sans Unicode" w:cs="Lucida Sans Unicode"/>
          <w:sz w:val="20"/>
          <w:szCs w:val="20"/>
          <w:lang w:val="es-MX"/>
        </w:rPr>
        <w:t> </w:t>
      </w:r>
    </w:p>
    <w:p w14:paraId="53AF8725" w14:textId="77777777" w:rsidR="00476005" w:rsidRPr="000B1340" w:rsidRDefault="00476005" w:rsidP="00476005">
      <w:pPr>
        <w:numPr>
          <w:ilvl w:val="0"/>
          <w:numId w:val="20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Diversidad sexual:</w:t>
      </w:r>
      <w:r w:rsidRPr="000B1340">
        <w:rPr>
          <w:rFonts w:ascii="Lucida Sans Unicode" w:hAnsi="Lucida Sans Unicode" w:cs="Lucida Sans Unicode"/>
          <w:sz w:val="20"/>
          <w:szCs w:val="20"/>
        </w:rPr>
        <w:t xml:space="preserve"> 8</w:t>
      </w:r>
      <w:r w:rsidRPr="000B1340">
        <w:rPr>
          <w:rFonts w:ascii="Lucida Sans Unicode" w:hAnsi="Lucida Sans Unicode" w:cs="Lucida Sans Unicode"/>
          <w:sz w:val="20"/>
          <w:szCs w:val="20"/>
          <w:lang w:val="es-MX"/>
        </w:rPr>
        <w:t> </w:t>
      </w:r>
    </w:p>
    <w:p w14:paraId="0FE07EBF" w14:textId="77777777" w:rsidR="00476005" w:rsidRPr="000B1340" w:rsidRDefault="00476005" w:rsidP="00476005">
      <w:pPr>
        <w:numPr>
          <w:ilvl w:val="0"/>
          <w:numId w:val="20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87</w:t>
      </w:r>
      <w:r w:rsidRPr="000B1340">
        <w:rPr>
          <w:rFonts w:ascii="Lucida Sans Unicode" w:hAnsi="Lucida Sans Unicode" w:cs="Lucida Sans Unicode"/>
          <w:sz w:val="20"/>
          <w:szCs w:val="20"/>
          <w:lang w:val="es-MX"/>
        </w:rPr>
        <w:t> </w:t>
      </w:r>
    </w:p>
    <w:p w14:paraId="326B12DF" w14:textId="77777777" w:rsidR="00476005" w:rsidRPr="000B1340" w:rsidRDefault="00476005" w:rsidP="00476005">
      <w:pPr>
        <w:numPr>
          <w:ilvl w:val="0"/>
          <w:numId w:val="205"/>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41</w:t>
      </w:r>
      <w:r w:rsidRPr="000B1340">
        <w:rPr>
          <w:rFonts w:ascii="Lucida Sans Unicode" w:hAnsi="Lucida Sans Unicode" w:cs="Lucida Sans Unicode"/>
          <w:sz w:val="20"/>
          <w:szCs w:val="20"/>
          <w:lang w:val="es-MX"/>
        </w:rPr>
        <w:t> </w:t>
      </w:r>
    </w:p>
    <w:p w14:paraId="50BFB24D" w14:textId="77777777" w:rsidR="00476005" w:rsidRPr="000B1340" w:rsidRDefault="00476005" w:rsidP="00476005">
      <w:pPr>
        <w:numPr>
          <w:ilvl w:val="0"/>
          <w:numId w:val="184"/>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Sin escolaridad:</w:t>
      </w:r>
      <w:r w:rsidRPr="000B1340">
        <w:rPr>
          <w:rFonts w:ascii="Lucida Sans Unicode" w:hAnsi="Lucida Sans Unicode" w:cs="Lucida Sans Unicode"/>
          <w:sz w:val="20"/>
          <w:szCs w:val="20"/>
        </w:rPr>
        <w:t xml:space="preserve"> 7 candidaturas</w:t>
      </w:r>
      <w:r w:rsidRPr="000B1340">
        <w:rPr>
          <w:rFonts w:ascii="Lucida Sans Unicode" w:hAnsi="Lucida Sans Unicode" w:cs="Lucida Sans Unicode"/>
          <w:sz w:val="20"/>
          <w:szCs w:val="20"/>
          <w:lang w:val="es-MX"/>
        </w:rPr>
        <w:t> </w:t>
      </w:r>
    </w:p>
    <w:p w14:paraId="65282423" w14:textId="77777777" w:rsidR="00476005" w:rsidRPr="000B1340" w:rsidRDefault="00476005" w:rsidP="00476005">
      <w:pPr>
        <w:numPr>
          <w:ilvl w:val="0"/>
          <w:numId w:val="20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2 candidaturas</w:t>
      </w:r>
      <w:r w:rsidRPr="000B1340">
        <w:rPr>
          <w:rFonts w:ascii="Lucida Sans Unicode" w:hAnsi="Lucida Sans Unicode" w:cs="Lucida Sans Unicode"/>
          <w:sz w:val="20"/>
          <w:szCs w:val="20"/>
          <w:lang w:val="es-MX"/>
        </w:rPr>
        <w:t> </w:t>
      </w:r>
    </w:p>
    <w:p w14:paraId="4FFF4FB2" w14:textId="77777777" w:rsidR="00476005" w:rsidRPr="000B1340" w:rsidRDefault="00476005" w:rsidP="00476005">
      <w:pPr>
        <w:numPr>
          <w:ilvl w:val="0"/>
          <w:numId w:val="20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3 candidaturas</w:t>
      </w:r>
      <w:r w:rsidRPr="000B1340">
        <w:rPr>
          <w:rFonts w:ascii="Lucida Sans Unicode" w:hAnsi="Lucida Sans Unicode" w:cs="Lucida Sans Unicode"/>
          <w:sz w:val="20"/>
          <w:szCs w:val="20"/>
          <w:lang w:val="es-MX"/>
        </w:rPr>
        <w:t> </w:t>
      </w:r>
    </w:p>
    <w:p w14:paraId="10A1389B" w14:textId="77777777" w:rsidR="00476005" w:rsidRDefault="00476005" w:rsidP="00476005">
      <w:pPr>
        <w:numPr>
          <w:ilvl w:val="0"/>
          <w:numId w:val="206"/>
        </w:numPr>
        <w:jc w:val="both"/>
        <w:rPr>
          <w:rFonts w:ascii="Lucida Sans Unicode" w:hAnsi="Lucida Sans Unicode" w:cs="Lucida Sans Unicode"/>
          <w:sz w:val="20"/>
          <w:szCs w:val="20"/>
          <w:lang w:val="es-MX"/>
        </w:rPr>
      </w:pP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2 candidaturas</w:t>
      </w:r>
      <w:r w:rsidRPr="000B1340">
        <w:rPr>
          <w:rFonts w:ascii="Lucida Sans Unicode" w:hAnsi="Lucida Sans Unicode" w:cs="Lucida Sans Unicode"/>
          <w:sz w:val="20"/>
          <w:szCs w:val="20"/>
          <w:lang w:val="es-MX"/>
        </w:rPr>
        <w:t> </w:t>
      </w:r>
    </w:p>
    <w:p w14:paraId="14055D17" w14:textId="77777777" w:rsidR="00476005" w:rsidRPr="000B1340" w:rsidRDefault="00476005" w:rsidP="00476005">
      <w:pPr>
        <w:ind w:left="720"/>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7"/>
        <w:gridCol w:w="820"/>
        <w:gridCol w:w="1147"/>
        <w:gridCol w:w="901"/>
        <w:gridCol w:w="1249"/>
        <w:gridCol w:w="827"/>
        <w:gridCol w:w="757"/>
        <w:gridCol w:w="982"/>
        <w:gridCol w:w="675"/>
        <w:gridCol w:w="683"/>
      </w:tblGrid>
      <w:tr w:rsidR="00476005" w:rsidRPr="000B1340" w14:paraId="67FF60AF" w14:textId="77777777" w:rsidTr="009C33F7">
        <w:trPr>
          <w:trHeight w:val="300"/>
        </w:trPr>
        <w:tc>
          <w:tcPr>
            <w:tcW w:w="9330" w:type="dxa"/>
            <w:gridSpan w:val="10"/>
            <w:tcBorders>
              <w:top w:val="nil"/>
              <w:left w:val="single" w:sz="6" w:space="0" w:color="auto"/>
              <w:bottom w:val="nil"/>
              <w:right w:val="nil"/>
            </w:tcBorders>
            <w:shd w:val="clear" w:color="auto" w:fill="00788E"/>
            <w:vAlign w:val="center"/>
            <w:hideMark/>
          </w:tcPr>
          <w:p w14:paraId="2CD0F97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35</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por escolaridad y grupo en situación de discriminación</w:t>
            </w:r>
          </w:p>
        </w:tc>
      </w:tr>
      <w:tr w:rsidR="00476005" w:rsidRPr="00D60D00" w14:paraId="3D7B799F" w14:textId="77777777" w:rsidTr="009C33F7">
        <w:trPr>
          <w:trHeight w:val="300"/>
        </w:trPr>
        <w:tc>
          <w:tcPr>
            <w:tcW w:w="1530" w:type="dxa"/>
            <w:tcBorders>
              <w:top w:val="nil"/>
              <w:left w:val="single" w:sz="6" w:space="0" w:color="auto"/>
              <w:bottom w:val="single" w:sz="6" w:space="0" w:color="auto"/>
              <w:right w:val="single" w:sz="6" w:space="0" w:color="auto"/>
            </w:tcBorders>
            <w:shd w:val="clear" w:color="auto" w:fill="4DBBB8"/>
            <w:vAlign w:val="center"/>
            <w:hideMark/>
          </w:tcPr>
          <w:p w14:paraId="4B2D0F9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Escolaridad</w:t>
            </w:r>
          </w:p>
        </w:tc>
        <w:tc>
          <w:tcPr>
            <w:tcW w:w="675" w:type="dxa"/>
            <w:tcBorders>
              <w:top w:val="nil"/>
              <w:left w:val="single" w:sz="6" w:space="0" w:color="auto"/>
              <w:bottom w:val="single" w:sz="6" w:space="0" w:color="auto"/>
              <w:right w:val="single" w:sz="6" w:space="0" w:color="auto"/>
            </w:tcBorders>
            <w:shd w:val="clear" w:color="auto" w:fill="4DBBB8"/>
            <w:vAlign w:val="center"/>
            <w:hideMark/>
          </w:tcPr>
          <w:p w14:paraId="1ABBCA8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Indígenas</w:t>
            </w:r>
          </w:p>
        </w:tc>
        <w:tc>
          <w:tcPr>
            <w:tcW w:w="705" w:type="dxa"/>
            <w:tcBorders>
              <w:top w:val="nil"/>
              <w:left w:val="single" w:sz="6" w:space="0" w:color="auto"/>
              <w:bottom w:val="single" w:sz="6" w:space="0" w:color="auto"/>
              <w:right w:val="single" w:sz="6" w:space="0" w:color="auto"/>
            </w:tcBorders>
            <w:shd w:val="clear" w:color="auto" w:fill="4DBBB8"/>
            <w:vAlign w:val="center"/>
            <w:hideMark/>
          </w:tcPr>
          <w:p w14:paraId="315673FE"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Discapacidad</w:t>
            </w:r>
          </w:p>
        </w:tc>
        <w:tc>
          <w:tcPr>
            <w:tcW w:w="600" w:type="dxa"/>
            <w:tcBorders>
              <w:top w:val="nil"/>
              <w:left w:val="single" w:sz="6" w:space="0" w:color="auto"/>
              <w:bottom w:val="single" w:sz="6" w:space="0" w:color="auto"/>
              <w:right w:val="single" w:sz="6" w:space="0" w:color="auto"/>
            </w:tcBorders>
            <w:shd w:val="clear" w:color="auto" w:fill="4DBBB8"/>
            <w:vAlign w:val="center"/>
            <w:hideMark/>
          </w:tcPr>
          <w:p w14:paraId="5CAC98E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Diversidad sexual</w:t>
            </w:r>
          </w:p>
        </w:tc>
        <w:tc>
          <w:tcPr>
            <w:tcW w:w="705" w:type="dxa"/>
            <w:tcBorders>
              <w:top w:val="nil"/>
              <w:left w:val="single" w:sz="6" w:space="0" w:color="auto"/>
              <w:bottom w:val="single" w:sz="6" w:space="0" w:color="auto"/>
              <w:right w:val="single" w:sz="6" w:space="0" w:color="auto"/>
            </w:tcBorders>
            <w:shd w:val="clear" w:color="auto" w:fill="4DBBB8"/>
            <w:vAlign w:val="center"/>
            <w:hideMark/>
          </w:tcPr>
          <w:p w14:paraId="647300F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Afromexicanas</w:t>
            </w:r>
          </w:p>
        </w:tc>
        <w:tc>
          <w:tcPr>
            <w:tcW w:w="645" w:type="dxa"/>
            <w:tcBorders>
              <w:top w:val="nil"/>
              <w:left w:val="single" w:sz="6" w:space="0" w:color="auto"/>
              <w:bottom w:val="single" w:sz="6" w:space="0" w:color="auto"/>
              <w:right w:val="single" w:sz="6" w:space="0" w:color="auto"/>
            </w:tcBorders>
            <w:shd w:val="clear" w:color="auto" w:fill="4DBBB8"/>
            <w:vAlign w:val="center"/>
            <w:hideMark/>
          </w:tcPr>
          <w:p w14:paraId="2AF96AF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Migrantes</w:t>
            </w:r>
          </w:p>
        </w:tc>
        <w:tc>
          <w:tcPr>
            <w:tcW w:w="930" w:type="dxa"/>
            <w:tcBorders>
              <w:top w:val="nil"/>
              <w:left w:val="single" w:sz="6" w:space="0" w:color="auto"/>
              <w:bottom w:val="single" w:sz="6" w:space="0" w:color="auto"/>
              <w:right w:val="single" w:sz="6" w:space="0" w:color="auto"/>
            </w:tcBorders>
            <w:shd w:val="clear" w:color="auto" w:fill="4DBBB8"/>
            <w:vAlign w:val="center"/>
            <w:hideMark/>
          </w:tcPr>
          <w:p w14:paraId="3D8927A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Jóvenes</w:t>
            </w:r>
          </w:p>
        </w:tc>
        <w:tc>
          <w:tcPr>
            <w:tcW w:w="1530" w:type="dxa"/>
            <w:tcBorders>
              <w:top w:val="nil"/>
              <w:left w:val="single" w:sz="6" w:space="0" w:color="auto"/>
              <w:bottom w:val="single" w:sz="6" w:space="0" w:color="auto"/>
              <w:right w:val="single" w:sz="6" w:space="0" w:color="auto"/>
            </w:tcBorders>
            <w:shd w:val="clear" w:color="auto" w:fill="4DBBB8"/>
            <w:vAlign w:val="center"/>
            <w:hideMark/>
          </w:tcPr>
          <w:p w14:paraId="51C3D63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Mayores</w:t>
            </w:r>
          </w:p>
        </w:tc>
        <w:tc>
          <w:tcPr>
            <w:tcW w:w="1200" w:type="dxa"/>
            <w:tcBorders>
              <w:top w:val="nil"/>
              <w:left w:val="single" w:sz="6" w:space="0" w:color="auto"/>
              <w:bottom w:val="single" w:sz="6" w:space="0" w:color="auto"/>
              <w:right w:val="single" w:sz="6" w:space="0" w:color="auto"/>
            </w:tcBorders>
            <w:shd w:val="clear" w:color="auto" w:fill="4DBBB8"/>
            <w:vAlign w:val="center"/>
            <w:hideMark/>
          </w:tcPr>
          <w:p w14:paraId="60FCCE1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765" w:type="dxa"/>
            <w:tcBorders>
              <w:top w:val="nil"/>
              <w:left w:val="single" w:sz="6" w:space="0" w:color="auto"/>
              <w:bottom w:val="single" w:sz="6" w:space="0" w:color="auto"/>
              <w:right w:val="single" w:sz="6" w:space="0" w:color="auto"/>
            </w:tcBorders>
            <w:shd w:val="clear" w:color="auto" w:fill="4DBBB8"/>
            <w:vAlign w:val="center"/>
            <w:hideMark/>
          </w:tcPr>
          <w:p w14:paraId="5D7A723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D60D00" w14:paraId="37B60076"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5AEF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básica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460A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529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1F6A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34D4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C1B5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4EE2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5E7E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91</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2213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220</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630B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14,4%</w:t>
            </w:r>
          </w:p>
        </w:tc>
      </w:tr>
      <w:tr w:rsidR="00476005" w:rsidRPr="00D60D00" w14:paraId="79919F3F"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C872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Primaria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18FC2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DD44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5BA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AF12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0D3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B189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A60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473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61</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BE09F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D60D00" w14:paraId="552AF79E"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7358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Secundaria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CC5B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A09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FEFFB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A3B2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12B84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3AE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B05A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53</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8A53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159</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AB92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10,4%</w:t>
            </w:r>
          </w:p>
        </w:tc>
      </w:tr>
      <w:tr w:rsidR="00476005" w:rsidRPr="00D60D00" w14:paraId="6BA2D442"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6A56F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Educación media superior</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82C0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DD2B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DCD6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A60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8C8D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DB2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221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B37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67</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C9B2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332</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38A87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21,7%</w:t>
            </w:r>
          </w:p>
        </w:tc>
      </w:tr>
      <w:tr w:rsidR="00476005" w:rsidRPr="00D60D00" w14:paraId="03CC080F"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5E6A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Técnica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F810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E669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58DA5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CDB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D4C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E9548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5DA8D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452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38</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76EF6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2,5%</w:t>
            </w:r>
          </w:p>
        </w:tc>
      </w:tr>
      <w:tr w:rsidR="00476005" w:rsidRPr="00D60D00" w14:paraId="6F69BF18"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5DEA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Preparatoria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002C9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BC47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FC74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A10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FE90C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499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205</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8E2B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50</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1AB93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294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40F7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19,2%</w:t>
            </w:r>
          </w:p>
        </w:tc>
      </w:tr>
      <w:tr w:rsidR="00476005" w:rsidRPr="00D60D00" w14:paraId="1A734D2E"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D4FE9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Licenciatura (Considerando trunca y terminada)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38D9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26</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9591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C38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41</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0247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192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D54B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478</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16B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139</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84D7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711</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49E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46,4%</w:t>
            </w:r>
          </w:p>
        </w:tc>
      </w:tr>
      <w:tr w:rsidR="00476005" w:rsidRPr="00D60D00" w14:paraId="310993AB"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64947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Especialidad</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A12A6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E52EC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F5A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7E2B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91E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D3C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AF9E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212B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4DE1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D60D00" w14:paraId="19C18E0D"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72C32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Maestría</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5028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E2B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91F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21C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22F2F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09B1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AB0C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41</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BC79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171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9,4%</w:t>
            </w:r>
          </w:p>
        </w:tc>
      </w:tr>
      <w:tr w:rsidR="00476005" w:rsidRPr="00D60D00" w14:paraId="48097EF1"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734AA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Doctorado </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4093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34CD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6B7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C357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2952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137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938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12E7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7295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1,6%</w:t>
            </w:r>
          </w:p>
        </w:tc>
      </w:tr>
      <w:tr w:rsidR="00476005" w:rsidRPr="00D60D00" w14:paraId="46C7B011"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57ADF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Diplomado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B951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7DDE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DD84C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BDB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59E3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A072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40B64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DEFE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0A360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0,3%</w:t>
            </w:r>
          </w:p>
        </w:tc>
      </w:tr>
      <w:tr w:rsidR="00476005" w:rsidRPr="00D60D00" w14:paraId="2804D94B"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A4A0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Otro</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6BD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9CDB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A3A8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65CB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6F561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4644A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4E9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21</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EFD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65</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5EAC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4,2%</w:t>
            </w:r>
          </w:p>
        </w:tc>
      </w:tr>
      <w:tr w:rsidR="00476005" w:rsidRPr="00D60D00" w14:paraId="706D7872" w14:textId="77777777" w:rsidTr="009C33F7">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10EB7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Ninguna </w:t>
            </w:r>
            <w:r w:rsidRPr="000B1340">
              <w:rPr>
                <w:rFonts w:ascii="Aptos Narrow" w:hAnsi="Aptos Narrow" w:cs="Lucida Sans Unicode"/>
                <w:sz w:val="20"/>
                <w:szCs w:val="20"/>
                <w:lang w:val="es-MX"/>
              </w:rPr>
              <w:t> </w:t>
            </w:r>
          </w:p>
        </w:tc>
        <w:tc>
          <w:tcPr>
            <w:tcW w:w="675" w:type="dxa"/>
            <w:tcBorders>
              <w:top w:val="single" w:sz="6" w:space="0" w:color="auto"/>
              <w:left w:val="single" w:sz="6" w:space="0" w:color="auto"/>
              <w:bottom w:val="nil"/>
              <w:right w:val="single" w:sz="6" w:space="0" w:color="auto"/>
            </w:tcBorders>
            <w:shd w:val="clear" w:color="auto" w:fill="auto"/>
            <w:vAlign w:val="bottom"/>
            <w:hideMark/>
          </w:tcPr>
          <w:p w14:paraId="6D26E63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5A15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994B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FA0D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391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4BE9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53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19E17C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200"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7A704B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765" w:type="dxa"/>
            <w:tcBorders>
              <w:top w:val="single" w:sz="6" w:space="0" w:color="auto"/>
              <w:left w:val="single" w:sz="6" w:space="0" w:color="auto"/>
              <w:bottom w:val="single" w:sz="4" w:space="0" w:color="auto"/>
              <w:right w:val="single" w:sz="6" w:space="0" w:color="auto"/>
            </w:tcBorders>
            <w:shd w:val="clear" w:color="auto" w:fill="auto"/>
            <w:vAlign w:val="bottom"/>
            <w:hideMark/>
          </w:tcPr>
          <w:p w14:paraId="4118D3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D60D00" w14:paraId="7B7AB940" w14:textId="77777777" w:rsidTr="009C33F7">
        <w:trPr>
          <w:trHeight w:val="300"/>
        </w:trPr>
        <w:tc>
          <w:tcPr>
            <w:tcW w:w="1530" w:type="dxa"/>
            <w:tcBorders>
              <w:top w:val="single" w:sz="6" w:space="0" w:color="auto"/>
              <w:left w:val="single" w:sz="6" w:space="0" w:color="auto"/>
              <w:bottom w:val="single" w:sz="6" w:space="0" w:color="auto"/>
              <w:right w:val="nil"/>
            </w:tcBorders>
            <w:shd w:val="clear" w:color="auto" w:fill="auto"/>
            <w:vAlign w:val="bottom"/>
            <w:hideMark/>
          </w:tcPr>
          <w:p w14:paraId="32B295B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No contestó</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26615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000000"/>
              <w:bottom w:val="single" w:sz="6" w:space="0" w:color="auto"/>
              <w:right w:val="single" w:sz="6" w:space="0" w:color="auto"/>
            </w:tcBorders>
            <w:shd w:val="clear" w:color="auto" w:fill="auto"/>
            <w:vAlign w:val="bottom"/>
            <w:hideMark/>
          </w:tcPr>
          <w:p w14:paraId="437090C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701F0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623FF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6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3D591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hideMark/>
          </w:tcPr>
          <w:p w14:paraId="0890EB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692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C350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6BD94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D60D00" w14:paraId="5A2D3EF2" w14:textId="77777777" w:rsidTr="009C33F7">
        <w:trPr>
          <w:trHeight w:val="300"/>
        </w:trPr>
        <w:tc>
          <w:tcPr>
            <w:tcW w:w="1530" w:type="dxa"/>
            <w:tcBorders>
              <w:top w:val="single" w:sz="6" w:space="0" w:color="auto"/>
              <w:left w:val="single" w:sz="6" w:space="0" w:color="auto"/>
              <w:bottom w:val="single" w:sz="6" w:space="0" w:color="auto"/>
              <w:right w:val="nil"/>
            </w:tcBorders>
            <w:shd w:val="clear" w:color="auto" w:fill="00788E"/>
            <w:vAlign w:val="bottom"/>
            <w:hideMark/>
          </w:tcPr>
          <w:p w14:paraId="2E21CB4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675" w:type="dxa"/>
            <w:tcBorders>
              <w:top w:val="single" w:sz="6" w:space="0" w:color="000000"/>
              <w:left w:val="single" w:sz="6" w:space="0" w:color="000000"/>
              <w:bottom w:val="single" w:sz="6" w:space="0" w:color="000000"/>
              <w:right w:val="single" w:sz="6" w:space="0" w:color="000000"/>
            </w:tcBorders>
            <w:shd w:val="clear" w:color="auto" w:fill="00788E"/>
            <w:vAlign w:val="bottom"/>
            <w:hideMark/>
          </w:tcPr>
          <w:p w14:paraId="617F51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73</w:t>
            </w:r>
          </w:p>
        </w:tc>
        <w:tc>
          <w:tcPr>
            <w:tcW w:w="705" w:type="dxa"/>
            <w:tcBorders>
              <w:top w:val="single" w:sz="6" w:space="0" w:color="auto"/>
              <w:left w:val="single" w:sz="6" w:space="0" w:color="000000"/>
              <w:bottom w:val="single" w:sz="6" w:space="0" w:color="000000"/>
              <w:right w:val="single" w:sz="6" w:space="0" w:color="000000"/>
            </w:tcBorders>
            <w:shd w:val="clear" w:color="auto" w:fill="00788E"/>
            <w:vAlign w:val="bottom"/>
            <w:hideMark/>
          </w:tcPr>
          <w:p w14:paraId="6C77F99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61</w:t>
            </w:r>
          </w:p>
        </w:tc>
        <w:tc>
          <w:tcPr>
            <w:tcW w:w="600" w:type="dxa"/>
            <w:tcBorders>
              <w:top w:val="single" w:sz="6" w:space="0" w:color="auto"/>
              <w:left w:val="single" w:sz="6" w:space="0" w:color="000000"/>
              <w:bottom w:val="single" w:sz="6" w:space="0" w:color="000000"/>
              <w:right w:val="single" w:sz="6" w:space="0" w:color="000000"/>
            </w:tcBorders>
            <w:shd w:val="clear" w:color="auto" w:fill="00788E"/>
            <w:vAlign w:val="bottom"/>
            <w:hideMark/>
          </w:tcPr>
          <w:p w14:paraId="51AE40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68</w:t>
            </w:r>
          </w:p>
        </w:tc>
        <w:tc>
          <w:tcPr>
            <w:tcW w:w="705" w:type="dxa"/>
            <w:tcBorders>
              <w:top w:val="single" w:sz="6" w:space="0" w:color="auto"/>
              <w:left w:val="single" w:sz="6" w:space="0" w:color="000000"/>
              <w:bottom w:val="single" w:sz="6" w:space="0" w:color="000000"/>
              <w:right w:val="single" w:sz="6" w:space="0" w:color="000000"/>
            </w:tcBorders>
            <w:shd w:val="clear" w:color="auto" w:fill="00788E"/>
            <w:vAlign w:val="bottom"/>
            <w:hideMark/>
          </w:tcPr>
          <w:p w14:paraId="24EDBFC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w:t>
            </w:r>
          </w:p>
        </w:tc>
        <w:tc>
          <w:tcPr>
            <w:tcW w:w="645" w:type="dxa"/>
            <w:tcBorders>
              <w:top w:val="single" w:sz="6" w:space="0" w:color="auto"/>
              <w:left w:val="single" w:sz="6" w:space="0" w:color="000000"/>
              <w:bottom w:val="single" w:sz="6" w:space="0" w:color="000000"/>
              <w:right w:val="single" w:sz="6" w:space="0" w:color="000000"/>
            </w:tcBorders>
            <w:shd w:val="clear" w:color="auto" w:fill="00788E"/>
            <w:vAlign w:val="bottom"/>
            <w:hideMark/>
          </w:tcPr>
          <w:p w14:paraId="4FE2F52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930" w:type="dxa"/>
            <w:tcBorders>
              <w:top w:val="single" w:sz="6" w:space="0" w:color="auto"/>
              <w:left w:val="single" w:sz="6" w:space="0" w:color="000000"/>
              <w:bottom w:val="single" w:sz="6" w:space="0" w:color="000000"/>
              <w:right w:val="single" w:sz="4" w:space="0" w:color="auto"/>
            </w:tcBorders>
            <w:shd w:val="clear" w:color="auto" w:fill="00788E"/>
            <w:vAlign w:val="bottom"/>
            <w:hideMark/>
          </w:tcPr>
          <w:p w14:paraId="50E2E9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933</w:t>
            </w:r>
          </w:p>
        </w:tc>
        <w:tc>
          <w:tcPr>
            <w:tcW w:w="1530" w:type="dxa"/>
            <w:tcBorders>
              <w:top w:val="single" w:sz="4" w:space="0" w:color="auto"/>
              <w:left w:val="single" w:sz="4" w:space="0" w:color="auto"/>
              <w:bottom w:val="single" w:sz="4" w:space="0" w:color="auto"/>
              <w:right w:val="single" w:sz="4" w:space="0" w:color="auto"/>
            </w:tcBorders>
            <w:shd w:val="clear" w:color="auto" w:fill="00788E"/>
            <w:vAlign w:val="bottom"/>
            <w:hideMark/>
          </w:tcPr>
          <w:p w14:paraId="2C3400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386</w:t>
            </w:r>
          </w:p>
        </w:tc>
        <w:tc>
          <w:tcPr>
            <w:tcW w:w="1200" w:type="dxa"/>
            <w:tcBorders>
              <w:top w:val="single" w:sz="4" w:space="0" w:color="auto"/>
              <w:left w:val="single" w:sz="4" w:space="0" w:color="auto"/>
              <w:bottom w:val="single" w:sz="4" w:space="0" w:color="auto"/>
              <w:right w:val="single" w:sz="4" w:space="0" w:color="auto"/>
            </w:tcBorders>
            <w:shd w:val="clear" w:color="auto" w:fill="00788E"/>
            <w:vAlign w:val="bottom"/>
            <w:hideMark/>
          </w:tcPr>
          <w:p w14:paraId="620460E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1531</w:t>
            </w:r>
          </w:p>
        </w:tc>
        <w:tc>
          <w:tcPr>
            <w:tcW w:w="765" w:type="dxa"/>
            <w:tcBorders>
              <w:top w:val="single" w:sz="4" w:space="0" w:color="auto"/>
              <w:left w:val="single" w:sz="4" w:space="0" w:color="auto"/>
              <w:bottom w:val="single" w:sz="4" w:space="0" w:color="auto"/>
              <w:right w:val="single" w:sz="4" w:space="0" w:color="auto"/>
            </w:tcBorders>
            <w:shd w:val="clear" w:color="auto" w:fill="00788E"/>
            <w:vAlign w:val="bottom"/>
            <w:hideMark/>
          </w:tcPr>
          <w:p w14:paraId="5D066A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100,0%</w:t>
            </w:r>
          </w:p>
        </w:tc>
      </w:tr>
      <w:tr w:rsidR="00476005" w:rsidRPr="000B1340" w14:paraId="3DFC84E1" w14:textId="77777777" w:rsidTr="009C33F7">
        <w:trPr>
          <w:trHeight w:val="300"/>
        </w:trPr>
        <w:tc>
          <w:tcPr>
            <w:tcW w:w="933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4D4ACF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Fuente: </w:t>
            </w:r>
            <w:r w:rsidRPr="000B1340">
              <w:rPr>
                <w:rFonts w:ascii="Aptos Narrow" w:hAnsi="Aptos Narrow" w:cs="Lucida Sans Unicode"/>
                <w:sz w:val="20"/>
                <w:szCs w:val="20"/>
              </w:rPr>
              <w:t>SCCC IEPC JALISCO</w:t>
            </w:r>
            <w:r w:rsidRPr="000B1340">
              <w:rPr>
                <w:rFonts w:ascii="Aptos Narrow" w:hAnsi="Aptos Narrow" w:cs="Lucida Sans Unicode"/>
                <w:sz w:val="20"/>
                <w:szCs w:val="20"/>
                <w:lang w:val="es-MX"/>
              </w:rPr>
              <w:t> </w:t>
            </w:r>
          </w:p>
        </w:tc>
      </w:tr>
    </w:tbl>
    <w:p w14:paraId="1B827CF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7800BF4F"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A continuación, se presenta el número de candidaturas que se autoidentificaron en </w:t>
      </w:r>
      <w:r w:rsidRPr="000B1340">
        <w:rPr>
          <w:rFonts w:ascii="Lucida Sans Unicode" w:hAnsi="Lucida Sans Unicode" w:cs="Lucida Sans Unicode"/>
          <w:b/>
          <w:bCs/>
          <w:sz w:val="20"/>
          <w:szCs w:val="20"/>
        </w:rPr>
        <w:t>más de un grupo en situación de discriminación</w:t>
      </w:r>
      <w:r w:rsidRPr="000B1340">
        <w:rPr>
          <w:rFonts w:ascii="Lucida Sans Unicode" w:hAnsi="Lucida Sans Unicode" w:cs="Lucida Sans Unicode"/>
          <w:sz w:val="20"/>
          <w:szCs w:val="20"/>
        </w:rPr>
        <w:t xml:space="preserve">, desglosadas por </w:t>
      </w:r>
      <w:r w:rsidRPr="000B1340">
        <w:rPr>
          <w:rFonts w:ascii="Lucida Sans Unicode" w:hAnsi="Lucida Sans Unicode" w:cs="Lucida Sans Unicode"/>
          <w:b/>
          <w:bCs/>
          <w:sz w:val="20"/>
          <w:szCs w:val="20"/>
        </w:rPr>
        <w:t>sexo</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rango de edad</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tipo de cargo</w:t>
      </w:r>
      <w:r w:rsidRPr="000B1340">
        <w:rPr>
          <w:rFonts w:ascii="Lucida Sans Unicode" w:hAnsi="Lucida Sans Unicode" w:cs="Lucida Sans Unicode"/>
          <w:sz w:val="20"/>
          <w:szCs w:val="20"/>
        </w:rPr>
        <w:t xml:space="preserve"> por </w:t>
      </w:r>
      <w:r w:rsidRPr="000B1340">
        <w:rPr>
          <w:rFonts w:ascii="Lucida Sans Unicode" w:hAnsi="Lucida Sans Unicode" w:cs="Lucida Sans Unicode"/>
          <w:sz w:val="20"/>
          <w:szCs w:val="20"/>
        </w:rPr>
        <w:lastRenderedPageBreak/>
        <w:t>el que compitieron. El análisis de estos datos nos permite observar las interseccionalidades presentes en el proceso electoral.</w:t>
      </w:r>
      <w:r w:rsidRPr="000B1340">
        <w:rPr>
          <w:rFonts w:ascii="Lucida Sans Unicode" w:hAnsi="Lucida Sans Unicode" w:cs="Lucida Sans Unicode"/>
          <w:sz w:val="20"/>
          <w:szCs w:val="20"/>
          <w:lang w:val="es-MX"/>
        </w:rPr>
        <w:t> </w:t>
      </w:r>
    </w:p>
    <w:p w14:paraId="4FB820A6" w14:textId="77777777" w:rsidR="00476005" w:rsidRPr="000B1340" w:rsidRDefault="00476005" w:rsidP="00476005">
      <w:pPr>
        <w:jc w:val="both"/>
        <w:rPr>
          <w:rFonts w:ascii="Lucida Sans Unicode" w:hAnsi="Lucida Sans Unicode" w:cs="Lucida Sans Unicode"/>
          <w:sz w:val="20"/>
          <w:szCs w:val="20"/>
          <w:lang w:val="es-MX"/>
        </w:rPr>
      </w:pPr>
    </w:p>
    <w:p w14:paraId="65C97052"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De acuerdo con los datos del cuestionario de identidad, se observa que las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son el grupo con mayor número de autoidentificaciones en múltiples categorías de discriminación, lo cual refleja una diversidad significativa dentro de este segmento, con un total de 118 candidaturas. Le siguen los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con 104 candidaturas que también se autoidentifican en más de un grupo en situación de discriminación, lo que indica que, aunque en menor número, los hombres también experimentan interseccionalidad en su condición de vulnerabilidad.</w:t>
      </w:r>
      <w:r w:rsidRPr="000B1340">
        <w:rPr>
          <w:rFonts w:ascii="Lucida Sans Unicode" w:hAnsi="Lucida Sans Unicode" w:cs="Lucida Sans Unicode"/>
          <w:sz w:val="20"/>
          <w:szCs w:val="20"/>
          <w:lang w:val="es-MX"/>
        </w:rPr>
        <w:t> </w:t>
      </w:r>
    </w:p>
    <w:p w14:paraId="7BE6E8D4" w14:textId="77777777" w:rsidR="00476005" w:rsidRPr="000B1340" w:rsidRDefault="00476005" w:rsidP="00476005">
      <w:pPr>
        <w:jc w:val="both"/>
        <w:rPr>
          <w:rFonts w:ascii="Lucida Sans Unicode" w:hAnsi="Lucida Sans Unicode" w:cs="Lucida Sans Unicode"/>
          <w:sz w:val="20"/>
          <w:szCs w:val="20"/>
          <w:lang w:val="es-MX"/>
        </w:rPr>
      </w:pPr>
    </w:p>
    <w:p w14:paraId="647F148F"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El grupo de </w:t>
      </w:r>
      <w:r w:rsidRPr="000B1340">
        <w:rPr>
          <w:rFonts w:ascii="Lucida Sans Unicode" w:hAnsi="Lucida Sans Unicode" w:cs="Lucida Sans Unicode"/>
          <w:b/>
          <w:bCs/>
          <w:sz w:val="20"/>
          <w:szCs w:val="20"/>
        </w:rPr>
        <w:t>personas no binarias</w:t>
      </w:r>
      <w:r w:rsidRPr="000B1340">
        <w:rPr>
          <w:rFonts w:ascii="Lucida Sans Unicode" w:hAnsi="Lucida Sans Unicode" w:cs="Lucida Sans Unicode"/>
          <w:sz w:val="20"/>
          <w:szCs w:val="20"/>
        </w:rPr>
        <w:t xml:space="preserve"> presenta el menor número de autoidentificaciones múltiples, con 2 candidaturas, pero su participación es igualmente relevante, destacando la importancia de una representación diversa e inclusiva en el proceso electoral.</w:t>
      </w:r>
      <w:r w:rsidRPr="000B1340">
        <w:rPr>
          <w:rFonts w:ascii="Lucida Sans Unicode" w:hAnsi="Lucida Sans Unicode" w:cs="Lucida Sans Unicode"/>
          <w:sz w:val="20"/>
          <w:szCs w:val="20"/>
          <w:lang w:val="es-MX"/>
        </w:rPr>
        <w:t> </w:t>
      </w:r>
    </w:p>
    <w:p w14:paraId="7A44A26A"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290"/>
        <w:gridCol w:w="1350"/>
        <w:gridCol w:w="1170"/>
        <w:gridCol w:w="1350"/>
        <w:gridCol w:w="1260"/>
      </w:tblGrid>
      <w:tr w:rsidR="00476005" w:rsidRPr="000B1340" w14:paraId="45A15B75" w14:textId="77777777" w:rsidTr="009C33F7">
        <w:trPr>
          <w:trHeight w:val="300"/>
        </w:trPr>
        <w:tc>
          <w:tcPr>
            <w:tcW w:w="9345" w:type="dxa"/>
            <w:gridSpan w:val="6"/>
            <w:tcBorders>
              <w:top w:val="nil"/>
              <w:left w:val="single" w:sz="6" w:space="0" w:color="auto"/>
              <w:bottom w:val="nil"/>
              <w:right w:val="nil"/>
            </w:tcBorders>
            <w:shd w:val="clear" w:color="auto" w:fill="00788E"/>
            <w:vAlign w:val="center"/>
            <w:hideMark/>
          </w:tcPr>
          <w:p w14:paraId="3617AF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36</w:t>
            </w:r>
            <w:r w:rsidRPr="000B1340">
              <w:rPr>
                <w:rFonts w:ascii="Aptos Narrow" w:hAnsi="Aptos Narrow" w:cs="Lucida Sans Unicode"/>
                <w:b/>
                <w:bCs/>
                <w:color w:val="FFFFFF" w:themeColor="background1"/>
                <w:sz w:val="22"/>
                <w:szCs w:val="22"/>
              </w:rPr>
              <w:t>. Número de candidaturas que se autoidentificaron en más de un grupo en situación de discriminación por sexo.</w:t>
            </w:r>
          </w:p>
        </w:tc>
      </w:tr>
      <w:tr w:rsidR="00476005" w:rsidRPr="000B1340" w14:paraId="350FBDE2" w14:textId="77777777" w:rsidTr="009C33F7">
        <w:trPr>
          <w:trHeight w:val="300"/>
        </w:trPr>
        <w:tc>
          <w:tcPr>
            <w:tcW w:w="2925" w:type="dxa"/>
            <w:tcBorders>
              <w:top w:val="nil"/>
              <w:left w:val="single" w:sz="6" w:space="0" w:color="auto"/>
              <w:bottom w:val="single" w:sz="6" w:space="0" w:color="auto"/>
              <w:right w:val="single" w:sz="6" w:space="0" w:color="auto"/>
            </w:tcBorders>
            <w:shd w:val="clear" w:color="auto" w:fill="4DBBB8"/>
            <w:vAlign w:val="center"/>
            <w:hideMark/>
          </w:tcPr>
          <w:p w14:paraId="5A3E63C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color w:val="FFFFFF" w:themeColor="background1"/>
                <w:sz w:val="20"/>
                <w:szCs w:val="20"/>
              </w:rPr>
              <w:t>Candidaturas que presentaron interseccionalidad</w:t>
            </w:r>
          </w:p>
        </w:tc>
        <w:tc>
          <w:tcPr>
            <w:tcW w:w="1290" w:type="dxa"/>
            <w:tcBorders>
              <w:top w:val="nil"/>
              <w:left w:val="single" w:sz="6" w:space="0" w:color="auto"/>
              <w:bottom w:val="single" w:sz="6" w:space="0" w:color="auto"/>
              <w:right w:val="single" w:sz="6" w:space="0" w:color="auto"/>
            </w:tcBorders>
            <w:shd w:val="clear" w:color="auto" w:fill="4DBBB8"/>
            <w:vAlign w:val="center"/>
            <w:hideMark/>
          </w:tcPr>
          <w:p w14:paraId="2686C60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1B68A4C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70" w:type="dxa"/>
            <w:tcBorders>
              <w:top w:val="nil"/>
              <w:left w:val="single" w:sz="6" w:space="0" w:color="auto"/>
              <w:bottom w:val="single" w:sz="6" w:space="0" w:color="auto"/>
              <w:right w:val="single" w:sz="6" w:space="0" w:color="auto"/>
            </w:tcBorders>
            <w:shd w:val="clear" w:color="auto" w:fill="4DBBB8"/>
            <w:vAlign w:val="center"/>
            <w:hideMark/>
          </w:tcPr>
          <w:p w14:paraId="18857D9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5430F9C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75EA356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38114AFD"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45E8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En 2 grupos en situación de discriminación </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DBD35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114</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485A9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101</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861D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5D7EA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216</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0531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17%</w:t>
            </w:r>
          </w:p>
        </w:tc>
      </w:tr>
      <w:tr w:rsidR="00476005" w:rsidRPr="000B1340" w14:paraId="122F710C" w14:textId="77777777" w:rsidTr="009C33F7">
        <w:trPr>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6A26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En 3 grupos en situación de discriminación</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402E3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4</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3AD38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3</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D25F3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C04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2A4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w:t>
            </w:r>
          </w:p>
        </w:tc>
      </w:tr>
      <w:tr w:rsidR="00476005" w:rsidRPr="000B1340" w14:paraId="1972D1EC" w14:textId="77777777" w:rsidTr="009C33F7">
        <w:trPr>
          <w:trHeight w:val="300"/>
        </w:trPr>
        <w:tc>
          <w:tcPr>
            <w:tcW w:w="2925" w:type="dxa"/>
            <w:tcBorders>
              <w:top w:val="single" w:sz="6" w:space="0" w:color="auto"/>
              <w:left w:val="single" w:sz="6" w:space="0" w:color="000000"/>
              <w:bottom w:val="nil"/>
              <w:right w:val="single" w:sz="6" w:space="0" w:color="auto"/>
            </w:tcBorders>
            <w:shd w:val="clear" w:color="auto" w:fill="00788E"/>
            <w:vAlign w:val="bottom"/>
            <w:hideMark/>
          </w:tcPr>
          <w:p w14:paraId="4110A09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w:t>
            </w:r>
            <w:r w:rsidRPr="000B1340">
              <w:rPr>
                <w:rFonts w:ascii="Aptos Narrow" w:hAnsi="Aptos Narrow" w:cs="Lucida Sans Unicode"/>
                <w:sz w:val="20"/>
                <w:szCs w:val="20"/>
                <w:lang w:val="es-MX"/>
              </w:rPr>
              <w:t> </w:t>
            </w:r>
          </w:p>
        </w:tc>
        <w:tc>
          <w:tcPr>
            <w:tcW w:w="1290" w:type="dxa"/>
            <w:tcBorders>
              <w:top w:val="single" w:sz="6" w:space="0" w:color="auto"/>
              <w:left w:val="single" w:sz="6" w:space="0" w:color="auto"/>
              <w:bottom w:val="nil"/>
              <w:right w:val="single" w:sz="6" w:space="0" w:color="auto"/>
            </w:tcBorders>
            <w:shd w:val="clear" w:color="auto" w:fill="00788E"/>
            <w:vAlign w:val="bottom"/>
            <w:hideMark/>
          </w:tcPr>
          <w:p w14:paraId="35EE9D4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118</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1E14520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104</w:t>
            </w:r>
          </w:p>
        </w:tc>
        <w:tc>
          <w:tcPr>
            <w:tcW w:w="1170" w:type="dxa"/>
            <w:tcBorders>
              <w:top w:val="single" w:sz="6" w:space="0" w:color="auto"/>
              <w:left w:val="single" w:sz="6" w:space="0" w:color="auto"/>
              <w:bottom w:val="nil"/>
              <w:right w:val="single" w:sz="6" w:space="0" w:color="auto"/>
            </w:tcBorders>
            <w:shd w:val="clear" w:color="auto" w:fill="00788E"/>
            <w:vAlign w:val="bottom"/>
            <w:hideMark/>
          </w:tcPr>
          <w:p w14:paraId="0C9BE15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w:t>
            </w:r>
          </w:p>
        </w:tc>
        <w:tc>
          <w:tcPr>
            <w:tcW w:w="1350" w:type="dxa"/>
            <w:tcBorders>
              <w:top w:val="single" w:sz="6" w:space="0" w:color="auto"/>
              <w:left w:val="single" w:sz="6" w:space="0" w:color="auto"/>
              <w:bottom w:val="nil"/>
              <w:right w:val="single" w:sz="6" w:space="0" w:color="000000"/>
            </w:tcBorders>
            <w:shd w:val="clear" w:color="auto" w:fill="00788E"/>
            <w:vAlign w:val="bottom"/>
            <w:hideMark/>
          </w:tcPr>
          <w:p w14:paraId="531F7CD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224</w:t>
            </w:r>
          </w:p>
        </w:tc>
        <w:tc>
          <w:tcPr>
            <w:tcW w:w="1215" w:type="dxa"/>
            <w:tcBorders>
              <w:top w:val="single" w:sz="6" w:space="0" w:color="auto"/>
              <w:left w:val="single" w:sz="6" w:space="0" w:color="000000"/>
              <w:bottom w:val="nil"/>
              <w:right w:val="single" w:sz="6" w:space="0" w:color="000000"/>
            </w:tcBorders>
            <w:shd w:val="clear" w:color="auto" w:fill="00788E"/>
            <w:vAlign w:val="bottom"/>
            <w:hideMark/>
          </w:tcPr>
          <w:p w14:paraId="7A047E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17%</w:t>
            </w:r>
          </w:p>
        </w:tc>
      </w:tr>
      <w:tr w:rsidR="00476005" w:rsidRPr="000B1340" w14:paraId="507DC182" w14:textId="77777777" w:rsidTr="009C33F7">
        <w:trPr>
          <w:trHeight w:val="300"/>
        </w:trPr>
        <w:tc>
          <w:tcPr>
            <w:tcW w:w="9345"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64EC18B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03757092" w14:textId="77777777" w:rsidR="00476005" w:rsidRDefault="00476005" w:rsidP="00476005">
      <w:pPr>
        <w:jc w:val="both"/>
        <w:rPr>
          <w:rFonts w:ascii="Lucida Sans Unicode" w:hAnsi="Lucida Sans Unicode" w:cs="Lucida Sans Unicode"/>
          <w:sz w:val="20"/>
          <w:szCs w:val="20"/>
        </w:rPr>
      </w:pPr>
    </w:p>
    <w:p w14:paraId="4B6C4A6F"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El grupo de edad con mayor número de autoidentificaciones en múltiples categorías de discriminación es el de </w:t>
      </w:r>
      <w:r w:rsidRPr="000B1340">
        <w:rPr>
          <w:rFonts w:ascii="Lucida Sans Unicode" w:hAnsi="Lucida Sans Unicode" w:cs="Lucida Sans Unicode"/>
          <w:b/>
          <w:bCs/>
          <w:sz w:val="20"/>
          <w:szCs w:val="20"/>
        </w:rPr>
        <w:t xml:space="preserve">30 a 40 años, </w:t>
      </w:r>
      <w:r w:rsidRPr="000B1340">
        <w:rPr>
          <w:rFonts w:ascii="Lucida Sans Unicode" w:hAnsi="Lucida Sans Unicode" w:cs="Lucida Sans Unicode"/>
          <w:sz w:val="20"/>
          <w:szCs w:val="20"/>
        </w:rPr>
        <w:t>con un total de 97 candidaturas.</w:t>
      </w:r>
      <w:r w:rsidRPr="000B1340">
        <w:rPr>
          <w:rFonts w:ascii="Lucida Sans Unicode" w:hAnsi="Lucida Sans Unicode" w:cs="Lucida Sans Unicode"/>
          <w:sz w:val="20"/>
          <w:szCs w:val="20"/>
          <w:lang w:val="es-MX"/>
        </w:rPr>
        <w:t> </w:t>
      </w:r>
    </w:p>
    <w:p w14:paraId="14706369" w14:textId="77777777" w:rsidR="00476005" w:rsidRPr="000B1340" w:rsidRDefault="00476005" w:rsidP="00476005">
      <w:pPr>
        <w:jc w:val="both"/>
        <w:rPr>
          <w:rFonts w:ascii="Lucida Sans Unicode" w:hAnsi="Lucida Sans Unicode" w:cs="Lucida Sans Unicode"/>
          <w:sz w:val="20"/>
          <w:szCs w:val="20"/>
          <w:lang w:val="es-MX"/>
        </w:rPr>
      </w:pPr>
    </w:p>
    <w:p w14:paraId="36A279E1"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Le sigue el grupo de edad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con 87 candidaturas, mostrando también una presencia considerable de autoidentificaciones múltiples en esta categoría.</w:t>
      </w:r>
      <w:r w:rsidRPr="000B1340">
        <w:rPr>
          <w:rFonts w:ascii="Lucida Sans Unicode" w:hAnsi="Lucida Sans Unicode" w:cs="Lucida Sans Unicode"/>
          <w:sz w:val="20"/>
          <w:szCs w:val="20"/>
          <w:lang w:val="es-MX"/>
        </w:rPr>
        <w:t> </w:t>
      </w:r>
    </w:p>
    <w:p w14:paraId="122A7233" w14:textId="77777777" w:rsidR="00476005" w:rsidRPr="000B1340" w:rsidRDefault="00476005" w:rsidP="00476005">
      <w:pPr>
        <w:jc w:val="both"/>
        <w:rPr>
          <w:rFonts w:ascii="Lucida Sans Unicode" w:hAnsi="Lucida Sans Unicode" w:cs="Lucida Sans Unicode"/>
          <w:sz w:val="20"/>
          <w:szCs w:val="20"/>
          <w:lang w:val="es-MX"/>
        </w:rPr>
      </w:pPr>
    </w:p>
    <w:p w14:paraId="016BD09E"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En los grupos de edad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60 años o más</w:t>
      </w:r>
      <w:r w:rsidRPr="000B1340">
        <w:rPr>
          <w:rFonts w:ascii="Lucida Sans Unicode" w:hAnsi="Lucida Sans Unicode" w:cs="Lucida Sans Unicode"/>
          <w:sz w:val="20"/>
          <w:szCs w:val="20"/>
        </w:rPr>
        <w:t xml:space="preserve">, el número de autoidentificaciones múltiples disminuye gradualmente, con 17 candidaturas cada uno. Finalmente, el grupo de </w:t>
      </w:r>
      <w:r w:rsidRPr="000B1340">
        <w:rPr>
          <w:rFonts w:ascii="Lucida Sans Unicode" w:hAnsi="Lucida Sans Unicode" w:cs="Lucida Sans Unicode"/>
          <w:b/>
          <w:bCs/>
          <w:sz w:val="20"/>
          <w:szCs w:val="20"/>
        </w:rPr>
        <w:t xml:space="preserve">51 a 59 años </w:t>
      </w:r>
      <w:r w:rsidRPr="000B1340">
        <w:rPr>
          <w:rFonts w:ascii="Lucida Sans Unicode" w:hAnsi="Lucida Sans Unicode" w:cs="Lucida Sans Unicode"/>
          <w:sz w:val="20"/>
          <w:szCs w:val="20"/>
        </w:rPr>
        <w:t>presenta el menor número de autoidentificaciones múltiples, con 6 candidaturas, lo que puede reflejar una menor participación o tendencia a reportar experiencias de discriminación interseccional en esta categoría de edad.</w:t>
      </w:r>
      <w:r w:rsidRPr="000B1340">
        <w:rPr>
          <w:rFonts w:ascii="Lucida Sans Unicode" w:hAnsi="Lucida Sans Unicode" w:cs="Lucida Sans Unicode"/>
          <w:sz w:val="20"/>
          <w:szCs w:val="20"/>
          <w:lang w:val="es-MX"/>
        </w:rPr>
        <w:t> </w:t>
      </w:r>
    </w:p>
    <w:p w14:paraId="46BBD403" w14:textId="77777777" w:rsidR="00025E4B" w:rsidRDefault="00025E4B" w:rsidP="00476005">
      <w:pPr>
        <w:jc w:val="both"/>
        <w:rPr>
          <w:rFonts w:ascii="Lucida Sans Unicode" w:hAnsi="Lucida Sans Unicode" w:cs="Lucida Sans Unicode"/>
          <w:sz w:val="20"/>
          <w:szCs w:val="20"/>
          <w:lang w:val="es-MX"/>
        </w:rPr>
      </w:pPr>
    </w:p>
    <w:p w14:paraId="4BCE6F2A" w14:textId="77777777" w:rsidR="00025E4B" w:rsidRPr="000B1340" w:rsidRDefault="00025E4B" w:rsidP="00476005">
      <w:pPr>
        <w:jc w:val="both"/>
        <w:rPr>
          <w:rFonts w:ascii="Lucida Sans Unicode" w:hAnsi="Lucida Sans Unicode" w:cs="Lucida Sans Unicode"/>
          <w:sz w:val="20"/>
          <w:szCs w:val="20"/>
          <w:lang w:val="es-MX"/>
        </w:rPr>
      </w:pPr>
    </w:p>
    <w:p w14:paraId="202EF8D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2490"/>
        <w:gridCol w:w="1560"/>
        <w:gridCol w:w="1080"/>
        <w:gridCol w:w="1020"/>
      </w:tblGrid>
      <w:tr w:rsidR="00476005" w:rsidRPr="000B1340" w14:paraId="02CCF0AA" w14:textId="77777777" w:rsidTr="009C33F7">
        <w:trPr>
          <w:trHeight w:val="300"/>
        </w:trPr>
        <w:tc>
          <w:tcPr>
            <w:tcW w:w="9345" w:type="dxa"/>
            <w:gridSpan w:val="5"/>
            <w:tcBorders>
              <w:top w:val="nil"/>
              <w:left w:val="single" w:sz="6" w:space="0" w:color="auto"/>
              <w:bottom w:val="nil"/>
              <w:right w:val="nil"/>
            </w:tcBorders>
            <w:shd w:val="clear" w:color="auto" w:fill="00788E"/>
            <w:vAlign w:val="center"/>
            <w:hideMark/>
          </w:tcPr>
          <w:p w14:paraId="450C455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lastRenderedPageBreak/>
              <w:t xml:space="preserve">Tabla </w:t>
            </w:r>
            <w:r w:rsidRPr="00D60D00">
              <w:rPr>
                <w:rFonts w:ascii="Aptos Narrow" w:hAnsi="Aptos Narrow" w:cs="Lucida Sans Unicode"/>
                <w:b/>
                <w:bCs/>
                <w:color w:val="FFFFFF" w:themeColor="background1"/>
                <w:sz w:val="22"/>
                <w:szCs w:val="22"/>
              </w:rPr>
              <w:t>37</w:t>
            </w:r>
            <w:r w:rsidRPr="000B1340">
              <w:rPr>
                <w:rFonts w:ascii="Aptos Narrow" w:hAnsi="Aptos Narrow" w:cs="Lucida Sans Unicode"/>
                <w:b/>
                <w:bCs/>
                <w:color w:val="FFFFFF" w:themeColor="background1"/>
                <w:sz w:val="22"/>
                <w:szCs w:val="22"/>
              </w:rPr>
              <w:t>. Número de candidaturas que se autoidentificaron en más de un grupo en situación de discriminación por rangos de edad.</w:t>
            </w:r>
          </w:p>
        </w:tc>
      </w:tr>
      <w:tr w:rsidR="00476005" w:rsidRPr="000B1340" w14:paraId="5E2C3274" w14:textId="77777777" w:rsidTr="009C33F7">
        <w:trPr>
          <w:trHeight w:val="300"/>
        </w:trPr>
        <w:tc>
          <w:tcPr>
            <w:tcW w:w="3195" w:type="dxa"/>
            <w:tcBorders>
              <w:top w:val="nil"/>
              <w:left w:val="single" w:sz="6" w:space="0" w:color="auto"/>
              <w:bottom w:val="single" w:sz="6" w:space="0" w:color="auto"/>
              <w:right w:val="single" w:sz="6" w:space="0" w:color="auto"/>
            </w:tcBorders>
            <w:shd w:val="clear" w:color="auto" w:fill="4DBBB8"/>
            <w:vAlign w:val="center"/>
            <w:hideMark/>
          </w:tcPr>
          <w:p w14:paraId="0B3961A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edad.</w:t>
            </w:r>
          </w:p>
        </w:tc>
        <w:tc>
          <w:tcPr>
            <w:tcW w:w="2490" w:type="dxa"/>
            <w:tcBorders>
              <w:top w:val="nil"/>
              <w:left w:val="single" w:sz="6" w:space="0" w:color="auto"/>
              <w:bottom w:val="single" w:sz="6" w:space="0" w:color="auto"/>
              <w:right w:val="single" w:sz="6" w:space="0" w:color="auto"/>
            </w:tcBorders>
            <w:shd w:val="clear" w:color="auto" w:fill="4DBBB8"/>
            <w:vAlign w:val="center"/>
            <w:hideMark/>
          </w:tcPr>
          <w:p w14:paraId="336430D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2</w:t>
            </w:r>
          </w:p>
        </w:tc>
        <w:tc>
          <w:tcPr>
            <w:tcW w:w="1560" w:type="dxa"/>
            <w:tcBorders>
              <w:top w:val="nil"/>
              <w:left w:val="single" w:sz="6" w:space="0" w:color="auto"/>
              <w:bottom w:val="single" w:sz="6" w:space="0" w:color="auto"/>
              <w:right w:val="single" w:sz="6" w:space="0" w:color="auto"/>
            </w:tcBorders>
            <w:shd w:val="clear" w:color="auto" w:fill="4DBBB8"/>
            <w:vAlign w:val="center"/>
            <w:hideMark/>
          </w:tcPr>
          <w:p w14:paraId="25B28B87"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3</w:t>
            </w:r>
          </w:p>
        </w:tc>
        <w:tc>
          <w:tcPr>
            <w:tcW w:w="1080" w:type="dxa"/>
            <w:tcBorders>
              <w:top w:val="nil"/>
              <w:left w:val="single" w:sz="6" w:space="0" w:color="auto"/>
              <w:bottom w:val="single" w:sz="6" w:space="0" w:color="auto"/>
              <w:right w:val="single" w:sz="6" w:space="0" w:color="auto"/>
            </w:tcBorders>
            <w:shd w:val="clear" w:color="auto" w:fill="4DBBB8"/>
            <w:vAlign w:val="center"/>
            <w:hideMark/>
          </w:tcPr>
          <w:p w14:paraId="4D9F860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975" w:type="dxa"/>
            <w:tcBorders>
              <w:top w:val="nil"/>
              <w:left w:val="single" w:sz="6" w:space="0" w:color="auto"/>
              <w:bottom w:val="single" w:sz="6" w:space="0" w:color="auto"/>
              <w:right w:val="single" w:sz="6" w:space="0" w:color="auto"/>
            </w:tcBorders>
            <w:shd w:val="clear" w:color="auto" w:fill="4DBBB8"/>
            <w:vAlign w:val="center"/>
            <w:hideMark/>
          </w:tcPr>
          <w:p w14:paraId="7BE6BEA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5F4177C7" w14:textId="77777777" w:rsidTr="009C33F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9871A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18 a 29</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D8BA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F474E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3531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ACB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6,7%</w:t>
            </w:r>
          </w:p>
        </w:tc>
      </w:tr>
      <w:tr w:rsidR="00476005" w:rsidRPr="000B1340" w14:paraId="4043CEF0" w14:textId="77777777" w:rsidTr="009C33F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D05D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30 a 40</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660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94</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CDB7B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EC2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49C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7,5%</w:t>
            </w:r>
          </w:p>
        </w:tc>
      </w:tr>
      <w:tr w:rsidR="00476005" w:rsidRPr="000B1340" w14:paraId="1FF798B2" w14:textId="77777777" w:rsidTr="009C33F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66AD8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41 a 50</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CA96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9CA51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7581B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E7C6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5BC9D6E8" w14:textId="77777777" w:rsidTr="009C33F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9A241"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51 a 59</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C27D4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D6C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467F8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97FCC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0,5%</w:t>
            </w:r>
          </w:p>
        </w:tc>
      </w:tr>
      <w:tr w:rsidR="00476005" w:rsidRPr="000B1340" w14:paraId="7D23E722" w14:textId="77777777" w:rsidTr="009C33F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4666F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60 o más</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E9B0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18BE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4BAD9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17</w:t>
            </w:r>
          </w:p>
        </w:tc>
        <w:tc>
          <w:tcPr>
            <w:tcW w:w="9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4FF9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1,3%</w:t>
            </w:r>
          </w:p>
        </w:tc>
      </w:tr>
      <w:tr w:rsidR="00476005" w:rsidRPr="000B1340" w14:paraId="18097E93" w14:textId="77777777" w:rsidTr="009C33F7">
        <w:trPr>
          <w:trHeight w:val="300"/>
        </w:trPr>
        <w:tc>
          <w:tcPr>
            <w:tcW w:w="3195" w:type="dxa"/>
            <w:tcBorders>
              <w:top w:val="single" w:sz="6" w:space="0" w:color="auto"/>
              <w:left w:val="single" w:sz="6" w:space="0" w:color="auto"/>
              <w:bottom w:val="nil"/>
              <w:right w:val="single" w:sz="6" w:space="0" w:color="auto"/>
            </w:tcBorders>
            <w:shd w:val="clear" w:color="auto" w:fill="00788E"/>
            <w:vAlign w:val="bottom"/>
            <w:hideMark/>
          </w:tcPr>
          <w:p w14:paraId="65670DA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2490" w:type="dxa"/>
            <w:tcBorders>
              <w:top w:val="single" w:sz="6" w:space="0" w:color="auto"/>
              <w:left w:val="single" w:sz="6" w:space="0" w:color="auto"/>
              <w:bottom w:val="nil"/>
              <w:right w:val="single" w:sz="6" w:space="0" w:color="auto"/>
            </w:tcBorders>
            <w:shd w:val="clear" w:color="auto" w:fill="00788E"/>
            <w:vAlign w:val="bottom"/>
            <w:hideMark/>
          </w:tcPr>
          <w:p w14:paraId="3D843EF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216</w:t>
            </w:r>
          </w:p>
        </w:tc>
        <w:tc>
          <w:tcPr>
            <w:tcW w:w="1560" w:type="dxa"/>
            <w:tcBorders>
              <w:top w:val="single" w:sz="6" w:space="0" w:color="auto"/>
              <w:left w:val="single" w:sz="6" w:space="0" w:color="auto"/>
              <w:bottom w:val="nil"/>
              <w:right w:val="single" w:sz="6" w:space="0" w:color="auto"/>
            </w:tcBorders>
            <w:shd w:val="clear" w:color="auto" w:fill="00788E"/>
            <w:vAlign w:val="bottom"/>
            <w:hideMark/>
          </w:tcPr>
          <w:p w14:paraId="156FC45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w:t>
            </w:r>
          </w:p>
        </w:tc>
        <w:tc>
          <w:tcPr>
            <w:tcW w:w="1080" w:type="dxa"/>
            <w:tcBorders>
              <w:top w:val="single" w:sz="6" w:space="0" w:color="auto"/>
              <w:left w:val="single" w:sz="6" w:space="0" w:color="auto"/>
              <w:bottom w:val="nil"/>
              <w:right w:val="single" w:sz="6" w:space="0" w:color="auto"/>
            </w:tcBorders>
            <w:shd w:val="clear" w:color="auto" w:fill="00788E"/>
            <w:vAlign w:val="bottom"/>
            <w:hideMark/>
          </w:tcPr>
          <w:p w14:paraId="7BCC5C8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224</w:t>
            </w:r>
          </w:p>
        </w:tc>
        <w:tc>
          <w:tcPr>
            <w:tcW w:w="975" w:type="dxa"/>
            <w:tcBorders>
              <w:top w:val="single" w:sz="6" w:space="0" w:color="auto"/>
              <w:left w:val="single" w:sz="6" w:space="0" w:color="auto"/>
              <w:bottom w:val="nil"/>
              <w:right w:val="single" w:sz="6" w:space="0" w:color="auto"/>
            </w:tcBorders>
            <w:shd w:val="clear" w:color="auto" w:fill="00788E"/>
            <w:vAlign w:val="bottom"/>
            <w:hideMark/>
          </w:tcPr>
          <w:p w14:paraId="6A068AD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17,2%</w:t>
            </w:r>
          </w:p>
        </w:tc>
      </w:tr>
      <w:tr w:rsidR="00476005" w:rsidRPr="000B1340" w14:paraId="05E9FAFC" w14:textId="77777777" w:rsidTr="009C33F7">
        <w:trPr>
          <w:trHeight w:val="300"/>
        </w:trPr>
        <w:tc>
          <w:tcPr>
            <w:tcW w:w="9345" w:type="dxa"/>
            <w:gridSpan w:val="5"/>
            <w:tcBorders>
              <w:top w:val="single" w:sz="6" w:space="0" w:color="auto"/>
              <w:left w:val="single" w:sz="6" w:space="0" w:color="auto"/>
              <w:bottom w:val="single" w:sz="6" w:space="0" w:color="auto"/>
              <w:right w:val="nil"/>
            </w:tcBorders>
            <w:shd w:val="clear" w:color="auto" w:fill="auto"/>
            <w:vAlign w:val="center"/>
            <w:hideMark/>
          </w:tcPr>
          <w:p w14:paraId="3F499BC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7C4E594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64C400C9"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Desglosando un poco más el tema de interseccionalidad y considerando que se trataba de un cuestionario donde las candidaturas podían expresar libremente a que grupo de situación de discriminación pertenecían, se obtuvo un total de </w:t>
      </w:r>
      <w:r w:rsidRPr="000B1340">
        <w:rPr>
          <w:rFonts w:ascii="Lucida Sans Unicode" w:hAnsi="Lucida Sans Unicode" w:cs="Lucida Sans Unicode"/>
          <w:b/>
          <w:bCs/>
          <w:sz w:val="20"/>
          <w:szCs w:val="20"/>
        </w:rPr>
        <w:t xml:space="preserve">108 </w:t>
      </w:r>
      <w:r w:rsidRPr="000B1340">
        <w:rPr>
          <w:rFonts w:ascii="Lucida Sans Unicode" w:hAnsi="Lucida Sans Unicode" w:cs="Lucida Sans Unicode"/>
          <w:sz w:val="20"/>
          <w:szCs w:val="20"/>
        </w:rPr>
        <w:t xml:space="preserve">candidaturas que se autoidentifican como </w:t>
      </w:r>
      <w:r w:rsidRPr="000B1340">
        <w:rPr>
          <w:rFonts w:ascii="Lucida Sans Unicode" w:hAnsi="Lucida Sans Unicode" w:cs="Lucida Sans Unicode"/>
          <w:b/>
          <w:bCs/>
          <w:sz w:val="20"/>
          <w:szCs w:val="20"/>
        </w:rPr>
        <w:t>personas jóvenes</w:t>
      </w:r>
      <w:r w:rsidRPr="000B1340">
        <w:rPr>
          <w:rFonts w:ascii="Lucida Sans Unicode" w:hAnsi="Lucida Sans Unicode" w:cs="Lucida Sans Unicode"/>
          <w:sz w:val="20"/>
          <w:szCs w:val="20"/>
        </w:rPr>
        <w:t xml:space="preserve"> y como </w:t>
      </w:r>
      <w:r w:rsidRPr="000B1340">
        <w:rPr>
          <w:rFonts w:ascii="Lucida Sans Unicode" w:hAnsi="Lucida Sans Unicode" w:cs="Lucida Sans Unicode"/>
          <w:b/>
          <w:bCs/>
          <w:sz w:val="20"/>
          <w:szCs w:val="20"/>
        </w:rPr>
        <w:t>personas mayores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4E5F12EF" w14:textId="77777777" w:rsidR="00476005" w:rsidRPr="000B1340" w:rsidRDefault="00476005" w:rsidP="00476005">
      <w:pPr>
        <w:jc w:val="both"/>
        <w:rPr>
          <w:rFonts w:ascii="Lucida Sans Unicode" w:hAnsi="Lucida Sans Unicode" w:cs="Lucida Sans Unicode"/>
          <w:sz w:val="20"/>
          <w:szCs w:val="20"/>
          <w:lang w:val="es-MX"/>
        </w:rPr>
      </w:pPr>
    </w:p>
    <w:p w14:paraId="30663497"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Seguidas de </w:t>
      </w:r>
      <w:r w:rsidRPr="000B1340">
        <w:rPr>
          <w:rFonts w:ascii="Lucida Sans Unicode" w:hAnsi="Lucida Sans Unicode" w:cs="Lucida Sans Unicode"/>
          <w:b/>
          <w:bCs/>
          <w:sz w:val="20"/>
          <w:szCs w:val="20"/>
        </w:rPr>
        <w:t>45</w:t>
      </w:r>
      <w:r w:rsidRPr="000B1340">
        <w:rPr>
          <w:rFonts w:ascii="Lucida Sans Unicode" w:hAnsi="Lucida Sans Unicode" w:cs="Lucida Sans Unicode"/>
          <w:sz w:val="20"/>
          <w:szCs w:val="20"/>
        </w:rPr>
        <w:t xml:space="preserve"> personas</w:t>
      </w:r>
      <w:r w:rsidRPr="000B1340">
        <w:rPr>
          <w:rFonts w:ascii="Lucida Sans Unicode" w:hAnsi="Lucida Sans Unicode" w:cs="Lucida Sans Unicode"/>
          <w:b/>
          <w:bCs/>
          <w:sz w:val="20"/>
          <w:szCs w:val="20"/>
        </w:rPr>
        <w:t xml:space="preserve"> jóvenes</w:t>
      </w:r>
      <w:r w:rsidRPr="000B1340">
        <w:rPr>
          <w:rFonts w:ascii="Lucida Sans Unicode" w:hAnsi="Lucida Sans Unicode" w:cs="Lucida Sans Unicode"/>
          <w:sz w:val="20"/>
          <w:szCs w:val="20"/>
        </w:rPr>
        <w:t xml:space="preserve"> que forman parte de la </w:t>
      </w:r>
      <w:r w:rsidRPr="000B1340">
        <w:rPr>
          <w:rFonts w:ascii="Lucida Sans Unicode" w:hAnsi="Lucida Sans Unicode" w:cs="Lucida Sans Unicode"/>
          <w:b/>
          <w:bCs/>
          <w:sz w:val="20"/>
          <w:szCs w:val="20"/>
        </w:rPr>
        <w:t>diversidad sexual, 28</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que son </w:t>
      </w: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18</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con </w:t>
      </w: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15</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con </w:t>
      </w: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8</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que forman parte de </w:t>
      </w:r>
      <w:r w:rsidRPr="000B1340">
        <w:rPr>
          <w:rFonts w:ascii="Lucida Sans Unicode" w:hAnsi="Lucida Sans Unicode" w:cs="Lucida Sans Unicode"/>
          <w:b/>
          <w:bCs/>
          <w:sz w:val="20"/>
          <w:szCs w:val="20"/>
        </w:rPr>
        <w:t>la diversidad sexual</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7</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que son </w:t>
      </w: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2</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indígenas</w:t>
      </w:r>
      <w:r w:rsidRPr="000B1340">
        <w:rPr>
          <w:rFonts w:ascii="Lucida Sans Unicode" w:hAnsi="Lucida Sans Unicode" w:cs="Lucida Sans Unicode"/>
          <w:sz w:val="20"/>
          <w:szCs w:val="20"/>
        </w:rPr>
        <w:t xml:space="preserve"> con </w:t>
      </w: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2</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jóvenes</w:t>
      </w:r>
      <w:r w:rsidRPr="000B1340">
        <w:rPr>
          <w:rFonts w:ascii="Lucida Sans Unicode" w:hAnsi="Lucida Sans Unicode" w:cs="Lucida Sans Unicode"/>
          <w:sz w:val="20"/>
          <w:szCs w:val="20"/>
        </w:rPr>
        <w:t xml:space="preserve"> que son </w:t>
      </w:r>
      <w:r w:rsidRPr="000B1340">
        <w:rPr>
          <w:rFonts w:ascii="Lucida Sans Unicode" w:hAnsi="Lucida Sans Unicode" w:cs="Lucida Sans Unicode"/>
          <w:b/>
          <w:bCs/>
          <w:sz w:val="20"/>
          <w:szCs w:val="20"/>
        </w:rPr>
        <w:t>migrantes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2</w:t>
      </w:r>
      <w:r w:rsidRPr="000B1340">
        <w:rPr>
          <w:rFonts w:ascii="Lucida Sans Unicode" w:hAnsi="Lucida Sans Unicode" w:cs="Lucida Sans Unicode"/>
          <w:sz w:val="20"/>
          <w:szCs w:val="20"/>
        </w:rPr>
        <w:t xml:space="preserve"> personas </w:t>
      </w:r>
      <w:r w:rsidRPr="000B1340">
        <w:rPr>
          <w:rFonts w:ascii="Lucida Sans Unicode" w:hAnsi="Lucida Sans Unicode" w:cs="Lucida Sans Unicode"/>
          <w:b/>
          <w:bCs/>
          <w:sz w:val="20"/>
          <w:szCs w:val="20"/>
        </w:rPr>
        <w:t>mayores</w:t>
      </w:r>
      <w:r w:rsidRPr="000B1340">
        <w:rPr>
          <w:rFonts w:ascii="Lucida Sans Unicode" w:hAnsi="Lucida Sans Unicode" w:cs="Lucida Sans Unicode"/>
          <w:sz w:val="20"/>
          <w:szCs w:val="20"/>
        </w:rPr>
        <w:t xml:space="preserve"> que son </w:t>
      </w:r>
      <w:r w:rsidRPr="000B1340">
        <w:rPr>
          <w:rFonts w:ascii="Lucida Sans Unicode" w:hAnsi="Lucida Sans Unicode" w:cs="Lucida Sans Unicode"/>
          <w:b/>
          <w:bCs/>
          <w:sz w:val="20"/>
          <w:szCs w:val="20"/>
        </w:rPr>
        <w:t>afromexicanas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persona </w:t>
      </w:r>
      <w:r w:rsidRPr="000B1340">
        <w:rPr>
          <w:rFonts w:ascii="Lucida Sans Unicode" w:hAnsi="Lucida Sans Unicode" w:cs="Lucida Sans Unicode"/>
          <w:b/>
          <w:bCs/>
          <w:sz w:val="20"/>
          <w:szCs w:val="20"/>
        </w:rPr>
        <w:t>indígena</w:t>
      </w:r>
      <w:r w:rsidRPr="000B1340">
        <w:rPr>
          <w:rFonts w:ascii="Lucida Sans Unicode" w:hAnsi="Lucida Sans Unicode" w:cs="Lucida Sans Unicode"/>
          <w:sz w:val="20"/>
          <w:szCs w:val="20"/>
        </w:rPr>
        <w:t xml:space="preserve"> que forma parte de la </w:t>
      </w:r>
      <w:r w:rsidRPr="000B1340">
        <w:rPr>
          <w:rFonts w:ascii="Lucida Sans Unicode" w:hAnsi="Lucida Sans Unicode" w:cs="Lucida Sans Unicode"/>
          <w:b/>
          <w:bCs/>
          <w:sz w:val="20"/>
          <w:szCs w:val="20"/>
        </w:rPr>
        <w:t>diversidad sexual</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persona </w:t>
      </w:r>
      <w:r w:rsidRPr="000B1340">
        <w:rPr>
          <w:rFonts w:ascii="Lucida Sans Unicode" w:hAnsi="Lucida Sans Unicode" w:cs="Lucida Sans Unicode"/>
          <w:b/>
          <w:bCs/>
          <w:sz w:val="20"/>
          <w:szCs w:val="20"/>
        </w:rPr>
        <w:t>indígena</w:t>
      </w:r>
      <w:r w:rsidRPr="000B1340">
        <w:rPr>
          <w:rFonts w:ascii="Lucida Sans Unicode" w:hAnsi="Lucida Sans Unicode" w:cs="Lucida Sans Unicode"/>
          <w:sz w:val="20"/>
          <w:szCs w:val="20"/>
        </w:rPr>
        <w:t xml:space="preserve"> que es </w:t>
      </w:r>
      <w:r w:rsidRPr="000B1340">
        <w:rPr>
          <w:rFonts w:ascii="Lucida Sans Unicode" w:hAnsi="Lucida Sans Unicode" w:cs="Lucida Sans Unicode"/>
          <w:b/>
          <w:bCs/>
          <w:sz w:val="20"/>
          <w:szCs w:val="20"/>
        </w:rPr>
        <w:t>afromexicana</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persona con </w:t>
      </w:r>
      <w:r w:rsidRPr="000B1340">
        <w:rPr>
          <w:rFonts w:ascii="Lucida Sans Unicode" w:hAnsi="Lucida Sans Unicode" w:cs="Lucida Sans Unicode"/>
          <w:b/>
          <w:bCs/>
          <w:sz w:val="20"/>
          <w:szCs w:val="20"/>
        </w:rPr>
        <w:t>discapacidad</w:t>
      </w:r>
      <w:r w:rsidRPr="000B1340">
        <w:rPr>
          <w:rFonts w:ascii="Lucida Sans Unicode" w:hAnsi="Lucida Sans Unicode" w:cs="Lucida Sans Unicode"/>
          <w:sz w:val="20"/>
          <w:szCs w:val="20"/>
        </w:rPr>
        <w:t xml:space="preserve"> que es </w:t>
      </w:r>
      <w:r w:rsidRPr="000B1340">
        <w:rPr>
          <w:rFonts w:ascii="Lucida Sans Unicode" w:hAnsi="Lucida Sans Unicode" w:cs="Lucida Sans Unicode"/>
          <w:b/>
          <w:bCs/>
          <w:sz w:val="20"/>
          <w:szCs w:val="20"/>
        </w:rPr>
        <w:t>migrante</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persona </w:t>
      </w:r>
      <w:r w:rsidRPr="000B1340">
        <w:rPr>
          <w:rFonts w:ascii="Lucida Sans Unicode" w:hAnsi="Lucida Sans Unicode" w:cs="Lucida Sans Unicode"/>
          <w:b/>
          <w:bCs/>
          <w:sz w:val="20"/>
          <w:szCs w:val="20"/>
        </w:rPr>
        <w:t>joven</w:t>
      </w:r>
      <w:r w:rsidRPr="000B1340">
        <w:rPr>
          <w:rFonts w:ascii="Lucida Sans Unicode" w:hAnsi="Lucida Sans Unicode" w:cs="Lucida Sans Unicode"/>
          <w:sz w:val="20"/>
          <w:szCs w:val="20"/>
        </w:rPr>
        <w:t xml:space="preserve"> que es </w:t>
      </w:r>
      <w:r w:rsidRPr="000B1340">
        <w:rPr>
          <w:rFonts w:ascii="Lucida Sans Unicode" w:hAnsi="Lucida Sans Unicode" w:cs="Lucida Sans Unicode"/>
          <w:b/>
          <w:bCs/>
          <w:sz w:val="20"/>
          <w:szCs w:val="20"/>
        </w:rPr>
        <w:t xml:space="preserve">afromexicana </w:t>
      </w:r>
      <w:r w:rsidRPr="000B1340">
        <w:rPr>
          <w:rFonts w:ascii="Lucida Sans Unicode" w:hAnsi="Lucida Sans Unicode" w:cs="Lucida Sans Unicode"/>
          <w:sz w:val="20"/>
          <w:szCs w:val="20"/>
        </w:rPr>
        <w:t xml:space="preserve">y </w:t>
      </w:r>
      <w:r w:rsidRPr="000B1340">
        <w:rPr>
          <w:rFonts w:ascii="Lucida Sans Unicode" w:hAnsi="Lucida Sans Unicode" w:cs="Lucida Sans Unicode"/>
          <w:b/>
          <w:bCs/>
          <w:sz w:val="20"/>
          <w:szCs w:val="20"/>
        </w:rPr>
        <w:t>1</w:t>
      </w:r>
      <w:r w:rsidRPr="000B1340">
        <w:rPr>
          <w:rFonts w:ascii="Lucida Sans Unicode" w:hAnsi="Lucida Sans Unicode" w:cs="Lucida Sans Unicode"/>
          <w:sz w:val="20"/>
          <w:szCs w:val="20"/>
        </w:rPr>
        <w:t xml:space="preserve"> persona </w:t>
      </w:r>
      <w:r w:rsidRPr="000B1340">
        <w:rPr>
          <w:rFonts w:ascii="Lucida Sans Unicode" w:hAnsi="Lucida Sans Unicode" w:cs="Lucida Sans Unicode"/>
          <w:b/>
          <w:bCs/>
          <w:sz w:val="20"/>
          <w:szCs w:val="20"/>
        </w:rPr>
        <w:t>mayor</w:t>
      </w:r>
      <w:r w:rsidRPr="000B1340">
        <w:rPr>
          <w:rFonts w:ascii="Lucida Sans Unicode" w:hAnsi="Lucida Sans Unicode" w:cs="Lucida Sans Unicode"/>
          <w:sz w:val="20"/>
          <w:szCs w:val="20"/>
        </w:rPr>
        <w:t xml:space="preserve"> que es </w:t>
      </w:r>
      <w:r w:rsidRPr="000B1340">
        <w:rPr>
          <w:rFonts w:ascii="Lucida Sans Unicode" w:hAnsi="Lucida Sans Unicode" w:cs="Lucida Sans Unicode"/>
          <w:b/>
          <w:bCs/>
          <w:sz w:val="20"/>
          <w:szCs w:val="20"/>
        </w:rPr>
        <w:t>migrante</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BFC4F8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9"/>
        <w:gridCol w:w="840"/>
        <w:gridCol w:w="1126"/>
        <w:gridCol w:w="880"/>
        <w:gridCol w:w="1238"/>
        <w:gridCol w:w="891"/>
        <w:gridCol w:w="1035"/>
        <w:gridCol w:w="1539"/>
      </w:tblGrid>
      <w:tr w:rsidR="00476005" w:rsidRPr="000B1340" w14:paraId="7E22C2B7" w14:textId="77777777" w:rsidTr="009C33F7">
        <w:trPr>
          <w:trHeight w:val="300"/>
        </w:trPr>
        <w:tc>
          <w:tcPr>
            <w:tcW w:w="9330" w:type="dxa"/>
            <w:gridSpan w:val="8"/>
            <w:tcBorders>
              <w:top w:val="single" w:sz="6" w:space="0" w:color="auto"/>
              <w:left w:val="single" w:sz="6" w:space="0" w:color="auto"/>
              <w:bottom w:val="single" w:sz="6" w:space="0" w:color="auto"/>
              <w:right w:val="nil"/>
            </w:tcBorders>
            <w:shd w:val="clear" w:color="auto" w:fill="00788E"/>
            <w:vAlign w:val="center"/>
            <w:hideMark/>
          </w:tcPr>
          <w:p w14:paraId="7984FE7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38</w:t>
            </w:r>
            <w:r w:rsidRPr="000B1340">
              <w:rPr>
                <w:rFonts w:ascii="Aptos Narrow" w:hAnsi="Aptos Narrow" w:cs="Lucida Sans Unicode"/>
                <w:b/>
                <w:bCs/>
                <w:color w:val="FFFFFF" w:themeColor="background1"/>
                <w:sz w:val="22"/>
                <w:szCs w:val="22"/>
              </w:rPr>
              <w:t>. Número de candidaturas que se autoidentificaron en más de un grupo en situación de discriminación por cantidad de intersecciones y grupos en situación de discriminación</w:t>
            </w:r>
          </w:p>
        </w:tc>
      </w:tr>
      <w:tr w:rsidR="00476005" w:rsidRPr="00D60D00" w14:paraId="0EB2EB9B"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center"/>
            <w:hideMark/>
          </w:tcPr>
          <w:p w14:paraId="1694DC3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color w:val="FFFFFF" w:themeColor="background1"/>
                <w:sz w:val="20"/>
                <w:szCs w:val="20"/>
              </w:rPr>
              <w:t>I</w:t>
            </w:r>
            <w:r w:rsidRPr="000B1340">
              <w:rPr>
                <w:rFonts w:ascii="Aptos Narrow" w:hAnsi="Aptos Narrow" w:cs="Lucida Sans Unicode"/>
                <w:b/>
                <w:bCs/>
                <w:color w:val="FFFFFF" w:themeColor="background1"/>
                <w:sz w:val="20"/>
                <w:szCs w:val="20"/>
              </w:rPr>
              <w:t>nterseccionalidad</w:t>
            </w:r>
          </w:p>
        </w:tc>
        <w:tc>
          <w:tcPr>
            <w:tcW w:w="855" w:type="dxa"/>
            <w:tcBorders>
              <w:top w:val="nil"/>
              <w:left w:val="single" w:sz="6" w:space="0" w:color="auto"/>
              <w:bottom w:val="single" w:sz="6" w:space="0" w:color="auto"/>
              <w:right w:val="single" w:sz="6" w:space="0" w:color="auto"/>
            </w:tcBorders>
            <w:shd w:val="clear" w:color="auto" w:fill="4DBBB8"/>
            <w:vAlign w:val="center"/>
            <w:hideMark/>
          </w:tcPr>
          <w:p w14:paraId="67D02B6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indígenas</w:t>
            </w:r>
          </w:p>
        </w:tc>
        <w:tc>
          <w:tcPr>
            <w:tcW w:w="885" w:type="dxa"/>
            <w:tcBorders>
              <w:top w:val="nil"/>
              <w:left w:val="single" w:sz="6" w:space="0" w:color="auto"/>
              <w:bottom w:val="single" w:sz="6" w:space="0" w:color="auto"/>
              <w:right w:val="single" w:sz="6" w:space="0" w:color="auto"/>
            </w:tcBorders>
            <w:shd w:val="clear" w:color="auto" w:fill="4DBBB8"/>
            <w:vAlign w:val="center"/>
            <w:hideMark/>
          </w:tcPr>
          <w:p w14:paraId="381ED67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con discapacidad</w:t>
            </w:r>
          </w:p>
        </w:tc>
        <w:tc>
          <w:tcPr>
            <w:tcW w:w="780" w:type="dxa"/>
            <w:tcBorders>
              <w:top w:val="nil"/>
              <w:left w:val="single" w:sz="6" w:space="0" w:color="auto"/>
              <w:bottom w:val="single" w:sz="6" w:space="0" w:color="auto"/>
              <w:right w:val="single" w:sz="6" w:space="0" w:color="auto"/>
            </w:tcBorders>
            <w:shd w:val="clear" w:color="auto" w:fill="4DBBB8"/>
            <w:vAlign w:val="center"/>
            <w:hideMark/>
          </w:tcPr>
          <w:p w14:paraId="12160286"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de la diversidad sexual</w:t>
            </w:r>
          </w:p>
        </w:tc>
        <w:tc>
          <w:tcPr>
            <w:tcW w:w="900" w:type="dxa"/>
            <w:tcBorders>
              <w:top w:val="nil"/>
              <w:left w:val="single" w:sz="6" w:space="0" w:color="auto"/>
              <w:bottom w:val="single" w:sz="6" w:space="0" w:color="auto"/>
              <w:right w:val="single" w:sz="6" w:space="0" w:color="auto"/>
            </w:tcBorders>
            <w:shd w:val="clear" w:color="auto" w:fill="4DBBB8"/>
            <w:vAlign w:val="center"/>
            <w:hideMark/>
          </w:tcPr>
          <w:p w14:paraId="716B951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afromexicanas</w:t>
            </w:r>
          </w:p>
        </w:tc>
        <w:tc>
          <w:tcPr>
            <w:tcW w:w="810" w:type="dxa"/>
            <w:tcBorders>
              <w:top w:val="nil"/>
              <w:left w:val="single" w:sz="6" w:space="0" w:color="auto"/>
              <w:bottom w:val="single" w:sz="6" w:space="0" w:color="auto"/>
              <w:right w:val="single" w:sz="6" w:space="0" w:color="auto"/>
            </w:tcBorders>
            <w:shd w:val="clear" w:color="auto" w:fill="4DBBB8"/>
            <w:vAlign w:val="center"/>
            <w:hideMark/>
          </w:tcPr>
          <w:p w14:paraId="4744497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migrantes y/o residentes en el extranjero</w:t>
            </w:r>
          </w:p>
        </w:tc>
        <w:tc>
          <w:tcPr>
            <w:tcW w:w="1185" w:type="dxa"/>
            <w:tcBorders>
              <w:top w:val="nil"/>
              <w:left w:val="single" w:sz="6" w:space="0" w:color="auto"/>
              <w:bottom w:val="single" w:sz="6" w:space="0" w:color="auto"/>
              <w:right w:val="single" w:sz="6" w:space="0" w:color="auto"/>
            </w:tcBorders>
            <w:shd w:val="clear" w:color="auto" w:fill="4DBBB8"/>
            <w:vAlign w:val="center"/>
            <w:hideMark/>
          </w:tcPr>
          <w:p w14:paraId="21C3ECB2"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jóvenes</w:t>
            </w:r>
          </w:p>
        </w:tc>
        <w:tc>
          <w:tcPr>
            <w:tcW w:w="1935" w:type="dxa"/>
            <w:tcBorders>
              <w:top w:val="nil"/>
              <w:left w:val="single" w:sz="6" w:space="0" w:color="auto"/>
              <w:bottom w:val="single" w:sz="6" w:space="0" w:color="auto"/>
              <w:right w:val="single" w:sz="6" w:space="0" w:color="auto"/>
            </w:tcBorders>
            <w:shd w:val="clear" w:color="auto" w:fill="4DBBB8"/>
            <w:vAlign w:val="center"/>
            <w:hideMark/>
          </w:tcPr>
          <w:p w14:paraId="745C298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Personas mayores</w:t>
            </w:r>
          </w:p>
        </w:tc>
      </w:tr>
      <w:tr w:rsidR="00476005" w:rsidRPr="000B1340" w14:paraId="3CE3204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010543A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indígenas</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4200DC78" w14:textId="77777777" w:rsidR="00476005" w:rsidRPr="000B1340" w:rsidRDefault="00476005" w:rsidP="009C33F7">
            <w:pPr>
              <w:jc w:val="center"/>
              <w:rPr>
                <w:rFonts w:ascii="Aptos Narrow" w:hAnsi="Aptos Narrow" w:cs="Lucida Sans Unicode"/>
                <w:sz w:val="20"/>
                <w:szCs w:val="20"/>
                <w:lang w:val="es-MX"/>
              </w:rPr>
            </w:pP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6C5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196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E06F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9F0D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0340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9CFB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r>
      <w:tr w:rsidR="00476005" w:rsidRPr="000B1340" w14:paraId="6002BC03"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7059705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con discapacidad</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36ECA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885"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0021AE0B" w14:textId="77777777" w:rsidR="00476005" w:rsidRPr="000B1340" w:rsidRDefault="00476005" w:rsidP="009C33F7">
            <w:pPr>
              <w:jc w:val="center"/>
              <w:rPr>
                <w:rFonts w:ascii="Aptos Narrow" w:hAnsi="Aptos Narrow" w:cs="Lucida Sans Unicode"/>
                <w:sz w:val="20"/>
                <w:szCs w:val="20"/>
                <w:lang w:val="es-MX"/>
              </w:rPr>
            </w:pP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1E9AA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F335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0237F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2A265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DE4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r>
      <w:tr w:rsidR="00476005" w:rsidRPr="000B1340" w14:paraId="0B54F394"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63F3B8F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de la diversidad sexual</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0CFC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4A5EF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51293F08" w14:textId="77777777" w:rsidR="00476005" w:rsidRPr="000B1340" w:rsidRDefault="00476005" w:rsidP="009C33F7">
            <w:pPr>
              <w:jc w:val="center"/>
              <w:rPr>
                <w:rFonts w:ascii="Aptos Narrow" w:hAnsi="Aptos Narrow" w:cs="Lucida Sans Unicode"/>
                <w:sz w:val="20"/>
                <w:szCs w:val="20"/>
                <w:lang w:val="es-MX"/>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3FCE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EB2D4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5999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52460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r>
      <w:tr w:rsidR="00476005" w:rsidRPr="000B1340" w14:paraId="234CC24D"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55112C5D"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afromexicanas</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FBD1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65AB8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72AF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00"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5DD5609C" w14:textId="77777777" w:rsidR="00476005" w:rsidRPr="000B1340" w:rsidRDefault="00476005" w:rsidP="009C33F7">
            <w:pPr>
              <w:jc w:val="center"/>
              <w:rPr>
                <w:rFonts w:ascii="Aptos Narrow" w:hAnsi="Aptos Narrow" w:cs="Lucida Sans Unicode"/>
                <w:sz w:val="20"/>
                <w:szCs w:val="20"/>
                <w:lang w:val="es-MX"/>
              </w:rPr>
            </w:pP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81E4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DD9EC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1C34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r>
      <w:tr w:rsidR="00476005" w:rsidRPr="000B1340" w14:paraId="73C3EB4C"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52C6B91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lastRenderedPageBreak/>
              <w:t>Personas migrantes y/o residentes en el extranjero</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B7C59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496C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88D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11DAB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810"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09FFFE6A" w14:textId="77777777" w:rsidR="00476005" w:rsidRPr="000B1340" w:rsidRDefault="00476005" w:rsidP="009C33F7">
            <w:pPr>
              <w:jc w:val="center"/>
              <w:rPr>
                <w:rFonts w:ascii="Aptos Narrow" w:hAnsi="Aptos Narrow" w:cs="Lucida Sans Unicode"/>
                <w:sz w:val="20"/>
                <w:szCs w:val="20"/>
                <w:lang w:val="es-MX"/>
              </w:rPr>
            </w:pP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CFE5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B2932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r>
      <w:tr w:rsidR="00476005" w:rsidRPr="000B1340" w14:paraId="095D0678"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3E26C24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jóvenes</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F8582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28</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5A2CF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18</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B58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AE6AC"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00F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1185"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AFC6DE2" w14:textId="77777777" w:rsidR="00476005" w:rsidRPr="000B1340" w:rsidRDefault="00476005" w:rsidP="009C33F7">
            <w:pPr>
              <w:jc w:val="center"/>
              <w:rPr>
                <w:rFonts w:ascii="Aptos Narrow" w:hAnsi="Aptos Narrow" w:cs="Lucida Sans Unicode"/>
                <w:sz w:val="20"/>
                <w:szCs w:val="20"/>
                <w:lang w:val="es-MX"/>
              </w:rPr>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104CB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108</w:t>
            </w:r>
          </w:p>
        </w:tc>
      </w:tr>
      <w:tr w:rsidR="00476005" w:rsidRPr="000B1340" w14:paraId="2C05C87E" w14:textId="77777777" w:rsidTr="009C33F7">
        <w:trPr>
          <w:trHeight w:val="300"/>
        </w:trPr>
        <w:tc>
          <w:tcPr>
            <w:tcW w:w="1935" w:type="dxa"/>
            <w:tcBorders>
              <w:top w:val="single" w:sz="6" w:space="0" w:color="auto"/>
              <w:left w:val="single" w:sz="6" w:space="0" w:color="auto"/>
              <w:bottom w:val="single" w:sz="6" w:space="0" w:color="auto"/>
              <w:right w:val="single" w:sz="6" w:space="0" w:color="auto"/>
            </w:tcBorders>
            <w:shd w:val="clear" w:color="auto" w:fill="4DBBB8"/>
            <w:vAlign w:val="bottom"/>
            <w:hideMark/>
          </w:tcPr>
          <w:p w14:paraId="50CDDD3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Personas mayores</w:t>
            </w:r>
            <w:r w:rsidRPr="000B1340">
              <w:rPr>
                <w:rFonts w:ascii="Aptos Narrow" w:hAnsi="Aptos Narrow" w:cs="Lucida Sans Unicode"/>
                <w:sz w:val="20"/>
                <w:szCs w:val="20"/>
                <w:lang w:val="es-MX"/>
              </w:rPr>
              <w:t> </w:t>
            </w:r>
          </w:p>
        </w:tc>
        <w:tc>
          <w:tcPr>
            <w:tcW w:w="8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C8CF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83DC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573D5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9B72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w:t>
            </w:r>
          </w:p>
        </w:tc>
        <w:tc>
          <w:tcPr>
            <w:tcW w:w="8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535C7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1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FBF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108</w:t>
            </w:r>
          </w:p>
        </w:tc>
        <w:tc>
          <w:tcPr>
            <w:tcW w:w="1935" w:type="dxa"/>
            <w:tcBorders>
              <w:top w:val="single" w:sz="6" w:space="0" w:color="auto"/>
              <w:left w:val="single" w:sz="6" w:space="0" w:color="auto"/>
              <w:bottom w:val="single" w:sz="6" w:space="0" w:color="auto"/>
              <w:right w:val="single" w:sz="6" w:space="0" w:color="auto"/>
            </w:tcBorders>
            <w:shd w:val="clear" w:color="auto" w:fill="A6A6A6"/>
            <w:vAlign w:val="bottom"/>
            <w:hideMark/>
          </w:tcPr>
          <w:p w14:paraId="032B37BC" w14:textId="77777777" w:rsidR="00476005" w:rsidRPr="000B1340" w:rsidRDefault="00476005" w:rsidP="009C33F7">
            <w:pPr>
              <w:jc w:val="center"/>
              <w:rPr>
                <w:rFonts w:ascii="Aptos Narrow" w:hAnsi="Aptos Narrow" w:cs="Lucida Sans Unicode"/>
                <w:sz w:val="20"/>
                <w:szCs w:val="20"/>
                <w:lang w:val="es-MX"/>
              </w:rPr>
            </w:pPr>
          </w:p>
        </w:tc>
      </w:tr>
      <w:tr w:rsidR="00476005" w:rsidRPr="000B1340" w14:paraId="358EAA04" w14:textId="77777777" w:rsidTr="009C33F7">
        <w:trPr>
          <w:trHeight w:val="300"/>
        </w:trPr>
        <w:tc>
          <w:tcPr>
            <w:tcW w:w="9330" w:type="dxa"/>
            <w:gridSpan w:val="8"/>
            <w:tcBorders>
              <w:top w:val="single" w:sz="6" w:space="0" w:color="auto"/>
              <w:left w:val="single" w:sz="6" w:space="0" w:color="auto"/>
              <w:bottom w:val="single" w:sz="6" w:space="0" w:color="auto"/>
              <w:right w:val="nil"/>
            </w:tcBorders>
            <w:shd w:val="clear" w:color="auto" w:fill="auto"/>
            <w:vAlign w:val="bottom"/>
            <w:hideMark/>
          </w:tcPr>
          <w:p w14:paraId="74E94F2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Fuente: </w:t>
            </w:r>
            <w:r w:rsidRPr="000B1340">
              <w:rPr>
                <w:rFonts w:ascii="Aptos Narrow" w:hAnsi="Aptos Narrow" w:cs="Lucida Sans Unicode"/>
                <w:sz w:val="20"/>
                <w:szCs w:val="20"/>
              </w:rPr>
              <w:t>SCCC IEPC JALISCO</w:t>
            </w:r>
            <w:r w:rsidRPr="000B1340">
              <w:rPr>
                <w:rFonts w:ascii="Aptos Narrow" w:hAnsi="Aptos Narrow" w:cs="Lucida Sans Unicode"/>
                <w:sz w:val="20"/>
                <w:szCs w:val="20"/>
                <w:lang w:val="es-MX"/>
              </w:rPr>
              <w:t> </w:t>
            </w:r>
          </w:p>
        </w:tc>
      </w:tr>
    </w:tbl>
    <w:p w14:paraId="3D1D384A"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5054ABF"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Las candidaturas para integrantes de ayuntamiento presentan la mayor diversidad, con </w:t>
      </w:r>
      <w:r w:rsidRPr="000B1340">
        <w:rPr>
          <w:rFonts w:ascii="Lucida Sans Unicode" w:hAnsi="Lucida Sans Unicode" w:cs="Lucida Sans Unicode"/>
          <w:b/>
          <w:bCs/>
          <w:sz w:val="20"/>
          <w:szCs w:val="20"/>
        </w:rPr>
        <w:t>204</w:t>
      </w:r>
      <w:r w:rsidRPr="000B1340">
        <w:rPr>
          <w:rFonts w:ascii="Lucida Sans Unicode" w:hAnsi="Lucida Sans Unicode" w:cs="Lucida Sans Unicode"/>
          <w:sz w:val="20"/>
          <w:szCs w:val="20"/>
        </w:rPr>
        <w:t xml:space="preserve"> candidaturas que se identifican en múltiples grupos, lo que representa el </w:t>
      </w:r>
      <w:r w:rsidRPr="000B1340">
        <w:rPr>
          <w:rFonts w:ascii="Lucida Sans Unicode" w:hAnsi="Lucida Sans Unicode" w:cs="Lucida Sans Unicode"/>
          <w:b/>
          <w:bCs/>
          <w:sz w:val="20"/>
          <w:szCs w:val="20"/>
        </w:rPr>
        <w:t>15.7%</w:t>
      </w:r>
      <w:r w:rsidRPr="000B1340">
        <w:rPr>
          <w:rFonts w:ascii="Lucida Sans Unicode" w:hAnsi="Lucida Sans Unicode" w:cs="Lucida Sans Unicode"/>
          <w:sz w:val="20"/>
          <w:szCs w:val="20"/>
        </w:rPr>
        <w:t xml:space="preserve"> del total.  Las diputaciones locales por representación proporcional también reflejan una participación relevante con </w:t>
      </w:r>
      <w:r w:rsidRPr="000B1340">
        <w:rPr>
          <w:rFonts w:ascii="Lucida Sans Unicode" w:hAnsi="Lucida Sans Unicode" w:cs="Lucida Sans Unicode"/>
          <w:b/>
          <w:bCs/>
          <w:sz w:val="20"/>
          <w:szCs w:val="20"/>
        </w:rPr>
        <w:t>15</w:t>
      </w:r>
      <w:r w:rsidRPr="000B1340">
        <w:rPr>
          <w:rFonts w:ascii="Lucida Sans Unicode" w:hAnsi="Lucida Sans Unicode" w:cs="Lucida Sans Unicode"/>
          <w:sz w:val="20"/>
          <w:szCs w:val="20"/>
        </w:rPr>
        <w:t xml:space="preserve"> candidaturas </w:t>
      </w:r>
      <w:r w:rsidRPr="000B1340">
        <w:rPr>
          <w:rFonts w:ascii="Lucida Sans Unicode" w:hAnsi="Lucida Sans Unicode" w:cs="Lucida Sans Unicode"/>
          <w:b/>
          <w:bCs/>
          <w:sz w:val="20"/>
          <w:szCs w:val="20"/>
        </w:rPr>
        <w:t>(1.2%)</w:t>
      </w:r>
      <w:r w:rsidRPr="000B1340">
        <w:rPr>
          <w:rFonts w:ascii="Lucida Sans Unicode" w:hAnsi="Lucida Sans Unicode" w:cs="Lucida Sans Unicode"/>
          <w:sz w:val="20"/>
          <w:szCs w:val="20"/>
        </w:rPr>
        <w:t xml:space="preserve">, mientras que las diputaciones locales por mayoría relativa muestran una cifra menor con 5 candidaturas </w:t>
      </w:r>
      <w:r w:rsidRPr="000B1340">
        <w:rPr>
          <w:rFonts w:ascii="Lucida Sans Unicode" w:hAnsi="Lucida Sans Unicode" w:cs="Lucida Sans Unicode"/>
          <w:b/>
          <w:bCs/>
          <w:sz w:val="20"/>
          <w:szCs w:val="20"/>
        </w:rPr>
        <w:t>(0.4%)</w:t>
      </w:r>
      <w:r w:rsidRPr="000B1340">
        <w:rPr>
          <w:rFonts w:ascii="Lucida Sans Unicode" w:hAnsi="Lucida Sans Unicode" w:cs="Lucida Sans Unicode"/>
          <w:sz w:val="20"/>
          <w:szCs w:val="20"/>
        </w:rPr>
        <w:t>. No se registraron autoidentificaciones múltiples para el cargo de gubernatura.</w:t>
      </w:r>
      <w:r w:rsidRPr="000B1340">
        <w:rPr>
          <w:rFonts w:ascii="Lucida Sans Unicode" w:hAnsi="Lucida Sans Unicode" w:cs="Lucida Sans Unicode"/>
          <w:sz w:val="20"/>
          <w:szCs w:val="20"/>
          <w:lang w:val="es-MX"/>
        </w:rPr>
        <w:t> </w:t>
      </w:r>
    </w:p>
    <w:p w14:paraId="57114F63"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800"/>
        <w:gridCol w:w="1260"/>
        <w:gridCol w:w="1095"/>
        <w:gridCol w:w="2325"/>
      </w:tblGrid>
      <w:tr w:rsidR="00476005" w:rsidRPr="000B1340" w14:paraId="259FA4B1" w14:textId="77777777" w:rsidTr="009C33F7">
        <w:trPr>
          <w:trHeight w:val="300"/>
        </w:trPr>
        <w:tc>
          <w:tcPr>
            <w:tcW w:w="9330" w:type="dxa"/>
            <w:gridSpan w:val="5"/>
            <w:tcBorders>
              <w:top w:val="nil"/>
              <w:left w:val="single" w:sz="6" w:space="0" w:color="auto"/>
              <w:bottom w:val="nil"/>
              <w:right w:val="nil"/>
            </w:tcBorders>
            <w:shd w:val="clear" w:color="auto" w:fill="00788E"/>
            <w:vAlign w:val="center"/>
            <w:hideMark/>
          </w:tcPr>
          <w:p w14:paraId="4E1F662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39</w:t>
            </w:r>
            <w:r w:rsidRPr="000B1340">
              <w:rPr>
                <w:rFonts w:ascii="Aptos Narrow" w:hAnsi="Aptos Narrow" w:cs="Lucida Sans Unicode"/>
                <w:b/>
                <w:bCs/>
                <w:color w:val="FFFFFF" w:themeColor="background1"/>
                <w:sz w:val="22"/>
                <w:szCs w:val="22"/>
              </w:rPr>
              <w:t>. Número de candidaturas que se autoidentificaron en más de un grupo en situación de discriminación por tipo de cargo por el que compitieron</w:t>
            </w:r>
            <w:r w:rsidRPr="00D60D00">
              <w:rPr>
                <w:rFonts w:ascii="Aptos Narrow" w:hAnsi="Aptos Narrow" w:cs="Lucida Sans Unicode"/>
                <w:b/>
                <w:bCs/>
                <w:color w:val="FFFFFF" w:themeColor="background1"/>
                <w:sz w:val="22"/>
                <w:szCs w:val="22"/>
              </w:rPr>
              <w:t>.</w:t>
            </w:r>
          </w:p>
        </w:tc>
      </w:tr>
      <w:tr w:rsidR="00476005" w:rsidRPr="000B1340" w14:paraId="0C0E9020" w14:textId="77777777" w:rsidTr="009C33F7">
        <w:trPr>
          <w:trHeight w:val="300"/>
        </w:trPr>
        <w:tc>
          <w:tcPr>
            <w:tcW w:w="2850" w:type="dxa"/>
            <w:tcBorders>
              <w:top w:val="nil"/>
              <w:left w:val="single" w:sz="6" w:space="0" w:color="auto"/>
              <w:bottom w:val="single" w:sz="6" w:space="0" w:color="auto"/>
              <w:right w:val="single" w:sz="6" w:space="0" w:color="auto"/>
            </w:tcBorders>
            <w:shd w:val="clear" w:color="auto" w:fill="4DBBB8"/>
            <w:vAlign w:val="center"/>
            <w:hideMark/>
          </w:tcPr>
          <w:p w14:paraId="787DD3B1"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Tipo de cargo</w:t>
            </w:r>
          </w:p>
        </w:tc>
        <w:tc>
          <w:tcPr>
            <w:tcW w:w="1800" w:type="dxa"/>
            <w:tcBorders>
              <w:top w:val="nil"/>
              <w:left w:val="single" w:sz="6" w:space="0" w:color="auto"/>
              <w:bottom w:val="single" w:sz="6" w:space="0" w:color="auto"/>
              <w:right w:val="single" w:sz="6" w:space="0" w:color="auto"/>
            </w:tcBorders>
            <w:shd w:val="clear" w:color="auto" w:fill="4DBBB8"/>
            <w:vAlign w:val="center"/>
            <w:hideMark/>
          </w:tcPr>
          <w:p w14:paraId="0E2F32C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En 2 grupos de atención</w:t>
            </w:r>
          </w:p>
        </w:tc>
        <w:tc>
          <w:tcPr>
            <w:tcW w:w="1260" w:type="dxa"/>
            <w:tcBorders>
              <w:top w:val="nil"/>
              <w:left w:val="single" w:sz="6" w:space="0" w:color="auto"/>
              <w:bottom w:val="single" w:sz="6" w:space="0" w:color="auto"/>
              <w:right w:val="single" w:sz="6" w:space="0" w:color="auto"/>
            </w:tcBorders>
            <w:shd w:val="clear" w:color="auto" w:fill="4DBBB8"/>
            <w:vAlign w:val="center"/>
            <w:hideMark/>
          </w:tcPr>
          <w:p w14:paraId="43BAB68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En 3 grupos de atención</w:t>
            </w:r>
          </w:p>
        </w:tc>
        <w:tc>
          <w:tcPr>
            <w:tcW w:w="1095" w:type="dxa"/>
            <w:tcBorders>
              <w:top w:val="nil"/>
              <w:left w:val="single" w:sz="6" w:space="0" w:color="auto"/>
              <w:bottom w:val="single" w:sz="6" w:space="0" w:color="auto"/>
              <w:right w:val="single" w:sz="6" w:space="0" w:color="auto"/>
            </w:tcBorders>
            <w:shd w:val="clear" w:color="auto" w:fill="4DBBB8"/>
            <w:vAlign w:val="center"/>
            <w:hideMark/>
          </w:tcPr>
          <w:p w14:paraId="6CFA586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2280" w:type="dxa"/>
            <w:tcBorders>
              <w:top w:val="nil"/>
              <w:left w:val="single" w:sz="6" w:space="0" w:color="auto"/>
              <w:bottom w:val="single" w:sz="6" w:space="0" w:color="auto"/>
              <w:right w:val="single" w:sz="6" w:space="0" w:color="auto"/>
            </w:tcBorders>
            <w:shd w:val="clear" w:color="auto" w:fill="4DBBB8"/>
            <w:vAlign w:val="center"/>
            <w:hideMark/>
          </w:tcPr>
          <w:p w14:paraId="5B1D3F34"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08C15650" w14:textId="77777777" w:rsidTr="009C33F7">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BBD41F"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Gubernaturas.</w:t>
            </w:r>
            <w:r w:rsidRPr="000B1340">
              <w:rPr>
                <w:rFonts w:ascii="Aptos Narrow" w:hAnsi="Aptos Narrow" w:cs="Lucida Sans Unicode"/>
                <w:sz w:val="20"/>
                <w:szCs w:val="20"/>
                <w:lang w:val="es-MX"/>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C5817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410F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B94B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5436A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0.0%</w:t>
            </w:r>
          </w:p>
        </w:tc>
      </w:tr>
      <w:tr w:rsidR="00476005" w:rsidRPr="000B1340" w14:paraId="6301C874" w14:textId="77777777" w:rsidTr="009C33F7">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18E847"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MR</w:t>
            </w:r>
            <w:r w:rsidRPr="000B1340">
              <w:rPr>
                <w:rFonts w:ascii="Aptos Narrow" w:hAnsi="Aptos Narrow" w:cs="Lucida Sans Unicode"/>
                <w:sz w:val="20"/>
                <w:szCs w:val="20"/>
                <w:lang w:val="es-MX"/>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3F09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822F77"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3DB2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BF2E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0.4%</w:t>
            </w:r>
          </w:p>
        </w:tc>
      </w:tr>
      <w:tr w:rsidR="00476005" w:rsidRPr="000B1340" w14:paraId="40D4BB14" w14:textId="77777777" w:rsidTr="009C33F7">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3E9D3"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Diputación Local por RP</w:t>
            </w:r>
            <w:r w:rsidRPr="000B1340">
              <w:rPr>
                <w:rFonts w:ascii="Aptos Narrow" w:hAnsi="Aptos Narrow" w:cs="Lucida Sans Unicode"/>
                <w:sz w:val="20"/>
                <w:szCs w:val="20"/>
                <w:lang w:val="es-MX"/>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DE1B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14</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DC1F6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E37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8D0A6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2BEEFE60" w14:textId="77777777" w:rsidTr="009C33F7">
        <w:trPr>
          <w:trHeight w:val="300"/>
        </w:trPr>
        <w:tc>
          <w:tcPr>
            <w:tcW w:w="2850" w:type="dxa"/>
            <w:tcBorders>
              <w:top w:val="single" w:sz="6" w:space="0" w:color="auto"/>
              <w:left w:val="single" w:sz="6" w:space="0" w:color="auto"/>
              <w:bottom w:val="single" w:sz="6" w:space="0" w:color="auto"/>
              <w:right w:val="nil"/>
            </w:tcBorders>
            <w:shd w:val="clear" w:color="auto" w:fill="auto"/>
            <w:vAlign w:val="bottom"/>
            <w:hideMark/>
          </w:tcPr>
          <w:p w14:paraId="3C19C7C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Munícipes</w:t>
            </w:r>
            <w:r w:rsidRPr="000B1340">
              <w:rPr>
                <w:rFonts w:ascii="Aptos Narrow" w:hAnsi="Aptos Narrow" w:cs="Lucida Sans Unicode"/>
                <w:sz w:val="20"/>
                <w:szCs w:val="20"/>
                <w:lang w:val="es-MX"/>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1305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197</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9F18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12FB5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204</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02C4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15.7%</w:t>
            </w:r>
          </w:p>
        </w:tc>
      </w:tr>
      <w:tr w:rsidR="00476005" w:rsidRPr="000B1340" w14:paraId="5C2614D2" w14:textId="77777777" w:rsidTr="009C33F7">
        <w:trPr>
          <w:trHeight w:val="300"/>
        </w:trPr>
        <w:tc>
          <w:tcPr>
            <w:tcW w:w="2850" w:type="dxa"/>
            <w:tcBorders>
              <w:top w:val="single" w:sz="6" w:space="0" w:color="auto"/>
              <w:left w:val="single" w:sz="6" w:space="0" w:color="auto"/>
              <w:bottom w:val="nil"/>
              <w:right w:val="nil"/>
            </w:tcBorders>
            <w:shd w:val="clear" w:color="auto" w:fill="00788E"/>
            <w:vAlign w:val="bottom"/>
            <w:hideMark/>
          </w:tcPr>
          <w:p w14:paraId="0AA1824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800" w:type="dxa"/>
            <w:tcBorders>
              <w:top w:val="single" w:sz="6" w:space="0" w:color="auto"/>
              <w:left w:val="single" w:sz="6" w:space="0" w:color="auto"/>
              <w:bottom w:val="nil"/>
              <w:right w:val="single" w:sz="6" w:space="0" w:color="auto"/>
            </w:tcBorders>
            <w:shd w:val="clear" w:color="auto" w:fill="00788E"/>
            <w:vAlign w:val="bottom"/>
            <w:hideMark/>
          </w:tcPr>
          <w:p w14:paraId="710F38E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216</w:t>
            </w:r>
          </w:p>
        </w:tc>
        <w:tc>
          <w:tcPr>
            <w:tcW w:w="1260" w:type="dxa"/>
            <w:tcBorders>
              <w:top w:val="single" w:sz="6" w:space="0" w:color="auto"/>
              <w:left w:val="single" w:sz="6" w:space="0" w:color="auto"/>
              <w:bottom w:val="nil"/>
              <w:right w:val="single" w:sz="6" w:space="0" w:color="auto"/>
            </w:tcBorders>
            <w:shd w:val="clear" w:color="auto" w:fill="00788E"/>
            <w:vAlign w:val="bottom"/>
            <w:hideMark/>
          </w:tcPr>
          <w:p w14:paraId="7007CE3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8</w:t>
            </w:r>
          </w:p>
        </w:tc>
        <w:tc>
          <w:tcPr>
            <w:tcW w:w="1095" w:type="dxa"/>
            <w:tcBorders>
              <w:top w:val="single" w:sz="6" w:space="0" w:color="auto"/>
              <w:left w:val="single" w:sz="6" w:space="0" w:color="auto"/>
              <w:bottom w:val="nil"/>
              <w:right w:val="single" w:sz="6" w:space="0" w:color="auto"/>
            </w:tcBorders>
            <w:shd w:val="clear" w:color="auto" w:fill="00788E"/>
            <w:vAlign w:val="bottom"/>
            <w:hideMark/>
          </w:tcPr>
          <w:p w14:paraId="767EE00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224</w:t>
            </w:r>
          </w:p>
        </w:tc>
        <w:tc>
          <w:tcPr>
            <w:tcW w:w="2280" w:type="dxa"/>
            <w:tcBorders>
              <w:top w:val="single" w:sz="6" w:space="0" w:color="auto"/>
              <w:left w:val="single" w:sz="6" w:space="0" w:color="auto"/>
              <w:bottom w:val="nil"/>
              <w:right w:val="single" w:sz="6" w:space="0" w:color="auto"/>
            </w:tcBorders>
            <w:shd w:val="clear" w:color="auto" w:fill="00788E"/>
            <w:vAlign w:val="bottom"/>
            <w:hideMark/>
          </w:tcPr>
          <w:p w14:paraId="7C657AD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17.2%</w:t>
            </w:r>
          </w:p>
        </w:tc>
      </w:tr>
      <w:tr w:rsidR="00476005" w:rsidRPr="000B1340" w14:paraId="70DEC336" w14:textId="77777777" w:rsidTr="009C33F7">
        <w:trPr>
          <w:trHeight w:val="300"/>
        </w:trPr>
        <w:tc>
          <w:tcPr>
            <w:tcW w:w="9330" w:type="dxa"/>
            <w:gridSpan w:val="5"/>
            <w:tcBorders>
              <w:top w:val="single" w:sz="6" w:space="0" w:color="auto"/>
              <w:left w:val="single" w:sz="6" w:space="0" w:color="auto"/>
              <w:bottom w:val="single" w:sz="6" w:space="0" w:color="auto"/>
              <w:right w:val="single" w:sz="6" w:space="0" w:color="000000"/>
            </w:tcBorders>
            <w:shd w:val="clear" w:color="auto" w:fill="auto"/>
            <w:vAlign w:val="bottom"/>
            <w:hideMark/>
          </w:tcPr>
          <w:p w14:paraId="3BF9953B"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 SCCC IEPC JALISCO</w:t>
            </w:r>
            <w:r w:rsidRPr="000B1340">
              <w:rPr>
                <w:rFonts w:ascii="Aptos Narrow" w:hAnsi="Aptos Narrow" w:cs="Lucida Sans Unicode"/>
                <w:sz w:val="20"/>
                <w:szCs w:val="20"/>
                <w:lang w:val="es-MX"/>
              </w:rPr>
              <w:t> </w:t>
            </w:r>
          </w:p>
        </w:tc>
      </w:tr>
    </w:tbl>
    <w:p w14:paraId="2CF3D319"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20F62FE3"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La información que mostramos a continuación toma en cuenta las candidaturas que, además de autoidentificarse en al menos un grupo en situación de discriminación, propusieron medidas específicas de igualdad de género y no discriminación.</w:t>
      </w:r>
      <w:r w:rsidRPr="000B1340">
        <w:rPr>
          <w:rFonts w:ascii="Lucida Sans Unicode" w:hAnsi="Lucida Sans Unicode" w:cs="Lucida Sans Unicode"/>
          <w:sz w:val="20"/>
          <w:szCs w:val="20"/>
          <w:lang w:val="es-MX"/>
        </w:rPr>
        <w:t> </w:t>
      </w:r>
    </w:p>
    <w:p w14:paraId="1F97EE16" w14:textId="77777777" w:rsidR="00476005" w:rsidRPr="000B1340" w:rsidRDefault="00476005" w:rsidP="00476005">
      <w:pPr>
        <w:jc w:val="both"/>
        <w:rPr>
          <w:rFonts w:ascii="Lucida Sans Unicode" w:hAnsi="Lucida Sans Unicode" w:cs="Lucida Sans Unicode"/>
          <w:sz w:val="20"/>
          <w:szCs w:val="20"/>
          <w:lang w:val="es-MX"/>
        </w:rPr>
      </w:pPr>
    </w:p>
    <w:p w14:paraId="22957492"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A pesar de que el 100% de las candidaturas presentaron propuestas de igualdad de género y no discriminación, las </w:t>
      </w:r>
      <w:r w:rsidRPr="000B1340">
        <w:rPr>
          <w:rFonts w:ascii="Lucida Sans Unicode" w:hAnsi="Lucida Sans Unicode" w:cs="Lucida Sans Unicode"/>
          <w:b/>
          <w:bCs/>
          <w:sz w:val="20"/>
          <w:szCs w:val="20"/>
        </w:rPr>
        <w:t>mujeres</w:t>
      </w:r>
      <w:r w:rsidRPr="000B1340">
        <w:rPr>
          <w:rFonts w:ascii="Lucida Sans Unicode" w:hAnsi="Lucida Sans Unicode" w:cs="Lucida Sans Unicode"/>
          <w:sz w:val="20"/>
          <w:szCs w:val="20"/>
        </w:rPr>
        <w:t xml:space="preserve"> lideran en el resultado, representando una proporción significativa del total. A continuación, se encuentran los </w:t>
      </w:r>
      <w:r w:rsidRPr="000B1340">
        <w:rPr>
          <w:rFonts w:ascii="Lucida Sans Unicode" w:hAnsi="Lucida Sans Unicode" w:cs="Lucida Sans Unicode"/>
          <w:b/>
          <w:bCs/>
          <w:sz w:val="20"/>
          <w:szCs w:val="20"/>
        </w:rPr>
        <w:t>hombres</w:t>
      </w:r>
      <w:r w:rsidRPr="000B1340">
        <w:rPr>
          <w:rFonts w:ascii="Lucida Sans Unicode" w:hAnsi="Lucida Sans Unicode" w:cs="Lucida Sans Unicode"/>
          <w:sz w:val="20"/>
          <w:szCs w:val="20"/>
        </w:rPr>
        <w:t xml:space="preserve">, que también muestran un compromiso notable en estas iniciativas, seguido por un número más reducido de </w:t>
      </w:r>
      <w:r w:rsidRPr="000B1340">
        <w:rPr>
          <w:rFonts w:ascii="Lucida Sans Unicode" w:hAnsi="Lucida Sans Unicode" w:cs="Lucida Sans Unicode"/>
          <w:b/>
          <w:bCs/>
          <w:sz w:val="20"/>
          <w:szCs w:val="20"/>
        </w:rPr>
        <w:t>personas no binarias</w:t>
      </w:r>
      <w:r w:rsidRPr="000B1340">
        <w:rPr>
          <w:rFonts w:ascii="Lucida Sans Unicode" w:hAnsi="Lucida Sans Unicode" w:cs="Lucida Sans Unicode"/>
          <w:sz w:val="20"/>
          <w:szCs w:val="20"/>
        </w:rPr>
        <w:t>.</w:t>
      </w:r>
      <w:r w:rsidRPr="000B1340">
        <w:rPr>
          <w:rFonts w:ascii="Lucida Sans Unicode" w:hAnsi="Lucida Sans Unicode" w:cs="Lucida Sans Unicode"/>
          <w:sz w:val="20"/>
          <w:szCs w:val="20"/>
          <w:lang w:val="es-MX"/>
        </w:rPr>
        <w:t> </w:t>
      </w:r>
    </w:p>
    <w:p w14:paraId="5AA5CFD1"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1275"/>
        <w:gridCol w:w="1335"/>
        <w:gridCol w:w="1155"/>
        <w:gridCol w:w="1350"/>
        <w:gridCol w:w="1245"/>
      </w:tblGrid>
      <w:tr w:rsidR="00476005" w:rsidRPr="000B1340" w14:paraId="11328484" w14:textId="77777777" w:rsidTr="009C33F7">
        <w:trPr>
          <w:trHeight w:val="300"/>
        </w:trPr>
        <w:tc>
          <w:tcPr>
            <w:tcW w:w="9330" w:type="dxa"/>
            <w:gridSpan w:val="6"/>
            <w:tcBorders>
              <w:top w:val="nil"/>
              <w:left w:val="single" w:sz="6" w:space="0" w:color="auto"/>
              <w:bottom w:val="nil"/>
              <w:right w:val="nil"/>
            </w:tcBorders>
            <w:shd w:val="clear" w:color="auto" w:fill="00788E"/>
            <w:vAlign w:val="center"/>
            <w:hideMark/>
          </w:tcPr>
          <w:p w14:paraId="2622696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40</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que presentaron propuestas de igualdad de género y no discriminación por sexo.</w:t>
            </w:r>
          </w:p>
        </w:tc>
      </w:tr>
      <w:tr w:rsidR="00476005" w:rsidRPr="000B1340" w14:paraId="1B4934FC" w14:textId="77777777" w:rsidTr="009C33F7">
        <w:trPr>
          <w:trHeight w:val="300"/>
        </w:trPr>
        <w:tc>
          <w:tcPr>
            <w:tcW w:w="2970" w:type="dxa"/>
            <w:tcBorders>
              <w:top w:val="nil"/>
              <w:left w:val="single" w:sz="6" w:space="0" w:color="auto"/>
              <w:bottom w:val="single" w:sz="6" w:space="0" w:color="auto"/>
              <w:right w:val="single" w:sz="6" w:space="0" w:color="auto"/>
            </w:tcBorders>
            <w:shd w:val="clear" w:color="auto" w:fill="4DBBB8"/>
            <w:vAlign w:val="center"/>
            <w:hideMark/>
          </w:tcPr>
          <w:p w14:paraId="5A12653D"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Tipo de cargo</w:t>
            </w:r>
          </w:p>
        </w:tc>
        <w:tc>
          <w:tcPr>
            <w:tcW w:w="1275" w:type="dxa"/>
            <w:tcBorders>
              <w:top w:val="nil"/>
              <w:left w:val="single" w:sz="6" w:space="0" w:color="auto"/>
              <w:bottom w:val="single" w:sz="6" w:space="0" w:color="auto"/>
              <w:right w:val="single" w:sz="6" w:space="0" w:color="auto"/>
            </w:tcBorders>
            <w:shd w:val="clear" w:color="auto" w:fill="4DBBB8"/>
            <w:vAlign w:val="center"/>
            <w:hideMark/>
          </w:tcPr>
          <w:p w14:paraId="0EC2B239"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Mujeres</w:t>
            </w:r>
          </w:p>
        </w:tc>
        <w:tc>
          <w:tcPr>
            <w:tcW w:w="1335" w:type="dxa"/>
            <w:tcBorders>
              <w:top w:val="nil"/>
              <w:left w:val="single" w:sz="6" w:space="0" w:color="auto"/>
              <w:bottom w:val="single" w:sz="6" w:space="0" w:color="auto"/>
              <w:right w:val="single" w:sz="6" w:space="0" w:color="auto"/>
            </w:tcBorders>
            <w:shd w:val="clear" w:color="auto" w:fill="4DBBB8"/>
            <w:vAlign w:val="center"/>
            <w:hideMark/>
          </w:tcPr>
          <w:p w14:paraId="5E3BFF1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Hombres</w:t>
            </w:r>
          </w:p>
        </w:tc>
        <w:tc>
          <w:tcPr>
            <w:tcW w:w="1155" w:type="dxa"/>
            <w:tcBorders>
              <w:top w:val="nil"/>
              <w:left w:val="single" w:sz="6" w:space="0" w:color="auto"/>
              <w:bottom w:val="single" w:sz="6" w:space="0" w:color="auto"/>
              <w:right w:val="single" w:sz="6" w:space="0" w:color="auto"/>
            </w:tcBorders>
            <w:shd w:val="clear" w:color="auto" w:fill="4DBBB8"/>
            <w:vAlign w:val="center"/>
            <w:hideMark/>
          </w:tcPr>
          <w:p w14:paraId="3EB6BD2C"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 Binario</w:t>
            </w:r>
          </w:p>
        </w:tc>
        <w:tc>
          <w:tcPr>
            <w:tcW w:w="1350" w:type="dxa"/>
            <w:tcBorders>
              <w:top w:val="nil"/>
              <w:left w:val="single" w:sz="6" w:space="0" w:color="auto"/>
              <w:bottom w:val="single" w:sz="6" w:space="0" w:color="auto"/>
              <w:right w:val="single" w:sz="6" w:space="0" w:color="auto"/>
            </w:tcBorders>
            <w:shd w:val="clear" w:color="auto" w:fill="4DBBB8"/>
            <w:vAlign w:val="center"/>
            <w:hideMark/>
          </w:tcPr>
          <w:p w14:paraId="03841F53"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215" w:type="dxa"/>
            <w:tcBorders>
              <w:top w:val="nil"/>
              <w:left w:val="single" w:sz="6" w:space="0" w:color="auto"/>
              <w:bottom w:val="single" w:sz="6" w:space="0" w:color="auto"/>
              <w:right w:val="single" w:sz="6" w:space="0" w:color="auto"/>
            </w:tcBorders>
            <w:shd w:val="clear" w:color="auto" w:fill="4DBBB8"/>
            <w:vAlign w:val="center"/>
            <w:hideMark/>
          </w:tcPr>
          <w:p w14:paraId="7EB25A90"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7876626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8265F6"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Presentaron propuestas de igualdad de género y no discriminación</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E73F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705</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3D69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588</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4D705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ADC7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1299</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8C9E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100%</w:t>
            </w:r>
          </w:p>
        </w:tc>
      </w:tr>
      <w:tr w:rsidR="00476005" w:rsidRPr="000B1340" w14:paraId="53B65CD1" w14:textId="77777777" w:rsidTr="009C33F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A91DBE"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lastRenderedPageBreak/>
              <w:t xml:space="preserve">NO </w:t>
            </w:r>
            <w:r w:rsidRPr="000B1340">
              <w:rPr>
                <w:rFonts w:ascii="Aptos Narrow" w:hAnsi="Aptos Narrow" w:cs="Lucida Sans Unicode"/>
                <w:sz w:val="20"/>
                <w:szCs w:val="20"/>
              </w:rPr>
              <w:t>presentaron propuestas de igualdad de género y no discriminación</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E701A1"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63DD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EFAF2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F7F0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80B4D"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r>
      <w:tr w:rsidR="00476005" w:rsidRPr="000B1340" w14:paraId="437E6E9F" w14:textId="77777777" w:rsidTr="009C33F7">
        <w:trPr>
          <w:trHeight w:val="300"/>
        </w:trPr>
        <w:tc>
          <w:tcPr>
            <w:tcW w:w="2970" w:type="dxa"/>
            <w:tcBorders>
              <w:top w:val="single" w:sz="6" w:space="0" w:color="auto"/>
              <w:left w:val="single" w:sz="6" w:space="0" w:color="auto"/>
              <w:bottom w:val="nil"/>
              <w:right w:val="single" w:sz="6" w:space="0" w:color="auto"/>
            </w:tcBorders>
            <w:shd w:val="clear" w:color="auto" w:fill="00788E"/>
            <w:vAlign w:val="bottom"/>
            <w:hideMark/>
          </w:tcPr>
          <w:p w14:paraId="1613A195"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275" w:type="dxa"/>
            <w:tcBorders>
              <w:top w:val="single" w:sz="6" w:space="0" w:color="auto"/>
              <w:left w:val="single" w:sz="6" w:space="0" w:color="auto"/>
              <w:bottom w:val="nil"/>
              <w:right w:val="single" w:sz="6" w:space="0" w:color="auto"/>
            </w:tcBorders>
            <w:shd w:val="clear" w:color="auto" w:fill="00788E"/>
            <w:vAlign w:val="bottom"/>
            <w:hideMark/>
          </w:tcPr>
          <w:p w14:paraId="0A2A9AF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705</w:t>
            </w:r>
          </w:p>
        </w:tc>
        <w:tc>
          <w:tcPr>
            <w:tcW w:w="1335" w:type="dxa"/>
            <w:tcBorders>
              <w:top w:val="single" w:sz="6" w:space="0" w:color="auto"/>
              <w:left w:val="single" w:sz="6" w:space="0" w:color="auto"/>
              <w:bottom w:val="nil"/>
              <w:right w:val="single" w:sz="6" w:space="0" w:color="auto"/>
            </w:tcBorders>
            <w:shd w:val="clear" w:color="auto" w:fill="00788E"/>
            <w:vAlign w:val="bottom"/>
            <w:hideMark/>
          </w:tcPr>
          <w:p w14:paraId="1F869972"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588</w:t>
            </w:r>
          </w:p>
        </w:tc>
        <w:tc>
          <w:tcPr>
            <w:tcW w:w="1155" w:type="dxa"/>
            <w:tcBorders>
              <w:top w:val="single" w:sz="6" w:space="0" w:color="auto"/>
              <w:left w:val="single" w:sz="6" w:space="0" w:color="auto"/>
              <w:bottom w:val="nil"/>
              <w:right w:val="single" w:sz="6" w:space="0" w:color="auto"/>
            </w:tcBorders>
            <w:shd w:val="clear" w:color="auto" w:fill="00788E"/>
            <w:vAlign w:val="bottom"/>
            <w:hideMark/>
          </w:tcPr>
          <w:p w14:paraId="09B95CF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6</w:t>
            </w:r>
          </w:p>
        </w:tc>
        <w:tc>
          <w:tcPr>
            <w:tcW w:w="1350" w:type="dxa"/>
            <w:tcBorders>
              <w:top w:val="single" w:sz="6" w:space="0" w:color="auto"/>
              <w:left w:val="single" w:sz="6" w:space="0" w:color="auto"/>
              <w:bottom w:val="nil"/>
              <w:right w:val="single" w:sz="6" w:space="0" w:color="auto"/>
            </w:tcBorders>
            <w:shd w:val="clear" w:color="auto" w:fill="00788E"/>
            <w:vAlign w:val="bottom"/>
            <w:hideMark/>
          </w:tcPr>
          <w:p w14:paraId="2731470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215" w:type="dxa"/>
            <w:tcBorders>
              <w:top w:val="single" w:sz="6" w:space="0" w:color="auto"/>
              <w:left w:val="single" w:sz="6" w:space="0" w:color="auto"/>
              <w:bottom w:val="nil"/>
              <w:right w:val="single" w:sz="6" w:space="0" w:color="auto"/>
            </w:tcBorders>
            <w:shd w:val="clear" w:color="auto" w:fill="00788E"/>
            <w:vAlign w:val="bottom"/>
            <w:hideMark/>
          </w:tcPr>
          <w:p w14:paraId="287FA234"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4F182E34" w14:textId="77777777" w:rsidTr="009C33F7">
        <w:trPr>
          <w:trHeight w:val="300"/>
        </w:trPr>
        <w:tc>
          <w:tcPr>
            <w:tcW w:w="933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14:paraId="6466996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 xml:space="preserve">Fuente: </w:t>
            </w:r>
            <w:r w:rsidRPr="000B1340">
              <w:rPr>
                <w:rFonts w:ascii="Aptos Narrow" w:hAnsi="Aptos Narrow" w:cs="Lucida Sans Unicode"/>
                <w:sz w:val="20"/>
                <w:szCs w:val="20"/>
              </w:rPr>
              <w:t>SCCC IEPC JALISCO</w:t>
            </w:r>
            <w:r w:rsidRPr="000B1340">
              <w:rPr>
                <w:rFonts w:ascii="Aptos Narrow" w:hAnsi="Aptos Narrow" w:cs="Lucida Sans Unicode"/>
                <w:sz w:val="20"/>
                <w:szCs w:val="20"/>
                <w:lang w:val="es-MX"/>
              </w:rPr>
              <w:t> </w:t>
            </w:r>
          </w:p>
        </w:tc>
      </w:tr>
    </w:tbl>
    <w:p w14:paraId="6DB171A8" w14:textId="77777777" w:rsidR="00476005" w:rsidRPr="000B1340"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lang w:val="es-MX"/>
        </w:rPr>
        <w:t> </w:t>
      </w:r>
    </w:p>
    <w:p w14:paraId="4B622208" w14:textId="77777777" w:rsidR="00476005" w:rsidRDefault="00476005" w:rsidP="00476005">
      <w:pPr>
        <w:jc w:val="both"/>
        <w:rPr>
          <w:rFonts w:ascii="Lucida Sans Unicode" w:hAnsi="Lucida Sans Unicode" w:cs="Lucida Sans Unicode"/>
          <w:sz w:val="20"/>
          <w:szCs w:val="20"/>
          <w:lang w:val="es-MX"/>
        </w:rPr>
      </w:pPr>
      <w:r w:rsidRPr="000B1340">
        <w:rPr>
          <w:rFonts w:ascii="Lucida Sans Unicode" w:hAnsi="Lucida Sans Unicode" w:cs="Lucida Sans Unicode"/>
          <w:sz w:val="20"/>
          <w:szCs w:val="20"/>
        </w:rPr>
        <w:t xml:space="preserve">El grupo de edad de </w:t>
      </w:r>
      <w:r w:rsidRPr="000B1340">
        <w:rPr>
          <w:rFonts w:ascii="Lucida Sans Unicode" w:hAnsi="Lucida Sans Unicode" w:cs="Lucida Sans Unicode"/>
          <w:b/>
          <w:bCs/>
          <w:sz w:val="20"/>
          <w:szCs w:val="20"/>
        </w:rPr>
        <w:t>18 a 29 años</w:t>
      </w:r>
      <w:r w:rsidRPr="000B1340">
        <w:rPr>
          <w:rFonts w:ascii="Lucida Sans Unicode" w:hAnsi="Lucida Sans Unicode" w:cs="Lucida Sans Unicode"/>
          <w:sz w:val="20"/>
          <w:szCs w:val="20"/>
        </w:rPr>
        <w:t xml:space="preserve"> es el que más propuestas presenta, seguido por el grupo de </w:t>
      </w:r>
      <w:r w:rsidRPr="000B1340">
        <w:rPr>
          <w:rFonts w:ascii="Lucida Sans Unicode" w:hAnsi="Lucida Sans Unicode" w:cs="Lucida Sans Unicode"/>
          <w:b/>
          <w:bCs/>
          <w:sz w:val="20"/>
          <w:szCs w:val="20"/>
        </w:rPr>
        <w:t>30</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a 40 años</w:t>
      </w:r>
      <w:r w:rsidRPr="000B1340">
        <w:rPr>
          <w:rFonts w:ascii="Lucida Sans Unicode" w:hAnsi="Lucida Sans Unicode" w:cs="Lucida Sans Unicode"/>
          <w:sz w:val="20"/>
          <w:szCs w:val="20"/>
        </w:rPr>
        <w:t xml:space="preserve">. Las cifras disminuyen gradualmente en los rangos de </w:t>
      </w:r>
      <w:r w:rsidRPr="000B1340">
        <w:rPr>
          <w:rFonts w:ascii="Lucida Sans Unicode" w:hAnsi="Lucida Sans Unicode" w:cs="Lucida Sans Unicode"/>
          <w:b/>
          <w:bCs/>
          <w:sz w:val="20"/>
          <w:szCs w:val="20"/>
        </w:rPr>
        <w:t>41 a 50 años</w:t>
      </w:r>
      <w:r w:rsidRPr="000B1340">
        <w:rPr>
          <w:rFonts w:ascii="Lucida Sans Unicode" w:hAnsi="Lucida Sans Unicode" w:cs="Lucida Sans Unicode"/>
          <w:sz w:val="20"/>
          <w:szCs w:val="20"/>
        </w:rPr>
        <w:t xml:space="preserve">, </w:t>
      </w:r>
      <w:r w:rsidRPr="000B1340">
        <w:rPr>
          <w:rFonts w:ascii="Lucida Sans Unicode" w:hAnsi="Lucida Sans Unicode" w:cs="Lucida Sans Unicode"/>
          <w:b/>
          <w:bCs/>
          <w:sz w:val="20"/>
          <w:szCs w:val="20"/>
        </w:rPr>
        <w:t>51 a 59 años</w:t>
      </w:r>
      <w:r w:rsidRPr="000B1340">
        <w:rPr>
          <w:rFonts w:ascii="Lucida Sans Unicode" w:hAnsi="Lucida Sans Unicode" w:cs="Lucida Sans Unicode"/>
          <w:sz w:val="20"/>
          <w:szCs w:val="20"/>
        </w:rPr>
        <w:t xml:space="preserve">, y </w:t>
      </w:r>
      <w:r w:rsidRPr="000B1340">
        <w:rPr>
          <w:rFonts w:ascii="Lucida Sans Unicode" w:hAnsi="Lucida Sans Unicode" w:cs="Lucida Sans Unicode"/>
          <w:b/>
          <w:bCs/>
          <w:sz w:val="20"/>
          <w:szCs w:val="20"/>
        </w:rPr>
        <w:t>60 o más</w:t>
      </w:r>
      <w:r w:rsidRPr="000B1340">
        <w:rPr>
          <w:rFonts w:ascii="Lucida Sans Unicode" w:hAnsi="Lucida Sans Unicode" w:cs="Lucida Sans Unicode"/>
          <w:sz w:val="20"/>
          <w:szCs w:val="20"/>
        </w:rPr>
        <w:t>, lo que sugiere que las candidaturas más jóvenes tienen una mayor predisposición a incluir temas de igualdad y no discriminación en sus propuestas políticas.</w:t>
      </w:r>
      <w:r w:rsidRPr="000B1340">
        <w:rPr>
          <w:rFonts w:ascii="Lucida Sans Unicode" w:hAnsi="Lucida Sans Unicode" w:cs="Lucida Sans Unicode"/>
          <w:sz w:val="20"/>
          <w:szCs w:val="20"/>
          <w:lang w:val="es-MX"/>
        </w:rPr>
        <w:t> </w:t>
      </w:r>
    </w:p>
    <w:p w14:paraId="0EC06B3F" w14:textId="77777777" w:rsidR="00476005" w:rsidRPr="000B1340" w:rsidRDefault="00476005" w:rsidP="00476005">
      <w:pPr>
        <w:jc w:val="both"/>
        <w:rPr>
          <w:rFonts w:ascii="Lucida Sans Unicode" w:hAnsi="Lucida Sans Unicode" w:cs="Lucida Sans Unicode"/>
          <w:sz w:val="20"/>
          <w:szCs w:val="20"/>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1485"/>
        <w:gridCol w:w="1530"/>
        <w:gridCol w:w="1335"/>
        <w:gridCol w:w="1590"/>
      </w:tblGrid>
      <w:tr w:rsidR="00476005" w:rsidRPr="000B1340" w14:paraId="32C20D48" w14:textId="77777777" w:rsidTr="009C33F7">
        <w:trPr>
          <w:trHeight w:val="300"/>
        </w:trPr>
        <w:tc>
          <w:tcPr>
            <w:tcW w:w="9345" w:type="dxa"/>
            <w:gridSpan w:val="5"/>
            <w:tcBorders>
              <w:top w:val="nil"/>
              <w:left w:val="single" w:sz="6" w:space="0" w:color="auto"/>
              <w:bottom w:val="nil"/>
              <w:right w:val="nil"/>
            </w:tcBorders>
            <w:shd w:val="clear" w:color="auto" w:fill="00788E"/>
            <w:vAlign w:val="center"/>
            <w:hideMark/>
          </w:tcPr>
          <w:p w14:paraId="06DEF74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color w:val="FFFFFF" w:themeColor="background1"/>
                <w:sz w:val="22"/>
                <w:szCs w:val="22"/>
              </w:rPr>
              <w:t xml:space="preserve">Tabla </w:t>
            </w:r>
            <w:r w:rsidRPr="00D60D00">
              <w:rPr>
                <w:rFonts w:ascii="Aptos Narrow" w:hAnsi="Aptos Narrow" w:cs="Lucida Sans Unicode"/>
                <w:b/>
                <w:bCs/>
                <w:color w:val="FFFFFF" w:themeColor="background1"/>
                <w:sz w:val="22"/>
                <w:szCs w:val="22"/>
              </w:rPr>
              <w:t>41</w:t>
            </w:r>
            <w:r w:rsidRPr="000B1340">
              <w:rPr>
                <w:rFonts w:ascii="Aptos Narrow" w:hAnsi="Aptos Narrow" w:cs="Lucida Sans Unicode"/>
                <w:b/>
                <w:bCs/>
                <w:color w:val="FFFFFF" w:themeColor="background1"/>
                <w:sz w:val="22"/>
                <w:szCs w:val="22"/>
              </w:rPr>
              <w:t>. Número de candidaturas que se autoidentificaron en al menos un grupo en situación de discriminación que presentaron propuestas de igualdad de género y no discriminación por rangos de edad.</w:t>
            </w:r>
          </w:p>
        </w:tc>
      </w:tr>
      <w:tr w:rsidR="00476005" w:rsidRPr="000B1340" w14:paraId="1AE9666B" w14:textId="77777777" w:rsidTr="009C33F7">
        <w:trPr>
          <w:trHeight w:val="300"/>
        </w:trPr>
        <w:tc>
          <w:tcPr>
            <w:tcW w:w="3405" w:type="dxa"/>
            <w:tcBorders>
              <w:top w:val="nil"/>
              <w:left w:val="single" w:sz="6" w:space="0" w:color="auto"/>
              <w:bottom w:val="single" w:sz="6" w:space="0" w:color="auto"/>
              <w:right w:val="single" w:sz="6" w:space="0" w:color="auto"/>
            </w:tcBorders>
            <w:shd w:val="clear" w:color="auto" w:fill="4DBBB8"/>
            <w:vAlign w:val="bottom"/>
            <w:hideMark/>
          </w:tcPr>
          <w:p w14:paraId="5984417F"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Rangos de edad</w:t>
            </w:r>
          </w:p>
        </w:tc>
        <w:tc>
          <w:tcPr>
            <w:tcW w:w="1485" w:type="dxa"/>
            <w:tcBorders>
              <w:top w:val="nil"/>
              <w:left w:val="single" w:sz="6" w:space="0" w:color="auto"/>
              <w:bottom w:val="single" w:sz="6" w:space="0" w:color="auto"/>
              <w:right w:val="single" w:sz="6" w:space="0" w:color="auto"/>
            </w:tcBorders>
            <w:shd w:val="clear" w:color="auto" w:fill="4DBBB8"/>
            <w:vAlign w:val="bottom"/>
            <w:hideMark/>
          </w:tcPr>
          <w:p w14:paraId="41D183C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Sí</w:t>
            </w:r>
          </w:p>
        </w:tc>
        <w:tc>
          <w:tcPr>
            <w:tcW w:w="1530" w:type="dxa"/>
            <w:tcBorders>
              <w:top w:val="nil"/>
              <w:left w:val="single" w:sz="6" w:space="0" w:color="auto"/>
              <w:bottom w:val="single" w:sz="6" w:space="0" w:color="auto"/>
              <w:right w:val="single" w:sz="6" w:space="0" w:color="auto"/>
            </w:tcBorders>
            <w:shd w:val="clear" w:color="auto" w:fill="4DBBB8"/>
            <w:vAlign w:val="bottom"/>
            <w:hideMark/>
          </w:tcPr>
          <w:p w14:paraId="1DB90638"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No</w:t>
            </w:r>
          </w:p>
        </w:tc>
        <w:tc>
          <w:tcPr>
            <w:tcW w:w="1335" w:type="dxa"/>
            <w:tcBorders>
              <w:top w:val="nil"/>
              <w:left w:val="single" w:sz="6" w:space="0" w:color="auto"/>
              <w:bottom w:val="single" w:sz="6" w:space="0" w:color="auto"/>
              <w:right w:val="single" w:sz="6" w:space="0" w:color="auto"/>
            </w:tcBorders>
            <w:shd w:val="clear" w:color="auto" w:fill="4DBBB8"/>
            <w:vAlign w:val="bottom"/>
            <w:hideMark/>
          </w:tcPr>
          <w:p w14:paraId="5E304A2A"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w:t>
            </w:r>
          </w:p>
        </w:tc>
        <w:tc>
          <w:tcPr>
            <w:tcW w:w="1560" w:type="dxa"/>
            <w:tcBorders>
              <w:top w:val="nil"/>
              <w:left w:val="single" w:sz="6" w:space="0" w:color="auto"/>
              <w:bottom w:val="single" w:sz="6" w:space="0" w:color="auto"/>
              <w:right w:val="single" w:sz="6" w:space="0" w:color="auto"/>
            </w:tcBorders>
            <w:shd w:val="clear" w:color="auto" w:fill="4DBBB8"/>
            <w:vAlign w:val="bottom"/>
            <w:hideMark/>
          </w:tcPr>
          <w:p w14:paraId="7D9A1375" w14:textId="77777777" w:rsidR="00476005" w:rsidRPr="000B1340" w:rsidRDefault="00476005" w:rsidP="009C33F7">
            <w:pPr>
              <w:jc w:val="center"/>
              <w:rPr>
                <w:rFonts w:ascii="Aptos Narrow" w:hAnsi="Aptos Narrow" w:cs="Lucida Sans Unicode"/>
                <w:color w:val="FFFFFF" w:themeColor="background1"/>
                <w:sz w:val="20"/>
                <w:szCs w:val="20"/>
                <w:lang w:val="es-MX"/>
              </w:rPr>
            </w:pPr>
            <w:r w:rsidRPr="000B1340">
              <w:rPr>
                <w:rFonts w:ascii="Aptos Narrow" w:hAnsi="Aptos Narrow" w:cs="Lucida Sans Unicode"/>
                <w:b/>
                <w:bCs/>
                <w:color w:val="FFFFFF" w:themeColor="background1"/>
                <w:sz w:val="20"/>
                <w:szCs w:val="20"/>
              </w:rPr>
              <w:t>Total %</w:t>
            </w:r>
          </w:p>
        </w:tc>
      </w:tr>
      <w:tr w:rsidR="00476005" w:rsidRPr="000B1340" w14:paraId="66C430AC" w14:textId="77777777" w:rsidTr="009C33F7">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AD48A"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18 a 29</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88786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062E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5E52E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523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FBA8B"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40%</w:t>
            </w:r>
          </w:p>
        </w:tc>
      </w:tr>
      <w:tr w:rsidR="00476005" w:rsidRPr="000B1340" w14:paraId="2200505D" w14:textId="77777777" w:rsidTr="009C33F7">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C2FF2"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30 a 40</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181B4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DA32E8"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DF9AC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453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420D2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35%</w:t>
            </w:r>
          </w:p>
        </w:tc>
      </w:tr>
      <w:tr w:rsidR="00476005" w:rsidRPr="000B1340" w14:paraId="0314C2AB" w14:textId="77777777" w:rsidTr="009C33F7">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7D189"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41 a 50</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CE2EC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113</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E4DF4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57B153"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113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3ABA9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9%</w:t>
            </w:r>
          </w:p>
        </w:tc>
      </w:tr>
      <w:tr w:rsidR="00476005" w:rsidRPr="000B1340" w14:paraId="74203B03" w14:textId="77777777" w:rsidTr="009C33F7">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CDA1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51 a 59</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842A9"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B219BE"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9291C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60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EE32D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5%</w:t>
            </w:r>
          </w:p>
        </w:tc>
      </w:tr>
      <w:tr w:rsidR="00476005" w:rsidRPr="000B1340" w14:paraId="6A2F889D" w14:textId="77777777" w:rsidTr="009C33F7">
        <w:trPr>
          <w:trHeight w:val="300"/>
        </w:trPr>
        <w:tc>
          <w:tcPr>
            <w:tcW w:w="34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4E00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sz w:val="20"/>
                <w:szCs w:val="20"/>
              </w:rPr>
              <w:t>60 o más</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93ECDF"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F30FEA"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0</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B642E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150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04E10"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sz w:val="20"/>
                <w:szCs w:val="20"/>
              </w:rPr>
              <w:t>12%</w:t>
            </w:r>
          </w:p>
        </w:tc>
      </w:tr>
      <w:tr w:rsidR="00476005" w:rsidRPr="000B1340" w14:paraId="5FB8BAAD" w14:textId="77777777" w:rsidTr="009C33F7">
        <w:trPr>
          <w:trHeight w:val="300"/>
        </w:trPr>
        <w:tc>
          <w:tcPr>
            <w:tcW w:w="3405" w:type="dxa"/>
            <w:tcBorders>
              <w:top w:val="single" w:sz="6" w:space="0" w:color="auto"/>
              <w:left w:val="single" w:sz="6" w:space="0" w:color="auto"/>
              <w:bottom w:val="nil"/>
              <w:right w:val="single" w:sz="6" w:space="0" w:color="auto"/>
            </w:tcBorders>
            <w:shd w:val="clear" w:color="auto" w:fill="00788E"/>
            <w:vAlign w:val="bottom"/>
            <w:hideMark/>
          </w:tcPr>
          <w:p w14:paraId="3C98CFD8"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Total </w:t>
            </w:r>
            <w:r w:rsidRPr="000B1340">
              <w:rPr>
                <w:rFonts w:ascii="Aptos Narrow" w:hAnsi="Aptos Narrow" w:cs="Lucida Sans Unicode"/>
                <w:sz w:val="20"/>
                <w:szCs w:val="20"/>
                <w:lang w:val="es-MX"/>
              </w:rPr>
              <w:t> </w:t>
            </w:r>
          </w:p>
        </w:tc>
        <w:tc>
          <w:tcPr>
            <w:tcW w:w="1485" w:type="dxa"/>
            <w:tcBorders>
              <w:top w:val="single" w:sz="6" w:space="0" w:color="auto"/>
              <w:left w:val="single" w:sz="6" w:space="0" w:color="auto"/>
              <w:bottom w:val="nil"/>
              <w:right w:val="single" w:sz="6" w:space="0" w:color="auto"/>
            </w:tcBorders>
            <w:shd w:val="clear" w:color="auto" w:fill="00788E"/>
            <w:vAlign w:val="bottom"/>
            <w:hideMark/>
          </w:tcPr>
          <w:p w14:paraId="4D6A5F0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530" w:type="dxa"/>
            <w:tcBorders>
              <w:top w:val="single" w:sz="6" w:space="0" w:color="auto"/>
              <w:left w:val="single" w:sz="6" w:space="0" w:color="auto"/>
              <w:bottom w:val="nil"/>
              <w:right w:val="single" w:sz="6" w:space="0" w:color="auto"/>
            </w:tcBorders>
            <w:shd w:val="clear" w:color="auto" w:fill="00788E"/>
            <w:vAlign w:val="bottom"/>
            <w:hideMark/>
          </w:tcPr>
          <w:p w14:paraId="04CC1C9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0</w:t>
            </w:r>
          </w:p>
        </w:tc>
        <w:tc>
          <w:tcPr>
            <w:tcW w:w="1335" w:type="dxa"/>
            <w:tcBorders>
              <w:top w:val="single" w:sz="6" w:space="0" w:color="auto"/>
              <w:left w:val="single" w:sz="6" w:space="0" w:color="auto"/>
              <w:bottom w:val="nil"/>
              <w:right w:val="single" w:sz="6" w:space="0" w:color="auto"/>
            </w:tcBorders>
            <w:shd w:val="clear" w:color="auto" w:fill="00788E"/>
            <w:vAlign w:val="bottom"/>
            <w:hideMark/>
          </w:tcPr>
          <w:p w14:paraId="25714AD6"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1299</w:t>
            </w:r>
          </w:p>
        </w:tc>
        <w:tc>
          <w:tcPr>
            <w:tcW w:w="1560" w:type="dxa"/>
            <w:tcBorders>
              <w:top w:val="single" w:sz="6" w:space="0" w:color="auto"/>
              <w:left w:val="single" w:sz="6" w:space="0" w:color="auto"/>
              <w:bottom w:val="nil"/>
              <w:right w:val="single" w:sz="6" w:space="0" w:color="auto"/>
            </w:tcBorders>
            <w:shd w:val="clear" w:color="auto" w:fill="00788E"/>
            <w:vAlign w:val="bottom"/>
            <w:hideMark/>
          </w:tcPr>
          <w:p w14:paraId="0650AAE5" w14:textId="77777777" w:rsidR="00476005" w:rsidRPr="000B1340" w:rsidRDefault="00476005" w:rsidP="009C33F7">
            <w:pPr>
              <w:jc w:val="center"/>
              <w:rPr>
                <w:rFonts w:ascii="Aptos Narrow" w:hAnsi="Aptos Narrow" w:cs="Lucida Sans Unicode"/>
                <w:sz w:val="20"/>
                <w:szCs w:val="20"/>
                <w:lang w:val="es-MX"/>
              </w:rPr>
            </w:pPr>
            <w:r w:rsidRPr="000B1340">
              <w:rPr>
                <w:rFonts w:ascii="Aptos Narrow" w:hAnsi="Aptos Narrow" w:cs="Lucida Sans Unicode"/>
                <w:b/>
                <w:bCs/>
                <w:sz w:val="20"/>
                <w:szCs w:val="20"/>
              </w:rPr>
              <w:t>100%</w:t>
            </w:r>
          </w:p>
        </w:tc>
      </w:tr>
      <w:tr w:rsidR="00476005" w:rsidRPr="000B1340" w14:paraId="0D2799A2" w14:textId="77777777" w:rsidTr="009C33F7">
        <w:trPr>
          <w:trHeight w:val="300"/>
        </w:trPr>
        <w:tc>
          <w:tcPr>
            <w:tcW w:w="9345" w:type="dxa"/>
            <w:gridSpan w:val="5"/>
            <w:tcBorders>
              <w:top w:val="single" w:sz="6" w:space="0" w:color="auto"/>
              <w:left w:val="single" w:sz="6" w:space="0" w:color="auto"/>
              <w:bottom w:val="single" w:sz="6" w:space="0" w:color="auto"/>
              <w:right w:val="nil"/>
            </w:tcBorders>
            <w:shd w:val="clear" w:color="auto" w:fill="auto"/>
            <w:vAlign w:val="bottom"/>
            <w:hideMark/>
          </w:tcPr>
          <w:p w14:paraId="4CDE747C" w14:textId="77777777" w:rsidR="00476005" w:rsidRPr="000B1340" w:rsidRDefault="00476005" w:rsidP="009C33F7">
            <w:pPr>
              <w:jc w:val="both"/>
              <w:rPr>
                <w:rFonts w:ascii="Aptos Narrow" w:hAnsi="Aptos Narrow" w:cs="Lucida Sans Unicode"/>
                <w:sz w:val="20"/>
                <w:szCs w:val="20"/>
                <w:lang w:val="es-MX"/>
              </w:rPr>
            </w:pPr>
            <w:r w:rsidRPr="000B1340">
              <w:rPr>
                <w:rFonts w:ascii="Aptos Narrow" w:hAnsi="Aptos Narrow" w:cs="Lucida Sans Unicode"/>
                <w:b/>
                <w:bCs/>
                <w:sz w:val="20"/>
                <w:szCs w:val="20"/>
              </w:rPr>
              <w:t>Fuente</w:t>
            </w:r>
            <w:r w:rsidRPr="000B1340">
              <w:rPr>
                <w:rFonts w:ascii="Aptos Narrow" w:hAnsi="Aptos Narrow" w:cs="Lucida Sans Unicode"/>
                <w:sz w:val="20"/>
                <w:szCs w:val="20"/>
              </w:rPr>
              <w:t>:</w:t>
            </w:r>
            <w:r>
              <w:rPr>
                <w:rFonts w:ascii="Aptos Narrow" w:hAnsi="Aptos Narrow" w:cs="Lucida Sans Unicode"/>
                <w:sz w:val="20"/>
                <w:szCs w:val="20"/>
              </w:rPr>
              <w:t xml:space="preserve"> </w:t>
            </w:r>
            <w:r w:rsidRPr="000B1340">
              <w:rPr>
                <w:rFonts w:ascii="Aptos Narrow" w:hAnsi="Aptos Narrow" w:cs="Lucida Sans Unicode"/>
                <w:sz w:val="20"/>
                <w:szCs w:val="20"/>
              </w:rPr>
              <w:t>SCCC IEPC JALISCO</w:t>
            </w:r>
            <w:r w:rsidRPr="000B1340">
              <w:rPr>
                <w:rFonts w:ascii="Aptos Narrow" w:hAnsi="Aptos Narrow" w:cs="Lucida Sans Unicode"/>
                <w:sz w:val="20"/>
                <w:szCs w:val="20"/>
                <w:lang w:val="es-MX"/>
              </w:rPr>
              <w:t> </w:t>
            </w:r>
          </w:p>
        </w:tc>
      </w:tr>
    </w:tbl>
    <w:p w14:paraId="433D947F" w14:textId="77777777" w:rsidR="00476005" w:rsidRDefault="00476005" w:rsidP="00476005">
      <w:pPr>
        <w:jc w:val="both"/>
        <w:rPr>
          <w:rFonts w:ascii="Lucida Sans Unicode" w:hAnsi="Lucida Sans Unicode" w:cs="Lucida Sans Unicode"/>
          <w:sz w:val="20"/>
          <w:szCs w:val="20"/>
        </w:rPr>
      </w:pPr>
    </w:p>
    <w:p w14:paraId="0537BC1D" w14:textId="77777777" w:rsidR="00D91722" w:rsidRDefault="00D91722" w:rsidP="00476005">
      <w:pPr>
        <w:jc w:val="both"/>
        <w:rPr>
          <w:rFonts w:ascii="Lucida Sans Unicode" w:hAnsi="Lucida Sans Unicode" w:cs="Lucida Sans Unicode"/>
          <w:sz w:val="20"/>
          <w:szCs w:val="20"/>
        </w:rPr>
      </w:pPr>
    </w:p>
    <w:p w14:paraId="781159BA" w14:textId="77777777" w:rsidR="00D91722" w:rsidRDefault="00D91722" w:rsidP="00476005">
      <w:pPr>
        <w:jc w:val="both"/>
        <w:rPr>
          <w:rFonts w:ascii="Lucida Sans Unicode" w:hAnsi="Lucida Sans Unicode" w:cs="Lucida Sans Unicode"/>
          <w:sz w:val="20"/>
          <w:szCs w:val="20"/>
        </w:rPr>
      </w:pPr>
    </w:p>
    <w:p w14:paraId="5521DB3F" w14:textId="77777777" w:rsidR="00D91722" w:rsidRDefault="00D91722" w:rsidP="00476005">
      <w:pPr>
        <w:jc w:val="both"/>
        <w:rPr>
          <w:rFonts w:ascii="Lucida Sans Unicode" w:hAnsi="Lucida Sans Unicode" w:cs="Lucida Sans Unicode"/>
          <w:sz w:val="20"/>
          <w:szCs w:val="20"/>
        </w:rPr>
      </w:pPr>
    </w:p>
    <w:p w14:paraId="4405786D" w14:textId="77777777" w:rsidR="00D91722" w:rsidRDefault="00D91722" w:rsidP="00476005">
      <w:pPr>
        <w:jc w:val="both"/>
        <w:rPr>
          <w:rFonts w:ascii="Lucida Sans Unicode" w:hAnsi="Lucida Sans Unicode" w:cs="Lucida Sans Unicode"/>
          <w:sz w:val="20"/>
          <w:szCs w:val="20"/>
        </w:rPr>
      </w:pPr>
    </w:p>
    <w:p w14:paraId="55DF3C5D" w14:textId="77777777" w:rsidR="00D91722" w:rsidRDefault="00D91722" w:rsidP="00476005">
      <w:pPr>
        <w:jc w:val="both"/>
        <w:rPr>
          <w:rFonts w:ascii="Lucida Sans Unicode" w:hAnsi="Lucida Sans Unicode" w:cs="Lucida Sans Unicode"/>
          <w:sz w:val="20"/>
          <w:szCs w:val="20"/>
        </w:rPr>
      </w:pPr>
    </w:p>
    <w:p w14:paraId="1D92032D" w14:textId="77777777" w:rsidR="00D91722" w:rsidRDefault="00D91722" w:rsidP="00476005">
      <w:pPr>
        <w:jc w:val="both"/>
        <w:rPr>
          <w:rFonts w:ascii="Lucida Sans Unicode" w:hAnsi="Lucida Sans Unicode" w:cs="Lucida Sans Unicode"/>
          <w:sz w:val="20"/>
          <w:szCs w:val="20"/>
        </w:rPr>
      </w:pPr>
    </w:p>
    <w:p w14:paraId="2D45C44E" w14:textId="77777777" w:rsidR="00D91722" w:rsidRDefault="00D91722" w:rsidP="00476005">
      <w:pPr>
        <w:jc w:val="both"/>
        <w:rPr>
          <w:rFonts w:ascii="Lucida Sans Unicode" w:hAnsi="Lucida Sans Unicode" w:cs="Lucida Sans Unicode"/>
          <w:sz w:val="20"/>
          <w:szCs w:val="20"/>
        </w:rPr>
      </w:pPr>
    </w:p>
    <w:p w14:paraId="782852F2" w14:textId="77777777" w:rsidR="00D91722" w:rsidRDefault="00D91722" w:rsidP="00476005">
      <w:pPr>
        <w:jc w:val="both"/>
        <w:rPr>
          <w:rFonts w:ascii="Lucida Sans Unicode" w:hAnsi="Lucida Sans Unicode" w:cs="Lucida Sans Unicode"/>
          <w:sz w:val="20"/>
          <w:szCs w:val="20"/>
        </w:rPr>
      </w:pPr>
    </w:p>
    <w:p w14:paraId="0709D9EC" w14:textId="77777777" w:rsidR="00D91722" w:rsidRDefault="00D91722" w:rsidP="00476005">
      <w:pPr>
        <w:jc w:val="both"/>
        <w:rPr>
          <w:rFonts w:ascii="Lucida Sans Unicode" w:hAnsi="Lucida Sans Unicode" w:cs="Lucida Sans Unicode"/>
          <w:sz w:val="20"/>
          <w:szCs w:val="20"/>
        </w:rPr>
      </w:pPr>
    </w:p>
    <w:p w14:paraId="2EB5BD39" w14:textId="77777777" w:rsidR="00D91722" w:rsidRDefault="00D91722" w:rsidP="00476005">
      <w:pPr>
        <w:jc w:val="both"/>
        <w:rPr>
          <w:rFonts w:ascii="Lucida Sans Unicode" w:hAnsi="Lucida Sans Unicode" w:cs="Lucida Sans Unicode"/>
          <w:sz w:val="20"/>
          <w:szCs w:val="20"/>
        </w:rPr>
      </w:pPr>
    </w:p>
    <w:p w14:paraId="6B58EA1E" w14:textId="77777777" w:rsidR="00D91722" w:rsidRDefault="00D91722" w:rsidP="00476005">
      <w:pPr>
        <w:jc w:val="both"/>
        <w:rPr>
          <w:rFonts w:ascii="Lucida Sans Unicode" w:hAnsi="Lucida Sans Unicode" w:cs="Lucida Sans Unicode"/>
          <w:sz w:val="20"/>
          <w:szCs w:val="20"/>
        </w:rPr>
      </w:pPr>
    </w:p>
    <w:p w14:paraId="7CE4E792" w14:textId="77777777" w:rsidR="00D91722" w:rsidRDefault="00D91722" w:rsidP="00476005">
      <w:pPr>
        <w:jc w:val="both"/>
        <w:rPr>
          <w:rFonts w:ascii="Lucida Sans Unicode" w:hAnsi="Lucida Sans Unicode" w:cs="Lucida Sans Unicode"/>
          <w:sz w:val="20"/>
          <w:szCs w:val="20"/>
        </w:rPr>
      </w:pPr>
    </w:p>
    <w:p w14:paraId="6215A43A" w14:textId="77777777" w:rsidR="00D91722" w:rsidRDefault="00D91722" w:rsidP="00476005">
      <w:pPr>
        <w:jc w:val="both"/>
        <w:rPr>
          <w:rFonts w:ascii="Lucida Sans Unicode" w:hAnsi="Lucida Sans Unicode" w:cs="Lucida Sans Unicode"/>
          <w:sz w:val="20"/>
          <w:szCs w:val="20"/>
        </w:rPr>
      </w:pPr>
    </w:p>
    <w:p w14:paraId="380439F9" w14:textId="77777777" w:rsidR="00D91722" w:rsidRDefault="00D91722" w:rsidP="00476005">
      <w:pPr>
        <w:jc w:val="both"/>
        <w:rPr>
          <w:rFonts w:ascii="Lucida Sans Unicode" w:hAnsi="Lucida Sans Unicode" w:cs="Lucida Sans Unicode"/>
          <w:sz w:val="20"/>
          <w:szCs w:val="20"/>
        </w:rPr>
      </w:pPr>
    </w:p>
    <w:p w14:paraId="2CF06913" w14:textId="77777777" w:rsidR="00D91722" w:rsidRDefault="00D91722" w:rsidP="00476005">
      <w:pPr>
        <w:jc w:val="both"/>
        <w:rPr>
          <w:rFonts w:ascii="Lucida Sans Unicode" w:hAnsi="Lucida Sans Unicode" w:cs="Lucida Sans Unicode"/>
          <w:sz w:val="20"/>
          <w:szCs w:val="20"/>
        </w:rPr>
      </w:pPr>
    </w:p>
    <w:p w14:paraId="3F9EC967" w14:textId="77777777" w:rsidR="00D91722" w:rsidRDefault="00D91722" w:rsidP="00476005">
      <w:pPr>
        <w:jc w:val="both"/>
        <w:rPr>
          <w:rFonts w:ascii="Lucida Sans Unicode" w:hAnsi="Lucida Sans Unicode" w:cs="Lucida Sans Unicode"/>
          <w:sz w:val="20"/>
          <w:szCs w:val="20"/>
        </w:rPr>
      </w:pPr>
    </w:p>
    <w:p w14:paraId="2C76B244" w14:textId="77777777" w:rsidR="00476005" w:rsidRPr="00476005" w:rsidRDefault="00476005" w:rsidP="00476005">
      <w:pPr>
        <w:pStyle w:val="Prrafodelista"/>
        <w:numPr>
          <w:ilvl w:val="1"/>
          <w:numId w:val="103"/>
        </w:numPr>
        <w:jc w:val="both"/>
        <w:outlineLvl w:val="1"/>
        <w:rPr>
          <w:rFonts w:ascii="Lucida Sans Unicode" w:hAnsi="Lucida Sans Unicode" w:cs="Lucida Sans Unicode"/>
          <w:sz w:val="20"/>
          <w:szCs w:val="20"/>
        </w:rPr>
      </w:pPr>
      <w:bookmarkStart w:id="17" w:name="_Toc177480077"/>
      <w:r w:rsidRPr="0084757A">
        <w:rPr>
          <w:rFonts w:ascii="Lucida Sans Unicode" w:hAnsi="Lucida Sans Unicode" w:cs="Lucida Sans Unicode"/>
          <w:b/>
          <w:bCs/>
          <w:sz w:val="20"/>
          <w:szCs w:val="20"/>
        </w:rPr>
        <w:lastRenderedPageBreak/>
        <w:t>Propuestas de igualdad de género y no discriminación</w:t>
      </w:r>
      <w:bookmarkEnd w:id="17"/>
    </w:p>
    <w:p w14:paraId="3428463C" w14:textId="77777777" w:rsidR="00476005" w:rsidRPr="00C7218B" w:rsidRDefault="00476005" w:rsidP="00476005">
      <w:pPr>
        <w:jc w:val="both"/>
        <w:rPr>
          <w:rFonts w:ascii="Lucida Sans Unicode" w:hAnsi="Lucida Sans Unicode" w:cs="Lucida Sans Unicode"/>
          <w:sz w:val="20"/>
          <w:szCs w:val="20"/>
        </w:rPr>
      </w:pPr>
    </w:p>
    <w:p w14:paraId="081B2ABE" w14:textId="77777777" w:rsidR="00476005" w:rsidRDefault="00476005" w:rsidP="00476005">
      <w:pPr>
        <w:jc w:val="center"/>
        <w:rPr>
          <w:rFonts w:ascii="Lucida Sans Unicode" w:hAnsi="Lucida Sans Unicode" w:cs="Lucida Sans Unicode"/>
          <w:sz w:val="20"/>
          <w:szCs w:val="20"/>
        </w:rPr>
      </w:pPr>
      <w:r w:rsidRPr="00FA2686">
        <w:rPr>
          <w:rFonts w:ascii="Lucida Sans Unicode" w:hAnsi="Lucida Sans Unicode" w:cs="Lucida Sans Unicode"/>
          <w:noProof/>
          <w:sz w:val="20"/>
          <w:szCs w:val="20"/>
        </w:rPr>
        <w:drawing>
          <wp:inline distT="0" distB="0" distL="0" distR="0" wp14:anchorId="099C1293" wp14:editId="43813D3C">
            <wp:extent cx="3771900" cy="3657808"/>
            <wp:effectExtent l="152400" t="152400" r="361950" b="361950"/>
            <wp:docPr id="177424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736" name=""/>
                    <pic:cNvPicPr/>
                  </pic:nvPicPr>
                  <pic:blipFill>
                    <a:blip r:embed="rId20"/>
                    <a:stretch>
                      <a:fillRect/>
                    </a:stretch>
                  </pic:blipFill>
                  <pic:spPr>
                    <a:xfrm>
                      <a:off x="0" y="0"/>
                      <a:ext cx="3784846" cy="3670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435E51" w14:textId="77777777" w:rsidR="00476005" w:rsidRDefault="00476005" w:rsidP="00476005">
      <w:pPr>
        <w:jc w:val="both"/>
        <w:rPr>
          <w:rFonts w:ascii="Lucida Sans Unicode" w:hAnsi="Lucida Sans Unicode" w:cs="Lucida Sans Unicode"/>
          <w:sz w:val="20"/>
          <w:szCs w:val="20"/>
        </w:rPr>
      </w:pPr>
    </w:p>
    <w:p w14:paraId="5486121B" w14:textId="42860FFF" w:rsidR="00476005" w:rsidRDefault="00476005" w:rsidP="00476005">
      <w:pPr>
        <w:jc w:val="both"/>
        <w:rPr>
          <w:rFonts w:ascii="Lucida Sans Unicode" w:hAnsi="Lucida Sans Unicode" w:cs="Lucida Sans Unicode"/>
          <w:sz w:val="20"/>
          <w:szCs w:val="20"/>
        </w:rPr>
      </w:pPr>
      <w:r w:rsidRPr="0084757A">
        <w:rPr>
          <w:rFonts w:ascii="Lucida Sans Unicode" w:hAnsi="Lucida Sans Unicode" w:cs="Lucida Sans Unicode"/>
          <w:sz w:val="20"/>
          <w:szCs w:val="20"/>
        </w:rPr>
        <w:t>Las propuestas expuestas por las candidaturas registradas en el S</w:t>
      </w:r>
      <w:r w:rsidR="00FB4C58">
        <w:rPr>
          <w:rFonts w:ascii="Lucida Sans Unicode" w:hAnsi="Lucida Sans Unicode" w:cs="Lucida Sans Unicode"/>
          <w:sz w:val="20"/>
          <w:szCs w:val="20"/>
        </w:rPr>
        <w:t>CCC</w:t>
      </w:r>
      <w:r w:rsidRPr="0084757A">
        <w:rPr>
          <w:rFonts w:ascii="Lucida Sans Unicode" w:hAnsi="Lucida Sans Unicode" w:cs="Lucida Sans Unicode"/>
          <w:sz w:val="20"/>
          <w:szCs w:val="20"/>
        </w:rPr>
        <w:t>, en materia de igualdad de género y no discriminación, van en su mayoría enfocadas al sector poblacional de las mujeres y en su minoría dirigido a la mejora y progresión en favor de los grupos en situación de vulnerabilidad y/o históricamente discriminados, c</w:t>
      </w:r>
      <w:r w:rsidR="00FB4C58">
        <w:rPr>
          <w:rFonts w:ascii="Lucida Sans Unicode" w:hAnsi="Lucida Sans Unicode" w:cs="Lucida Sans Unicode"/>
          <w:sz w:val="20"/>
          <w:szCs w:val="20"/>
        </w:rPr>
        <w:t>o</w:t>
      </w:r>
      <w:r w:rsidRPr="0084757A">
        <w:rPr>
          <w:rFonts w:ascii="Lucida Sans Unicode" w:hAnsi="Lucida Sans Unicode" w:cs="Lucida Sans Unicode"/>
          <w:sz w:val="20"/>
          <w:szCs w:val="20"/>
        </w:rPr>
        <w:t>mo lo son acorde a nuestros Lineamientos las personas indígenas, con discapacidad, jóvenes, de la diversidad sexual, migrantes y/o residentes en el extranjero. A su vez obtuvimos de su estudio y análisis que la mayoría de las propuestas versan principalmente en las siguientes temáticas</w:t>
      </w:r>
      <w:r>
        <w:rPr>
          <w:rFonts w:ascii="Lucida Sans Unicode" w:hAnsi="Lucida Sans Unicode" w:cs="Lucida Sans Unicode"/>
          <w:sz w:val="20"/>
          <w:szCs w:val="20"/>
        </w:rPr>
        <w:t xml:space="preserve">: </w:t>
      </w:r>
      <w:r w:rsidRPr="00476005">
        <w:rPr>
          <w:rFonts w:ascii="Lucida Sans Unicode" w:hAnsi="Lucida Sans Unicode" w:cs="Lucida Sans Unicode"/>
          <w:i/>
          <w:iCs/>
          <w:sz w:val="20"/>
          <w:szCs w:val="20"/>
        </w:rPr>
        <w:t>cuidadoras, mujeres, pueblos indígenas, discapacidad, violencia,</w:t>
      </w:r>
      <w:r w:rsidRPr="00476005">
        <w:rPr>
          <w:i/>
          <w:iCs/>
        </w:rPr>
        <w:t xml:space="preserve"> </w:t>
      </w:r>
      <w:r w:rsidRPr="00476005">
        <w:rPr>
          <w:rFonts w:ascii="Lucida Sans Unicode" w:hAnsi="Lucida Sans Unicode" w:cs="Lucida Sans Unicode"/>
          <w:i/>
          <w:iCs/>
          <w:sz w:val="20"/>
          <w:szCs w:val="20"/>
        </w:rPr>
        <w:t>delitos de género, seguridad, no binarios, cargos con relevancia, cultura de igualdad, políticas públicas, inclusión, condiciones paritarias, discriminación, participación, diversidad sexual, sexo, raza, edad, orientación sexual, posición social económica, personas víctimas de violencia, derechos humanos, equidad de género, respeto, preferencias sexuales, servicios de salud, refugios, madres solteras, mujeres emprendedoras, empoderamiento económico</w:t>
      </w:r>
      <w:r>
        <w:rPr>
          <w:rFonts w:ascii="Lucida Sans Unicode" w:hAnsi="Lucida Sans Unicode" w:cs="Lucida Sans Unicode"/>
          <w:i/>
          <w:iCs/>
          <w:sz w:val="20"/>
          <w:szCs w:val="20"/>
        </w:rPr>
        <w:t>.</w:t>
      </w:r>
    </w:p>
    <w:p w14:paraId="56985198" w14:textId="77777777" w:rsidR="00F53F8C" w:rsidRDefault="00F53F8C"/>
    <w:sectPr w:rsidR="00F53F8C" w:rsidSect="00476005">
      <w:headerReference w:type="default" r:id="rId21"/>
      <w:footerReference w:type="even" r:id="rId22"/>
      <w:footerReference w:type="default" r:id="rId23"/>
      <w:pgSz w:w="12240" w:h="15840"/>
      <w:pgMar w:top="2269"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CAA7D" w14:textId="77777777" w:rsidR="00A63C99" w:rsidRDefault="00A63C99" w:rsidP="00476005">
      <w:r>
        <w:separator/>
      </w:r>
    </w:p>
  </w:endnote>
  <w:endnote w:type="continuationSeparator" w:id="0">
    <w:p w14:paraId="4CEBABC1" w14:textId="77777777" w:rsidR="00A63C99" w:rsidRDefault="00A63C99" w:rsidP="0047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52705028"/>
      <w:docPartObj>
        <w:docPartGallery w:val="Page Numbers (Bottom of Page)"/>
        <w:docPartUnique/>
      </w:docPartObj>
    </w:sdtPr>
    <w:sdtContent>
      <w:p w14:paraId="7A42531A" w14:textId="77777777" w:rsidR="00305CD6" w:rsidRDefault="00A430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D7B1184" w14:textId="77777777" w:rsidR="00305CD6" w:rsidRDefault="00305C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sz w:val="22"/>
        <w:szCs w:val="22"/>
      </w:rPr>
      <w:id w:val="964004209"/>
      <w:docPartObj>
        <w:docPartGallery w:val="Page Numbers (Bottom of Page)"/>
        <w:docPartUnique/>
      </w:docPartObj>
    </w:sdtPr>
    <w:sdtContent>
      <w:p w14:paraId="4182EC1A" w14:textId="77777777" w:rsidR="00305CD6" w:rsidRPr="005E29FF" w:rsidRDefault="00A430F3">
        <w:pPr>
          <w:pStyle w:val="Piedepgina"/>
          <w:framePr w:h="1261" w:hRule="exact" w:wrap="none" w:vAnchor="text" w:hAnchor="margin" w:xAlign="right" w:y="468"/>
          <w:rPr>
            <w:rStyle w:val="Nmerodepgina"/>
            <w:sz w:val="22"/>
            <w:szCs w:val="22"/>
          </w:rPr>
        </w:pPr>
        <w:r w:rsidRPr="00A000EF">
          <w:rPr>
            <w:rStyle w:val="Nmerodepgina"/>
            <w:rFonts w:ascii="Lucida Sans Unicode" w:hAnsi="Lucida Sans Unicode" w:cs="Lucida Sans Unicode"/>
            <w:sz w:val="14"/>
            <w:szCs w:val="14"/>
          </w:rPr>
          <w:fldChar w:fldCharType="begin"/>
        </w:r>
        <w:r w:rsidRPr="00A000EF">
          <w:rPr>
            <w:rStyle w:val="Nmerodepgina"/>
            <w:rFonts w:ascii="Lucida Sans Unicode" w:hAnsi="Lucida Sans Unicode" w:cs="Lucida Sans Unicode"/>
            <w:sz w:val="14"/>
            <w:szCs w:val="14"/>
          </w:rPr>
          <w:instrText xml:space="preserve"> PAGE </w:instrText>
        </w:r>
        <w:r w:rsidRPr="00A000EF">
          <w:rPr>
            <w:rStyle w:val="Nmerodepgina"/>
            <w:rFonts w:ascii="Lucida Sans Unicode" w:hAnsi="Lucida Sans Unicode" w:cs="Lucida Sans Unicode"/>
            <w:sz w:val="14"/>
            <w:szCs w:val="14"/>
          </w:rPr>
          <w:fldChar w:fldCharType="separate"/>
        </w:r>
        <w:r>
          <w:rPr>
            <w:rStyle w:val="Nmerodepgina"/>
            <w:rFonts w:ascii="Lucida Sans Unicode" w:hAnsi="Lucida Sans Unicode" w:cs="Lucida Sans Unicode"/>
            <w:noProof/>
            <w:sz w:val="14"/>
            <w:szCs w:val="14"/>
          </w:rPr>
          <w:t>32</w:t>
        </w:r>
        <w:r w:rsidRPr="00A000EF">
          <w:rPr>
            <w:rStyle w:val="Nmerodepgina"/>
            <w:rFonts w:ascii="Lucida Sans Unicode" w:hAnsi="Lucida Sans Unicode" w:cs="Lucida Sans Unicode"/>
            <w:sz w:val="14"/>
            <w:szCs w:val="14"/>
          </w:rPr>
          <w:fldChar w:fldCharType="end"/>
        </w:r>
      </w:p>
    </w:sdtContent>
  </w:sdt>
  <w:p w14:paraId="56A88805" w14:textId="77777777" w:rsidR="00305CD6" w:rsidRPr="005E29FF" w:rsidRDefault="00A430F3">
    <w:pPr>
      <w:pStyle w:val="Piedepgina"/>
      <w:ind w:left="-142" w:right="360"/>
      <w:jc w:val="both"/>
      <w:rPr>
        <w:sz w:val="22"/>
        <w:szCs w:val="22"/>
      </w:rPr>
    </w:pPr>
    <w:r>
      <w:rPr>
        <w:noProof/>
        <w:sz w:val="22"/>
        <w:szCs w:val="22"/>
        <w:lang w:val="es-MX" w:eastAsia="es-MX"/>
      </w:rPr>
      <w:drawing>
        <wp:inline distT="0" distB="0" distL="0" distR="0" wp14:anchorId="75EA5906" wp14:editId="3A6621AF">
          <wp:extent cx="3650095" cy="863575"/>
          <wp:effectExtent l="0" t="0" r="0" b="635"/>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9BD10" w14:textId="77777777" w:rsidR="00A63C99" w:rsidRDefault="00A63C99" w:rsidP="00476005">
      <w:r>
        <w:separator/>
      </w:r>
    </w:p>
  </w:footnote>
  <w:footnote w:type="continuationSeparator" w:id="0">
    <w:p w14:paraId="7E21A214" w14:textId="77777777" w:rsidR="00A63C99" w:rsidRDefault="00A63C99" w:rsidP="00476005">
      <w:r>
        <w:continuationSeparator/>
      </w:r>
    </w:p>
  </w:footnote>
  <w:footnote w:id="1">
    <w:p w14:paraId="55F73313" w14:textId="237F6E7C" w:rsidR="00E73C02" w:rsidRPr="0011641C" w:rsidRDefault="00E73C02">
      <w:pPr>
        <w:pStyle w:val="Textonotapie"/>
        <w:rPr>
          <w:rFonts w:ascii="Lucida Sans Unicode" w:hAnsi="Lucida Sans Unicode" w:cs="Lucida Sans Unicode"/>
          <w:sz w:val="14"/>
          <w:szCs w:val="14"/>
          <w:lang w:val="es-MX"/>
        </w:rPr>
      </w:pPr>
      <w:r w:rsidRPr="0011641C">
        <w:rPr>
          <w:rStyle w:val="Refdenotaalpie"/>
          <w:rFonts w:ascii="Lucida Sans Unicode" w:hAnsi="Lucida Sans Unicode" w:cs="Lucida Sans Unicode"/>
          <w:sz w:val="14"/>
          <w:szCs w:val="14"/>
        </w:rPr>
        <w:footnoteRef/>
      </w:r>
      <w:r w:rsidRPr="0011641C">
        <w:rPr>
          <w:rFonts w:ascii="Lucida Sans Unicode" w:hAnsi="Lucida Sans Unicode" w:cs="Lucida Sans Unicode"/>
          <w:sz w:val="14"/>
          <w:szCs w:val="14"/>
        </w:rPr>
        <w:t xml:space="preserve"> </w:t>
      </w:r>
      <w:r w:rsidRPr="0011641C">
        <w:rPr>
          <w:rFonts w:ascii="Lucida Sans Unicode" w:hAnsi="Lucida Sans Unicode" w:cs="Lucida Sans Unicode"/>
          <w:sz w:val="14"/>
          <w:szCs w:val="14"/>
          <w:lang w:val="es-MX"/>
        </w:rPr>
        <w:t>En adelante Comisión de Prerrogativas a Partidos Políticos del IEPC.</w:t>
      </w:r>
    </w:p>
  </w:footnote>
  <w:footnote w:id="2">
    <w:p w14:paraId="29A1277C" w14:textId="283CA4C3" w:rsidR="00E73C02" w:rsidRPr="0011641C" w:rsidRDefault="00E73C02">
      <w:pPr>
        <w:pStyle w:val="Textonotapie"/>
        <w:rPr>
          <w:lang w:val="es-MX"/>
        </w:rPr>
      </w:pPr>
      <w:r>
        <w:rPr>
          <w:rStyle w:val="Refdenotaalpie"/>
        </w:rPr>
        <w:footnoteRef/>
      </w:r>
      <w:r>
        <w:t xml:space="preserve"> </w:t>
      </w:r>
      <w:r w:rsidRPr="00A314D0">
        <w:rPr>
          <w:rFonts w:ascii="Lucida Sans Unicode" w:eastAsia="Times New Roman" w:hAnsi="Lucida Sans Unicode" w:cs="Lucida Sans Unicode"/>
          <w:sz w:val="14"/>
          <w:szCs w:val="14"/>
          <w:lang w:val="es-MX" w:eastAsia="es-MX"/>
        </w:rPr>
        <w:t xml:space="preserve">Sistema “Candidatas y Candidatos, Conóceles” en lo sucesivo </w:t>
      </w:r>
      <w:r w:rsidRPr="00A314D0">
        <w:rPr>
          <w:rFonts w:ascii="Lucida Sans Unicode" w:eastAsia="Lucida Sans Unicode" w:hAnsi="Lucida Sans Unicode" w:cs="Lucida Sans Unicode"/>
          <w:sz w:val="14"/>
          <w:szCs w:val="14"/>
          <w:lang w:val="es-MX"/>
        </w:rPr>
        <w:t>SCCC.</w:t>
      </w:r>
    </w:p>
  </w:footnote>
  <w:footnote w:id="3">
    <w:p w14:paraId="268E6750" w14:textId="58D0C121" w:rsidR="00476005" w:rsidRPr="00765FAC" w:rsidRDefault="00476005" w:rsidP="00476005">
      <w:pPr>
        <w:pStyle w:val="Textonotapie"/>
        <w:jc w:val="both"/>
        <w:rPr>
          <w:rFonts w:ascii="Lucida Sans Unicode" w:hAnsi="Lucida Sans Unicode" w:cs="Lucida Sans Unicode"/>
          <w:sz w:val="14"/>
          <w:szCs w:val="14"/>
          <w:lang w:val="es-MX"/>
        </w:rPr>
      </w:pPr>
      <w:r w:rsidRPr="003C16F8">
        <w:rPr>
          <w:rStyle w:val="Refdenotaalpie"/>
          <w:rFonts w:ascii="Lucida Sans Unicode" w:hAnsi="Lucida Sans Unicode" w:cs="Lucida Sans Unicode"/>
          <w:sz w:val="14"/>
          <w:szCs w:val="14"/>
        </w:rPr>
        <w:footnoteRef/>
      </w:r>
      <w:r w:rsidRPr="003C16F8">
        <w:rPr>
          <w:rFonts w:ascii="Lucida Sans Unicode" w:hAnsi="Lucida Sans Unicode" w:cs="Lucida Sans Unicode"/>
          <w:sz w:val="14"/>
          <w:szCs w:val="14"/>
        </w:rPr>
        <w:t xml:space="preserve"> </w:t>
      </w:r>
      <w:r w:rsidRPr="003C16F8">
        <w:rPr>
          <w:rFonts w:ascii="Lucida Sans Unicode" w:hAnsi="Lucida Sans Unicode" w:cs="Lucida Sans Unicode"/>
          <w:sz w:val="14"/>
          <w:szCs w:val="14"/>
          <w:lang w:val="es-MX"/>
        </w:rPr>
        <w:t xml:space="preserve">Oficio </w:t>
      </w:r>
      <w:r>
        <w:rPr>
          <w:rFonts w:ascii="Lucida Sans Unicode" w:hAnsi="Lucida Sans Unicode" w:cs="Lucida Sans Unicode"/>
          <w:sz w:val="14"/>
          <w:szCs w:val="14"/>
          <w:lang w:val="es-MX"/>
        </w:rPr>
        <w:t>identificado con clave alfanumérica</w:t>
      </w:r>
      <w:r w:rsidRPr="003C16F8">
        <w:rPr>
          <w:rFonts w:ascii="Lucida Sans Unicode" w:hAnsi="Lucida Sans Unicode" w:cs="Lucida Sans Unicode"/>
          <w:sz w:val="14"/>
          <w:szCs w:val="14"/>
          <w:lang w:val="es-MX"/>
        </w:rPr>
        <w:t xml:space="preserve"> INE/UTTiPDP-168-122 recibido el 14 de octubre de 2022 y registrado con el folio 1337 de la Oficialía de Partes de este Instituto.</w:t>
      </w:r>
    </w:p>
  </w:footnote>
  <w:footnote w:id="4">
    <w:p w14:paraId="401E41C1" w14:textId="49BA6362" w:rsidR="00476005" w:rsidRPr="00A84B45" w:rsidRDefault="00476005" w:rsidP="00476005">
      <w:pPr>
        <w:pStyle w:val="Textonotapie"/>
        <w:jc w:val="both"/>
        <w:rPr>
          <w:lang w:val="es-MX"/>
        </w:rPr>
      </w:pPr>
      <w:r>
        <w:rPr>
          <w:rStyle w:val="Refdenotaalpie"/>
        </w:rPr>
        <w:footnoteRef/>
      </w:r>
      <w:r>
        <w:t xml:space="preserve"> </w:t>
      </w:r>
      <w:r w:rsidRPr="00546625">
        <w:rPr>
          <w:rFonts w:ascii="Lucida Sans Unicode" w:hAnsi="Lucida Sans Unicode" w:cs="Lucida Sans Unicode"/>
          <w:sz w:val="14"/>
          <w:szCs w:val="14"/>
          <w:lang w:val="es-MX"/>
        </w:rPr>
        <w:t xml:space="preserve">Acuerdo </w:t>
      </w:r>
      <w:r>
        <w:rPr>
          <w:rFonts w:ascii="Lucida Sans Unicode" w:hAnsi="Lucida Sans Unicode" w:cs="Lucida Sans Unicode"/>
          <w:sz w:val="14"/>
          <w:szCs w:val="14"/>
          <w:lang w:val="es-MX"/>
        </w:rPr>
        <w:t>identificado con clave alfanumérica IEPC-ACG-060/2023, aprobado por el</w:t>
      </w:r>
      <w:r w:rsidRPr="00546625">
        <w:rPr>
          <w:rFonts w:ascii="Lucida Sans Unicode" w:hAnsi="Lucida Sans Unicode" w:cs="Lucida Sans Unicode"/>
          <w:sz w:val="14"/>
          <w:szCs w:val="14"/>
          <w:lang w:val="es-MX"/>
        </w:rPr>
        <w:t xml:space="preserve"> Consejo General del Instituto Electoral de Participación Ciudadana</w:t>
      </w:r>
      <w:r>
        <w:rPr>
          <w:rFonts w:ascii="Lucida Sans Unicode" w:hAnsi="Lucida Sans Unicode" w:cs="Lucida Sans Unicode"/>
          <w:sz w:val="14"/>
          <w:szCs w:val="14"/>
          <w:lang w:val="es-MX"/>
        </w:rPr>
        <w:t xml:space="preserve"> del Estado de Jalisco con fecha 18 de septiembre de 2023. Disponible para su consulta en el enlace:</w:t>
      </w:r>
      <w:r w:rsidRPr="00AF6286">
        <w:rPr>
          <w:sz w:val="24"/>
          <w:szCs w:val="24"/>
        </w:rPr>
        <w:t xml:space="preserve"> </w:t>
      </w:r>
      <w:hyperlink r:id="rId1" w:history="1">
        <w:r w:rsidRPr="00FC008C">
          <w:rPr>
            <w:rStyle w:val="Hipervnculo"/>
            <w:sz w:val="14"/>
            <w:szCs w:val="14"/>
          </w:rPr>
          <w:t>https://www.iepcjalisco.org.mx/sites/default/files/sesiones-de-consejo/consejo%20general/2023-09-18/5iepc-acg-060-2023notaaclaratoria.pdf</w:t>
        </w:r>
      </w:hyperlink>
      <w:r>
        <w:rPr>
          <w:sz w:val="24"/>
          <w:szCs w:val="24"/>
        </w:rPr>
        <w:t xml:space="preserve"> </w:t>
      </w:r>
    </w:p>
  </w:footnote>
  <w:footnote w:id="5">
    <w:p w14:paraId="63CD4CD9" w14:textId="257D6AA3" w:rsidR="00476005" w:rsidRPr="00546625" w:rsidRDefault="00476005" w:rsidP="00476005">
      <w:pPr>
        <w:pStyle w:val="Textonotapie"/>
        <w:jc w:val="both"/>
        <w:rPr>
          <w:lang w:val="es-MX"/>
        </w:rPr>
      </w:pPr>
      <w:r>
        <w:rPr>
          <w:rStyle w:val="Refdenotaalpie"/>
        </w:rPr>
        <w:footnoteRef/>
      </w:r>
      <w:r>
        <w:t xml:space="preserve"> </w:t>
      </w:r>
      <w:r w:rsidRPr="00546625">
        <w:rPr>
          <w:rFonts w:ascii="Lucida Sans Unicode" w:hAnsi="Lucida Sans Unicode" w:cs="Lucida Sans Unicode"/>
          <w:sz w:val="14"/>
          <w:szCs w:val="14"/>
          <w:lang w:val="es-MX"/>
        </w:rPr>
        <w:t>Acuerdo</w:t>
      </w:r>
      <w:r>
        <w:rPr>
          <w:rFonts w:ascii="Lucida Sans Unicode" w:hAnsi="Lucida Sans Unicode" w:cs="Lucida Sans Unicode"/>
          <w:sz w:val="14"/>
          <w:szCs w:val="14"/>
          <w:lang w:val="es-MX"/>
        </w:rPr>
        <w:t xml:space="preserve"> identificado con clave alfanumérica IEPC-ACG-035/2024, aprobado por el</w:t>
      </w:r>
      <w:r w:rsidRPr="00546625">
        <w:rPr>
          <w:rFonts w:ascii="Lucida Sans Unicode" w:hAnsi="Lucida Sans Unicode" w:cs="Lucida Sans Unicode"/>
          <w:sz w:val="14"/>
          <w:szCs w:val="14"/>
          <w:lang w:val="es-MX"/>
        </w:rPr>
        <w:t xml:space="preserve"> Consejo General del Instituto Electoral de Participación Ciudadana</w:t>
      </w:r>
      <w:r>
        <w:rPr>
          <w:rFonts w:ascii="Lucida Sans Unicode" w:hAnsi="Lucida Sans Unicode" w:cs="Lucida Sans Unicode"/>
          <w:sz w:val="14"/>
          <w:szCs w:val="14"/>
          <w:lang w:val="es-MX"/>
        </w:rPr>
        <w:t xml:space="preserve"> del Estado de Jalisco con fecha 07 de marzo de 2024. Disponible para su consulta en el enlace: </w:t>
      </w:r>
      <w:hyperlink r:id="rId2" w:history="1">
        <w:r w:rsidRPr="00A84B45">
          <w:rPr>
            <w:rStyle w:val="Hipervnculo"/>
            <w:rFonts w:ascii="Lucida Sans Unicode" w:hAnsi="Lucida Sans Unicode" w:cs="Lucida Sans Unicode"/>
            <w:sz w:val="14"/>
            <w:szCs w:val="14"/>
          </w:rPr>
          <w:t>3iepc-acg-035-2024-versionpublica.pdf (iepcjalisco.org.mx)</w:t>
        </w:r>
      </w:hyperlink>
    </w:p>
  </w:footnote>
  <w:footnote w:id="6">
    <w:p w14:paraId="0BE1FE1F" w14:textId="77777777" w:rsidR="00E73C02" w:rsidRPr="0011641C" w:rsidRDefault="00E73C02" w:rsidP="0011641C">
      <w:pPr>
        <w:pStyle w:val="Textonotapie"/>
        <w:jc w:val="both"/>
        <w:rPr>
          <w:lang w:val="es-MX"/>
        </w:rPr>
      </w:pPr>
      <w:r>
        <w:rPr>
          <w:rStyle w:val="Refdenotaalpie"/>
        </w:rPr>
        <w:footnoteRef/>
      </w:r>
      <w:r>
        <w:t xml:space="preserve"> </w:t>
      </w:r>
      <w:r w:rsidRPr="0011641C">
        <w:rPr>
          <w:rFonts w:ascii="Lucida Sans Unicode" w:hAnsi="Lucida Sans Unicode" w:cs="Lucida Sans Unicode"/>
          <w:sz w:val="14"/>
          <w:szCs w:val="14"/>
          <w:lang w:val="es-MX"/>
        </w:rPr>
        <w:t>En adelante la información presentada en cursivas son las cantidades desagregadas del total de candidaturas.</w:t>
      </w:r>
    </w:p>
  </w:footnote>
  <w:footnote w:id="7">
    <w:p w14:paraId="560A0276" w14:textId="77777777" w:rsidR="00476005" w:rsidRPr="00B12C95" w:rsidRDefault="00476005" w:rsidP="00476005">
      <w:pPr>
        <w:pStyle w:val="Textonotapie"/>
        <w:jc w:val="both"/>
        <w:rPr>
          <w:rFonts w:ascii="Lucida Sans Unicode" w:hAnsi="Lucida Sans Unicode" w:cs="Lucida Sans Unicode"/>
          <w:sz w:val="14"/>
          <w:szCs w:val="14"/>
          <w:lang w:val="es-MX"/>
        </w:rPr>
      </w:pPr>
      <w:r w:rsidRPr="00B12C95">
        <w:rPr>
          <w:rStyle w:val="Refdenotaalpie"/>
          <w:rFonts w:ascii="Lucida Sans Unicode" w:hAnsi="Lucida Sans Unicode" w:cs="Lucida Sans Unicode"/>
          <w:sz w:val="14"/>
          <w:szCs w:val="14"/>
        </w:rPr>
        <w:footnoteRef/>
      </w:r>
      <w:r w:rsidRPr="00B12C95">
        <w:rPr>
          <w:rFonts w:ascii="Lucida Sans Unicode" w:hAnsi="Lucida Sans Unicode" w:cs="Lucida Sans Unicode"/>
          <w:sz w:val="14"/>
          <w:szCs w:val="14"/>
        </w:rPr>
        <w:t xml:space="preserve"> </w:t>
      </w:r>
      <w:r w:rsidRPr="00B12C95">
        <w:rPr>
          <w:rFonts w:ascii="Lucida Sans Unicode" w:hAnsi="Lucida Sans Unicode" w:cs="Lucida Sans Unicode"/>
          <w:sz w:val="14"/>
          <w:szCs w:val="14"/>
          <w:lang w:val="es-MX"/>
        </w:rPr>
        <w:t>Acuerdo número IEPC-ACG-030/2024, aprobado por el Consejo General del Instituto Electoral de Participación Ciudadana del Estado de Jalisco con fecha 29 de febrero de 2024. Disponible para su consulta en el enlace</w:t>
      </w:r>
      <w:r>
        <w:rPr>
          <w:rFonts w:ascii="Lucida Sans Unicode" w:hAnsi="Lucida Sans Unicode" w:cs="Lucida Sans Unicode"/>
          <w:sz w:val="14"/>
          <w:szCs w:val="14"/>
          <w:lang w:val="es-MX"/>
        </w:rPr>
        <w:t xml:space="preserve">: </w:t>
      </w:r>
      <w:hyperlink r:id="rId3" w:history="1">
        <w:r w:rsidRPr="0030330E">
          <w:rPr>
            <w:rStyle w:val="Hipervnculo"/>
            <w:rFonts w:ascii="Lucida Sans Unicode" w:hAnsi="Lucida Sans Unicode" w:cs="Lucida Sans Unicode"/>
            <w:sz w:val="14"/>
            <w:szCs w:val="14"/>
          </w:rPr>
          <w:t>https://www.iepcjalisco.org.mx/sites/default/files/sesiones-de-consejo/consejo%20general/2024-02-29/15iepc-acg-030-2024.pdf</w:t>
        </w:r>
      </w:hyperlink>
      <w:r>
        <w:rPr>
          <w:rFonts w:ascii="Lucida Sans Unicode" w:hAnsi="Lucida Sans Unicode" w:cs="Lucida Sans Unicode"/>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D5CB5" w14:textId="77777777" w:rsidR="00305CD6" w:rsidRPr="00875143" w:rsidRDefault="00A430F3" w:rsidP="00875143">
    <w:pPr>
      <w:shd w:val="clear" w:color="auto" w:fill="FFFFFF"/>
      <w:ind w:left="2832" w:firstLine="708"/>
      <w:rPr>
        <w:rFonts w:ascii="Lucida Sans Unicode" w:eastAsia="Times New Roman" w:hAnsi="Lucida Sans Unicode" w:cs="Lucida Sans Unicode"/>
        <w:sz w:val="16"/>
        <w:szCs w:val="16"/>
        <w:lang w:val="es-MX" w:eastAsia="es-MX"/>
      </w:rPr>
    </w:pPr>
    <w:r w:rsidRPr="00875143">
      <w:rPr>
        <w:noProof/>
        <w:sz w:val="16"/>
        <w:szCs w:val="16"/>
        <w:lang w:val="es-MX" w:eastAsia="es-MX"/>
      </w:rPr>
      <w:drawing>
        <wp:anchor distT="0" distB="0" distL="114300" distR="114300" simplePos="0" relativeHeight="251659264" behindDoc="1" locked="0" layoutInCell="1" allowOverlap="1" wp14:anchorId="665B8F9A" wp14:editId="61A0EE7F">
          <wp:simplePos x="0" y="0"/>
          <wp:positionH relativeFrom="margin">
            <wp:align>left</wp:align>
          </wp:positionH>
          <wp:positionV relativeFrom="paragraph">
            <wp:posOffset>-255143</wp:posOffset>
          </wp:positionV>
          <wp:extent cx="1872615" cy="1003935"/>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872615" cy="1003935"/>
                  </a:xfrm>
                  <a:prstGeom prst="rect">
                    <a:avLst/>
                  </a:prstGeom>
                </pic:spPr>
              </pic:pic>
            </a:graphicData>
          </a:graphic>
        </wp:anchor>
      </w:drawing>
    </w:r>
    <w:r w:rsidRPr="00875143">
      <w:rPr>
        <w:rFonts w:ascii="Lucida Sans Unicode" w:eastAsia="Times New Roman" w:hAnsi="Lucida Sans Unicode" w:cs="Lucida Sans Unicode"/>
        <w:sz w:val="16"/>
        <w:szCs w:val="16"/>
        <w:lang w:val="es-MX" w:eastAsia="es-MX"/>
      </w:rPr>
      <w:t xml:space="preserve">Dirección de Igualdad de Género y No Discriminación.                              </w:t>
    </w:r>
  </w:p>
  <w:p w14:paraId="70AA5E8C" w14:textId="77777777" w:rsidR="00305CD6" w:rsidRPr="00875143" w:rsidRDefault="00A430F3" w:rsidP="00875143">
    <w:pPr>
      <w:shd w:val="clear" w:color="auto" w:fill="FFFFFF"/>
      <w:ind w:left="2832" w:firstLine="708"/>
      <w:rPr>
        <w:rFonts w:ascii="Lucida Sans Unicode" w:eastAsia="Times New Roman" w:hAnsi="Lucida Sans Unicode" w:cs="Lucida Sans Unicode"/>
        <w:bCs/>
        <w:color w:val="212121"/>
        <w:kern w:val="0"/>
        <w:sz w:val="16"/>
        <w:szCs w:val="16"/>
        <w:lang w:val="es-MX" w:eastAsia="es-MX"/>
        <w14:ligatures w14:val="none"/>
      </w:rPr>
    </w:pPr>
    <w:r w:rsidRPr="00875143">
      <w:rPr>
        <w:rFonts w:ascii="Lucida Sans Unicode" w:eastAsia="Times New Roman" w:hAnsi="Lucida Sans Unicode" w:cs="Lucida Sans Unicode"/>
        <w:sz w:val="16"/>
        <w:szCs w:val="16"/>
        <w:lang w:val="es-MX" w:eastAsia="es-MX"/>
      </w:rPr>
      <w:t>Dirección de Transparencia, Protección de Datos Personales y Archivo.</w:t>
    </w:r>
  </w:p>
  <w:p w14:paraId="52FA160C" w14:textId="77777777" w:rsidR="00305CD6" w:rsidRDefault="00305CD6">
    <w:pPr>
      <w:pStyle w:val="Encabezado"/>
    </w:pPr>
  </w:p>
  <w:p w14:paraId="5F2CA77E" w14:textId="77777777" w:rsidR="00305CD6" w:rsidRDefault="00305C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29AB"/>
    <w:multiLevelType w:val="multilevel"/>
    <w:tmpl w:val="95F4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B2882"/>
    <w:multiLevelType w:val="multilevel"/>
    <w:tmpl w:val="95DC800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4F5F22"/>
    <w:multiLevelType w:val="multilevel"/>
    <w:tmpl w:val="C6CC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A24E98"/>
    <w:multiLevelType w:val="multilevel"/>
    <w:tmpl w:val="D7D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745C60"/>
    <w:multiLevelType w:val="multilevel"/>
    <w:tmpl w:val="5554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895E9B"/>
    <w:multiLevelType w:val="multilevel"/>
    <w:tmpl w:val="768078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2CA3568"/>
    <w:multiLevelType w:val="multilevel"/>
    <w:tmpl w:val="41DE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3378BC"/>
    <w:multiLevelType w:val="multilevel"/>
    <w:tmpl w:val="4DAE6B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383694E"/>
    <w:multiLevelType w:val="multilevel"/>
    <w:tmpl w:val="3D3A4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41D0386"/>
    <w:multiLevelType w:val="multilevel"/>
    <w:tmpl w:val="D8B40F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4AB3829"/>
    <w:multiLevelType w:val="multilevel"/>
    <w:tmpl w:val="6FDE269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58627F3"/>
    <w:multiLevelType w:val="multilevel"/>
    <w:tmpl w:val="82B8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B65817"/>
    <w:multiLevelType w:val="hybridMultilevel"/>
    <w:tmpl w:val="6DDAC10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05FC4392"/>
    <w:multiLevelType w:val="hybridMultilevel"/>
    <w:tmpl w:val="E2E4097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0859797F"/>
    <w:multiLevelType w:val="hybridMultilevel"/>
    <w:tmpl w:val="82CA006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08B115CF"/>
    <w:multiLevelType w:val="multilevel"/>
    <w:tmpl w:val="A06E27A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9D6BCF"/>
    <w:multiLevelType w:val="multilevel"/>
    <w:tmpl w:val="652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1439CF"/>
    <w:multiLevelType w:val="hybridMultilevel"/>
    <w:tmpl w:val="F3B88D8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0BEB78BD"/>
    <w:multiLevelType w:val="multilevel"/>
    <w:tmpl w:val="6648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69558A"/>
    <w:multiLevelType w:val="multilevel"/>
    <w:tmpl w:val="AC943A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C856958"/>
    <w:multiLevelType w:val="multilevel"/>
    <w:tmpl w:val="52E458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CE55886"/>
    <w:multiLevelType w:val="multilevel"/>
    <w:tmpl w:val="D0FE3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D1472FA"/>
    <w:multiLevelType w:val="multilevel"/>
    <w:tmpl w:val="7E00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872B02"/>
    <w:multiLevelType w:val="multilevel"/>
    <w:tmpl w:val="299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210AA6"/>
    <w:multiLevelType w:val="multilevel"/>
    <w:tmpl w:val="6AEC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7D6A95"/>
    <w:multiLevelType w:val="multilevel"/>
    <w:tmpl w:val="369415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FFF5BE1"/>
    <w:multiLevelType w:val="multilevel"/>
    <w:tmpl w:val="2464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775C50"/>
    <w:multiLevelType w:val="multilevel"/>
    <w:tmpl w:val="714A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0CF0310"/>
    <w:multiLevelType w:val="multilevel"/>
    <w:tmpl w:val="67CEB6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0F24A4C"/>
    <w:multiLevelType w:val="hybridMultilevel"/>
    <w:tmpl w:val="FE36166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12033D7D"/>
    <w:multiLevelType w:val="multilevel"/>
    <w:tmpl w:val="2506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402271"/>
    <w:multiLevelType w:val="multilevel"/>
    <w:tmpl w:val="21146E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2777E"/>
    <w:multiLevelType w:val="multilevel"/>
    <w:tmpl w:val="E7949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3E612BE"/>
    <w:multiLevelType w:val="hybridMultilevel"/>
    <w:tmpl w:val="7736DF5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1450633A"/>
    <w:multiLevelType w:val="multilevel"/>
    <w:tmpl w:val="F150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4BD555E"/>
    <w:multiLevelType w:val="hybridMultilevel"/>
    <w:tmpl w:val="7204980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151F7F2A"/>
    <w:multiLevelType w:val="multilevel"/>
    <w:tmpl w:val="6E3A46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7585191"/>
    <w:multiLevelType w:val="multilevel"/>
    <w:tmpl w:val="DEB098D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7A55784"/>
    <w:multiLevelType w:val="multilevel"/>
    <w:tmpl w:val="7450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7E15201"/>
    <w:multiLevelType w:val="multilevel"/>
    <w:tmpl w:val="574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82161DB"/>
    <w:multiLevelType w:val="multilevel"/>
    <w:tmpl w:val="8F3C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82B535F"/>
    <w:multiLevelType w:val="multilevel"/>
    <w:tmpl w:val="49A499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87A251D"/>
    <w:multiLevelType w:val="hybridMultilevel"/>
    <w:tmpl w:val="19BA712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18BB7C99"/>
    <w:multiLevelType w:val="multilevel"/>
    <w:tmpl w:val="87DA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9DF2EA0"/>
    <w:multiLevelType w:val="hybridMultilevel"/>
    <w:tmpl w:val="D61A27B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1A8345D6"/>
    <w:multiLevelType w:val="multilevel"/>
    <w:tmpl w:val="E8C8C8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AF60E47"/>
    <w:multiLevelType w:val="multilevel"/>
    <w:tmpl w:val="F660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BA258C0"/>
    <w:multiLevelType w:val="multilevel"/>
    <w:tmpl w:val="257C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C1452B6"/>
    <w:multiLevelType w:val="multilevel"/>
    <w:tmpl w:val="9038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D0D3662"/>
    <w:multiLevelType w:val="multilevel"/>
    <w:tmpl w:val="F35A73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D1A2F76"/>
    <w:multiLevelType w:val="multilevel"/>
    <w:tmpl w:val="E730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D7F406F"/>
    <w:multiLevelType w:val="multilevel"/>
    <w:tmpl w:val="6AC8FE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E0E2BC2"/>
    <w:multiLevelType w:val="multilevel"/>
    <w:tmpl w:val="DC06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E6A0780"/>
    <w:multiLevelType w:val="multilevel"/>
    <w:tmpl w:val="F83488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1EAF62F1"/>
    <w:multiLevelType w:val="multilevel"/>
    <w:tmpl w:val="0086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FDE44B6"/>
    <w:multiLevelType w:val="multilevel"/>
    <w:tmpl w:val="78F6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FFB20AB"/>
    <w:multiLevelType w:val="multilevel"/>
    <w:tmpl w:val="F3DAA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14B012D"/>
    <w:multiLevelType w:val="multilevel"/>
    <w:tmpl w:val="9BA21EB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1A73FF8"/>
    <w:multiLevelType w:val="multilevel"/>
    <w:tmpl w:val="9F18E1D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23E5D8B"/>
    <w:multiLevelType w:val="hybridMultilevel"/>
    <w:tmpl w:val="DE78298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15:restartNumberingAfterBreak="0">
    <w:nsid w:val="22931697"/>
    <w:multiLevelType w:val="multilevel"/>
    <w:tmpl w:val="8B4A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31E7415"/>
    <w:multiLevelType w:val="multilevel"/>
    <w:tmpl w:val="14E8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3302F13"/>
    <w:multiLevelType w:val="multilevel"/>
    <w:tmpl w:val="3C62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36873BD"/>
    <w:multiLevelType w:val="multilevel"/>
    <w:tmpl w:val="C4B274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408747F"/>
    <w:multiLevelType w:val="multilevel"/>
    <w:tmpl w:val="0DF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4E23C62"/>
    <w:multiLevelType w:val="multilevel"/>
    <w:tmpl w:val="9EA49344"/>
    <w:lvl w:ilvl="0">
      <w:start w:val="20"/>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5E85BBD"/>
    <w:multiLevelType w:val="multilevel"/>
    <w:tmpl w:val="77F43A2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6913E7C"/>
    <w:multiLevelType w:val="multilevel"/>
    <w:tmpl w:val="D4EE5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69E26A6"/>
    <w:multiLevelType w:val="multilevel"/>
    <w:tmpl w:val="EE36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6B47900"/>
    <w:multiLevelType w:val="multilevel"/>
    <w:tmpl w:val="761234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7657504"/>
    <w:multiLevelType w:val="multilevel"/>
    <w:tmpl w:val="E018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8EF23E9"/>
    <w:multiLevelType w:val="multilevel"/>
    <w:tmpl w:val="985A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9D51ABA"/>
    <w:multiLevelType w:val="multilevel"/>
    <w:tmpl w:val="067049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A1F316E"/>
    <w:multiLevelType w:val="multilevel"/>
    <w:tmpl w:val="EBFE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AAE0381"/>
    <w:multiLevelType w:val="multilevel"/>
    <w:tmpl w:val="2ADE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ADF79B1"/>
    <w:multiLevelType w:val="multilevel"/>
    <w:tmpl w:val="9FF8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B581791"/>
    <w:multiLevelType w:val="multilevel"/>
    <w:tmpl w:val="9F201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B6909E3"/>
    <w:multiLevelType w:val="multilevel"/>
    <w:tmpl w:val="15C0A7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BEA7B2F"/>
    <w:multiLevelType w:val="multilevel"/>
    <w:tmpl w:val="2F94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CD47F83"/>
    <w:multiLevelType w:val="multilevel"/>
    <w:tmpl w:val="0CF0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E2A2B5F"/>
    <w:multiLevelType w:val="multilevel"/>
    <w:tmpl w:val="2410018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E3847A7"/>
    <w:multiLevelType w:val="multilevel"/>
    <w:tmpl w:val="0840C91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1A96938"/>
    <w:multiLevelType w:val="multilevel"/>
    <w:tmpl w:val="C72440E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1DF7E7C"/>
    <w:multiLevelType w:val="hybridMultilevel"/>
    <w:tmpl w:val="8440FD0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4" w15:restartNumberingAfterBreak="0">
    <w:nsid w:val="323F6124"/>
    <w:multiLevelType w:val="multilevel"/>
    <w:tmpl w:val="C90C5A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28015DD"/>
    <w:multiLevelType w:val="multilevel"/>
    <w:tmpl w:val="EE9090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2EB0E8B"/>
    <w:multiLevelType w:val="hybridMultilevel"/>
    <w:tmpl w:val="4D6A6FD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7" w15:restartNumberingAfterBreak="0">
    <w:nsid w:val="32F479EF"/>
    <w:multiLevelType w:val="multilevel"/>
    <w:tmpl w:val="28DC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3F044A6"/>
    <w:multiLevelType w:val="multilevel"/>
    <w:tmpl w:val="CDEEC3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352F07D3"/>
    <w:multiLevelType w:val="multilevel"/>
    <w:tmpl w:val="930A49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7062B00"/>
    <w:multiLevelType w:val="multilevel"/>
    <w:tmpl w:val="C9C2B4A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37173CC0"/>
    <w:multiLevelType w:val="multilevel"/>
    <w:tmpl w:val="9F087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73B1137"/>
    <w:multiLevelType w:val="multilevel"/>
    <w:tmpl w:val="1A5447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37515973"/>
    <w:multiLevelType w:val="hybridMultilevel"/>
    <w:tmpl w:val="C3C611F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4" w15:restartNumberingAfterBreak="0">
    <w:nsid w:val="38794C3A"/>
    <w:multiLevelType w:val="multilevel"/>
    <w:tmpl w:val="144A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D865C2"/>
    <w:multiLevelType w:val="multilevel"/>
    <w:tmpl w:val="1202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8E55D04"/>
    <w:multiLevelType w:val="multilevel"/>
    <w:tmpl w:val="62A0FB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39B47D37"/>
    <w:multiLevelType w:val="multilevel"/>
    <w:tmpl w:val="F93A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9CE5CA3"/>
    <w:multiLevelType w:val="multilevel"/>
    <w:tmpl w:val="66A687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3A620A5D"/>
    <w:multiLevelType w:val="hybridMultilevel"/>
    <w:tmpl w:val="A31CD7E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0" w15:restartNumberingAfterBreak="0">
    <w:nsid w:val="3A8E2142"/>
    <w:multiLevelType w:val="hybridMultilevel"/>
    <w:tmpl w:val="7E1C8582"/>
    <w:lvl w:ilvl="0" w:tplc="0C0A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3AEF2CA1"/>
    <w:multiLevelType w:val="multilevel"/>
    <w:tmpl w:val="CE38E6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3B781C42"/>
    <w:multiLevelType w:val="multilevel"/>
    <w:tmpl w:val="98B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C5E3114"/>
    <w:multiLevelType w:val="multilevel"/>
    <w:tmpl w:val="2F46D9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D3E29E6"/>
    <w:multiLevelType w:val="multilevel"/>
    <w:tmpl w:val="1A3824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D800D5A"/>
    <w:multiLevelType w:val="hybridMultilevel"/>
    <w:tmpl w:val="D8408E6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6" w15:restartNumberingAfterBreak="0">
    <w:nsid w:val="3D8C583F"/>
    <w:multiLevelType w:val="hybridMultilevel"/>
    <w:tmpl w:val="5D9A733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7" w15:restartNumberingAfterBreak="0">
    <w:nsid w:val="3E9E6D9D"/>
    <w:multiLevelType w:val="multilevel"/>
    <w:tmpl w:val="CB6A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CA7F82"/>
    <w:multiLevelType w:val="multilevel"/>
    <w:tmpl w:val="08FE46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F486B37"/>
    <w:multiLevelType w:val="hybridMultilevel"/>
    <w:tmpl w:val="DE92272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0" w15:restartNumberingAfterBreak="0">
    <w:nsid w:val="407F7AC1"/>
    <w:multiLevelType w:val="multilevel"/>
    <w:tmpl w:val="05A282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416C1CDD"/>
    <w:multiLevelType w:val="multilevel"/>
    <w:tmpl w:val="13D2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259234C"/>
    <w:multiLevelType w:val="multilevel"/>
    <w:tmpl w:val="A878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2A02788"/>
    <w:multiLevelType w:val="multilevel"/>
    <w:tmpl w:val="A8E629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37D4434"/>
    <w:multiLevelType w:val="multilevel"/>
    <w:tmpl w:val="6A12D5F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44F4CD8"/>
    <w:multiLevelType w:val="multilevel"/>
    <w:tmpl w:val="91D4DB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450D38AB"/>
    <w:multiLevelType w:val="multilevel"/>
    <w:tmpl w:val="5540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52B5554"/>
    <w:multiLevelType w:val="multilevel"/>
    <w:tmpl w:val="5CE8B3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452D12C4"/>
    <w:multiLevelType w:val="multilevel"/>
    <w:tmpl w:val="3A6A7B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453B1FB2"/>
    <w:multiLevelType w:val="multilevel"/>
    <w:tmpl w:val="3614EF6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6240411"/>
    <w:multiLevelType w:val="multilevel"/>
    <w:tmpl w:val="5812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7512EB1"/>
    <w:multiLevelType w:val="multilevel"/>
    <w:tmpl w:val="DA5477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7CA4463"/>
    <w:multiLevelType w:val="hybridMultilevel"/>
    <w:tmpl w:val="9F146EA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3" w15:restartNumberingAfterBreak="0">
    <w:nsid w:val="483143AA"/>
    <w:multiLevelType w:val="multilevel"/>
    <w:tmpl w:val="1A9065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48437300"/>
    <w:multiLevelType w:val="multilevel"/>
    <w:tmpl w:val="2170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8B872DD"/>
    <w:multiLevelType w:val="multilevel"/>
    <w:tmpl w:val="D7B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91E570A"/>
    <w:multiLevelType w:val="multilevel"/>
    <w:tmpl w:val="E850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9A57F74"/>
    <w:multiLevelType w:val="multilevel"/>
    <w:tmpl w:val="BDBC74B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A2368AE"/>
    <w:multiLevelType w:val="multilevel"/>
    <w:tmpl w:val="3724C18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4A252276"/>
    <w:multiLevelType w:val="multilevel"/>
    <w:tmpl w:val="89CCD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4A333D83"/>
    <w:multiLevelType w:val="multilevel"/>
    <w:tmpl w:val="FFF2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AC47A6E"/>
    <w:multiLevelType w:val="multilevel"/>
    <w:tmpl w:val="2AD0D7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4AE27959"/>
    <w:multiLevelType w:val="multilevel"/>
    <w:tmpl w:val="3CBA39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4C30125A"/>
    <w:multiLevelType w:val="multilevel"/>
    <w:tmpl w:val="6AD8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CBA3945"/>
    <w:multiLevelType w:val="multilevel"/>
    <w:tmpl w:val="751878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4CD257FA"/>
    <w:multiLevelType w:val="multilevel"/>
    <w:tmpl w:val="CBE25A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4E236599"/>
    <w:multiLevelType w:val="multilevel"/>
    <w:tmpl w:val="E22E7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E6A7A26"/>
    <w:multiLevelType w:val="multilevel"/>
    <w:tmpl w:val="99D277C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4E76547A"/>
    <w:multiLevelType w:val="hybridMultilevel"/>
    <w:tmpl w:val="4E06A0E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9" w15:restartNumberingAfterBreak="0">
    <w:nsid w:val="4ED34ABF"/>
    <w:multiLevelType w:val="multilevel"/>
    <w:tmpl w:val="A11EACA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4EFE1EAE"/>
    <w:multiLevelType w:val="multilevel"/>
    <w:tmpl w:val="4E72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F3F5A6D"/>
    <w:multiLevelType w:val="multilevel"/>
    <w:tmpl w:val="9DA8C5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FB93394"/>
    <w:multiLevelType w:val="multilevel"/>
    <w:tmpl w:val="DC0EB6C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3F755D"/>
    <w:multiLevelType w:val="multilevel"/>
    <w:tmpl w:val="AA20151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52B646AB"/>
    <w:multiLevelType w:val="multilevel"/>
    <w:tmpl w:val="9F7AB4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55A286F"/>
    <w:multiLevelType w:val="multilevel"/>
    <w:tmpl w:val="CD40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5AD0C43"/>
    <w:multiLevelType w:val="multilevel"/>
    <w:tmpl w:val="30AC9E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5EF71F4"/>
    <w:multiLevelType w:val="multilevel"/>
    <w:tmpl w:val="BB4E395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576875BE"/>
    <w:multiLevelType w:val="multilevel"/>
    <w:tmpl w:val="87C650F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8697524"/>
    <w:multiLevelType w:val="multilevel"/>
    <w:tmpl w:val="6DD2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90F59A9"/>
    <w:multiLevelType w:val="multilevel"/>
    <w:tmpl w:val="DD4093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5A2F0B5A"/>
    <w:multiLevelType w:val="multilevel"/>
    <w:tmpl w:val="3632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A4A0769"/>
    <w:multiLevelType w:val="multilevel"/>
    <w:tmpl w:val="14F8CF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5B603733"/>
    <w:multiLevelType w:val="multilevel"/>
    <w:tmpl w:val="C8C4C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5BA91A07"/>
    <w:multiLevelType w:val="multilevel"/>
    <w:tmpl w:val="4724C0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5C433F23"/>
    <w:multiLevelType w:val="multilevel"/>
    <w:tmpl w:val="E3DA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D704E28"/>
    <w:multiLevelType w:val="multilevel"/>
    <w:tmpl w:val="452C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D9C6222"/>
    <w:multiLevelType w:val="multilevel"/>
    <w:tmpl w:val="F0766E8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5DF71F46"/>
    <w:multiLevelType w:val="multilevel"/>
    <w:tmpl w:val="E66E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E07763B"/>
    <w:multiLevelType w:val="multilevel"/>
    <w:tmpl w:val="126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F020F7B"/>
    <w:multiLevelType w:val="multilevel"/>
    <w:tmpl w:val="4A76FD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5F2856AF"/>
    <w:multiLevelType w:val="multilevel"/>
    <w:tmpl w:val="7BFA889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5F615D07"/>
    <w:multiLevelType w:val="multilevel"/>
    <w:tmpl w:val="546080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5FDD797B"/>
    <w:multiLevelType w:val="multilevel"/>
    <w:tmpl w:val="654A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04C2076"/>
    <w:multiLevelType w:val="multilevel"/>
    <w:tmpl w:val="10328D0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60A72CD9"/>
    <w:multiLevelType w:val="multilevel"/>
    <w:tmpl w:val="73ECC7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625226A7"/>
    <w:multiLevelType w:val="multilevel"/>
    <w:tmpl w:val="3A844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63021F8B"/>
    <w:multiLevelType w:val="multilevel"/>
    <w:tmpl w:val="BF5C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37A0208"/>
    <w:multiLevelType w:val="multilevel"/>
    <w:tmpl w:val="11DE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46257BF"/>
    <w:multiLevelType w:val="multilevel"/>
    <w:tmpl w:val="09D8E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64653815"/>
    <w:multiLevelType w:val="multilevel"/>
    <w:tmpl w:val="973EB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64B656B2"/>
    <w:multiLevelType w:val="hybridMultilevel"/>
    <w:tmpl w:val="7958BE9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2" w15:restartNumberingAfterBreak="0">
    <w:nsid w:val="65F10ECF"/>
    <w:multiLevelType w:val="multilevel"/>
    <w:tmpl w:val="AB1C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8A00AB6"/>
    <w:multiLevelType w:val="multilevel"/>
    <w:tmpl w:val="1324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8DE4FFE"/>
    <w:multiLevelType w:val="multilevel"/>
    <w:tmpl w:val="00C2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93151A3"/>
    <w:multiLevelType w:val="multilevel"/>
    <w:tmpl w:val="5D90F36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9C86E2F"/>
    <w:multiLevelType w:val="multilevel"/>
    <w:tmpl w:val="B35EC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69F763DB"/>
    <w:multiLevelType w:val="multilevel"/>
    <w:tmpl w:val="3104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ADB1C17"/>
    <w:multiLevelType w:val="multilevel"/>
    <w:tmpl w:val="B4A4A0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 w15:restartNumberingAfterBreak="0">
    <w:nsid w:val="6B723FB1"/>
    <w:multiLevelType w:val="multilevel"/>
    <w:tmpl w:val="54BC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B9E58B5"/>
    <w:multiLevelType w:val="multilevel"/>
    <w:tmpl w:val="DFC636A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15:restartNumberingAfterBreak="0">
    <w:nsid w:val="6C304163"/>
    <w:multiLevelType w:val="multilevel"/>
    <w:tmpl w:val="64441B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6C6C39CF"/>
    <w:multiLevelType w:val="multilevel"/>
    <w:tmpl w:val="D37A8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6CB81244"/>
    <w:multiLevelType w:val="multilevel"/>
    <w:tmpl w:val="EF6E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E6F7382"/>
    <w:multiLevelType w:val="multilevel"/>
    <w:tmpl w:val="4356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F6F364C"/>
    <w:multiLevelType w:val="multilevel"/>
    <w:tmpl w:val="8F2282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6F804482"/>
    <w:multiLevelType w:val="multilevel"/>
    <w:tmpl w:val="D21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46632DD"/>
    <w:multiLevelType w:val="multilevel"/>
    <w:tmpl w:val="272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5616E15"/>
    <w:multiLevelType w:val="multilevel"/>
    <w:tmpl w:val="E626E6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757F490F"/>
    <w:multiLevelType w:val="multilevel"/>
    <w:tmpl w:val="0B2025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15:restartNumberingAfterBreak="0">
    <w:nsid w:val="75A039B7"/>
    <w:multiLevelType w:val="multilevel"/>
    <w:tmpl w:val="AFC0FA7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75D82240"/>
    <w:multiLevelType w:val="multilevel"/>
    <w:tmpl w:val="4AA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61E2F5F"/>
    <w:multiLevelType w:val="multilevel"/>
    <w:tmpl w:val="0D20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658506B"/>
    <w:multiLevelType w:val="multilevel"/>
    <w:tmpl w:val="BBB46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7430987"/>
    <w:multiLevelType w:val="multilevel"/>
    <w:tmpl w:val="74C2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78A4AAF"/>
    <w:multiLevelType w:val="multilevel"/>
    <w:tmpl w:val="C052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78C77BA"/>
    <w:multiLevelType w:val="multilevel"/>
    <w:tmpl w:val="F072F09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77CA4A09"/>
    <w:multiLevelType w:val="multilevel"/>
    <w:tmpl w:val="0C74FAA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77E97BAE"/>
    <w:multiLevelType w:val="multilevel"/>
    <w:tmpl w:val="4CB2E2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15:restartNumberingAfterBreak="0">
    <w:nsid w:val="7A310294"/>
    <w:multiLevelType w:val="multilevel"/>
    <w:tmpl w:val="434C0B0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0" w15:restartNumberingAfterBreak="0">
    <w:nsid w:val="7D9F7E59"/>
    <w:multiLevelType w:val="multilevel"/>
    <w:tmpl w:val="DB62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DB024AB"/>
    <w:multiLevelType w:val="multilevel"/>
    <w:tmpl w:val="C3D2C7B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DBD204F"/>
    <w:multiLevelType w:val="multilevel"/>
    <w:tmpl w:val="5CEE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DFB6C00"/>
    <w:multiLevelType w:val="hybridMultilevel"/>
    <w:tmpl w:val="F45616C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4" w15:restartNumberingAfterBreak="0">
    <w:nsid w:val="7FCE68DE"/>
    <w:multiLevelType w:val="multilevel"/>
    <w:tmpl w:val="C196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7FD7409F"/>
    <w:multiLevelType w:val="multilevel"/>
    <w:tmpl w:val="B626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1046848">
    <w:abstractNumId w:val="67"/>
  </w:num>
  <w:num w:numId="2" w16cid:durableId="1724793104">
    <w:abstractNumId w:val="88"/>
  </w:num>
  <w:num w:numId="3" w16cid:durableId="988483112">
    <w:abstractNumId w:val="189"/>
  </w:num>
  <w:num w:numId="4" w16cid:durableId="233709914">
    <w:abstractNumId w:val="123"/>
  </w:num>
  <w:num w:numId="5" w16cid:durableId="1854103817">
    <w:abstractNumId w:val="193"/>
  </w:num>
  <w:num w:numId="6" w16cid:durableId="1624385343">
    <w:abstractNumId w:val="182"/>
  </w:num>
  <w:num w:numId="7" w16cid:durableId="1069696171">
    <w:abstractNumId w:val="131"/>
  </w:num>
  <w:num w:numId="8" w16cid:durableId="76289024">
    <w:abstractNumId w:val="41"/>
  </w:num>
  <w:num w:numId="9" w16cid:durableId="354962369">
    <w:abstractNumId w:val="85"/>
  </w:num>
  <w:num w:numId="10" w16cid:durableId="270628948">
    <w:abstractNumId w:val="150"/>
  </w:num>
  <w:num w:numId="11" w16cid:durableId="1444156923">
    <w:abstractNumId w:val="185"/>
  </w:num>
  <w:num w:numId="12" w16cid:durableId="1622419475">
    <w:abstractNumId w:val="117"/>
  </w:num>
  <w:num w:numId="13" w16cid:durableId="1221283208">
    <w:abstractNumId w:val="82"/>
  </w:num>
  <w:num w:numId="14" w16cid:durableId="2044010546">
    <w:abstractNumId w:val="91"/>
  </w:num>
  <w:num w:numId="15" w16cid:durableId="1107893324">
    <w:abstractNumId w:val="20"/>
  </w:num>
  <w:num w:numId="16" w16cid:durableId="1250232760">
    <w:abstractNumId w:val="96"/>
  </w:num>
  <w:num w:numId="17" w16cid:durableId="1280990697">
    <w:abstractNumId w:val="36"/>
  </w:num>
  <w:num w:numId="18" w16cid:durableId="2001080906">
    <w:abstractNumId w:val="103"/>
  </w:num>
  <w:num w:numId="19" w16cid:durableId="1943032294">
    <w:abstractNumId w:val="153"/>
  </w:num>
  <w:num w:numId="20" w16cid:durableId="2071271161">
    <w:abstractNumId w:val="178"/>
  </w:num>
  <w:num w:numId="21" w16cid:durableId="68163935">
    <w:abstractNumId w:val="9"/>
  </w:num>
  <w:num w:numId="22" w16cid:durableId="651834684">
    <w:abstractNumId w:val="196"/>
  </w:num>
  <w:num w:numId="23" w16cid:durableId="573973869">
    <w:abstractNumId w:val="141"/>
  </w:num>
  <w:num w:numId="24" w16cid:durableId="1014308891">
    <w:abstractNumId w:val="32"/>
  </w:num>
  <w:num w:numId="25" w16cid:durableId="480804631">
    <w:abstractNumId w:val="69"/>
  </w:num>
  <w:num w:numId="26" w16cid:durableId="98649807">
    <w:abstractNumId w:val="146"/>
  </w:num>
  <w:num w:numId="27" w16cid:durableId="1306279051">
    <w:abstractNumId w:val="198"/>
  </w:num>
  <w:num w:numId="28" w16cid:durableId="1568227862">
    <w:abstractNumId w:val="113"/>
  </w:num>
  <w:num w:numId="29" w16cid:durableId="357659762">
    <w:abstractNumId w:val="89"/>
  </w:num>
  <w:num w:numId="30" w16cid:durableId="18047976">
    <w:abstractNumId w:val="90"/>
  </w:num>
  <w:num w:numId="31" w16cid:durableId="1532494546">
    <w:abstractNumId w:val="66"/>
  </w:num>
  <w:num w:numId="32" w16cid:durableId="1987930256">
    <w:abstractNumId w:val="15"/>
  </w:num>
  <w:num w:numId="33" w16cid:durableId="1219511269">
    <w:abstractNumId w:val="143"/>
  </w:num>
  <w:num w:numId="34" w16cid:durableId="2063015546">
    <w:abstractNumId w:val="119"/>
  </w:num>
  <w:num w:numId="35" w16cid:durableId="1993825259">
    <w:abstractNumId w:val="58"/>
  </w:num>
  <w:num w:numId="36" w16cid:durableId="1819029076">
    <w:abstractNumId w:val="121"/>
  </w:num>
  <w:num w:numId="37" w16cid:durableId="571935829">
    <w:abstractNumId w:val="169"/>
  </w:num>
  <w:num w:numId="38" w16cid:durableId="1186289371">
    <w:abstractNumId w:val="162"/>
  </w:num>
  <w:num w:numId="39" w16cid:durableId="1549493914">
    <w:abstractNumId w:val="154"/>
  </w:num>
  <w:num w:numId="40" w16cid:durableId="1943220322">
    <w:abstractNumId w:val="144"/>
  </w:num>
  <w:num w:numId="41" w16cid:durableId="1501458109">
    <w:abstractNumId w:val="134"/>
  </w:num>
  <w:num w:numId="42" w16cid:durableId="623928079">
    <w:abstractNumId w:val="129"/>
  </w:num>
  <w:num w:numId="43" w16cid:durableId="1297030989">
    <w:abstractNumId w:val="118"/>
  </w:num>
  <w:num w:numId="44" w16cid:durableId="1304777913">
    <w:abstractNumId w:val="205"/>
  </w:num>
  <w:num w:numId="45" w16cid:durableId="655571611">
    <w:abstractNumId w:val="115"/>
  </w:num>
  <w:num w:numId="46" w16cid:durableId="1005061057">
    <w:abstractNumId w:val="63"/>
  </w:num>
  <w:num w:numId="47" w16cid:durableId="1468742167">
    <w:abstractNumId w:val="152"/>
  </w:num>
  <w:num w:numId="48" w16cid:durableId="1965190727">
    <w:abstractNumId w:val="81"/>
  </w:num>
  <w:num w:numId="49" w16cid:durableId="1899826172">
    <w:abstractNumId w:val="1"/>
  </w:num>
  <w:num w:numId="50" w16cid:durableId="2097435206">
    <w:abstractNumId w:val="128"/>
  </w:num>
  <w:num w:numId="51" w16cid:durableId="1161241753">
    <w:abstractNumId w:val="197"/>
  </w:num>
  <w:num w:numId="52" w16cid:durableId="580874097">
    <w:abstractNumId w:val="180"/>
  </w:num>
  <w:num w:numId="53" w16cid:durableId="949968793">
    <w:abstractNumId w:val="147"/>
  </w:num>
  <w:num w:numId="54" w16cid:durableId="1737321459">
    <w:abstractNumId w:val="164"/>
  </w:num>
  <w:num w:numId="55" w16cid:durableId="1324551723">
    <w:abstractNumId w:val="104"/>
  </w:num>
  <w:num w:numId="56" w16cid:durableId="1979457021">
    <w:abstractNumId w:val="76"/>
  </w:num>
  <w:num w:numId="57" w16cid:durableId="946155372">
    <w:abstractNumId w:val="160"/>
  </w:num>
  <w:num w:numId="58" w16cid:durableId="1026784544">
    <w:abstractNumId w:val="199"/>
  </w:num>
  <w:num w:numId="59" w16cid:durableId="1665086206">
    <w:abstractNumId w:val="108"/>
  </w:num>
  <w:num w:numId="60" w16cid:durableId="1938976604">
    <w:abstractNumId w:val="170"/>
  </w:num>
  <w:num w:numId="61" w16cid:durableId="618611872">
    <w:abstractNumId w:val="7"/>
  </w:num>
  <w:num w:numId="62" w16cid:durableId="1079788924">
    <w:abstractNumId w:val="80"/>
  </w:num>
  <w:num w:numId="63" w16cid:durableId="959917241">
    <w:abstractNumId w:val="166"/>
  </w:num>
  <w:num w:numId="64" w16cid:durableId="177502714">
    <w:abstractNumId w:val="49"/>
  </w:num>
  <w:num w:numId="65" w16cid:durableId="1344165600">
    <w:abstractNumId w:val="84"/>
  </w:num>
  <w:num w:numId="66" w16cid:durableId="1698651259">
    <w:abstractNumId w:val="28"/>
  </w:num>
  <w:num w:numId="67" w16cid:durableId="1380082237">
    <w:abstractNumId w:val="175"/>
  </w:num>
  <w:num w:numId="68" w16cid:durableId="273178307">
    <w:abstractNumId w:val="72"/>
  </w:num>
  <w:num w:numId="69" w16cid:durableId="2077166689">
    <w:abstractNumId w:val="53"/>
  </w:num>
  <w:num w:numId="70" w16cid:durableId="1100835807">
    <w:abstractNumId w:val="5"/>
  </w:num>
  <w:num w:numId="71" w16cid:durableId="1230582383">
    <w:abstractNumId w:val="25"/>
  </w:num>
  <w:num w:numId="72" w16cid:durableId="526139065">
    <w:abstractNumId w:val="161"/>
  </w:num>
  <w:num w:numId="73" w16cid:durableId="507018209">
    <w:abstractNumId w:val="148"/>
  </w:num>
  <w:num w:numId="74" w16cid:durableId="213007256">
    <w:abstractNumId w:val="8"/>
  </w:num>
  <w:num w:numId="75" w16cid:durableId="770130085">
    <w:abstractNumId w:val="77"/>
  </w:num>
  <w:num w:numId="76" w16cid:durableId="1263689247">
    <w:abstractNumId w:val="132"/>
  </w:num>
  <w:num w:numId="77" w16cid:durableId="931470225">
    <w:abstractNumId w:val="142"/>
  </w:num>
  <w:num w:numId="78" w16cid:durableId="604381885">
    <w:abstractNumId w:val="120"/>
  </w:num>
  <w:num w:numId="79" w16cid:durableId="1333678282">
    <w:abstractNumId w:val="51"/>
  </w:num>
  <w:num w:numId="80" w16cid:durableId="1363555736">
    <w:abstractNumId w:val="101"/>
  </w:num>
  <w:num w:numId="81" w16cid:durableId="999311206">
    <w:abstractNumId w:val="176"/>
  </w:num>
  <w:num w:numId="82" w16cid:durableId="981421840">
    <w:abstractNumId w:val="92"/>
  </w:num>
  <w:num w:numId="83" w16cid:durableId="578027638">
    <w:abstractNumId w:val="188"/>
  </w:num>
  <w:num w:numId="84" w16cid:durableId="285815553">
    <w:abstractNumId w:val="201"/>
  </w:num>
  <w:num w:numId="85" w16cid:durableId="569311470">
    <w:abstractNumId w:val="110"/>
  </w:num>
  <w:num w:numId="86" w16cid:durableId="1119832979">
    <w:abstractNumId w:val="19"/>
  </w:num>
  <w:num w:numId="87" w16cid:durableId="1851261445">
    <w:abstractNumId w:val="10"/>
  </w:num>
  <w:num w:numId="88" w16cid:durableId="945431549">
    <w:abstractNumId w:val="31"/>
  </w:num>
  <w:num w:numId="89" w16cid:durableId="1272972981">
    <w:abstractNumId w:val="136"/>
  </w:num>
  <w:num w:numId="90" w16cid:durableId="1609386667">
    <w:abstractNumId w:val="181"/>
  </w:num>
  <w:num w:numId="91" w16cid:durableId="2128696709">
    <w:abstractNumId w:val="45"/>
  </w:num>
  <w:num w:numId="92" w16cid:durableId="369064354">
    <w:abstractNumId w:val="98"/>
  </w:num>
  <w:num w:numId="93" w16cid:durableId="2061175045">
    <w:abstractNumId w:val="137"/>
  </w:num>
  <w:num w:numId="94" w16cid:durableId="1989823648">
    <w:abstractNumId w:val="157"/>
  </w:num>
  <w:num w:numId="95" w16cid:durableId="257836236">
    <w:abstractNumId w:val="127"/>
  </w:num>
  <w:num w:numId="96" w16cid:durableId="760491939">
    <w:abstractNumId w:val="139"/>
  </w:num>
  <w:num w:numId="97" w16cid:durableId="161702421">
    <w:abstractNumId w:val="114"/>
  </w:num>
  <w:num w:numId="98" w16cid:durableId="1482579389">
    <w:abstractNumId w:val="21"/>
  </w:num>
  <w:num w:numId="99" w16cid:durableId="159739002">
    <w:abstractNumId w:val="165"/>
  </w:num>
  <w:num w:numId="100" w16cid:durableId="1607694429">
    <w:abstractNumId w:val="37"/>
  </w:num>
  <w:num w:numId="101" w16cid:durableId="1882016750">
    <w:abstractNumId w:val="135"/>
  </w:num>
  <w:num w:numId="102" w16cid:durableId="1569849620">
    <w:abstractNumId w:val="57"/>
  </w:num>
  <w:num w:numId="103" w16cid:durableId="775716452">
    <w:abstractNumId w:val="65"/>
  </w:num>
  <w:num w:numId="104" w16cid:durableId="1740445143">
    <w:abstractNumId w:val="56"/>
  </w:num>
  <w:num w:numId="105" w16cid:durableId="175653578">
    <w:abstractNumId w:val="190"/>
  </w:num>
  <w:num w:numId="106" w16cid:durableId="969939299">
    <w:abstractNumId w:val="184"/>
  </w:num>
  <w:num w:numId="107" w16cid:durableId="1843078874">
    <w:abstractNumId w:val="195"/>
  </w:num>
  <w:num w:numId="108" w16cid:durableId="1622956388">
    <w:abstractNumId w:val="95"/>
  </w:num>
  <w:num w:numId="109" w16cid:durableId="362097401">
    <w:abstractNumId w:val="200"/>
  </w:num>
  <w:num w:numId="110" w16cid:durableId="1394157615">
    <w:abstractNumId w:val="78"/>
  </w:num>
  <w:num w:numId="111" w16cid:durableId="1152989157">
    <w:abstractNumId w:val="124"/>
  </w:num>
  <w:num w:numId="112" w16cid:durableId="712078755">
    <w:abstractNumId w:val="187"/>
  </w:num>
  <w:num w:numId="113" w16cid:durableId="1719235272">
    <w:abstractNumId w:val="172"/>
  </w:num>
  <w:num w:numId="114" w16cid:durableId="519318448">
    <w:abstractNumId w:val="3"/>
  </w:num>
  <w:num w:numId="115" w16cid:durableId="274598618">
    <w:abstractNumId w:val="163"/>
  </w:num>
  <w:num w:numId="116" w16cid:durableId="1910532154">
    <w:abstractNumId w:val="60"/>
  </w:num>
  <w:num w:numId="117" w16cid:durableId="1799881620">
    <w:abstractNumId w:val="155"/>
  </w:num>
  <w:num w:numId="118" w16cid:durableId="127356240">
    <w:abstractNumId w:val="111"/>
  </w:num>
  <w:num w:numId="119" w16cid:durableId="1264799608">
    <w:abstractNumId w:val="2"/>
  </w:num>
  <w:num w:numId="120" w16cid:durableId="1584486846">
    <w:abstractNumId w:val="125"/>
  </w:num>
  <w:num w:numId="121" w16cid:durableId="1172915926">
    <w:abstractNumId w:val="39"/>
  </w:num>
  <w:num w:numId="122" w16cid:durableId="151533558">
    <w:abstractNumId w:val="194"/>
  </w:num>
  <w:num w:numId="123" w16cid:durableId="96755155">
    <w:abstractNumId w:val="22"/>
  </w:num>
  <w:num w:numId="124" w16cid:durableId="1006861093">
    <w:abstractNumId w:val="192"/>
  </w:num>
  <w:num w:numId="125" w16cid:durableId="935866688">
    <w:abstractNumId w:val="54"/>
  </w:num>
  <w:num w:numId="126" w16cid:durableId="1105997786">
    <w:abstractNumId w:val="46"/>
  </w:num>
  <w:num w:numId="127" w16cid:durableId="1780754727">
    <w:abstractNumId w:val="4"/>
  </w:num>
  <w:num w:numId="128" w16cid:durableId="1780368983">
    <w:abstractNumId w:val="126"/>
  </w:num>
  <w:num w:numId="129" w16cid:durableId="563031927">
    <w:abstractNumId w:val="177"/>
  </w:num>
  <w:num w:numId="130" w16cid:durableId="864557879">
    <w:abstractNumId w:val="52"/>
  </w:num>
  <w:num w:numId="131" w16cid:durableId="1044207838">
    <w:abstractNumId w:val="107"/>
  </w:num>
  <w:num w:numId="132" w16cid:durableId="1262256081">
    <w:abstractNumId w:val="71"/>
  </w:num>
  <w:num w:numId="133" w16cid:durableId="2062704453">
    <w:abstractNumId w:val="168"/>
  </w:num>
  <w:num w:numId="134" w16cid:durableId="20058988">
    <w:abstractNumId w:val="145"/>
  </w:num>
  <w:num w:numId="135" w16cid:durableId="773129626">
    <w:abstractNumId w:val="38"/>
  </w:num>
  <w:num w:numId="136" w16cid:durableId="1201551379">
    <w:abstractNumId w:val="34"/>
  </w:num>
  <w:num w:numId="137" w16cid:durableId="1670669705">
    <w:abstractNumId w:val="48"/>
  </w:num>
  <w:num w:numId="138" w16cid:durableId="1612935311">
    <w:abstractNumId w:val="204"/>
  </w:num>
  <w:num w:numId="139" w16cid:durableId="299579279">
    <w:abstractNumId w:val="167"/>
  </w:num>
  <w:num w:numId="140" w16cid:durableId="938759058">
    <w:abstractNumId w:val="97"/>
  </w:num>
  <w:num w:numId="141" w16cid:durableId="973410904">
    <w:abstractNumId w:val="183"/>
  </w:num>
  <w:num w:numId="142" w16cid:durableId="305622723">
    <w:abstractNumId w:val="202"/>
  </w:num>
  <w:num w:numId="143" w16cid:durableId="2134009531">
    <w:abstractNumId w:val="40"/>
  </w:num>
  <w:num w:numId="144" w16cid:durableId="389578446">
    <w:abstractNumId w:val="133"/>
  </w:num>
  <w:num w:numId="145" w16cid:durableId="1603763855">
    <w:abstractNumId w:val="173"/>
  </w:num>
  <w:num w:numId="146" w16cid:durableId="1357583683">
    <w:abstractNumId w:val="27"/>
  </w:num>
  <w:num w:numId="147" w16cid:durableId="1887983999">
    <w:abstractNumId w:val="79"/>
  </w:num>
  <w:num w:numId="148" w16cid:durableId="1001157960">
    <w:abstractNumId w:val="158"/>
  </w:num>
  <w:num w:numId="149" w16cid:durableId="1654602121">
    <w:abstractNumId w:val="159"/>
  </w:num>
  <w:num w:numId="150" w16cid:durableId="1462844522">
    <w:abstractNumId w:val="140"/>
  </w:num>
  <w:num w:numId="151" w16cid:durableId="296496728">
    <w:abstractNumId w:val="74"/>
  </w:num>
  <w:num w:numId="152" w16cid:durableId="477069163">
    <w:abstractNumId w:val="68"/>
  </w:num>
  <w:num w:numId="153" w16cid:durableId="1259366911">
    <w:abstractNumId w:val="102"/>
  </w:num>
  <w:num w:numId="154" w16cid:durableId="759528088">
    <w:abstractNumId w:val="23"/>
  </w:num>
  <w:num w:numId="155" w16cid:durableId="1432555606">
    <w:abstractNumId w:val="87"/>
  </w:num>
  <w:num w:numId="156" w16cid:durableId="251010287">
    <w:abstractNumId w:val="94"/>
  </w:num>
  <w:num w:numId="157" w16cid:durableId="1271232883">
    <w:abstractNumId w:val="6"/>
  </w:num>
  <w:num w:numId="158" w16cid:durableId="666446299">
    <w:abstractNumId w:val="151"/>
  </w:num>
  <w:num w:numId="159" w16cid:durableId="1436705267">
    <w:abstractNumId w:val="179"/>
  </w:num>
  <w:num w:numId="160" w16cid:durableId="1167556571">
    <w:abstractNumId w:val="112"/>
  </w:num>
  <w:num w:numId="161" w16cid:durableId="900209498">
    <w:abstractNumId w:val="62"/>
  </w:num>
  <w:num w:numId="162" w16cid:durableId="68427190">
    <w:abstractNumId w:val="73"/>
  </w:num>
  <w:num w:numId="163" w16cid:durableId="486090825">
    <w:abstractNumId w:val="191"/>
  </w:num>
  <w:num w:numId="164" w16cid:durableId="141121898">
    <w:abstractNumId w:val="50"/>
  </w:num>
  <w:num w:numId="165" w16cid:durableId="776170560">
    <w:abstractNumId w:val="26"/>
  </w:num>
  <w:num w:numId="166" w16cid:durableId="1791123147">
    <w:abstractNumId w:val="30"/>
  </w:num>
  <w:num w:numId="167" w16cid:durableId="355155255">
    <w:abstractNumId w:val="47"/>
  </w:num>
  <w:num w:numId="168" w16cid:durableId="842352159">
    <w:abstractNumId w:val="0"/>
  </w:num>
  <w:num w:numId="169" w16cid:durableId="568926640">
    <w:abstractNumId w:val="75"/>
  </w:num>
  <w:num w:numId="170" w16cid:durableId="574359842">
    <w:abstractNumId w:val="11"/>
  </w:num>
  <w:num w:numId="171" w16cid:durableId="2108696229">
    <w:abstractNumId w:val="18"/>
  </w:num>
  <w:num w:numId="172" w16cid:durableId="1757824033">
    <w:abstractNumId w:val="43"/>
  </w:num>
  <w:num w:numId="173" w16cid:durableId="1009603767">
    <w:abstractNumId w:val="61"/>
  </w:num>
  <w:num w:numId="174" w16cid:durableId="342707513">
    <w:abstractNumId w:val="116"/>
  </w:num>
  <w:num w:numId="175" w16cid:durableId="500508021">
    <w:abstractNumId w:val="130"/>
  </w:num>
  <w:num w:numId="176" w16cid:durableId="180826626">
    <w:abstractNumId w:val="16"/>
  </w:num>
  <w:num w:numId="177" w16cid:durableId="715738979">
    <w:abstractNumId w:val="70"/>
  </w:num>
  <w:num w:numId="178" w16cid:durableId="1539049143">
    <w:abstractNumId w:val="64"/>
  </w:num>
  <w:num w:numId="179" w16cid:durableId="473184824">
    <w:abstractNumId w:val="186"/>
  </w:num>
  <w:num w:numId="180" w16cid:durableId="1194417119">
    <w:abstractNumId w:val="174"/>
  </w:num>
  <w:num w:numId="181" w16cid:durableId="1500269157">
    <w:abstractNumId w:val="24"/>
  </w:num>
  <w:num w:numId="182" w16cid:durableId="1271819614">
    <w:abstractNumId w:val="55"/>
  </w:num>
  <w:num w:numId="183" w16cid:durableId="1463426344">
    <w:abstractNumId w:val="149"/>
  </w:num>
  <w:num w:numId="184" w16cid:durableId="751004689">
    <w:abstractNumId w:val="156"/>
  </w:num>
  <w:num w:numId="185" w16cid:durableId="371418230">
    <w:abstractNumId w:val="100"/>
  </w:num>
  <w:num w:numId="186" w16cid:durableId="786319779">
    <w:abstractNumId w:val="83"/>
  </w:num>
  <w:num w:numId="187" w16cid:durableId="2047638816">
    <w:abstractNumId w:val="42"/>
  </w:num>
  <w:num w:numId="188" w16cid:durableId="1824739171">
    <w:abstractNumId w:val="106"/>
  </w:num>
  <w:num w:numId="189" w16cid:durableId="1794665063">
    <w:abstractNumId w:val="105"/>
  </w:num>
  <w:num w:numId="190" w16cid:durableId="1867938645">
    <w:abstractNumId w:val="86"/>
  </w:num>
  <w:num w:numId="191" w16cid:durableId="1578979434">
    <w:abstractNumId w:val="93"/>
  </w:num>
  <w:num w:numId="192" w16cid:durableId="1781219766">
    <w:abstractNumId w:val="33"/>
  </w:num>
  <w:num w:numId="193" w16cid:durableId="2015447403">
    <w:abstractNumId w:val="109"/>
  </w:num>
  <w:num w:numId="194" w16cid:durableId="497156802">
    <w:abstractNumId w:val="203"/>
  </w:num>
  <w:num w:numId="195" w16cid:durableId="1816143010">
    <w:abstractNumId w:val="13"/>
  </w:num>
  <w:num w:numId="196" w16cid:durableId="872033029">
    <w:abstractNumId w:val="35"/>
  </w:num>
  <w:num w:numId="197" w16cid:durableId="2066953266">
    <w:abstractNumId w:val="44"/>
  </w:num>
  <w:num w:numId="198" w16cid:durableId="1522936804">
    <w:abstractNumId w:val="12"/>
  </w:num>
  <w:num w:numId="199" w16cid:durableId="1961642471">
    <w:abstractNumId w:val="171"/>
  </w:num>
  <w:num w:numId="200" w16cid:durableId="905724745">
    <w:abstractNumId w:val="17"/>
  </w:num>
  <w:num w:numId="201" w16cid:durableId="1929073637">
    <w:abstractNumId w:val="138"/>
  </w:num>
  <w:num w:numId="202" w16cid:durableId="1624463248">
    <w:abstractNumId w:val="14"/>
  </w:num>
  <w:num w:numId="203" w16cid:durableId="237402167">
    <w:abstractNumId w:val="59"/>
  </w:num>
  <w:num w:numId="204" w16cid:durableId="217324346">
    <w:abstractNumId w:val="122"/>
  </w:num>
  <w:num w:numId="205" w16cid:durableId="1128858717">
    <w:abstractNumId w:val="29"/>
  </w:num>
  <w:num w:numId="206" w16cid:durableId="1164861254">
    <w:abstractNumId w:val="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005"/>
    <w:rsid w:val="00025E4B"/>
    <w:rsid w:val="00053092"/>
    <w:rsid w:val="00077EFF"/>
    <w:rsid w:val="000E0601"/>
    <w:rsid w:val="0011641C"/>
    <w:rsid w:val="001343EF"/>
    <w:rsid w:val="00183240"/>
    <w:rsid w:val="00293615"/>
    <w:rsid w:val="002A0104"/>
    <w:rsid w:val="002F5341"/>
    <w:rsid w:val="00305CD6"/>
    <w:rsid w:val="00383A2F"/>
    <w:rsid w:val="004335E5"/>
    <w:rsid w:val="00476005"/>
    <w:rsid w:val="00487125"/>
    <w:rsid w:val="004C4ED7"/>
    <w:rsid w:val="00504613"/>
    <w:rsid w:val="0053640E"/>
    <w:rsid w:val="00561304"/>
    <w:rsid w:val="006B4326"/>
    <w:rsid w:val="00703AB7"/>
    <w:rsid w:val="00717FA4"/>
    <w:rsid w:val="00751996"/>
    <w:rsid w:val="007769B2"/>
    <w:rsid w:val="008012B9"/>
    <w:rsid w:val="008740CF"/>
    <w:rsid w:val="00A430F3"/>
    <w:rsid w:val="00A44A5B"/>
    <w:rsid w:val="00A63C99"/>
    <w:rsid w:val="00BC73C1"/>
    <w:rsid w:val="00BE17BF"/>
    <w:rsid w:val="00C06E89"/>
    <w:rsid w:val="00CD1374"/>
    <w:rsid w:val="00D91722"/>
    <w:rsid w:val="00E73C02"/>
    <w:rsid w:val="00F35670"/>
    <w:rsid w:val="00F36A65"/>
    <w:rsid w:val="00F53F8C"/>
    <w:rsid w:val="00F57B21"/>
    <w:rsid w:val="00FB4C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5FFB1"/>
  <w15:chartTrackingRefBased/>
  <w15:docId w15:val="{748AEA81-FAB3-4F00-BFD0-7FCE58AE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005"/>
    <w:pPr>
      <w:spacing w:after="0" w:line="240" w:lineRule="auto"/>
    </w:pPr>
    <w:rPr>
      <w:lang w:val="es-ES"/>
    </w:rPr>
  </w:style>
  <w:style w:type="paragraph" w:styleId="Ttulo1">
    <w:name w:val="heading 1"/>
    <w:basedOn w:val="Normal"/>
    <w:next w:val="Normal"/>
    <w:link w:val="Ttulo1Car"/>
    <w:uiPriority w:val="9"/>
    <w:qFormat/>
    <w:rsid w:val="004760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760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760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760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760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7600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7600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7600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7600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600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7600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7600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7600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7600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7600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7600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7600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76005"/>
    <w:rPr>
      <w:rFonts w:eastAsiaTheme="majorEastAsia" w:cstheme="majorBidi"/>
      <w:color w:val="272727" w:themeColor="text1" w:themeTint="D8"/>
    </w:rPr>
  </w:style>
  <w:style w:type="paragraph" w:styleId="Ttulo">
    <w:name w:val="Title"/>
    <w:basedOn w:val="Normal"/>
    <w:next w:val="Normal"/>
    <w:link w:val="TtuloCar"/>
    <w:uiPriority w:val="10"/>
    <w:qFormat/>
    <w:rsid w:val="0047600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760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7600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7600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76005"/>
    <w:pPr>
      <w:spacing w:before="160"/>
      <w:jc w:val="center"/>
    </w:pPr>
    <w:rPr>
      <w:i/>
      <w:iCs/>
      <w:color w:val="404040" w:themeColor="text1" w:themeTint="BF"/>
    </w:rPr>
  </w:style>
  <w:style w:type="character" w:customStyle="1" w:styleId="CitaCar">
    <w:name w:val="Cita Car"/>
    <w:basedOn w:val="Fuentedeprrafopredeter"/>
    <w:link w:val="Cita"/>
    <w:uiPriority w:val="29"/>
    <w:rsid w:val="00476005"/>
    <w:rPr>
      <w:i/>
      <w:iCs/>
      <w:color w:val="404040" w:themeColor="text1" w:themeTint="BF"/>
    </w:rPr>
  </w:style>
  <w:style w:type="paragraph" w:styleId="Prrafodelista">
    <w:name w:val="List Paragraph"/>
    <w:basedOn w:val="Normal"/>
    <w:uiPriority w:val="34"/>
    <w:qFormat/>
    <w:rsid w:val="00476005"/>
    <w:pPr>
      <w:ind w:left="720"/>
      <w:contextualSpacing/>
    </w:pPr>
  </w:style>
  <w:style w:type="character" w:styleId="nfasisintenso">
    <w:name w:val="Intense Emphasis"/>
    <w:basedOn w:val="Fuentedeprrafopredeter"/>
    <w:uiPriority w:val="21"/>
    <w:qFormat/>
    <w:rsid w:val="00476005"/>
    <w:rPr>
      <w:i/>
      <w:iCs/>
      <w:color w:val="0F4761" w:themeColor="accent1" w:themeShade="BF"/>
    </w:rPr>
  </w:style>
  <w:style w:type="paragraph" w:styleId="Citadestacada">
    <w:name w:val="Intense Quote"/>
    <w:basedOn w:val="Normal"/>
    <w:next w:val="Normal"/>
    <w:link w:val="CitadestacadaCar"/>
    <w:uiPriority w:val="30"/>
    <w:qFormat/>
    <w:rsid w:val="004760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76005"/>
    <w:rPr>
      <w:i/>
      <w:iCs/>
      <w:color w:val="0F4761" w:themeColor="accent1" w:themeShade="BF"/>
    </w:rPr>
  </w:style>
  <w:style w:type="character" w:styleId="Referenciaintensa">
    <w:name w:val="Intense Reference"/>
    <w:basedOn w:val="Fuentedeprrafopredeter"/>
    <w:uiPriority w:val="32"/>
    <w:qFormat/>
    <w:rsid w:val="00476005"/>
    <w:rPr>
      <w:b/>
      <w:bCs/>
      <w:smallCaps/>
      <w:color w:val="0F4761" w:themeColor="accent1" w:themeShade="BF"/>
      <w:spacing w:val="5"/>
    </w:rPr>
  </w:style>
  <w:style w:type="paragraph" w:styleId="Encabezado">
    <w:name w:val="header"/>
    <w:basedOn w:val="Normal"/>
    <w:link w:val="EncabezadoCar"/>
    <w:uiPriority w:val="99"/>
    <w:unhideWhenUsed/>
    <w:rsid w:val="00476005"/>
    <w:pPr>
      <w:tabs>
        <w:tab w:val="center" w:pos="4419"/>
        <w:tab w:val="right" w:pos="8838"/>
      </w:tabs>
    </w:pPr>
  </w:style>
  <w:style w:type="character" w:customStyle="1" w:styleId="EncabezadoCar">
    <w:name w:val="Encabezado Car"/>
    <w:basedOn w:val="Fuentedeprrafopredeter"/>
    <w:link w:val="Encabezado"/>
    <w:uiPriority w:val="99"/>
    <w:rsid w:val="00476005"/>
    <w:rPr>
      <w:lang w:val="es-ES"/>
    </w:rPr>
  </w:style>
  <w:style w:type="paragraph" w:styleId="Piedepgina">
    <w:name w:val="footer"/>
    <w:basedOn w:val="Normal"/>
    <w:link w:val="PiedepginaCar"/>
    <w:uiPriority w:val="99"/>
    <w:unhideWhenUsed/>
    <w:rsid w:val="00476005"/>
    <w:pPr>
      <w:tabs>
        <w:tab w:val="center" w:pos="4419"/>
        <w:tab w:val="right" w:pos="8838"/>
      </w:tabs>
    </w:pPr>
  </w:style>
  <w:style w:type="character" w:customStyle="1" w:styleId="PiedepginaCar">
    <w:name w:val="Pie de página Car"/>
    <w:basedOn w:val="Fuentedeprrafopredeter"/>
    <w:link w:val="Piedepgina"/>
    <w:uiPriority w:val="99"/>
    <w:rsid w:val="00476005"/>
    <w:rPr>
      <w:lang w:val="es-ES"/>
    </w:rPr>
  </w:style>
  <w:style w:type="character" w:customStyle="1" w:styleId="apple-converted-space">
    <w:name w:val="apple-converted-space"/>
    <w:basedOn w:val="Fuentedeprrafopredeter"/>
    <w:rsid w:val="00476005"/>
  </w:style>
  <w:style w:type="paragraph" w:styleId="Textonotapie">
    <w:name w:val="footnote text"/>
    <w:basedOn w:val="Normal"/>
    <w:link w:val="TextonotapieCar"/>
    <w:uiPriority w:val="99"/>
    <w:semiHidden/>
    <w:unhideWhenUsed/>
    <w:rsid w:val="00476005"/>
    <w:rPr>
      <w:sz w:val="20"/>
      <w:szCs w:val="20"/>
    </w:rPr>
  </w:style>
  <w:style w:type="character" w:customStyle="1" w:styleId="TextonotapieCar">
    <w:name w:val="Texto nota pie Car"/>
    <w:basedOn w:val="Fuentedeprrafopredeter"/>
    <w:link w:val="Textonotapie"/>
    <w:uiPriority w:val="99"/>
    <w:semiHidden/>
    <w:rsid w:val="00476005"/>
    <w:rPr>
      <w:sz w:val="20"/>
      <w:szCs w:val="20"/>
      <w:lang w:val="es-ES"/>
    </w:rPr>
  </w:style>
  <w:style w:type="character" w:styleId="Refdenotaalpie">
    <w:name w:val="footnote reference"/>
    <w:basedOn w:val="Fuentedeprrafopredeter"/>
    <w:uiPriority w:val="99"/>
    <w:semiHidden/>
    <w:unhideWhenUsed/>
    <w:rsid w:val="00476005"/>
    <w:rPr>
      <w:vertAlign w:val="superscript"/>
    </w:rPr>
  </w:style>
  <w:style w:type="character" w:styleId="Nmerodepgina">
    <w:name w:val="page number"/>
    <w:basedOn w:val="Fuentedeprrafopredeter"/>
    <w:uiPriority w:val="99"/>
    <w:semiHidden/>
    <w:unhideWhenUsed/>
    <w:rsid w:val="00476005"/>
  </w:style>
  <w:style w:type="table" w:styleId="Tablaconcuadrcula">
    <w:name w:val="Table Grid"/>
    <w:basedOn w:val="Tablanormal"/>
    <w:uiPriority w:val="39"/>
    <w:rsid w:val="0047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76005"/>
    <w:pPr>
      <w:spacing w:after="200" w:line="276" w:lineRule="auto"/>
    </w:pPr>
    <w:rPr>
      <w:rFonts w:ascii="Calibri" w:eastAsia="Calibri" w:hAnsi="Calibri" w:cs="Calibri"/>
      <w:kern w:val="0"/>
      <w:sz w:val="22"/>
      <w:szCs w:val="22"/>
      <w:lang w:val="es-ES" w:eastAsia="es-MX"/>
      <w14:ligatures w14:val="none"/>
    </w:rPr>
  </w:style>
  <w:style w:type="character" w:styleId="Hipervnculo">
    <w:name w:val="Hyperlink"/>
    <w:basedOn w:val="Fuentedeprrafopredeter"/>
    <w:uiPriority w:val="99"/>
    <w:unhideWhenUsed/>
    <w:rsid w:val="00476005"/>
    <w:rPr>
      <w:color w:val="467886" w:themeColor="hyperlink"/>
      <w:u w:val="single"/>
    </w:rPr>
  </w:style>
  <w:style w:type="character" w:customStyle="1" w:styleId="Mencinsinresolver1">
    <w:name w:val="Mención sin resolver1"/>
    <w:basedOn w:val="Fuentedeprrafopredeter"/>
    <w:uiPriority w:val="99"/>
    <w:semiHidden/>
    <w:unhideWhenUsed/>
    <w:rsid w:val="00476005"/>
    <w:rPr>
      <w:color w:val="605E5C"/>
      <w:shd w:val="clear" w:color="auto" w:fill="E1DFDD"/>
    </w:rPr>
  </w:style>
  <w:style w:type="character" w:customStyle="1" w:styleId="Mencinsinresolver2">
    <w:name w:val="Mención sin resolver2"/>
    <w:basedOn w:val="Fuentedeprrafopredeter"/>
    <w:uiPriority w:val="99"/>
    <w:semiHidden/>
    <w:unhideWhenUsed/>
    <w:rsid w:val="00476005"/>
    <w:rPr>
      <w:color w:val="605E5C"/>
      <w:shd w:val="clear" w:color="auto" w:fill="E1DFDD"/>
    </w:rPr>
  </w:style>
  <w:style w:type="paragraph" w:styleId="ndice1">
    <w:name w:val="index 1"/>
    <w:basedOn w:val="Normal"/>
    <w:next w:val="Normal"/>
    <w:autoRedefine/>
    <w:uiPriority w:val="99"/>
    <w:semiHidden/>
    <w:unhideWhenUsed/>
    <w:rsid w:val="00476005"/>
    <w:pPr>
      <w:ind w:left="240" w:hanging="240"/>
    </w:pPr>
    <w:rPr>
      <w:lang w:val="es-MX"/>
    </w:rPr>
  </w:style>
  <w:style w:type="paragraph" w:styleId="Revisin">
    <w:name w:val="Revision"/>
    <w:hidden/>
    <w:uiPriority w:val="99"/>
    <w:semiHidden/>
    <w:rsid w:val="00476005"/>
    <w:pPr>
      <w:spacing w:after="0" w:line="240" w:lineRule="auto"/>
    </w:pPr>
    <w:rPr>
      <w:lang w:val="es-ES"/>
    </w:rPr>
  </w:style>
  <w:style w:type="character" w:styleId="Refdecomentario">
    <w:name w:val="annotation reference"/>
    <w:basedOn w:val="Fuentedeprrafopredeter"/>
    <w:uiPriority w:val="99"/>
    <w:semiHidden/>
    <w:unhideWhenUsed/>
    <w:rsid w:val="00476005"/>
    <w:rPr>
      <w:sz w:val="16"/>
      <w:szCs w:val="16"/>
    </w:rPr>
  </w:style>
  <w:style w:type="paragraph" w:styleId="Textocomentario">
    <w:name w:val="annotation text"/>
    <w:basedOn w:val="Normal"/>
    <w:link w:val="TextocomentarioCar"/>
    <w:uiPriority w:val="99"/>
    <w:unhideWhenUsed/>
    <w:rsid w:val="00476005"/>
    <w:rPr>
      <w:sz w:val="20"/>
      <w:szCs w:val="20"/>
    </w:rPr>
  </w:style>
  <w:style w:type="character" w:customStyle="1" w:styleId="TextocomentarioCar">
    <w:name w:val="Texto comentario Car"/>
    <w:basedOn w:val="Fuentedeprrafopredeter"/>
    <w:link w:val="Textocomentario"/>
    <w:uiPriority w:val="99"/>
    <w:rsid w:val="0047600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476005"/>
    <w:rPr>
      <w:b/>
      <w:bCs/>
    </w:rPr>
  </w:style>
  <w:style w:type="character" w:customStyle="1" w:styleId="AsuntodelcomentarioCar">
    <w:name w:val="Asunto del comentario Car"/>
    <w:basedOn w:val="TextocomentarioCar"/>
    <w:link w:val="Asuntodelcomentario"/>
    <w:uiPriority w:val="99"/>
    <w:semiHidden/>
    <w:rsid w:val="00476005"/>
    <w:rPr>
      <w:b/>
      <w:bCs/>
      <w:sz w:val="20"/>
      <w:szCs w:val="20"/>
      <w:lang w:val="es-ES"/>
    </w:rPr>
  </w:style>
  <w:style w:type="character" w:styleId="Hipervnculovisitado">
    <w:name w:val="FollowedHyperlink"/>
    <w:basedOn w:val="Fuentedeprrafopredeter"/>
    <w:uiPriority w:val="99"/>
    <w:semiHidden/>
    <w:unhideWhenUsed/>
    <w:rsid w:val="00476005"/>
    <w:rPr>
      <w:color w:val="96607D"/>
      <w:u w:val="single"/>
    </w:rPr>
  </w:style>
  <w:style w:type="paragraph" w:customStyle="1" w:styleId="msonormal0">
    <w:name w:val="msonormal"/>
    <w:basedOn w:val="Normal"/>
    <w:rsid w:val="00476005"/>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font5">
    <w:name w:val="font5"/>
    <w:basedOn w:val="Normal"/>
    <w:rsid w:val="00476005"/>
    <w:pPr>
      <w:spacing w:before="100" w:beforeAutospacing="1" w:after="100" w:afterAutospacing="1"/>
    </w:pPr>
    <w:rPr>
      <w:rFonts w:ascii="Lucida Sans" w:eastAsia="Times New Roman" w:hAnsi="Lucida Sans" w:cs="Times New Roman"/>
      <w:color w:val="000000"/>
      <w:kern w:val="0"/>
      <w:sz w:val="16"/>
      <w:szCs w:val="16"/>
      <w:lang w:val="es-MX" w:eastAsia="es-MX"/>
      <w14:ligatures w14:val="none"/>
    </w:rPr>
  </w:style>
  <w:style w:type="paragraph" w:customStyle="1" w:styleId="xl65">
    <w:name w:val="xl65"/>
    <w:basedOn w:val="Normal"/>
    <w:rsid w:val="00476005"/>
    <w:pPr>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66">
    <w:name w:val="xl66"/>
    <w:basedOn w:val="Normal"/>
    <w:rsid w:val="00476005"/>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67">
    <w:name w:val="xl67"/>
    <w:basedOn w:val="Normal"/>
    <w:rsid w:val="00476005"/>
    <w:pPr>
      <w:pBdr>
        <w:bottom w:val="single" w:sz="8" w:space="0" w:color="auto"/>
        <w:right w:val="single" w:sz="8" w:space="0" w:color="auto"/>
      </w:pBdr>
      <w:spacing w:before="100" w:beforeAutospacing="1" w:after="100" w:afterAutospacing="1"/>
      <w:jc w:val="center"/>
      <w:textAlignment w:val="center"/>
    </w:pPr>
    <w:rPr>
      <w:rFonts w:ascii="Lucida Sans" w:eastAsia="Times New Roman" w:hAnsi="Lucida Sans" w:cs="Times New Roman"/>
      <w:color w:val="000000"/>
      <w:kern w:val="0"/>
      <w:sz w:val="18"/>
      <w:szCs w:val="18"/>
      <w:lang w:val="es-MX" w:eastAsia="es-MX"/>
      <w14:ligatures w14:val="none"/>
    </w:rPr>
  </w:style>
  <w:style w:type="paragraph" w:customStyle="1" w:styleId="xl68">
    <w:name w:val="xl68"/>
    <w:basedOn w:val="Normal"/>
    <w:rsid w:val="00476005"/>
    <w:pPr>
      <w:pBdr>
        <w:left w:val="single" w:sz="8" w:space="0" w:color="auto"/>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69">
    <w:name w:val="xl69"/>
    <w:basedOn w:val="Normal"/>
    <w:rsid w:val="00476005"/>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70">
    <w:name w:val="xl70"/>
    <w:basedOn w:val="Normal"/>
    <w:rsid w:val="00476005"/>
    <w:pPr>
      <w:pBdr>
        <w:bottom w:val="single" w:sz="8" w:space="0" w:color="auto"/>
        <w:right w:val="single" w:sz="8" w:space="0" w:color="auto"/>
      </w:pBdr>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71">
    <w:name w:val="xl71"/>
    <w:basedOn w:val="Normal"/>
    <w:rsid w:val="0047600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kern w:val="0"/>
      <w:lang w:val="es-MX" w:eastAsia="es-MX"/>
      <w14:ligatures w14:val="none"/>
    </w:rPr>
  </w:style>
  <w:style w:type="paragraph" w:customStyle="1" w:styleId="xl72">
    <w:name w:val="xl72"/>
    <w:basedOn w:val="Normal"/>
    <w:rsid w:val="00476005"/>
    <w:pPr>
      <w:pBdr>
        <w:top w:val="single" w:sz="8" w:space="0" w:color="auto"/>
        <w:left w:val="single" w:sz="8" w:space="0" w:color="auto"/>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3">
    <w:name w:val="xl73"/>
    <w:basedOn w:val="Normal"/>
    <w:rsid w:val="00476005"/>
    <w:pPr>
      <w:pBdr>
        <w:top w:val="single" w:sz="8" w:space="0" w:color="auto"/>
        <w:left w:val="single" w:sz="8" w:space="0" w:color="auto"/>
        <w:bottom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4">
    <w:name w:val="xl74"/>
    <w:basedOn w:val="Normal"/>
    <w:rsid w:val="00476005"/>
    <w:pPr>
      <w:pBdr>
        <w:top w:val="single" w:sz="8" w:space="0" w:color="auto"/>
        <w:bottom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5">
    <w:name w:val="xl75"/>
    <w:basedOn w:val="Normal"/>
    <w:rsid w:val="00476005"/>
    <w:pPr>
      <w:pBdr>
        <w:top w:val="single" w:sz="8" w:space="0" w:color="auto"/>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6">
    <w:name w:val="xl76"/>
    <w:basedOn w:val="Normal"/>
    <w:rsid w:val="00476005"/>
    <w:pPr>
      <w:pBdr>
        <w:top w:val="single" w:sz="8" w:space="0" w:color="auto"/>
        <w:left w:val="single" w:sz="8" w:space="0" w:color="auto"/>
        <w:bottom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7">
    <w:name w:val="xl77"/>
    <w:basedOn w:val="Normal"/>
    <w:rsid w:val="00476005"/>
    <w:pPr>
      <w:pBdr>
        <w:top w:val="single" w:sz="8" w:space="0" w:color="auto"/>
        <w:bottom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8">
    <w:name w:val="xl78"/>
    <w:basedOn w:val="Normal"/>
    <w:rsid w:val="00476005"/>
    <w:pPr>
      <w:pBdr>
        <w:top w:val="single" w:sz="8" w:space="0" w:color="auto"/>
        <w:bottom w:val="single" w:sz="8" w:space="0" w:color="auto"/>
        <w:right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9">
    <w:name w:val="xl79"/>
    <w:basedOn w:val="Normal"/>
    <w:rsid w:val="00476005"/>
    <w:pPr>
      <w:pBdr>
        <w:bottom w:val="single" w:sz="8" w:space="0" w:color="auto"/>
        <w:right w:val="single" w:sz="8" w:space="0" w:color="auto"/>
      </w:pBdr>
      <w:shd w:val="clear" w:color="000000" w:fill="FFFF00"/>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80">
    <w:name w:val="xl80"/>
    <w:basedOn w:val="Normal"/>
    <w:rsid w:val="00476005"/>
    <w:pPr>
      <w:pBdr>
        <w:bottom w:val="single" w:sz="8" w:space="0" w:color="auto"/>
        <w:right w:val="single" w:sz="8" w:space="0" w:color="auto"/>
      </w:pBdr>
      <w:shd w:val="clear" w:color="000000" w:fill="FFFF00"/>
      <w:spacing w:before="100" w:beforeAutospacing="1" w:after="100" w:afterAutospacing="1"/>
      <w:jc w:val="center"/>
      <w:textAlignment w:val="center"/>
    </w:pPr>
    <w:rPr>
      <w:rFonts w:ascii="Lucida Sans" w:eastAsia="Times New Roman" w:hAnsi="Lucida Sans" w:cs="Times New Roman"/>
      <w:color w:val="000000"/>
      <w:kern w:val="0"/>
      <w:sz w:val="18"/>
      <w:szCs w:val="18"/>
      <w:lang w:val="es-MX" w:eastAsia="es-MX"/>
      <w14:ligatures w14:val="none"/>
    </w:rPr>
  </w:style>
  <w:style w:type="paragraph" w:customStyle="1" w:styleId="xl81">
    <w:name w:val="xl81"/>
    <w:basedOn w:val="Normal"/>
    <w:rsid w:val="00476005"/>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82">
    <w:name w:val="xl82"/>
    <w:basedOn w:val="Normal"/>
    <w:rsid w:val="00476005"/>
    <w:pPr>
      <w:pBdr>
        <w:bottom w:val="single" w:sz="8" w:space="0" w:color="auto"/>
        <w:right w:val="single" w:sz="8" w:space="0" w:color="auto"/>
      </w:pBdr>
      <w:spacing w:before="100" w:beforeAutospacing="1" w:after="100" w:afterAutospacing="1"/>
      <w:jc w:val="center"/>
      <w:textAlignment w:val="center"/>
    </w:pPr>
    <w:rPr>
      <w:rFonts w:ascii="Lucida Sans" w:eastAsia="Times New Roman" w:hAnsi="Lucida Sans" w:cs="Times New Roman"/>
      <w:kern w:val="0"/>
      <w:sz w:val="18"/>
      <w:szCs w:val="18"/>
      <w:lang w:val="es-MX" w:eastAsia="es-MX"/>
      <w14:ligatures w14:val="none"/>
    </w:rPr>
  </w:style>
  <w:style w:type="paragraph" w:customStyle="1" w:styleId="xl83">
    <w:name w:val="xl83"/>
    <w:basedOn w:val="Normal"/>
    <w:rsid w:val="00476005"/>
    <w:pPr>
      <w:pBdr>
        <w:bottom w:val="single" w:sz="8" w:space="0" w:color="auto"/>
        <w:right w:val="single" w:sz="8" w:space="0" w:color="auto"/>
      </w:pBdr>
      <w:shd w:val="clear" w:color="000000" w:fill="FFFF00"/>
      <w:spacing w:before="100" w:beforeAutospacing="1" w:after="100" w:afterAutospacing="1"/>
      <w:jc w:val="center"/>
      <w:textAlignment w:val="center"/>
    </w:pPr>
    <w:rPr>
      <w:rFonts w:ascii="Lucida Sans" w:eastAsia="Times New Roman" w:hAnsi="Lucida Sans" w:cs="Times New Roman"/>
      <w:kern w:val="0"/>
      <w:sz w:val="18"/>
      <w:szCs w:val="18"/>
      <w:lang w:val="es-MX" w:eastAsia="es-MX"/>
      <w14:ligatures w14:val="none"/>
    </w:rPr>
  </w:style>
  <w:style w:type="paragraph" w:customStyle="1" w:styleId="xl84">
    <w:name w:val="xl84"/>
    <w:basedOn w:val="Normal"/>
    <w:rsid w:val="00476005"/>
    <w:pPr>
      <w:pBdr>
        <w:bottom w:val="single" w:sz="8" w:space="0" w:color="auto"/>
        <w:right w:val="single" w:sz="8" w:space="0" w:color="auto"/>
      </w:pBdr>
      <w:shd w:val="clear" w:color="000000" w:fill="00788E"/>
      <w:spacing w:before="100" w:beforeAutospacing="1" w:after="100" w:afterAutospacing="1"/>
    </w:pPr>
    <w:rPr>
      <w:rFonts w:ascii="Lucida Sans" w:eastAsia="Times New Roman" w:hAnsi="Lucida Sans" w:cs="Times New Roman"/>
      <w:color w:val="FFFFFF"/>
      <w:kern w:val="0"/>
      <w:lang w:val="es-MX" w:eastAsia="es-MX"/>
      <w14:ligatures w14:val="none"/>
    </w:rPr>
  </w:style>
  <w:style w:type="paragraph" w:customStyle="1" w:styleId="xl85">
    <w:name w:val="xl85"/>
    <w:basedOn w:val="Normal"/>
    <w:rsid w:val="00476005"/>
    <w:pPr>
      <w:pBdr>
        <w:bottom w:val="single" w:sz="8" w:space="0" w:color="auto"/>
        <w:right w:val="single" w:sz="8" w:space="0" w:color="auto"/>
      </w:pBdr>
      <w:shd w:val="clear" w:color="000000" w:fill="00788E"/>
      <w:spacing w:before="100" w:beforeAutospacing="1" w:after="100" w:afterAutospacing="1"/>
    </w:pPr>
    <w:rPr>
      <w:rFonts w:ascii="Lucida Sans" w:eastAsia="Times New Roman" w:hAnsi="Lucida Sans" w:cs="Times New Roman"/>
      <w:color w:val="FFFFFF"/>
      <w:kern w:val="0"/>
      <w:lang w:val="es-MX" w:eastAsia="es-MX"/>
      <w14:ligatures w14:val="none"/>
    </w:rPr>
  </w:style>
  <w:style w:type="paragraph" w:customStyle="1" w:styleId="xl86">
    <w:name w:val="xl86"/>
    <w:basedOn w:val="Normal"/>
    <w:rsid w:val="00476005"/>
    <w:pPr>
      <w:pBdr>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color w:val="FFFFFF"/>
      <w:kern w:val="0"/>
      <w:lang w:val="es-MX" w:eastAsia="es-MX"/>
      <w14:ligatures w14:val="none"/>
    </w:rPr>
  </w:style>
  <w:style w:type="paragraph" w:customStyle="1" w:styleId="paragraph">
    <w:name w:val="paragraph"/>
    <w:basedOn w:val="Normal"/>
    <w:rsid w:val="00476005"/>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normaltextrun">
    <w:name w:val="normaltextrun"/>
    <w:basedOn w:val="Fuentedeprrafopredeter"/>
    <w:rsid w:val="00476005"/>
  </w:style>
  <w:style w:type="paragraph" w:customStyle="1" w:styleId="xl87">
    <w:name w:val="xl87"/>
    <w:basedOn w:val="Normal"/>
    <w:rsid w:val="00476005"/>
    <w:pPr>
      <w:pBdr>
        <w:top w:val="single" w:sz="8" w:space="0" w:color="auto"/>
        <w:bottom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color w:val="000000"/>
      <w:kern w:val="0"/>
      <w:sz w:val="20"/>
      <w:szCs w:val="20"/>
      <w:lang w:val="es-MX" w:eastAsia="es-MX"/>
      <w14:ligatures w14:val="none"/>
    </w:rPr>
  </w:style>
  <w:style w:type="paragraph" w:customStyle="1" w:styleId="xl88">
    <w:name w:val="xl88"/>
    <w:basedOn w:val="Normal"/>
    <w:rsid w:val="00476005"/>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color w:val="000000"/>
      <w:kern w:val="0"/>
      <w:sz w:val="20"/>
      <w:szCs w:val="20"/>
      <w:lang w:val="es-MX" w:eastAsia="es-MX"/>
      <w14:ligatures w14:val="none"/>
    </w:rPr>
  </w:style>
  <w:style w:type="paragraph" w:customStyle="1" w:styleId="xl89">
    <w:name w:val="xl89"/>
    <w:basedOn w:val="Normal"/>
    <w:rsid w:val="00476005"/>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customStyle="1" w:styleId="xl90">
    <w:name w:val="xl90"/>
    <w:basedOn w:val="Normal"/>
    <w:rsid w:val="00476005"/>
    <w:pPr>
      <w:pBdr>
        <w:top w:val="single" w:sz="8" w:space="0" w:color="auto"/>
        <w:bottom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customStyle="1" w:styleId="xl91">
    <w:name w:val="xl91"/>
    <w:basedOn w:val="Normal"/>
    <w:rsid w:val="00476005"/>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customStyle="1" w:styleId="xl92">
    <w:name w:val="xl92"/>
    <w:basedOn w:val="Normal"/>
    <w:rsid w:val="00476005"/>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customStyle="1" w:styleId="xl93">
    <w:name w:val="xl93"/>
    <w:basedOn w:val="Normal"/>
    <w:rsid w:val="00476005"/>
    <w:pPr>
      <w:pBdr>
        <w:top w:val="single" w:sz="8" w:space="0" w:color="auto"/>
        <w:bottom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customStyle="1" w:styleId="xl94">
    <w:name w:val="xl94"/>
    <w:basedOn w:val="Normal"/>
    <w:rsid w:val="00476005"/>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Lucida Sans Unicode" w:eastAsia="Times New Roman" w:hAnsi="Lucida Sans Unicode" w:cs="Lucida Sans Unicode"/>
      <w:b/>
      <w:bCs/>
      <w:kern w:val="0"/>
      <w:sz w:val="20"/>
      <w:szCs w:val="20"/>
      <w:lang w:val="es-MX" w:eastAsia="es-MX"/>
      <w14:ligatures w14:val="none"/>
    </w:rPr>
  </w:style>
  <w:style w:type="paragraph" w:styleId="Textonotaalfinal">
    <w:name w:val="endnote text"/>
    <w:basedOn w:val="Normal"/>
    <w:link w:val="TextonotaalfinalCar"/>
    <w:uiPriority w:val="99"/>
    <w:semiHidden/>
    <w:unhideWhenUsed/>
    <w:rsid w:val="00476005"/>
    <w:rPr>
      <w:sz w:val="20"/>
      <w:szCs w:val="20"/>
    </w:rPr>
  </w:style>
  <w:style w:type="character" w:customStyle="1" w:styleId="TextonotaalfinalCar">
    <w:name w:val="Texto nota al final Car"/>
    <w:basedOn w:val="Fuentedeprrafopredeter"/>
    <w:link w:val="Textonotaalfinal"/>
    <w:uiPriority w:val="99"/>
    <w:semiHidden/>
    <w:rsid w:val="00476005"/>
    <w:rPr>
      <w:sz w:val="20"/>
      <w:szCs w:val="20"/>
      <w:lang w:val="es-ES"/>
    </w:rPr>
  </w:style>
  <w:style w:type="character" w:styleId="Refdenotaalfinal">
    <w:name w:val="endnote reference"/>
    <w:basedOn w:val="Fuentedeprrafopredeter"/>
    <w:uiPriority w:val="99"/>
    <w:semiHidden/>
    <w:unhideWhenUsed/>
    <w:rsid w:val="00476005"/>
    <w:rPr>
      <w:vertAlign w:val="superscript"/>
    </w:rPr>
  </w:style>
  <w:style w:type="character" w:styleId="Mencinsinresolver">
    <w:name w:val="Unresolved Mention"/>
    <w:basedOn w:val="Fuentedeprrafopredeter"/>
    <w:uiPriority w:val="99"/>
    <w:semiHidden/>
    <w:unhideWhenUsed/>
    <w:rsid w:val="00476005"/>
    <w:rPr>
      <w:color w:val="605E5C"/>
      <w:shd w:val="clear" w:color="auto" w:fill="E1DFDD"/>
    </w:rPr>
  </w:style>
  <w:style w:type="character" w:customStyle="1" w:styleId="textrun">
    <w:name w:val="textrun"/>
    <w:basedOn w:val="Fuentedeprrafopredeter"/>
    <w:rsid w:val="00476005"/>
  </w:style>
  <w:style w:type="character" w:customStyle="1" w:styleId="eop">
    <w:name w:val="eop"/>
    <w:basedOn w:val="Fuentedeprrafopredeter"/>
    <w:rsid w:val="00476005"/>
  </w:style>
  <w:style w:type="paragraph" w:customStyle="1" w:styleId="outlineelement">
    <w:name w:val="outlineelement"/>
    <w:basedOn w:val="Normal"/>
    <w:rsid w:val="00476005"/>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scxw157449160">
    <w:name w:val="scxw157449160"/>
    <w:basedOn w:val="Fuentedeprrafopredeter"/>
    <w:rsid w:val="00476005"/>
  </w:style>
  <w:style w:type="character" w:customStyle="1" w:styleId="wacimagecontainer">
    <w:name w:val="wacimagecontainer"/>
    <w:basedOn w:val="Fuentedeprrafopredeter"/>
    <w:rsid w:val="00476005"/>
  </w:style>
  <w:style w:type="character" w:customStyle="1" w:styleId="wacimageborder">
    <w:name w:val="wacimageborder"/>
    <w:basedOn w:val="Fuentedeprrafopredeter"/>
    <w:rsid w:val="00476005"/>
  </w:style>
  <w:style w:type="paragraph" w:styleId="TtuloTDC">
    <w:name w:val="TOC Heading"/>
    <w:basedOn w:val="Ttulo1"/>
    <w:next w:val="Normal"/>
    <w:uiPriority w:val="39"/>
    <w:unhideWhenUsed/>
    <w:qFormat/>
    <w:rsid w:val="00476005"/>
    <w:pPr>
      <w:spacing w:before="240" w:after="0" w:line="259" w:lineRule="auto"/>
      <w:outlineLvl w:val="9"/>
    </w:pPr>
    <w:rPr>
      <w:kern w:val="0"/>
      <w:sz w:val="32"/>
      <w:szCs w:val="32"/>
      <w:lang w:eastAsia="es-MX"/>
      <w14:ligatures w14:val="none"/>
    </w:rPr>
  </w:style>
  <w:style w:type="paragraph" w:styleId="TDC1">
    <w:name w:val="toc 1"/>
    <w:basedOn w:val="Normal"/>
    <w:next w:val="Normal"/>
    <w:autoRedefine/>
    <w:uiPriority w:val="39"/>
    <w:unhideWhenUsed/>
    <w:rsid w:val="00476005"/>
    <w:pPr>
      <w:spacing w:after="100"/>
    </w:pPr>
  </w:style>
  <w:style w:type="paragraph" w:styleId="TDC2">
    <w:name w:val="toc 2"/>
    <w:basedOn w:val="Normal"/>
    <w:next w:val="Normal"/>
    <w:autoRedefine/>
    <w:uiPriority w:val="39"/>
    <w:unhideWhenUsed/>
    <w:rsid w:val="0047600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iepcjalisco.org.mx/sites/default/files/sesiones-de-consejo/consejo%20general/2024-02-29/15iepc-acg-030-2024.pdf" TargetMode="External"/><Relationship Id="rId2" Type="http://schemas.openxmlformats.org/officeDocument/2006/relationships/hyperlink" Target="https://www.iepcjalisco.org.mx/sites/default/files/sesiones-de-consejo/consejo%20general/2024-03-07/3iepc-acg-035-2024-versionpublica.pdf" TargetMode="External"/><Relationship Id="rId1" Type="http://schemas.openxmlformats.org/officeDocument/2006/relationships/hyperlink" Target="https://www.iepcjalisco.org.mx/sites/default/files/sesiones-de-consejo/consejo%20general/2023-09-18/5iepc-acg-060-2023notaaclarator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H:\USB%20TRABAJO\CON&#211;CELES\INFORME%20FINAL%20CON&#211;CELES%20HERRAMIENTAS\BD%20COMPARATIVAS\ARCHIVOS%202%20DE%20SEPTIEMBRE\BD%20FINAL%2030%20AGOSTO%20CON%20COLUMNAS%20A&#209;ADID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USB%20TRABAJO\CON&#211;CELES\INFORME%20FINAL%20CON&#211;CELES%20HERRAMIENTAS\BD%20COMPARATIVAS\ARCHIVOS%202%20DE%20SEPTIEMBRE\BD%20FINAL%2030%20AGOSTO%20CON%20COLUMNAS%20A&#209;ADID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USB%20TRABAJO\CON&#211;CELES\INFORME%20FINAL%20CON&#211;CELES%20HERRAMIENTAS\BD%20COMPARATIVAS\ARCHIVOS%202%20DE%20SEPTIEMBRE\BD%20FINAL%2030%20AGOSTO%20CON%20COLUMNAS%20A&#209;ADIDAS.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USB%20TRABAJO\CON&#211;CELES\INFORME%20FINAL%20CON&#211;CELES%20HERRAMIENTAS\BD%20COMPARATIVAS\ARCHIVOS%202%20DE%20SEPTIEMBRE\BD%20FINAL%2030%20AGOSTO%20CON%20COLUMNAS%20A&#209;ADID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Carga de información en el SCCC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10-4862-B05A-EC97EA298EC5}"/>
              </c:ext>
            </c:extLst>
          </c:dPt>
          <c:dPt>
            <c:idx val="1"/>
            <c:bubble3D val="0"/>
            <c:spPr>
              <a:solidFill>
                <a:srgbClr val="C00000"/>
              </a:solidFill>
              <a:ln>
                <a:noFill/>
              </a:ln>
              <a:effectLst>
                <a:glow rad="127000">
                  <a:schemeClr val="accent1">
                    <a:alpha val="94000"/>
                  </a:schemeClr>
                </a:glow>
                <a:outerShdw blurRad="254000" sx="101000" sy="101000" algn="ctr" rotWithShape="0">
                  <a:prstClr val="black">
                    <a:alpha val="20000"/>
                  </a:prstClr>
                </a:outerShdw>
              </a:effectLst>
            </c:spPr>
            <c:extLst>
              <c:ext xmlns:c16="http://schemas.microsoft.com/office/drawing/2014/chart" uri="{C3380CC4-5D6E-409C-BE32-E72D297353CC}">
                <c16:uniqueId val="{00000003-5B10-4862-B05A-EC97EA298EC5}"/>
              </c:ext>
            </c:extLst>
          </c:dPt>
          <c:dPt>
            <c:idx val="2"/>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B10-4862-B05A-EC97EA298EC5}"/>
              </c:ext>
            </c:extLst>
          </c:dPt>
          <c:dPt>
            <c:idx val="3"/>
            <c:bubble3D val="0"/>
            <c:spPr>
              <a:solidFill>
                <a:schemeClr val="bg2">
                  <a:lumMod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B10-4862-B05A-EC97EA298EC5}"/>
              </c:ext>
            </c:extLst>
          </c:dPt>
          <c:dPt>
            <c:idx val="4"/>
            <c:bubble3D val="0"/>
            <c:spPr>
              <a:solidFill>
                <a:srgbClr val="4DBBB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B10-4862-B05A-EC97EA298EC5}"/>
              </c:ext>
            </c:extLst>
          </c:dPt>
          <c:dLbls>
            <c:dLbl>
              <c:idx val="1"/>
              <c:layout>
                <c:manualLayout>
                  <c:x val="-8.3333333333333835E-3"/>
                  <c:y val="-2.77777777777778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10-4862-B05A-EC97EA298EC5}"/>
                </c:ext>
              </c:extLst>
            </c:dLbl>
            <c:dLbl>
              <c:idx val="2"/>
              <c:layout>
                <c:manualLayout>
                  <c:x val="8.3333333333333332E-3"/>
                  <c:y val="3.70370370370370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10-4862-B05A-EC97EA298EC5}"/>
                </c:ext>
              </c:extLst>
            </c:dLbl>
            <c:dLbl>
              <c:idx val="3"/>
              <c:layout>
                <c:manualLayout>
                  <c:x val="-1.1111111111111112E-2"/>
                  <c:y val="4.629629629629629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10-4862-B05A-EC97EA298EC5}"/>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'CARGA DE INFO GENERAL '!$B$6:$B$10</c:f>
              <c:strCache>
                <c:ptCount val="5"/>
                <c:pt idx="0">
                  <c:v>PUBLICADAS</c:v>
                </c:pt>
                <c:pt idx="1">
                  <c:v>CUESTIONARIO DE IDENTIDAD</c:v>
                </c:pt>
                <c:pt idx="2">
                  <c:v>FORMATO CURRICULAR</c:v>
                </c:pt>
                <c:pt idx="3">
                  <c:v>INFORMACIÓN ENVIADA A REVISIÓN</c:v>
                </c:pt>
                <c:pt idx="4">
                  <c:v>SIN REGISTRO</c:v>
                </c:pt>
              </c:strCache>
            </c:strRef>
          </c:cat>
          <c:val>
            <c:numRef>
              <c:f>'CARGA DE INFO GENERAL '!$C$6:$C$10</c:f>
              <c:numCache>
                <c:formatCode>General</c:formatCode>
                <c:ptCount val="5"/>
                <c:pt idx="0">
                  <c:v>2532</c:v>
                </c:pt>
                <c:pt idx="1">
                  <c:v>12</c:v>
                </c:pt>
                <c:pt idx="2">
                  <c:v>535</c:v>
                </c:pt>
                <c:pt idx="3">
                  <c:v>873</c:v>
                </c:pt>
                <c:pt idx="4">
                  <c:v>2705</c:v>
                </c:pt>
              </c:numCache>
            </c:numRef>
          </c:val>
          <c:extLst>
            <c:ext xmlns:c16="http://schemas.microsoft.com/office/drawing/2014/chart" uri="{C3380CC4-5D6E-409C-BE32-E72D297353CC}">
              <c16:uniqueId val="{0000000A-5B10-4862-B05A-EC97EA298EC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chart>
  <c:spPr>
    <a:solidFill>
      <a:schemeClr val="bg1"/>
    </a:solidFill>
    <a:ln w="9525" cap="flat" cmpd="sng" algn="ctr">
      <a:solidFill>
        <a:schemeClr val="accent1"/>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Nivel de estudios</a:t>
            </a:r>
          </a:p>
        </c:rich>
      </c:tx>
      <c:layout>
        <c:manualLayout>
          <c:xMode val="edge"/>
          <c:yMode val="edge"/>
          <c:x val="0.355029210023455"/>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outerShdw blurRad="50800" dist="38100" dir="2700000" algn="tl" rotWithShape="0">
            <a:prstClr val="black">
              <a:alpha val="40000"/>
            </a:prstClr>
          </a:outerShdw>
        </a:effectLst>
        <a:scene3d>
          <a:camera prst="orthographicFront"/>
          <a:lightRig rig="threePt" dir="t"/>
        </a:scene3d>
        <a:sp3d>
          <a:bevelT prst="convex"/>
        </a:sp3d>
      </c:spPr>
    </c:backWall>
    <c:plotArea>
      <c:layout/>
      <c:bar3DChart>
        <c:barDir val="bar"/>
        <c:grouping val="clustered"/>
        <c:varyColors val="0"/>
        <c:ser>
          <c:idx val="0"/>
          <c:order val="0"/>
          <c:spPr>
            <a:solidFill>
              <a:srgbClr val="00788E">
                <a:alpha val="85000"/>
              </a:srgbClr>
            </a:solidFill>
            <a:ln w="9525" cap="flat" cmpd="sng" algn="ctr">
              <a:solidFill>
                <a:schemeClr val="accent1">
                  <a:lumMod val="75000"/>
                </a:schemeClr>
              </a:solidFill>
              <a:round/>
            </a:ln>
            <a:effectLst/>
            <a:sp3d contourW="9525">
              <a:contourClr>
                <a:schemeClr val="accent1">
                  <a:lumMod val="75000"/>
                </a:schemeClr>
              </a:contourClr>
            </a:sp3d>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'TABLAS REDES SOCIALES GENERAL'!$Q$94:$AB$94</c:f>
              <c:strCache>
                <c:ptCount val="12"/>
                <c:pt idx="0">
                  <c:v>Primaria</c:v>
                </c:pt>
                <c:pt idx="1">
                  <c:v>Secundaria</c:v>
                </c:pt>
                <c:pt idx="2">
                  <c:v>Bachillerato</c:v>
                </c:pt>
                <c:pt idx="3">
                  <c:v>Carrera Técnica o Comercial </c:v>
                </c:pt>
                <c:pt idx="4">
                  <c:v>Diplomado</c:v>
                </c:pt>
                <c:pt idx="5">
                  <c:v>Licenciatura (Trunca)</c:v>
                </c:pt>
                <c:pt idx="6">
                  <c:v>Licenciatura (Terminada) </c:v>
                </c:pt>
                <c:pt idx="7">
                  <c:v>Especialidad</c:v>
                </c:pt>
                <c:pt idx="8">
                  <c:v>Maestría </c:v>
                </c:pt>
                <c:pt idx="9">
                  <c:v>Doctorado</c:v>
                </c:pt>
                <c:pt idx="10">
                  <c:v>Otro</c:v>
                </c:pt>
                <c:pt idx="11">
                  <c:v>Ninguna</c:v>
                </c:pt>
              </c:strCache>
            </c:strRef>
          </c:cat>
          <c:val>
            <c:numRef>
              <c:f>'TABLAS REDES SOCIALES GENERAL'!$Q$97:$AB$97</c:f>
              <c:numCache>
                <c:formatCode>0.00%</c:formatCode>
                <c:ptCount val="12"/>
                <c:pt idx="0">
                  <c:v>5.1700000000000003E-2</c:v>
                </c:pt>
                <c:pt idx="1">
                  <c:v>0.14729999999999999</c:v>
                </c:pt>
                <c:pt idx="2">
                  <c:v>0.17849999999999999</c:v>
                </c:pt>
                <c:pt idx="3">
                  <c:v>2.6499999999999999E-2</c:v>
                </c:pt>
                <c:pt idx="4">
                  <c:v>2.3999999999999998E-3</c:v>
                </c:pt>
                <c:pt idx="5">
                  <c:v>4.3799999999999999E-2</c:v>
                </c:pt>
                <c:pt idx="6">
                  <c:v>0.3669</c:v>
                </c:pt>
                <c:pt idx="7">
                  <c:v>9.4999999999999998E-3</c:v>
                </c:pt>
                <c:pt idx="8">
                  <c:v>0.1066</c:v>
                </c:pt>
                <c:pt idx="9">
                  <c:v>2.01E-2</c:v>
                </c:pt>
                <c:pt idx="10">
                  <c:v>4.2299999999999997E-2</c:v>
                </c:pt>
                <c:pt idx="11">
                  <c:v>4.3E-3</c:v>
                </c:pt>
              </c:numCache>
            </c:numRef>
          </c:val>
          <c:extLst>
            <c:ext xmlns:c16="http://schemas.microsoft.com/office/drawing/2014/chart" uri="{C3380CC4-5D6E-409C-BE32-E72D297353CC}">
              <c16:uniqueId val="{00000000-F6FC-4025-8EB7-2D872E516339}"/>
            </c:ext>
          </c:extLst>
        </c:ser>
        <c:dLbls>
          <c:showLegendKey val="0"/>
          <c:showVal val="0"/>
          <c:showCatName val="0"/>
          <c:showSerName val="0"/>
          <c:showPercent val="0"/>
          <c:showBubbleSize val="0"/>
        </c:dLbls>
        <c:gapWidth val="65"/>
        <c:shape val="box"/>
        <c:axId val="1351777696"/>
        <c:axId val="1351781056"/>
        <c:axId val="0"/>
      </c:bar3DChart>
      <c:catAx>
        <c:axId val="1351777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351781056"/>
        <c:crosses val="autoZero"/>
        <c:auto val="1"/>
        <c:lblAlgn val="ctr"/>
        <c:lblOffset val="100"/>
        <c:noMultiLvlLbl val="0"/>
      </c:catAx>
      <c:valAx>
        <c:axId val="1351781056"/>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135177769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788E"/>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Uso de redes sociales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rgbClr val="00788E"/>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1B-47DD-9D03-D85B0F52966B}"/>
              </c:ext>
            </c:extLst>
          </c:dPt>
          <c:dPt>
            <c:idx val="1"/>
            <c:bubble3D val="0"/>
            <c:spPr>
              <a:solidFill>
                <a:schemeClr val="bg2">
                  <a:lumMod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1B-47DD-9D03-D85B0F52966B}"/>
              </c:ext>
            </c:extLst>
          </c:dPt>
          <c:dPt>
            <c:idx val="2"/>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1B-47DD-9D03-D85B0F52966B}"/>
              </c:ext>
            </c:extLst>
          </c:dPt>
          <c:dPt>
            <c:idx val="3"/>
            <c:bubble3D val="0"/>
            <c:spPr>
              <a:solidFill>
                <a:srgbClr val="4DBBB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1B-47DD-9D03-D85B0F52966B}"/>
              </c:ext>
            </c:extLst>
          </c:dPt>
          <c:dPt>
            <c:idx val="4"/>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11B-47DD-9D03-D85B0F52966B}"/>
              </c:ext>
            </c:extLst>
          </c:dPt>
          <c:dPt>
            <c:idx val="5"/>
            <c:bubble3D val="0"/>
            <c:spPr>
              <a:solidFill>
                <a:srgbClr val="0DAF8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11B-47DD-9D03-D85B0F52966B}"/>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D11B-47DD-9D03-D85B0F52966B}"/>
                </c:ext>
              </c:extLst>
            </c:dLbl>
            <c:dLbl>
              <c:idx val="1"/>
              <c:layout>
                <c:manualLayout>
                  <c:x val="5.4456692913385826E-2"/>
                  <c:y val="-0.12407407407407407"/>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B-47DD-9D03-D85B0F52966B}"/>
                </c:ext>
              </c:extLst>
            </c:dLbl>
            <c:dLbl>
              <c:idx val="2"/>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5-D11B-47DD-9D03-D85B0F52966B}"/>
                </c:ext>
              </c:extLst>
            </c:dLbl>
            <c:dLbl>
              <c:idx val="3"/>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7-D11B-47DD-9D03-D85B0F52966B}"/>
                </c:ext>
              </c:extLst>
            </c:dLbl>
            <c:dLbl>
              <c:idx val="4"/>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9-D11B-47DD-9D03-D85B0F52966B}"/>
                </c:ext>
              </c:extLst>
            </c:dLbl>
            <c:dLbl>
              <c:idx val="5"/>
              <c:layout>
                <c:manualLayout>
                  <c:x val="2.8824803149606299E-2"/>
                  <c:y val="0.15438502478856814"/>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1B-47DD-9D03-D85B0F52966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REDES SOCIALES GENERAL'!$V$32:$AA$32</c:f>
              <c:strCache>
                <c:ptCount val="6"/>
                <c:pt idx="0">
                  <c:v>Facebook</c:v>
                </c:pt>
                <c:pt idx="1">
                  <c:v>X (Twitter)</c:v>
                </c:pt>
                <c:pt idx="2">
                  <c:v>YouTube</c:v>
                </c:pt>
                <c:pt idx="3">
                  <c:v>Instagram</c:v>
                </c:pt>
                <c:pt idx="4">
                  <c:v>TikTok</c:v>
                </c:pt>
                <c:pt idx="5">
                  <c:v>Página web</c:v>
                </c:pt>
              </c:strCache>
            </c:strRef>
          </c:cat>
          <c:val>
            <c:numRef>
              <c:f>'TABLAS REDES SOCIALES GENERAL'!$V$35:$AA$35</c:f>
              <c:numCache>
                <c:formatCode>0.00%</c:formatCode>
                <c:ptCount val="6"/>
                <c:pt idx="0">
                  <c:v>0.50160000000000005</c:v>
                </c:pt>
                <c:pt idx="1">
                  <c:v>0.1031</c:v>
                </c:pt>
                <c:pt idx="2">
                  <c:v>3.04E-2</c:v>
                </c:pt>
                <c:pt idx="3">
                  <c:v>0.25590000000000002</c:v>
                </c:pt>
                <c:pt idx="4">
                  <c:v>0.11890000000000001</c:v>
                </c:pt>
                <c:pt idx="5">
                  <c:v>3.7100000000000001E-2</c:v>
                </c:pt>
              </c:numCache>
            </c:numRef>
          </c:val>
          <c:extLst>
            <c:ext xmlns:c16="http://schemas.microsoft.com/office/drawing/2014/chart" uri="{C3380CC4-5D6E-409C-BE32-E72D297353CC}">
              <c16:uniqueId val="{0000000C-D11B-47DD-9D03-D85B0F5296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noFill/>
    <a:ln w="9525" cap="flat" cmpd="sng" algn="ctr">
      <a:solidFill>
        <a:srgbClr val="00788E"/>
      </a:solidFill>
      <a:round/>
    </a:ln>
    <a:effectLst/>
  </c:spPr>
  <c:txPr>
    <a:bodyPr/>
    <a:lstStyle/>
    <a:p>
      <a:pPr>
        <a:defRPr/>
      </a:pPr>
      <a:endParaRPr lang="es-MX"/>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'TABLAS REDES SOCIALES GENERAL'!$O$50:$Q$50</cx:f>
        <cx:lvl ptCount="3">
          <cx:pt idx="0">Correo(s) electrónico(s) público(s)</cx:pt>
          <cx:pt idx="1">Teléfono(s) público(s) de contacto</cx:pt>
          <cx:pt idx="2">Domicilio(s) de casa de campaña</cx:pt>
        </cx:lvl>
      </cx:strDim>
      <cx:numDim type="val">
        <cx:f>'TABLAS REDES SOCIALES GENERAL'!$O$53:$Q$53</cx:f>
        <cx:lvl ptCount="3" formatCode="0.00%">
          <cx:pt idx="0">0.98299999999999998</cx:pt>
          <cx:pt idx="1">0.99370000000000003</cx:pt>
          <cx:pt idx="2">0.9143</cx:pt>
        </cx:lvl>
      </cx:numDim>
    </cx:data>
  </cx:chartData>
  <cx:chart>
    <cx:title pos="t" align="ctr" overlay="0">
      <cx:tx>
        <cx:txData>
          <cx:v>Uso de medios de contacto público convencionales</cx:v>
        </cx:txData>
      </cx:tx>
      <cx:txPr>
        <a:bodyPr spcFirstLastPara="1" vertOverflow="ellipsis" horzOverflow="overflow" wrap="square" lIns="0" tIns="0" rIns="0" bIns="0" anchor="ctr" anchorCtr="1"/>
        <a:lstStyle/>
        <a:p>
          <a:pPr algn="ctr" rtl="0">
            <a:defRPr/>
          </a:pPr>
          <a:r>
            <a:rPr lang="es-ES" sz="1800" b="1" i="0" u="none" strike="noStrike" baseline="0">
              <a:solidFill>
                <a:sysClr val="windowText" lastClr="000000">
                  <a:lumMod val="75000"/>
                  <a:lumOff val="25000"/>
                </a:sysClr>
              </a:solidFill>
              <a:latin typeface="Aptos Narrow" panose="02110004020202020204"/>
            </a:rPr>
            <a:t>Uso de medios de contacto público convencionales</a:t>
          </a:r>
        </a:p>
      </cx:txPr>
    </cx:title>
    <cx:plotArea>
      <cx:plotAreaRegion>
        <cx:series layoutId="funnel" uniqueId="{4CACF6B9-6082-4F3A-B57C-92B186F8718F}">
          <cx:spPr>
            <a:solidFill>
              <a:srgbClr val="00788E"/>
            </a:solidFill>
          </cx:spPr>
          <cx:dataLabels>
            <cx:visibility seriesName="0" categoryName="0" value="1"/>
            <cx:dataLabel idx="0">
              <cx:txPr>
                <a:bodyPr spcFirstLastPara="1" vertOverflow="ellipsis" horzOverflow="overflow" wrap="square" lIns="0" tIns="0" rIns="0" bIns="0" anchor="ctr" anchorCtr="1"/>
                <a:lstStyle/>
                <a:p>
                  <a:pPr algn="ctr" rtl="0">
                    <a:defRPr b="1">
                      <a:solidFill>
                        <a:schemeClr val="bg1"/>
                      </a:solidFill>
                    </a:defRPr>
                  </a:pPr>
                  <a:r>
                    <a:rPr lang="es-ES" sz="900" b="1" i="0" u="none" strike="noStrike" baseline="0">
                      <a:solidFill>
                        <a:schemeClr val="bg1"/>
                      </a:solidFill>
                      <a:latin typeface="Aptos" panose="02110004020202020204"/>
                    </a:rPr>
                    <a:t>98.30%</a:t>
                  </a:r>
                </a:p>
              </cx:txPr>
              <cx:visibility seriesName="0" categoryName="0" value="1"/>
            </cx:dataLabel>
            <cx:dataLabel idx="1">
              <cx:txPr>
                <a:bodyPr spcFirstLastPara="1" vertOverflow="ellipsis" horzOverflow="overflow" wrap="square" lIns="0" tIns="0" rIns="0" bIns="0" anchor="ctr" anchorCtr="1"/>
                <a:lstStyle/>
                <a:p>
                  <a:pPr algn="ctr" rtl="0">
                    <a:defRPr b="1">
                      <a:solidFill>
                        <a:schemeClr val="bg1"/>
                      </a:solidFill>
                    </a:defRPr>
                  </a:pPr>
                  <a:r>
                    <a:rPr lang="es-ES" sz="900" b="1" i="0" u="none" strike="noStrike" baseline="0">
                      <a:solidFill>
                        <a:schemeClr val="bg1"/>
                      </a:solidFill>
                      <a:latin typeface="Aptos" panose="02110004020202020204"/>
                    </a:rPr>
                    <a:t>99.37%</a:t>
                  </a:r>
                </a:p>
              </cx:txPr>
              <cx:visibility seriesName="0" categoryName="0" value="1"/>
            </cx:dataLabel>
            <cx:dataLabel idx="2">
              <cx:txPr>
                <a:bodyPr spcFirstLastPara="1" vertOverflow="ellipsis" horzOverflow="overflow" wrap="square" lIns="0" tIns="0" rIns="0" bIns="0" anchor="ctr" anchorCtr="1"/>
                <a:lstStyle/>
                <a:p>
                  <a:pPr algn="ctr" rtl="0">
                    <a:defRPr b="1">
                      <a:solidFill>
                        <a:schemeClr val="bg1"/>
                      </a:solidFill>
                    </a:defRPr>
                  </a:pPr>
                  <a:r>
                    <a:rPr lang="es-ES" sz="900" b="1" i="0" u="none" strike="noStrike" baseline="0">
                      <a:solidFill>
                        <a:schemeClr val="bg1"/>
                      </a:solidFill>
                      <a:latin typeface="Aptos" panose="02110004020202020204"/>
                    </a:rPr>
                    <a:t>91.43%</a:t>
                  </a:r>
                </a:p>
              </cx:txPr>
              <cx:visibility seriesName="0" categoryName="0" value="1"/>
            </cx:dataLabel>
          </cx:dataLabels>
          <cx:dataId val="0"/>
        </cx:series>
      </cx:plotAreaRegion>
      <cx:axis id="0">
        <cx:catScaling gapWidth="0.150000006"/>
        <cx:tickLabels/>
        <cx:txPr>
          <a:bodyPr vertOverflow="overflow" horzOverflow="overflow" wrap="square" lIns="0" tIns="0" rIns="0" bIns="0"/>
          <a:lstStyle/>
          <a:p>
            <a:pPr algn="ctr" rtl="0">
              <a:defRPr sz="900" b="0" i="0">
                <a:ln>
                  <a:noFill/>
                </a:ln>
                <a:solidFill>
                  <a:sysClr val="windowText" lastClr="000000"/>
                </a:solidFill>
                <a:latin typeface="Aptos Narrow" panose="020B0004020202020204" pitchFamily="34" charset="0"/>
                <a:ea typeface="Aptos Narrow" panose="020B0004020202020204" pitchFamily="34" charset="0"/>
                <a:cs typeface="Aptos Narrow" panose="020B0004020202020204" pitchFamily="34" charset="0"/>
              </a:defRPr>
            </a:pPr>
            <a:endParaRPr lang="es-MX">
              <a:ln>
                <a:noFill/>
              </a:ln>
              <a:solidFill>
                <a:sysClr val="windowText" lastClr="000000"/>
              </a:solidFill>
            </a:endParaRPr>
          </a:p>
        </cx:txPr>
      </cx:axis>
    </cx:plotArea>
  </cx:chart>
  <cx:spPr>
    <a:solidFill>
      <a:schemeClr val="bg1"/>
    </a:solidFill>
    <a:ln>
      <a:solidFill>
        <a:srgbClr val="00788E">
          <a:alpha val="97000"/>
        </a:srgb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BE2BC-D85A-40E9-8C75-E17EF43D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19641</Words>
  <Characters>108031</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Rodríguez Alatorre</dc:creator>
  <cp:keywords/>
  <dc:description/>
  <cp:lastModifiedBy>Brenda Rodríguez Alatorre</cp:lastModifiedBy>
  <cp:revision>2</cp:revision>
  <dcterms:created xsi:type="dcterms:W3CDTF">2024-09-23T16:38:00Z</dcterms:created>
  <dcterms:modified xsi:type="dcterms:W3CDTF">2024-09-23T16:38:00Z</dcterms:modified>
</cp:coreProperties>
</file>