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14640F" w14:textId="52A8E262" w:rsidR="00342FED" w:rsidRPr="000C5BA8" w:rsidRDefault="00342FED" w:rsidP="008C5165">
      <w:pPr>
        <w:shd w:val="clear" w:color="auto" w:fill="FFFFFF" w:themeFill="background1"/>
        <w:spacing w:after="0" w:line="240" w:lineRule="auto"/>
        <w:jc w:val="center"/>
        <w:rPr>
          <w:rFonts w:ascii="Lucida Sans Unicode" w:eastAsia="Times New Roman" w:hAnsi="Lucida Sans Unicode" w:cs="Lucida Sans Unicode"/>
          <w:color w:val="212121"/>
          <w:kern w:val="0"/>
          <w:lang w:val="es-ES" w:eastAsia="es-MX"/>
          <w14:ligatures w14:val="none"/>
        </w:rPr>
      </w:pPr>
    </w:p>
    <w:p w14:paraId="46540BDD" w14:textId="77777777" w:rsidR="00E07770" w:rsidRPr="000C5BA8" w:rsidRDefault="00E07770" w:rsidP="71F35170">
      <w:pPr>
        <w:jc w:val="center"/>
        <w:rPr>
          <w:rFonts w:ascii="Lucida Sans Unicode" w:hAnsi="Lucida Sans Unicode" w:cs="Lucida Sans Unicode"/>
          <w:b/>
          <w:bCs/>
        </w:rPr>
      </w:pPr>
    </w:p>
    <w:p w14:paraId="489BE22F" w14:textId="77777777" w:rsidR="00E07770" w:rsidRPr="000C5BA8" w:rsidRDefault="00E07770" w:rsidP="71F35170">
      <w:pPr>
        <w:jc w:val="center"/>
        <w:rPr>
          <w:rFonts w:ascii="Lucida Sans Unicode" w:hAnsi="Lucida Sans Unicode" w:cs="Lucida Sans Unicode"/>
          <w:b/>
          <w:bCs/>
        </w:rPr>
      </w:pPr>
    </w:p>
    <w:p w14:paraId="194FA1E7" w14:textId="77777777" w:rsidR="00E07770" w:rsidRPr="000C5BA8" w:rsidRDefault="00E07770" w:rsidP="71F35170">
      <w:pPr>
        <w:jc w:val="center"/>
        <w:rPr>
          <w:rFonts w:ascii="Lucida Sans Unicode" w:hAnsi="Lucida Sans Unicode" w:cs="Lucida Sans Unicode"/>
          <w:b/>
          <w:bCs/>
        </w:rPr>
      </w:pPr>
    </w:p>
    <w:p w14:paraId="4955EEA1" w14:textId="77777777" w:rsidR="00E07770" w:rsidRPr="000C5BA8" w:rsidRDefault="00E07770" w:rsidP="71F35170">
      <w:pPr>
        <w:jc w:val="center"/>
        <w:rPr>
          <w:rFonts w:ascii="Lucida Sans Unicode" w:hAnsi="Lucida Sans Unicode" w:cs="Lucida Sans Unicode"/>
          <w:b/>
          <w:bCs/>
        </w:rPr>
      </w:pPr>
    </w:p>
    <w:p w14:paraId="5D7ED66F" w14:textId="77777777" w:rsidR="00E07770" w:rsidRPr="000C5BA8" w:rsidRDefault="00E07770" w:rsidP="71F35170">
      <w:pPr>
        <w:jc w:val="center"/>
        <w:rPr>
          <w:rFonts w:ascii="Lucida Sans Unicode" w:hAnsi="Lucida Sans Unicode" w:cs="Lucida Sans Unicode"/>
          <w:b/>
          <w:bCs/>
        </w:rPr>
      </w:pPr>
    </w:p>
    <w:p w14:paraId="0DC36804" w14:textId="77777777" w:rsidR="00E07770" w:rsidRPr="000C5BA8" w:rsidRDefault="00E07770" w:rsidP="71F35170">
      <w:pPr>
        <w:jc w:val="center"/>
        <w:rPr>
          <w:rFonts w:ascii="Lucida Sans Unicode" w:hAnsi="Lucida Sans Unicode" w:cs="Lucida Sans Unicode"/>
          <w:b/>
          <w:bCs/>
        </w:rPr>
      </w:pPr>
    </w:p>
    <w:p w14:paraId="0EE2D4E3" w14:textId="77777777" w:rsidR="00E07770" w:rsidRPr="000C5BA8" w:rsidRDefault="00E07770" w:rsidP="71F35170">
      <w:pPr>
        <w:jc w:val="center"/>
        <w:rPr>
          <w:rFonts w:ascii="Lucida Sans Unicode" w:hAnsi="Lucida Sans Unicode" w:cs="Lucida Sans Unicode"/>
          <w:b/>
          <w:bCs/>
        </w:rPr>
      </w:pPr>
    </w:p>
    <w:p w14:paraId="3AFEA019" w14:textId="77777777" w:rsidR="00E07770" w:rsidRPr="000C5BA8" w:rsidRDefault="00E07770" w:rsidP="71F35170">
      <w:pPr>
        <w:jc w:val="center"/>
        <w:rPr>
          <w:rFonts w:ascii="Lucida Sans Unicode" w:hAnsi="Lucida Sans Unicode" w:cs="Lucida Sans Unicode"/>
          <w:b/>
          <w:bCs/>
        </w:rPr>
      </w:pPr>
    </w:p>
    <w:p w14:paraId="2B156BC1" w14:textId="2F0DAEFB" w:rsidR="7180AA56" w:rsidRPr="00437AAB" w:rsidRDefault="7180AA56" w:rsidP="00437AAB">
      <w:pPr>
        <w:pStyle w:val="Ttulo1"/>
        <w:jc w:val="center"/>
        <w:rPr>
          <w:color w:val="00788E"/>
        </w:rPr>
      </w:pPr>
      <w:r w:rsidRPr="00437AAB">
        <w:rPr>
          <w:color w:val="00788E"/>
        </w:rPr>
        <w:t>Informe que rinde la Dirección de Participación Ciudadana del IEPC Jalisco, sobre sus actividades ordinarias</w:t>
      </w:r>
    </w:p>
    <w:p w14:paraId="36F1C063" w14:textId="48973BF3" w:rsidR="71F35170" w:rsidRPr="000C5BA8" w:rsidRDefault="71F35170" w:rsidP="71F35170">
      <w:pPr>
        <w:jc w:val="center"/>
        <w:rPr>
          <w:rFonts w:ascii="Lucida Sans Unicode" w:hAnsi="Lucida Sans Unicode" w:cs="Lucida Sans Unicode"/>
          <w:b/>
          <w:bCs/>
        </w:rPr>
      </w:pPr>
    </w:p>
    <w:p w14:paraId="148F7A69" w14:textId="77777777" w:rsidR="00E07770" w:rsidRPr="000C5BA8" w:rsidRDefault="00E07770" w:rsidP="71F35170">
      <w:pPr>
        <w:jc w:val="center"/>
        <w:rPr>
          <w:rFonts w:ascii="Lucida Sans Unicode" w:hAnsi="Lucida Sans Unicode" w:cs="Lucida Sans Unicode"/>
          <w:b/>
          <w:bCs/>
        </w:rPr>
      </w:pPr>
    </w:p>
    <w:p w14:paraId="4718A680" w14:textId="77777777" w:rsidR="00E07770" w:rsidRPr="000C5BA8" w:rsidRDefault="00E07770" w:rsidP="71F35170">
      <w:pPr>
        <w:jc w:val="center"/>
        <w:rPr>
          <w:rFonts w:ascii="Lucida Sans Unicode" w:hAnsi="Lucida Sans Unicode" w:cs="Lucida Sans Unicode"/>
          <w:b/>
          <w:bCs/>
        </w:rPr>
      </w:pPr>
    </w:p>
    <w:p w14:paraId="1498E782" w14:textId="77777777" w:rsidR="00E07770" w:rsidRPr="000C5BA8" w:rsidRDefault="00E07770" w:rsidP="71F35170">
      <w:pPr>
        <w:jc w:val="center"/>
        <w:rPr>
          <w:rFonts w:ascii="Lucida Sans Unicode" w:hAnsi="Lucida Sans Unicode" w:cs="Lucida Sans Unicode"/>
          <w:b/>
          <w:bCs/>
        </w:rPr>
      </w:pPr>
    </w:p>
    <w:p w14:paraId="23256CFF" w14:textId="77777777" w:rsidR="00E07770" w:rsidRPr="000C5BA8" w:rsidRDefault="00E07770" w:rsidP="71F35170">
      <w:pPr>
        <w:jc w:val="center"/>
        <w:rPr>
          <w:rFonts w:ascii="Lucida Sans Unicode" w:hAnsi="Lucida Sans Unicode" w:cs="Lucida Sans Unicode"/>
          <w:b/>
          <w:bCs/>
        </w:rPr>
      </w:pPr>
    </w:p>
    <w:p w14:paraId="5C9D07D6" w14:textId="77777777" w:rsidR="00E07770" w:rsidRPr="000C5BA8" w:rsidRDefault="00E07770" w:rsidP="71F35170">
      <w:pPr>
        <w:jc w:val="center"/>
        <w:rPr>
          <w:rFonts w:ascii="Lucida Sans Unicode" w:hAnsi="Lucida Sans Unicode" w:cs="Lucida Sans Unicode"/>
          <w:b/>
          <w:bCs/>
        </w:rPr>
      </w:pPr>
    </w:p>
    <w:p w14:paraId="0877CE01" w14:textId="77777777" w:rsidR="00E07770" w:rsidRPr="000C5BA8" w:rsidRDefault="00E07770" w:rsidP="71F35170">
      <w:pPr>
        <w:jc w:val="center"/>
        <w:rPr>
          <w:rFonts w:ascii="Lucida Sans Unicode" w:hAnsi="Lucida Sans Unicode" w:cs="Lucida Sans Unicode"/>
          <w:b/>
          <w:bCs/>
        </w:rPr>
      </w:pPr>
    </w:p>
    <w:p w14:paraId="23EF48DD" w14:textId="77777777" w:rsidR="00E07770" w:rsidRPr="000C5BA8" w:rsidRDefault="00E07770" w:rsidP="71F35170">
      <w:pPr>
        <w:jc w:val="center"/>
        <w:rPr>
          <w:rFonts w:ascii="Lucida Sans Unicode" w:hAnsi="Lucida Sans Unicode" w:cs="Lucida Sans Unicode"/>
          <w:b/>
          <w:bCs/>
        </w:rPr>
      </w:pPr>
    </w:p>
    <w:p w14:paraId="616BE206" w14:textId="77777777" w:rsidR="00E07770" w:rsidRPr="000C5BA8" w:rsidRDefault="00E07770" w:rsidP="71F35170">
      <w:pPr>
        <w:jc w:val="center"/>
        <w:rPr>
          <w:rFonts w:ascii="Lucida Sans Unicode" w:hAnsi="Lucida Sans Unicode" w:cs="Lucida Sans Unicode"/>
          <w:b/>
          <w:bCs/>
        </w:rPr>
      </w:pPr>
    </w:p>
    <w:p w14:paraId="3DF4E2A4" w14:textId="77777777" w:rsidR="00E07770" w:rsidRDefault="00E07770" w:rsidP="71F35170">
      <w:pPr>
        <w:jc w:val="center"/>
        <w:rPr>
          <w:rFonts w:ascii="Lucida Sans Unicode" w:hAnsi="Lucida Sans Unicode" w:cs="Lucida Sans Unicode"/>
          <w:b/>
          <w:bCs/>
        </w:rPr>
      </w:pPr>
    </w:p>
    <w:p w14:paraId="4C3D8F8B" w14:textId="77777777" w:rsidR="00157377" w:rsidRPr="000C5BA8" w:rsidRDefault="00157377" w:rsidP="71F35170">
      <w:pPr>
        <w:jc w:val="center"/>
        <w:rPr>
          <w:rFonts w:ascii="Lucida Sans Unicode" w:hAnsi="Lucida Sans Unicode" w:cs="Lucida Sans Unicode"/>
          <w:b/>
          <w:bCs/>
        </w:rPr>
      </w:pPr>
    </w:p>
    <w:p w14:paraId="54B6496A" w14:textId="0DBDE4A0" w:rsidR="004F477C" w:rsidRPr="00D268C4" w:rsidRDefault="00D268C4" w:rsidP="00D268C4">
      <w:pPr>
        <w:pStyle w:val="Ttulo2"/>
        <w:rPr>
          <w:color w:val="4DBBB8"/>
        </w:rPr>
      </w:pPr>
      <w:r>
        <w:rPr>
          <w:color w:val="4DBBB8"/>
        </w:rPr>
        <w:lastRenderedPageBreak/>
        <w:t>C</w:t>
      </w:r>
      <w:r w:rsidRPr="00D268C4">
        <w:rPr>
          <w:color w:val="4DBBB8"/>
        </w:rPr>
        <w:t xml:space="preserve">ompetencia universitaria sobre el derecho electoral mexicano: </w:t>
      </w:r>
      <w:proofErr w:type="spellStart"/>
      <w:r w:rsidR="00F371EE">
        <w:rPr>
          <w:color w:val="4DBBB8"/>
        </w:rPr>
        <w:t>A</w:t>
      </w:r>
      <w:r w:rsidRPr="00D268C4">
        <w:rPr>
          <w:color w:val="4DBBB8"/>
        </w:rPr>
        <w:t>naluci</w:t>
      </w:r>
      <w:proofErr w:type="spellEnd"/>
      <w:r w:rsidRPr="00D268C4">
        <w:rPr>
          <w:color w:val="4DBBB8"/>
        </w:rPr>
        <w:t xml:space="preserve"> </w:t>
      </w:r>
      <w:r w:rsidR="00F371EE">
        <w:rPr>
          <w:color w:val="4DBBB8"/>
        </w:rPr>
        <w:t>M</w:t>
      </w:r>
      <w:r w:rsidRPr="00D268C4">
        <w:rPr>
          <w:color w:val="4DBBB8"/>
        </w:rPr>
        <w:t xml:space="preserve">artínez </w:t>
      </w:r>
      <w:r w:rsidR="00F371EE">
        <w:rPr>
          <w:color w:val="4DBBB8"/>
        </w:rPr>
        <w:t>S</w:t>
      </w:r>
      <w:r w:rsidRPr="00D268C4">
        <w:rPr>
          <w:color w:val="4DBBB8"/>
        </w:rPr>
        <w:t>aldívar</w:t>
      </w:r>
    </w:p>
    <w:p w14:paraId="2E2156C2" w14:textId="77777777" w:rsidR="00D268C4" w:rsidRDefault="00D268C4" w:rsidP="004F477C">
      <w:pPr>
        <w:jc w:val="both"/>
        <w:rPr>
          <w:rFonts w:ascii="Lucida Sans Unicode" w:hAnsi="Lucida Sans Unicode" w:cs="Lucida Sans Unicode"/>
        </w:rPr>
      </w:pPr>
    </w:p>
    <w:p w14:paraId="7E15F632" w14:textId="0D5C2861" w:rsidR="00A626EB" w:rsidRPr="00A626EB" w:rsidRDefault="00263385" w:rsidP="00263385">
      <w:pPr>
        <w:jc w:val="both"/>
        <w:rPr>
          <w:rFonts w:ascii="Lucida Sans Unicode" w:hAnsi="Lucida Sans Unicode" w:cs="Lucida Sans Unicode"/>
        </w:rPr>
      </w:pPr>
      <w:r>
        <w:rPr>
          <w:rFonts w:ascii="Lucida Sans Unicode" w:hAnsi="Lucida Sans Unicode" w:cs="Lucida Sans Unicode"/>
          <w:lang w:val="es-ES"/>
        </w:rPr>
        <w:t xml:space="preserve">El </w:t>
      </w:r>
      <w:r w:rsidR="00A626EB" w:rsidRPr="00A626EB">
        <w:rPr>
          <w:rFonts w:ascii="Lucida Sans Unicode" w:hAnsi="Lucida Sans Unicode" w:cs="Lucida Sans Unicode"/>
          <w:lang w:val="es-ES"/>
        </w:rPr>
        <w:t>Periodo</w:t>
      </w:r>
      <w:r w:rsidR="00B3742A">
        <w:rPr>
          <w:rFonts w:ascii="Lucida Sans Unicode" w:hAnsi="Lucida Sans Unicode" w:cs="Lucida Sans Unicode"/>
          <w:lang w:val="es-ES"/>
        </w:rPr>
        <w:t xml:space="preserve"> de información del presente proyecto va de </w:t>
      </w:r>
      <w:r w:rsidR="00A75CF3">
        <w:rPr>
          <w:rFonts w:ascii="Lucida Sans Unicode" w:hAnsi="Lucida Sans Unicode" w:cs="Lucida Sans Unicode"/>
          <w:lang w:val="es-ES"/>
        </w:rPr>
        <w:t>e</w:t>
      </w:r>
      <w:r w:rsidR="00A626EB" w:rsidRPr="00A626EB">
        <w:rPr>
          <w:rFonts w:ascii="Lucida Sans Unicode" w:hAnsi="Lucida Sans Unicode" w:cs="Lucida Sans Unicode"/>
          <w:lang w:val="es-ES"/>
        </w:rPr>
        <w:t>nero</w:t>
      </w:r>
      <w:r w:rsidR="00A75CF3">
        <w:rPr>
          <w:rFonts w:ascii="Lucida Sans Unicode" w:hAnsi="Lucida Sans Unicode" w:cs="Lucida Sans Unicode"/>
          <w:lang w:val="es-ES"/>
        </w:rPr>
        <w:t xml:space="preserve"> a </w:t>
      </w:r>
      <w:proofErr w:type="gramStart"/>
      <w:r w:rsidR="00A626EB" w:rsidRPr="00A626EB">
        <w:rPr>
          <w:rFonts w:ascii="Lucida Sans Unicode" w:hAnsi="Lucida Sans Unicode" w:cs="Lucida Sans Unicode"/>
          <w:lang w:val="es-ES"/>
        </w:rPr>
        <w:t>Febrero</w:t>
      </w:r>
      <w:proofErr w:type="gramEnd"/>
      <w:r w:rsidR="00A75CF3">
        <w:rPr>
          <w:rFonts w:ascii="Lucida Sans Unicode" w:hAnsi="Lucida Sans Unicode" w:cs="Lucida Sans Unicode"/>
          <w:lang w:val="es-ES"/>
        </w:rPr>
        <w:t xml:space="preserve"> del presente año.</w:t>
      </w:r>
      <w:r w:rsidR="00A626EB" w:rsidRPr="00A626EB">
        <w:rPr>
          <w:rFonts w:ascii="Lucida Sans Unicode" w:hAnsi="Lucida Sans Unicode" w:cs="Lucida Sans Unicode"/>
          <w:lang w:val="es-ES"/>
        </w:rPr>
        <w:t> </w:t>
      </w:r>
      <w:r w:rsidR="00A626EB" w:rsidRPr="00A626EB">
        <w:rPr>
          <w:rFonts w:ascii="Lucida Sans Unicode" w:hAnsi="Lucida Sans Unicode" w:cs="Lucida Sans Unicode"/>
        </w:rPr>
        <w:t> </w:t>
      </w:r>
    </w:p>
    <w:p w14:paraId="39F20CEE" w14:textId="3EB8D767" w:rsidR="00A626EB" w:rsidRPr="00A626EB" w:rsidRDefault="00A626EB" w:rsidP="00263385">
      <w:pPr>
        <w:jc w:val="both"/>
        <w:rPr>
          <w:rFonts w:ascii="Lucida Sans Unicode" w:hAnsi="Lucida Sans Unicode" w:cs="Lucida Sans Unicode"/>
        </w:rPr>
      </w:pPr>
      <w:r w:rsidRPr="00A626EB">
        <w:rPr>
          <w:rFonts w:ascii="Lucida Sans Unicode" w:hAnsi="Lucida Sans Unicode" w:cs="Lucida Sans Unicode"/>
          <w:lang w:val="es-ES"/>
        </w:rPr>
        <w:t xml:space="preserve">El presente informe detalla los avances significativos en relación con la "Competencia Universitaria sobre el Derecho Electoral Mexicano </w:t>
      </w:r>
      <w:proofErr w:type="spellStart"/>
      <w:r w:rsidRPr="00A626EB">
        <w:rPr>
          <w:rFonts w:ascii="Lucida Sans Unicode" w:hAnsi="Lucida Sans Unicode" w:cs="Lucida Sans Unicode"/>
          <w:lang w:val="es-ES"/>
        </w:rPr>
        <w:t>Analucí</w:t>
      </w:r>
      <w:proofErr w:type="spellEnd"/>
      <w:r w:rsidRPr="00A626EB">
        <w:rPr>
          <w:rFonts w:ascii="Lucida Sans Unicode" w:hAnsi="Lucida Sans Unicode" w:cs="Lucida Sans Unicode"/>
          <w:lang w:val="es-ES"/>
        </w:rPr>
        <w:t xml:space="preserve"> Martínez Saldívar". Esta competencia tiene como objetivo a partir de un caso hipotético, elaborar un proceso administrativo y jurisdiccional en el que las personas participantes en la convocatoria desarrollen el caso, a través del análisis y la aplicación del marco normativo local, nacional e internacional, aportando argumentos y estrategias que permitan una adecuada representación de cada una de las partes involucradas. A la par de este objetivo, el desarrollo de este caso permitirá a las personas participantes desarrollar habilidades y capacidades en temas relacionados con la investigación y la argumentación </w:t>
      </w:r>
      <w:r w:rsidR="009E147D">
        <w:rPr>
          <w:rFonts w:ascii="Lucida Sans Unicode" w:hAnsi="Lucida Sans Unicode" w:cs="Lucida Sans Unicode"/>
          <w:lang w:val="es-ES"/>
        </w:rPr>
        <w:t>j</w:t>
      </w:r>
      <w:r w:rsidRPr="00A626EB">
        <w:rPr>
          <w:rFonts w:ascii="Lucida Sans Unicode" w:hAnsi="Lucida Sans Unicode" w:cs="Lucida Sans Unicode"/>
          <w:lang w:val="es-ES"/>
        </w:rPr>
        <w:t>urídica.</w:t>
      </w:r>
      <w:r w:rsidRPr="00A626EB">
        <w:rPr>
          <w:rFonts w:ascii="Lucida Sans Unicode" w:hAnsi="Lucida Sans Unicode" w:cs="Lucida Sans Unicode"/>
        </w:rPr>
        <w:t> </w:t>
      </w:r>
    </w:p>
    <w:p w14:paraId="55B35615" w14:textId="1A69EDD1" w:rsidR="00A626EB" w:rsidRPr="00A626EB" w:rsidRDefault="00A626EB" w:rsidP="00263385">
      <w:pPr>
        <w:jc w:val="both"/>
        <w:rPr>
          <w:rFonts w:ascii="Lucida Sans Unicode" w:hAnsi="Lucida Sans Unicode" w:cs="Lucida Sans Unicode"/>
        </w:rPr>
      </w:pPr>
      <w:r w:rsidRPr="00A626EB">
        <w:rPr>
          <w:rFonts w:ascii="Lucida Sans Unicode" w:hAnsi="Lucida Sans Unicode" w:cs="Lucida Sans Unicode"/>
        </w:rPr>
        <w:t> </w:t>
      </w:r>
      <w:r w:rsidRPr="00A626EB">
        <w:rPr>
          <w:rFonts w:ascii="Lucida Sans Unicode" w:hAnsi="Lucida Sans Unicode" w:cs="Lucida Sans Unicode"/>
          <w:b/>
          <w:bCs/>
          <w:lang w:val="es-ES"/>
        </w:rPr>
        <w:t>Resumen Ejecutivo: </w:t>
      </w:r>
      <w:r w:rsidRPr="00A626EB">
        <w:rPr>
          <w:rFonts w:ascii="Lucida Sans Unicode" w:hAnsi="Lucida Sans Unicode" w:cs="Lucida Sans Unicode"/>
        </w:rPr>
        <w:t> </w:t>
      </w:r>
    </w:p>
    <w:p w14:paraId="5BFA4BA1" w14:textId="77777777" w:rsidR="00A626EB" w:rsidRPr="00A626EB" w:rsidRDefault="00A626EB" w:rsidP="00263385">
      <w:pPr>
        <w:jc w:val="both"/>
        <w:rPr>
          <w:rFonts w:ascii="Lucida Sans Unicode" w:hAnsi="Lucida Sans Unicode" w:cs="Lucida Sans Unicode"/>
        </w:rPr>
      </w:pPr>
      <w:r w:rsidRPr="00A626EB">
        <w:rPr>
          <w:rFonts w:ascii="Lucida Sans Unicode" w:hAnsi="Lucida Sans Unicode" w:cs="Lucida Sans Unicode"/>
          <w:lang w:val="es-ES"/>
        </w:rPr>
        <w:t xml:space="preserve">La "Competencia Universitaria sobre el Derecho Electoral Mexicano </w:t>
      </w:r>
      <w:proofErr w:type="spellStart"/>
      <w:r w:rsidRPr="00A626EB">
        <w:rPr>
          <w:rFonts w:ascii="Lucida Sans Unicode" w:hAnsi="Lucida Sans Unicode" w:cs="Lucida Sans Unicode"/>
          <w:lang w:val="es-ES"/>
        </w:rPr>
        <w:t>Analucí</w:t>
      </w:r>
      <w:proofErr w:type="spellEnd"/>
      <w:r w:rsidRPr="00A626EB">
        <w:rPr>
          <w:rFonts w:ascii="Lucida Sans Unicode" w:hAnsi="Lucida Sans Unicode" w:cs="Lucida Sans Unicode"/>
          <w:lang w:val="es-ES"/>
        </w:rPr>
        <w:t xml:space="preserve"> Martínez Saldívar" avanza de manera satisfactoria con la implementación de lineamientos, la inscripción de equipos, el cierre de la convocatoria en tiempo y forma, y la actualización de fechas para una ejecución óptima. La información está debidamente difundida, y se mantiene una comunicación activa con los participantes para garantizar el éxito continuo de la competencia.</w:t>
      </w:r>
      <w:r w:rsidRPr="00A626EB">
        <w:rPr>
          <w:rFonts w:ascii="Lucida Sans Unicode" w:hAnsi="Lucida Sans Unicode" w:cs="Lucida Sans Unicode"/>
        </w:rPr>
        <w:t> </w:t>
      </w:r>
    </w:p>
    <w:p w14:paraId="6B34956D" w14:textId="4699B2F1" w:rsidR="00A626EB" w:rsidRPr="00A626EB" w:rsidRDefault="00A626EB" w:rsidP="00263385">
      <w:pPr>
        <w:jc w:val="both"/>
        <w:rPr>
          <w:rFonts w:ascii="Lucida Sans Unicode" w:hAnsi="Lucida Sans Unicode" w:cs="Lucida Sans Unicode"/>
        </w:rPr>
      </w:pPr>
      <w:r w:rsidRPr="00A626EB">
        <w:rPr>
          <w:rFonts w:ascii="Lucida Sans Unicode" w:hAnsi="Lucida Sans Unicode" w:cs="Lucida Sans Unicode"/>
        </w:rPr>
        <w:t> </w:t>
      </w:r>
      <w:r w:rsidRPr="00A626EB">
        <w:rPr>
          <w:rFonts w:ascii="Lucida Sans Unicode" w:hAnsi="Lucida Sans Unicode" w:cs="Lucida Sans Unicode"/>
          <w:b/>
          <w:bCs/>
          <w:lang w:val="es-ES"/>
        </w:rPr>
        <w:t>I. Lineamientos Establecidos:</w:t>
      </w:r>
      <w:r w:rsidRPr="00A626EB">
        <w:rPr>
          <w:rFonts w:ascii="Lucida Sans Unicode" w:hAnsi="Lucida Sans Unicode" w:cs="Lucida Sans Unicode"/>
          <w:lang w:val="es-ES"/>
        </w:rPr>
        <w:t xml:space="preserve"> Se ha desarrollado y establecido un conjunto integral de lineamientos para la competencia, los cuales servirán como base para la participación de los equipos inscritos. Estos lineamientos contemplan aspectos como el formato de presentación, criterios de evaluación, y reglas generales para el desarrollo de las actividades.</w:t>
      </w:r>
      <w:r w:rsidRPr="00A626EB">
        <w:rPr>
          <w:rFonts w:ascii="Lucida Sans Unicode" w:hAnsi="Lucida Sans Unicode" w:cs="Lucida Sans Unicode"/>
        </w:rPr>
        <w:t> </w:t>
      </w:r>
    </w:p>
    <w:p w14:paraId="5B556544" w14:textId="77777777" w:rsidR="00A626EB" w:rsidRPr="00A626EB" w:rsidRDefault="00A626EB" w:rsidP="00263385">
      <w:pPr>
        <w:jc w:val="both"/>
        <w:rPr>
          <w:rFonts w:ascii="Lucida Sans Unicode" w:hAnsi="Lucida Sans Unicode" w:cs="Lucida Sans Unicode"/>
        </w:rPr>
      </w:pPr>
      <w:r w:rsidRPr="00A626EB">
        <w:rPr>
          <w:rFonts w:ascii="Lucida Sans Unicode" w:hAnsi="Lucida Sans Unicode" w:cs="Lucida Sans Unicode"/>
          <w:b/>
          <w:bCs/>
          <w:lang w:val="es-ES"/>
        </w:rPr>
        <w:t>II. Inscripción de Equipos:</w:t>
      </w:r>
      <w:r w:rsidRPr="00A626EB">
        <w:rPr>
          <w:rFonts w:ascii="Lucida Sans Unicode" w:hAnsi="Lucida Sans Unicode" w:cs="Lucida Sans Unicode"/>
          <w:lang w:val="es-ES"/>
        </w:rPr>
        <w:t xml:space="preserve"> Hasta la fecha actual, se ha logrado una exitosa inscripción de 11 equipos provenientes de diversas instituciones educativas.</w:t>
      </w:r>
      <w:r w:rsidRPr="00A626EB">
        <w:rPr>
          <w:rFonts w:ascii="Lucida Sans Unicode" w:hAnsi="Lucida Sans Unicode" w:cs="Lucida Sans Unicode"/>
        </w:rPr>
        <w:t> </w:t>
      </w:r>
    </w:p>
    <w:p w14:paraId="761AC67B" w14:textId="77777777" w:rsidR="00A626EB" w:rsidRPr="00A626EB" w:rsidRDefault="00A626EB" w:rsidP="00263385">
      <w:pPr>
        <w:numPr>
          <w:ilvl w:val="0"/>
          <w:numId w:val="16"/>
        </w:numPr>
        <w:jc w:val="both"/>
        <w:rPr>
          <w:rFonts w:ascii="Lucida Sans Unicode" w:hAnsi="Lucida Sans Unicode" w:cs="Lucida Sans Unicode"/>
        </w:rPr>
      </w:pPr>
      <w:r w:rsidRPr="00A626EB">
        <w:rPr>
          <w:rFonts w:ascii="Lucida Sans Unicode" w:hAnsi="Lucida Sans Unicode" w:cs="Lucida Sans Unicode"/>
          <w:lang w:val="es-ES"/>
        </w:rPr>
        <w:t>Legal 4, CUCSH</w:t>
      </w:r>
      <w:r w:rsidRPr="00A626EB">
        <w:rPr>
          <w:rFonts w:ascii="Lucida Sans Unicode" w:hAnsi="Lucida Sans Unicode" w:cs="Lucida Sans Unicode"/>
        </w:rPr>
        <w:t> </w:t>
      </w:r>
    </w:p>
    <w:p w14:paraId="7C3D4248" w14:textId="77777777" w:rsidR="00A626EB" w:rsidRPr="00A626EB" w:rsidRDefault="00A626EB" w:rsidP="00263385">
      <w:pPr>
        <w:numPr>
          <w:ilvl w:val="0"/>
          <w:numId w:val="16"/>
        </w:numPr>
        <w:jc w:val="both"/>
        <w:rPr>
          <w:rFonts w:ascii="Lucida Sans Unicode" w:hAnsi="Lucida Sans Unicode" w:cs="Lucida Sans Unicode"/>
        </w:rPr>
      </w:pPr>
      <w:proofErr w:type="spellStart"/>
      <w:r w:rsidRPr="00A626EB">
        <w:rPr>
          <w:rFonts w:ascii="Lucida Sans Unicode" w:hAnsi="Lucida Sans Unicode" w:cs="Lucida Sans Unicode"/>
          <w:lang w:val="es-ES"/>
        </w:rPr>
        <w:lastRenderedPageBreak/>
        <w:t>Suits</w:t>
      </w:r>
      <w:proofErr w:type="spellEnd"/>
      <w:r w:rsidRPr="00A626EB">
        <w:rPr>
          <w:rFonts w:ascii="Lucida Sans Unicode" w:hAnsi="Lucida Sans Unicode" w:cs="Lucida Sans Unicode"/>
          <w:lang w:val="es-ES"/>
        </w:rPr>
        <w:t>, CUCSH</w:t>
      </w:r>
      <w:r w:rsidRPr="00A626EB">
        <w:rPr>
          <w:rFonts w:ascii="Lucida Sans Unicode" w:hAnsi="Lucida Sans Unicode" w:cs="Lucida Sans Unicode"/>
        </w:rPr>
        <w:t> </w:t>
      </w:r>
    </w:p>
    <w:p w14:paraId="5524D00C" w14:textId="77777777" w:rsidR="00A626EB" w:rsidRPr="00A626EB" w:rsidRDefault="00A626EB" w:rsidP="00263385">
      <w:pPr>
        <w:numPr>
          <w:ilvl w:val="0"/>
          <w:numId w:val="16"/>
        </w:numPr>
        <w:jc w:val="both"/>
        <w:rPr>
          <w:rFonts w:ascii="Lucida Sans Unicode" w:hAnsi="Lucida Sans Unicode" w:cs="Lucida Sans Unicode"/>
        </w:rPr>
      </w:pPr>
      <w:r w:rsidRPr="00A626EB">
        <w:rPr>
          <w:rFonts w:ascii="Lucida Sans Unicode" w:hAnsi="Lucida Sans Unicode" w:cs="Lucida Sans Unicode"/>
          <w:lang w:val="es-ES"/>
        </w:rPr>
        <w:t>Legal LED, ITESM</w:t>
      </w:r>
      <w:r w:rsidRPr="00A626EB">
        <w:rPr>
          <w:rFonts w:ascii="Lucida Sans Unicode" w:hAnsi="Lucida Sans Unicode" w:cs="Lucida Sans Unicode"/>
        </w:rPr>
        <w:t> </w:t>
      </w:r>
    </w:p>
    <w:p w14:paraId="004E3AFF" w14:textId="77777777" w:rsidR="00A626EB" w:rsidRPr="00A626EB" w:rsidRDefault="00A626EB" w:rsidP="00263385">
      <w:pPr>
        <w:numPr>
          <w:ilvl w:val="0"/>
          <w:numId w:val="16"/>
        </w:numPr>
        <w:jc w:val="both"/>
        <w:rPr>
          <w:rFonts w:ascii="Lucida Sans Unicode" w:hAnsi="Lucida Sans Unicode" w:cs="Lucida Sans Unicode"/>
        </w:rPr>
      </w:pPr>
      <w:r w:rsidRPr="00A626EB">
        <w:rPr>
          <w:rFonts w:ascii="Lucida Sans Unicode" w:hAnsi="Lucida Sans Unicode" w:cs="Lucida Sans Unicode"/>
          <w:lang w:val="es-ES"/>
        </w:rPr>
        <w:t>E-jurídicos, CUCSH</w:t>
      </w:r>
      <w:r w:rsidRPr="00A626EB">
        <w:rPr>
          <w:rFonts w:ascii="Lucida Sans Unicode" w:hAnsi="Lucida Sans Unicode" w:cs="Lucida Sans Unicode"/>
        </w:rPr>
        <w:t> </w:t>
      </w:r>
    </w:p>
    <w:p w14:paraId="543A0BEC" w14:textId="77777777" w:rsidR="00A626EB" w:rsidRPr="00A626EB" w:rsidRDefault="00A626EB" w:rsidP="00263385">
      <w:pPr>
        <w:numPr>
          <w:ilvl w:val="0"/>
          <w:numId w:val="16"/>
        </w:numPr>
        <w:jc w:val="both"/>
        <w:rPr>
          <w:rFonts w:ascii="Lucida Sans Unicode" w:hAnsi="Lucida Sans Unicode" w:cs="Lucida Sans Unicode"/>
        </w:rPr>
      </w:pPr>
      <w:r w:rsidRPr="00A626EB">
        <w:rPr>
          <w:rFonts w:ascii="Lucida Sans Unicode" w:hAnsi="Lucida Sans Unicode" w:cs="Lucida Sans Unicode"/>
          <w:lang w:val="es-ES"/>
        </w:rPr>
        <w:t xml:space="preserve">Leones Negros, </w:t>
      </w:r>
      <w:proofErr w:type="spellStart"/>
      <w:r w:rsidRPr="00A626EB">
        <w:rPr>
          <w:rFonts w:ascii="Lucida Sans Unicode" w:hAnsi="Lucida Sans Unicode" w:cs="Lucida Sans Unicode"/>
          <w:lang w:val="es-ES"/>
        </w:rPr>
        <w:t>Cuvalles</w:t>
      </w:r>
      <w:proofErr w:type="spellEnd"/>
      <w:r w:rsidRPr="00A626EB">
        <w:rPr>
          <w:rFonts w:ascii="Lucida Sans Unicode" w:hAnsi="Lucida Sans Unicode" w:cs="Lucida Sans Unicode"/>
        </w:rPr>
        <w:t> </w:t>
      </w:r>
    </w:p>
    <w:p w14:paraId="51E83AEC" w14:textId="77777777" w:rsidR="00A626EB" w:rsidRPr="00A626EB" w:rsidRDefault="00A626EB" w:rsidP="00263385">
      <w:pPr>
        <w:numPr>
          <w:ilvl w:val="0"/>
          <w:numId w:val="16"/>
        </w:numPr>
        <w:jc w:val="both"/>
        <w:rPr>
          <w:rFonts w:ascii="Lucida Sans Unicode" w:hAnsi="Lucida Sans Unicode" w:cs="Lucida Sans Unicode"/>
        </w:rPr>
      </w:pPr>
      <w:r w:rsidRPr="00A626EB">
        <w:rPr>
          <w:rFonts w:ascii="Lucida Sans Unicode" w:hAnsi="Lucida Sans Unicode" w:cs="Lucida Sans Unicode"/>
          <w:lang w:val="es-ES"/>
        </w:rPr>
        <w:t>La Orden De Sociología, CUCSH</w:t>
      </w:r>
      <w:r w:rsidRPr="00A626EB">
        <w:rPr>
          <w:rFonts w:ascii="Lucida Sans Unicode" w:hAnsi="Lucida Sans Unicode" w:cs="Lucida Sans Unicode"/>
        </w:rPr>
        <w:t> </w:t>
      </w:r>
    </w:p>
    <w:p w14:paraId="55293DF5" w14:textId="77777777" w:rsidR="00A626EB" w:rsidRPr="00A626EB" w:rsidRDefault="00A626EB" w:rsidP="00263385">
      <w:pPr>
        <w:numPr>
          <w:ilvl w:val="0"/>
          <w:numId w:val="16"/>
        </w:numPr>
        <w:jc w:val="both"/>
        <w:rPr>
          <w:rFonts w:ascii="Lucida Sans Unicode" w:hAnsi="Lucida Sans Unicode" w:cs="Lucida Sans Unicode"/>
        </w:rPr>
      </w:pPr>
      <w:r w:rsidRPr="00A626EB">
        <w:rPr>
          <w:rFonts w:ascii="Lucida Sans Unicode" w:hAnsi="Lucida Sans Unicode" w:cs="Lucida Sans Unicode"/>
          <w:lang w:val="es-ES"/>
        </w:rPr>
        <w:t xml:space="preserve">Leones De Valles, </w:t>
      </w:r>
      <w:proofErr w:type="spellStart"/>
      <w:r w:rsidRPr="00A626EB">
        <w:rPr>
          <w:rFonts w:ascii="Lucida Sans Unicode" w:hAnsi="Lucida Sans Unicode" w:cs="Lucida Sans Unicode"/>
          <w:lang w:val="es-ES"/>
        </w:rPr>
        <w:t>Cuvalles</w:t>
      </w:r>
      <w:proofErr w:type="spellEnd"/>
      <w:r w:rsidRPr="00A626EB">
        <w:rPr>
          <w:rFonts w:ascii="Lucida Sans Unicode" w:hAnsi="Lucida Sans Unicode" w:cs="Lucida Sans Unicode"/>
        </w:rPr>
        <w:t> </w:t>
      </w:r>
    </w:p>
    <w:p w14:paraId="2A3AD21F" w14:textId="77777777" w:rsidR="00A626EB" w:rsidRPr="00A626EB" w:rsidRDefault="00A626EB" w:rsidP="00263385">
      <w:pPr>
        <w:numPr>
          <w:ilvl w:val="0"/>
          <w:numId w:val="16"/>
        </w:numPr>
        <w:jc w:val="both"/>
        <w:rPr>
          <w:rFonts w:ascii="Lucida Sans Unicode" w:hAnsi="Lucida Sans Unicode" w:cs="Lucida Sans Unicode"/>
        </w:rPr>
      </w:pPr>
      <w:proofErr w:type="spellStart"/>
      <w:r w:rsidRPr="00A626EB">
        <w:rPr>
          <w:rFonts w:ascii="Lucida Sans Unicode" w:hAnsi="Lucida Sans Unicode" w:cs="Lucida Sans Unicode"/>
          <w:lang w:val="es-ES"/>
        </w:rPr>
        <w:t>Axolotes</w:t>
      </w:r>
      <w:proofErr w:type="spellEnd"/>
      <w:r w:rsidRPr="00A626EB">
        <w:rPr>
          <w:rFonts w:ascii="Lucida Sans Unicode" w:hAnsi="Lucida Sans Unicode" w:cs="Lucida Sans Unicode"/>
          <w:lang w:val="es-ES"/>
        </w:rPr>
        <w:t xml:space="preserve"> Revolucionarios, CUCSH</w:t>
      </w:r>
      <w:r w:rsidRPr="00A626EB">
        <w:rPr>
          <w:rFonts w:ascii="Lucida Sans Unicode" w:hAnsi="Lucida Sans Unicode" w:cs="Lucida Sans Unicode"/>
        </w:rPr>
        <w:t> </w:t>
      </w:r>
    </w:p>
    <w:p w14:paraId="2D9BBB3E" w14:textId="77777777" w:rsidR="00A626EB" w:rsidRPr="00A626EB" w:rsidRDefault="00A626EB" w:rsidP="00263385">
      <w:pPr>
        <w:numPr>
          <w:ilvl w:val="0"/>
          <w:numId w:val="16"/>
        </w:numPr>
        <w:jc w:val="both"/>
        <w:rPr>
          <w:rFonts w:ascii="Lucida Sans Unicode" w:hAnsi="Lucida Sans Unicode" w:cs="Lucida Sans Unicode"/>
        </w:rPr>
      </w:pPr>
      <w:r w:rsidRPr="00A626EB">
        <w:rPr>
          <w:rFonts w:ascii="Lucida Sans Unicode" w:hAnsi="Lucida Sans Unicode" w:cs="Lucida Sans Unicode"/>
          <w:lang w:val="es-ES"/>
        </w:rPr>
        <w:t xml:space="preserve">LEGALIS CR, </w:t>
      </w:r>
      <w:proofErr w:type="spellStart"/>
      <w:r w:rsidRPr="00A626EB">
        <w:rPr>
          <w:rFonts w:ascii="Lucida Sans Unicode" w:hAnsi="Lucida Sans Unicode" w:cs="Lucida Sans Unicode"/>
          <w:lang w:val="es-ES"/>
        </w:rPr>
        <w:t>Cuvalles</w:t>
      </w:r>
      <w:proofErr w:type="spellEnd"/>
      <w:r w:rsidRPr="00A626EB">
        <w:rPr>
          <w:rFonts w:ascii="Lucida Sans Unicode" w:hAnsi="Lucida Sans Unicode" w:cs="Lucida Sans Unicode"/>
        </w:rPr>
        <w:t> </w:t>
      </w:r>
    </w:p>
    <w:p w14:paraId="4A6AF40B" w14:textId="77777777" w:rsidR="00A626EB" w:rsidRPr="00A626EB" w:rsidRDefault="00A626EB" w:rsidP="00263385">
      <w:pPr>
        <w:numPr>
          <w:ilvl w:val="0"/>
          <w:numId w:val="16"/>
        </w:numPr>
        <w:jc w:val="both"/>
        <w:rPr>
          <w:rFonts w:ascii="Lucida Sans Unicode" w:hAnsi="Lucida Sans Unicode" w:cs="Lucida Sans Unicode"/>
        </w:rPr>
      </w:pPr>
      <w:r w:rsidRPr="00A626EB">
        <w:rPr>
          <w:rFonts w:ascii="Lucida Sans Unicode" w:hAnsi="Lucida Sans Unicode" w:cs="Lucida Sans Unicode"/>
          <w:lang w:val="es-ES"/>
        </w:rPr>
        <w:t xml:space="preserve">Panteras </w:t>
      </w:r>
      <w:proofErr w:type="spellStart"/>
      <w:r w:rsidRPr="00A626EB">
        <w:rPr>
          <w:rFonts w:ascii="Lucida Sans Unicode" w:hAnsi="Lucida Sans Unicode" w:cs="Lucida Sans Unicode"/>
          <w:lang w:val="es-ES"/>
        </w:rPr>
        <w:t>Unedl</w:t>
      </w:r>
      <w:proofErr w:type="spellEnd"/>
      <w:r w:rsidRPr="00A626EB">
        <w:rPr>
          <w:rFonts w:ascii="Lucida Sans Unicode" w:hAnsi="Lucida Sans Unicode" w:cs="Lucida Sans Unicode"/>
          <w:lang w:val="es-ES"/>
        </w:rPr>
        <w:t xml:space="preserve">, </w:t>
      </w:r>
      <w:proofErr w:type="spellStart"/>
      <w:r w:rsidRPr="00A626EB">
        <w:rPr>
          <w:rFonts w:ascii="Lucida Sans Unicode" w:hAnsi="Lucida Sans Unicode" w:cs="Lucida Sans Unicode"/>
          <w:lang w:val="es-ES"/>
        </w:rPr>
        <w:t>Unedl</w:t>
      </w:r>
      <w:proofErr w:type="spellEnd"/>
      <w:r w:rsidRPr="00A626EB">
        <w:rPr>
          <w:rFonts w:ascii="Lucida Sans Unicode" w:hAnsi="Lucida Sans Unicode" w:cs="Lucida Sans Unicode"/>
        </w:rPr>
        <w:t> </w:t>
      </w:r>
    </w:p>
    <w:p w14:paraId="04211E85" w14:textId="77777777" w:rsidR="00A626EB" w:rsidRPr="00A626EB" w:rsidRDefault="00A626EB" w:rsidP="00263385">
      <w:pPr>
        <w:numPr>
          <w:ilvl w:val="0"/>
          <w:numId w:val="17"/>
        </w:numPr>
        <w:jc w:val="both"/>
        <w:rPr>
          <w:rFonts w:ascii="Lucida Sans Unicode" w:hAnsi="Lucida Sans Unicode" w:cs="Lucida Sans Unicode"/>
        </w:rPr>
      </w:pPr>
      <w:proofErr w:type="spellStart"/>
      <w:r w:rsidRPr="00A626EB">
        <w:rPr>
          <w:rFonts w:ascii="Lucida Sans Unicode" w:hAnsi="Lucida Sans Unicode" w:cs="Lucida Sans Unicode"/>
          <w:lang w:val="es-ES"/>
        </w:rPr>
        <w:t>Unedl</w:t>
      </w:r>
      <w:proofErr w:type="spellEnd"/>
      <w:r w:rsidRPr="00A626EB">
        <w:rPr>
          <w:rFonts w:ascii="Lucida Sans Unicode" w:hAnsi="Lucida Sans Unicode" w:cs="Lucida Sans Unicode"/>
          <w:lang w:val="es-ES"/>
        </w:rPr>
        <w:t xml:space="preserve">, </w:t>
      </w:r>
      <w:proofErr w:type="spellStart"/>
      <w:r w:rsidRPr="00A626EB">
        <w:rPr>
          <w:rFonts w:ascii="Lucida Sans Unicode" w:hAnsi="Lucida Sans Unicode" w:cs="Lucida Sans Unicode"/>
          <w:lang w:val="es-ES"/>
        </w:rPr>
        <w:t>Unedl</w:t>
      </w:r>
      <w:proofErr w:type="spellEnd"/>
      <w:r w:rsidRPr="00A626EB">
        <w:rPr>
          <w:rFonts w:ascii="Lucida Sans Unicode" w:hAnsi="Lucida Sans Unicode" w:cs="Lucida Sans Unicode"/>
        </w:rPr>
        <w:t> </w:t>
      </w:r>
    </w:p>
    <w:p w14:paraId="7609E061" w14:textId="639CE101" w:rsidR="00A626EB" w:rsidRPr="00A626EB" w:rsidRDefault="00A626EB" w:rsidP="00263385">
      <w:pPr>
        <w:jc w:val="both"/>
        <w:rPr>
          <w:rFonts w:ascii="Lucida Sans Unicode" w:hAnsi="Lucida Sans Unicode" w:cs="Lucida Sans Unicode"/>
        </w:rPr>
      </w:pPr>
      <w:r w:rsidRPr="00A626EB">
        <w:rPr>
          <w:rFonts w:ascii="Lucida Sans Unicode" w:hAnsi="Lucida Sans Unicode" w:cs="Lucida Sans Unicode"/>
        </w:rPr>
        <w:t> </w:t>
      </w:r>
      <w:r w:rsidRPr="00A626EB">
        <w:rPr>
          <w:rFonts w:ascii="Lucida Sans Unicode" w:hAnsi="Lucida Sans Unicode" w:cs="Lucida Sans Unicode"/>
          <w:b/>
          <w:bCs/>
          <w:lang w:val="es-ES"/>
        </w:rPr>
        <w:t>III. Cierre de Convocatoria:</w:t>
      </w:r>
      <w:r w:rsidRPr="00A626EB">
        <w:rPr>
          <w:rFonts w:ascii="Lucida Sans Unicode" w:hAnsi="Lucida Sans Unicode" w:cs="Lucida Sans Unicode"/>
          <w:lang w:val="es-ES"/>
        </w:rPr>
        <w:t> </w:t>
      </w:r>
      <w:r w:rsidRPr="00A626EB">
        <w:rPr>
          <w:rFonts w:ascii="Lucida Sans Unicode" w:hAnsi="Lucida Sans Unicode" w:cs="Lucida Sans Unicode"/>
        </w:rPr>
        <w:t> </w:t>
      </w:r>
    </w:p>
    <w:p w14:paraId="73F1EF35" w14:textId="77777777" w:rsidR="00A626EB" w:rsidRPr="00A626EB" w:rsidRDefault="00A626EB" w:rsidP="00263385">
      <w:pPr>
        <w:jc w:val="both"/>
        <w:rPr>
          <w:rFonts w:ascii="Lucida Sans Unicode" w:hAnsi="Lucida Sans Unicode" w:cs="Lucida Sans Unicode"/>
        </w:rPr>
      </w:pPr>
      <w:r w:rsidRPr="00A626EB">
        <w:rPr>
          <w:rFonts w:ascii="Lucida Sans Unicode" w:hAnsi="Lucida Sans Unicode" w:cs="Lucida Sans Unicode"/>
          <w:lang w:val="es-ES"/>
        </w:rPr>
        <w:t>La convocatoria para la competencia se cerró puntualmente, cumpliendo con los plazos establecidos.</w:t>
      </w:r>
      <w:r w:rsidRPr="00A626EB">
        <w:rPr>
          <w:rFonts w:ascii="Lucida Sans Unicode" w:hAnsi="Lucida Sans Unicode" w:cs="Lucida Sans Unicode"/>
        </w:rPr>
        <w:t> </w:t>
      </w:r>
    </w:p>
    <w:p w14:paraId="039A1D42" w14:textId="77777777" w:rsidR="00A626EB" w:rsidRPr="00A626EB" w:rsidRDefault="00A626EB" w:rsidP="00263385">
      <w:pPr>
        <w:jc w:val="both"/>
        <w:rPr>
          <w:rFonts w:ascii="Lucida Sans Unicode" w:hAnsi="Lucida Sans Unicode" w:cs="Lucida Sans Unicode"/>
        </w:rPr>
      </w:pPr>
      <w:r w:rsidRPr="00A626EB">
        <w:rPr>
          <w:rFonts w:ascii="Lucida Sans Unicode" w:hAnsi="Lucida Sans Unicode" w:cs="Lucida Sans Unicode"/>
          <w:b/>
          <w:bCs/>
          <w:lang w:val="es-ES"/>
        </w:rPr>
        <w:t>IV. Actualización de Fechas:</w:t>
      </w:r>
      <w:r w:rsidRPr="00A626EB">
        <w:rPr>
          <w:rFonts w:ascii="Lucida Sans Unicode" w:hAnsi="Lucida Sans Unicode" w:cs="Lucida Sans Unicode"/>
          <w:lang w:val="es-ES"/>
        </w:rPr>
        <w:t> </w:t>
      </w:r>
      <w:r w:rsidRPr="00A626EB">
        <w:rPr>
          <w:rFonts w:ascii="Lucida Sans Unicode" w:hAnsi="Lucida Sans Unicode" w:cs="Lucida Sans Unicode"/>
        </w:rPr>
        <w:t> </w:t>
      </w:r>
    </w:p>
    <w:p w14:paraId="4A61124A" w14:textId="77777777" w:rsidR="00A626EB" w:rsidRPr="00A626EB" w:rsidRDefault="00A626EB" w:rsidP="00263385">
      <w:pPr>
        <w:jc w:val="both"/>
        <w:rPr>
          <w:rFonts w:ascii="Lucida Sans Unicode" w:hAnsi="Lucida Sans Unicode" w:cs="Lucida Sans Unicode"/>
        </w:rPr>
      </w:pPr>
      <w:r w:rsidRPr="00A626EB">
        <w:rPr>
          <w:rFonts w:ascii="Lucida Sans Unicode" w:hAnsi="Lucida Sans Unicode" w:cs="Lucida Sans Unicode"/>
          <w:lang w:val="es-ES"/>
        </w:rPr>
        <w:t>Con el objetivo de garantizar una ejecución eficiente y justa de la competencia, se realizaron ajustes en las fechas planificadas inicialmente. Estos cambios han sido implementados para mejorar la organización y la participación de los equipos. Se destaca que todas las fechas actualizadas ya se encuentran publicadas y disponibles para su consulta por parte de los participantes y el público en general.</w:t>
      </w:r>
      <w:r w:rsidRPr="00A626EB">
        <w:rPr>
          <w:rFonts w:ascii="Lucida Sans Unicode" w:hAnsi="Lucida Sans Unicode" w:cs="Lucida Sans Unicode"/>
        </w:rPr>
        <w:t> </w:t>
      </w:r>
    </w:p>
    <w:p w14:paraId="09078C42" w14:textId="77777777" w:rsidR="00A626EB" w:rsidRPr="00A626EB" w:rsidRDefault="00A626EB" w:rsidP="00263385">
      <w:pPr>
        <w:jc w:val="both"/>
        <w:rPr>
          <w:rFonts w:ascii="Lucida Sans Unicode" w:hAnsi="Lucida Sans Unicode" w:cs="Lucida Sans Unicode"/>
        </w:rPr>
      </w:pPr>
      <w:r w:rsidRPr="00A626EB">
        <w:rPr>
          <w:rFonts w:ascii="Lucida Sans Unicode" w:hAnsi="Lucida Sans Unicode" w:cs="Lucida Sans Unicode"/>
          <w:b/>
          <w:bCs/>
          <w:lang w:val="es-ES"/>
        </w:rPr>
        <w:t>Semana formativa </w:t>
      </w:r>
      <w:r w:rsidRPr="00A626EB">
        <w:rPr>
          <w:rFonts w:ascii="Lucida Sans Unicode" w:hAnsi="Lucida Sans Unicode" w:cs="Lucida Sans Unicode"/>
        </w:rPr>
        <w:t> </w:t>
      </w:r>
    </w:p>
    <w:p w14:paraId="019C7E9F" w14:textId="77777777" w:rsidR="00A626EB" w:rsidRPr="00A626EB" w:rsidRDefault="00A626EB" w:rsidP="00263385">
      <w:pPr>
        <w:jc w:val="both"/>
        <w:rPr>
          <w:rFonts w:ascii="Lucida Sans Unicode" w:hAnsi="Lucida Sans Unicode" w:cs="Lucida Sans Unicode"/>
        </w:rPr>
      </w:pPr>
      <w:r w:rsidRPr="00A626EB">
        <w:rPr>
          <w:rFonts w:ascii="Lucida Sans Unicode" w:hAnsi="Lucida Sans Unicode" w:cs="Lucida Sans Unicode"/>
          <w:lang w:val="es-ES"/>
        </w:rPr>
        <w:t>4 – 8 marzo </w:t>
      </w:r>
      <w:r w:rsidRPr="00A626EB">
        <w:rPr>
          <w:rFonts w:ascii="Lucida Sans Unicode" w:hAnsi="Lucida Sans Unicode" w:cs="Lucida Sans Unicode"/>
        </w:rPr>
        <w:t> </w:t>
      </w:r>
    </w:p>
    <w:p w14:paraId="6BB2478A" w14:textId="77777777" w:rsidR="00A626EB" w:rsidRPr="00A626EB" w:rsidRDefault="00A626EB" w:rsidP="00263385">
      <w:pPr>
        <w:jc w:val="both"/>
        <w:rPr>
          <w:rFonts w:ascii="Lucida Sans Unicode" w:hAnsi="Lucida Sans Unicode" w:cs="Lucida Sans Unicode"/>
        </w:rPr>
      </w:pPr>
      <w:r w:rsidRPr="00A626EB">
        <w:rPr>
          <w:rFonts w:ascii="Lucida Sans Unicode" w:hAnsi="Lucida Sans Unicode" w:cs="Lucida Sans Unicode"/>
          <w:b/>
          <w:bCs/>
          <w:lang w:val="es-ES"/>
        </w:rPr>
        <w:t>Fase Escrita</w:t>
      </w:r>
      <w:r w:rsidRPr="00A626EB">
        <w:rPr>
          <w:rFonts w:ascii="Lucida Sans Unicode" w:hAnsi="Lucida Sans Unicode" w:cs="Lucida Sans Unicode"/>
        </w:rPr>
        <w:t> </w:t>
      </w:r>
    </w:p>
    <w:p w14:paraId="316F78AA" w14:textId="77777777" w:rsidR="00A626EB" w:rsidRPr="00A626EB" w:rsidRDefault="00A626EB" w:rsidP="00263385">
      <w:pPr>
        <w:jc w:val="both"/>
        <w:rPr>
          <w:rFonts w:ascii="Lucida Sans Unicode" w:hAnsi="Lucida Sans Unicode" w:cs="Lucida Sans Unicode"/>
        </w:rPr>
      </w:pPr>
      <w:r w:rsidRPr="00A626EB">
        <w:rPr>
          <w:rFonts w:ascii="Lucida Sans Unicode" w:hAnsi="Lucida Sans Unicode" w:cs="Lucida Sans Unicode"/>
          <w:lang w:val="es-ES"/>
        </w:rPr>
        <w:t>22 marzo</w:t>
      </w:r>
      <w:r w:rsidRPr="00A626EB">
        <w:rPr>
          <w:rFonts w:ascii="Lucida Sans Unicode" w:hAnsi="Lucida Sans Unicode" w:cs="Lucida Sans Unicode"/>
        </w:rPr>
        <w:t> </w:t>
      </w:r>
    </w:p>
    <w:p w14:paraId="1C74D69F" w14:textId="77777777" w:rsidR="00A626EB" w:rsidRPr="00A626EB" w:rsidRDefault="00A626EB" w:rsidP="00263385">
      <w:pPr>
        <w:jc w:val="both"/>
        <w:rPr>
          <w:rFonts w:ascii="Lucida Sans Unicode" w:hAnsi="Lucida Sans Unicode" w:cs="Lucida Sans Unicode"/>
        </w:rPr>
      </w:pPr>
      <w:r w:rsidRPr="00A626EB">
        <w:rPr>
          <w:rFonts w:ascii="Lucida Sans Unicode" w:hAnsi="Lucida Sans Unicode" w:cs="Lucida Sans Unicode"/>
          <w:b/>
          <w:bCs/>
          <w:lang w:val="es-ES"/>
        </w:rPr>
        <w:lastRenderedPageBreak/>
        <w:t>Fase oral</w:t>
      </w:r>
      <w:r w:rsidRPr="00A626EB">
        <w:rPr>
          <w:rFonts w:ascii="Lucida Sans Unicode" w:hAnsi="Lucida Sans Unicode" w:cs="Lucida Sans Unicode"/>
        </w:rPr>
        <w:t> </w:t>
      </w:r>
    </w:p>
    <w:p w14:paraId="495A4277" w14:textId="77777777" w:rsidR="00A626EB" w:rsidRPr="00A626EB" w:rsidRDefault="00A626EB" w:rsidP="00263385">
      <w:pPr>
        <w:jc w:val="both"/>
        <w:rPr>
          <w:rFonts w:ascii="Lucida Sans Unicode" w:hAnsi="Lucida Sans Unicode" w:cs="Lucida Sans Unicode"/>
        </w:rPr>
      </w:pPr>
      <w:r w:rsidRPr="00A626EB">
        <w:rPr>
          <w:rFonts w:ascii="Lucida Sans Unicode" w:hAnsi="Lucida Sans Unicode" w:cs="Lucida Sans Unicode"/>
          <w:lang w:val="es-ES"/>
        </w:rPr>
        <w:t>15 – 18 abril</w:t>
      </w:r>
      <w:r w:rsidRPr="00A626EB">
        <w:rPr>
          <w:rFonts w:ascii="Lucida Sans Unicode" w:hAnsi="Lucida Sans Unicode" w:cs="Lucida Sans Unicode"/>
        </w:rPr>
        <w:t> </w:t>
      </w:r>
    </w:p>
    <w:p w14:paraId="7C28A4CF" w14:textId="36F8331A" w:rsidR="00A626EB" w:rsidRPr="00A626EB" w:rsidRDefault="00A626EB" w:rsidP="00263385">
      <w:pPr>
        <w:jc w:val="both"/>
        <w:rPr>
          <w:rFonts w:ascii="Lucida Sans Unicode" w:hAnsi="Lucida Sans Unicode" w:cs="Lucida Sans Unicode"/>
        </w:rPr>
      </w:pPr>
      <w:r w:rsidRPr="00A626EB">
        <w:rPr>
          <w:rFonts w:ascii="Lucida Sans Unicode" w:hAnsi="Lucida Sans Unicode" w:cs="Lucida Sans Unicode"/>
        </w:rPr>
        <w:t> </w:t>
      </w:r>
      <w:r w:rsidRPr="00A626EB">
        <w:rPr>
          <w:rFonts w:ascii="Lucida Sans Unicode" w:hAnsi="Lucida Sans Unicode" w:cs="Lucida Sans Unicode"/>
          <w:b/>
          <w:bCs/>
          <w:lang w:val="es-ES"/>
        </w:rPr>
        <w:t>V. Comunicación a Equipos:</w:t>
      </w:r>
      <w:r w:rsidRPr="00A626EB">
        <w:rPr>
          <w:rFonts w:ascii="Lucida Sans Unicode" w:hAnsi="Lucida Sans Unicode" w:cs="Lucida Sans Unicode"/>
          <w:lang w:val="es-ES"/>
        </w:rPr>
        <w:t> </w:t>
      </w:r>
      <w:r w:rsidRPr="00A626EB">
        <w:rPr>
          <w:rFonts w:ascii="Lucida Sans Unicode" w:hAnsi="Lucida Sans Unicode" w:cs="Lucida Sans Unicode"/>
        </w:rPr>
        <w:t> </w:t>
      </w:r>
    </w:p>
    <w:p w14:paraId="3E47A64A" w14:textId="3E969840" w:rsidR="00A626EB" w:rsidRPr="00A626EB" w:rsidRDefault="00A626EB" w:rsidP="00263385">
      <w:pPr>
        <w:jc w:val="both"/>
        <w:rPr>
          <w:rFonts w:ascii="Lucida Sans Unicode" w:hAnsi="Lucida Sans Unicode" w:cs="Lucida Sans Unicode"/>
        </w:rPr>
      </w:pPr>
      <w:r w:rsidRPr="00A626EB">
        <w:rPr>
          <w:rFonts w:ascii="Lucida Sans Unicode" w:hAnsi="Lucida Sans Unicode" w:cs="Lucida Sans Unicode"/>
          <w:lang w:val="es-ES"/>
        </w:rPr>
        <w:t>Se ha notificado a todos los equipos inscritos sobre las actualizaciones en las fechas y cualquier cambio relevante en la convocatoria. La comunicación transparente y oportuna con los participantes es esencial para asegurar su pleno conocimiento y participación efectiva en la competencia.</w:t>
      </w:r>
      <w:r w:rsidRPr="00A626EB">
        <w:rPr>
          <w:rFonts w:ascii="Lucida Sans Unicode" w:hAnsi="Lucida Sans Unicode" w:cs="Lucida Sans Unicode"/>
        </w:rPr>
        <w:t> </w:t>
      </w:r>
    </w:p>
    <w:p w14:paraId="26780ED0" w14:textId="56F7BE6D" w:rsidR="00A626EB" w:rsidRPr="00A626EB" w:rsidRDefault="00A626EB" w:rsidP="00263385">
      <w:pPr>
        <w:jc w:val="both"/>
        <w:rPr>
          <w:rFonts w:ascii="Lucida Sans Unicode" w:hAnsi="Lucida Sans Unicode" w:cs="Lucida Sans Unicode"/>
        </w:rPr>
      </w:pPr>
      <w:r w:rsidRPr="00A626EB">
        <w:rPr>
          <w:rFonts w:ascii="Lucida Sans Unicode" w:hAnsi="Lucida Sans Unicode" w:cs="Lucida Sans Unicode"/>
        </w:rPr>
        <w:t> </w:t>
      </w:r>
      <w:r w:rsidRPr="00A626EB">
        <w:rPr>
          <w:rFonts w:ascii="Lucida Sans Unicode" w:hAnsi="Lucida Sans Unicode" w:cs="Lucida Sans Unicode"/>
          <w:b/>
          <w:bCs/>
          <w:lang w:val="es-ES"/>
        </w:rPr>
        <w:t>VI. Semana formativa:</w:t>
      </w:r>
      <w:r w:rsidRPr="00A626EB">
        <w:rPr>
          <w:rFonts w:ascii="Lucida Sans Unicode" w:hAnsi="Lucida Sans Unicode" w:cs="Lucida Sans Unicode"/>
        </w:rPr>
        <w:t> </w:t>
      </w:r>
    </w:p>
    <w:p w14:paraId="66DCFF60" w14:textId="710CAB02" w:rsidR="00A626EB" w:rsidRPr="00A626EB" w:rsidRDefault="00A626EB" w:rsidP="00263385">
      <w:pPr>
        <w:jc w:val="both"/>
        <w:rPr>
          <w:rFonts w:ascii="Lucida Sans Unicode" w:hAnsi="Lucida Sans Unicode" w:cs="Lucida Sans Unicode"/>
        </w:rPr>
      </w:pPr>
      <w:r w:rsidRPr="00A626EB">
        <w:rPr>
          <w:rFonts w:ascii="Lucida Sans Unicode" w:hAnsi="Lucida Sans Unicode" w:cs="Lucida Sans Unicode"/>
          <w:lang w:val="es-ES"/>
        </w:rPr>
        <w:t>Actualmente nos estamos preparando para recibir a los 39 participantes, en nuestras instalaciones de Av. 16 de septiembre, en el marco de la semana formativa.</w:t>
      </w:r>
      <w:r w:rsidRPr="00A626EB">
        <w:rPr>
          <w:rFonts w:ascii="Lucida Sans Unicode" w:hAnsi="Lucida Sans Unicode" w:cs="Lucida Sans Unicode"/>
        </w:rPr>
        <w:t> </w:t>
      </w:r>
    </w:p>
    <w:p w14:paraId="473E0075" w14:textId="6F212CAD" w:rsidR="00A626EB" w:rsidRPr="00A626EB" w:rsidRDefault="00A626EB" w:rsidP="00263385">
      <w:pPr>
        <w:jc w:val="both"/>
        <w:rPr>
          <w:rFonts w:ascii="Lucida Sans Unicode" w:hAnsi="Lucida Sans Unicode" w:cs="Lucida Sans Unicode"/>
        </w:rPr>
      </w:pPr>
      <w:r w:rsidRPr="00A626EB">
        <w:rPr>
          <w:rFonts w:ascii="Lucida Sans Unicode" w:hAnsi="Lucida Sans Unicode" w:cs="Lucida Sans Unicode"/>
          <w:lang w:val="es-ES"/>
        </w:rPr>
        <w:t xml:space="preserve">Tenemos confirmada a más de la mitad de los docentes que impartirán dichas sesiones y todas las facilidades para que los equipos foráneos puedan seguir las capacitaciones vía </w:t>
      </w:r>
      <w:proofErr w:type="gramStart"/>
      <w:r w:rsidRPr="00A626EB">
        <w:rPr>
          <w:rFonts w:ascii="Lucida Sans Unicode" w:hAnsi="Lucida Sans Unicode" w:cs="Lucida Sans Unicode"/>
          <w:lang w:val="es-ES"/>
        </w:rPr>
        <w:t>Zoom</w:t>
      </w:r>
      <w:proofErr w:type="gramEnd"/>
      <w:r w:rsidRPr="00A626EB">
        <w:rPr>
          <w:rFonts w:ascii="Lucida Sans Unicode" w:hAnsi="Lucida Sans Unicode" w:cs="Lucida Sans Unicode"/>
          <w:lang w:val="es-ES"/>
        </w:rPr>
        <w:t>. </w:t>
      </w:r>
      <w:r w:rsidRPr="00A626EB">
        <w:rPr>
          <w:rFonts w:ascii="Lucida Sans Unicode" w:hAnsi="Lucida Sans Unicode" w:cs="Lucida Sans Unicode"/>
        </w:rPr>
        <w:t> </w:t>
      </w:r>
    </w:p>
    <w:p w14:paraId="30A468A3" w14:textId="3DC49873" w:rsidR="00A626EB" w:rsidRPr="00A626EB" w:rsidRDefault="00A626EB" w:rsidP="00A626EB">
      <w:pPr>
        <w:jc w:val="both"/>
        <w:rPr>
          <w:rFonts w:ascii="Lucida Sans Unicode" w:hAnsi="Lucida Sans Unicode" w:cs="Lucida Sans Unicode"/>
        </w:rPr>
      </w:pPr>
      <w:r>
        <w:rPr>
          <w:rStyle w:val="wacimagecontainer"/>
          <w:rFonts w:ascii="Segoe UI" w:hAnsi="Segoe UI" w:cs="Segoe UI"/>
          <w:noProof/>
          <w:color w:val="000000"/>
          <w:sz w:val="18"/>
          <w:szCs w:val="18"/>
          <w:shd w:val="clear" w:color="auto" w:fill="FFFFFF"/>
        </w:rPr>
        <w:drawing>
          <wp:anchor distT="0" distB="0" distL="114300" distR="114300" simplePos="0" relativeHeight="251670528" behindDoc="0" locked="0" layoutInCell="1" allowOverlap="1" wp14:anchorId="3C5DEB7B" wp14:editId="261100D6">
            <wp:simplePos x="0" y="0"/>
            <wp:positionH relativeFrom="column">
              <wp:posOffset>2719705</wp:posOffset>
            </wp:positionH>
            <wp:positionV relativeFrom="paragraph">
              <wp:posOffset>41910</wp:posOffset>
            </wp:positionV>
            <wp:extent cx="1771650" cy="2459595"/>
            <wp:effectExtent l="0" t="0" r="0" b="0"/>
            <wp:wrapNone/>
            <wp:docPr id="2070447391" name="Imagen 5" descr="Un grupo de personas caminando junto a un árbo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447391" name="Imagen 5" descr="Un grupo de personas caminando junto a un árbol&#10;&#10;Descripción generada automá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71650" cy="2459595"/>
                    </a:xfrm>
                    <a:prstGeom prst="rect">
                      <a:avLst/>
                    </a:prstGeom>
                    <a:noFill/>
                    <a:ln>
                      <a:noFill/>
                    </a:ln>
                    <a:effectLst>
                      <a:softEdge rad="50800"/>
                    </a:effectLst>
                  </pic:spPr>
                </pic:pic>
              </a:graphicData>
            </a:graphic>
            <wp14:sizeRelH relativeFrom="margin">
              <wp14:pctWidth>0</wp14:pctWidth>
            </wp14:sizeRelH>
            <wp14:sizeRelV relativeFrom="margin">
              <wp14:pctHeight>0</wp14:pctHeight>
            </wp14:sizeRelV>
          </wp:anchor>
        </w:drawing>
      </w:r>
      <w:r>
        <w:rPr>
          <w:rStyle w:val="wacimagecontainer"/>
          <w:rFonts w:ascii="Segoe UI" w:hAnsi="Segoe UI" w:cs="Segoe UI"/>
          <w:noProof/>
          <w:color w:val="000000"/>
          <w:sz w:val="18"/>
          <w:szCs w:val="18"/>
          <w:shd w:val="clear" w:color="auto" w:fill="FFFFFF"/>
        </w:rPr>
        <w:drawing>
          <wp:anchor distT="0" distB="0" distL="114300" distR="114300" simplePos="0" relativeHeight="251669504" behindDoc="0" locked="0" layoutInCell="1" allowOverlap="1" wp14:anchorId="278793FE" wp14:editId="2D6F68B7">
            <wp:simplePos x="0" y="0"/>
            <wp:positionH relativeFrom="margin">
              <wp:posOffset>262255</wp:posOffset>
            </wp:positionH>
            <wp:positionV relativeFrom="paragraph">
              <wp:posOffset>121285</wp:posOffset>
            </wp:positionV>
            <wp:extent cx="2400300" cy="2420824"/>
            <wp:effectExtent l="0" t="0" r="0" b="0"/>
            <wp:wrapNone/>
            <wp:docPr id="41061149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0300" cy="2420824"/>
                    </a:xfrm>
                    <a:prstGeom prst="rect">
                      <a:avLst/>
                    </a:prstGeom>
                    <a:noFill/>
                    <a:ln>
                      <a:noFill/>
                    </a:ln>
                    <a:effectLst>
                      <a:softEdge rad="50800"/>
                    </a:effectLst>
                  </pic:spPr>
                </pic:pic>
              </a:graphicData>
            </a:graphic>
            <wp14:sizeRelH relativeFrom="margin">
              <wp14:pctWidth>0</wp14:pctWidth>
            </wp14:sizeRelH>
            <wp14:sizeRelV relativeFrom="margin">
              <wp14:pctHeight>0</wp14:pctHeight>
            </wp14:sizeRelV>
          </wp:anchor>
        </w:drawing>
      </w:r>
      <w:r w:rsidRPr="00A626EB">
        <w:rPr>
          <w:rFonts w:ascii="Lucida Sans Unicode" w:hAnsi="Lucida Sans Unicode" w:cs="Lucida Sans Unicode"/>
        </w:rPr>
        <w:t> </w:t>
      </w:r>
    </w:p>
    <w:p w14:paraId="668DA930" w14:textId="514EA481" w:rsidR="00DF6AEA" w:rsidRDefault="00DF6AEA" w:rsidP="004F477C">
      <w:pPr>
        <w:jc w:val="both"/>
        <w:rPr>
          <w:rFonts w:ascii="Lucida Sans Unicode" w:hAnsi="Lucida Sans Unicode" w:cs="Lucida Sans Unicode"/>
        </w:rPr>
      </w:pPr>
    </w:p>
    <w:p w14:paraId="7F2DE4A0" w14:textId="25DD81AD" w:rsidR="0009466A" w:rsidRDefault="0009466A" w:rsidP="004F477C">
      <w:pPr>
        <w:jc w:val="both"/>
        <w:rPr>
          <w:rFonts w:ascii="Lucida Sans Unicode" w:hAnsi="Lucida Sans Unicode" w:cs="Lucida Sans Unicode"/>
        </w:rPr>
      </w:pPr>
    </w:p>
    <w:p w14:paraId="4CD24055" w14:textId="07DB6B61" w:rsidR="0009466A" w:rsidRDefault="00A626EB" w:rsidP="004F477C">
      <w:pPr>
        <w:jc w:val="both"/>
        <w:rPr>
          <w:rFonts w:ascii="Lucida Sans Unicode" w:hAnsi="Lucida Sans Unicode" w:cs="Lucida Sans Unicode"/>
        </w:rPr>
      </w:pPr>
      <w:r>
        <w:rPr>
          <w:rFonts w:ascii="Calibri" w:hAnsi="Calibri" w:cs="Calibri"/>
          <w:color w:val="000000"/>
          <w:shd w:val="clear" w:color="auto" w:fill="FFFFFF"/>
          <w:lang w:val="es-ES"/>
        </w:rPr>
        <w:br/>
      </w:r>
      <w:r>
        <w:rPr>
          <w:rFonts w:ascii="Segoe UI" w:hAnsi="Segoe UI" w:cs="Segoe UI"/>
          <w:color w:val="000000"/>
          <w:sz w:val="18"/>
          <w:szCs w:val="18"/>
          <w:shd w:val="clear" w:color="auto" w:fill="FFFFFF"/>
        </w:rPr>
        <w:br/>
      </w:r>
    </w:p>
    <w:p w14:paraId="096849E4" w14:textId="77777777" w:rsidR="0009466A" w:rsidRDefault="0009466A" w:rsidP="004F477C">
      <w:pPr>
        <w:jc w:val="both"/>
        <w:rPr>
          <w:rFonts w:ascii="Lucida Sans Unicode" w:hAnsi="Lucida Sans Unicode" w:cs="Lucida Sans Unicode"/>
        </w:rPr>
      </w:pPr>
    </w:p>
    <w:p w14:paraId="487D51A3" w14:textId="77777777" w:rsidR="0009466A" w:rsidRDefault="0009466A" w:rsidP="004F477C">
      <w:pPr>
        <w:jc w:val="both"/>
        <w:rPr>
          <w:rFonts w:ascii="Lucida Sans Unicode" w:hAnsi="Lucida Sans Unicode" w:cs="Lucida Sans Unicode"/>
        </w:rPr>
      </w:pPr>
    </w:p>
    <w:p w14:paraId="5D8F0325" w14:textId="77777777" w:rsidR="0009466A" w:rsidRDefault="0009466A" w:rsidP="004F477C">
      <w:pPr>
        <w:jc w:val="both"/>
        <w:rPr>
          <w:rFonts w:ascii="Lucida Sans Unicode" w:hAnsi="Lucida Sans Unicode" w:cs="Lucida Sans Unicode"/>
        </w:rPr>
      </w:pPr>
    </w:p>
    <w:p w14:paraId="745E5B27" w14:textId="77777777" w:rsidR="0009466A" w:rsidRDefault="0009466A" w:rsidP="004F477C">
      <w:pPr>
        <w:jc w:val="both"/>
        <w:rPr>
          <w:rFonts w:ascii="Lucida Sans Unicode" w:hAnsi="Lucida Sans Unicode" w:cs="Lucida Sans Unicode"/>
        </w:rPr>
      </w:pPr>
    </w:p>
    <w:p w14:paraId="632A2280" w14:textId="77777777" w:rsidR="00A626EB" w:rsidRDefault="00A626EB" w:rsidP="004F477C">
      <w:pPr>
        <w:jc w:val="both"/>
        <w:rPr>
          <w:rFonts w:ascii="Lucida Sans Unicode" w:hAnsi="Lucida Sans Unicode" w:cs="Lucida Sans Unicode"/>
        </w:rPr>
      </w:pPr>
    </w:p>
    <w:p w14:paraId="10F25D8B" w14:textId="77777777" w:rsidR="00A626EB" w:rsidRDefault="00A626EB" w:rsidP="004F477C">
      <w:pPr>
        <w:jc w:val="both"/>
        <w:rPr>
          <w:rFonts w:ascii="Lucida Sans Unicode" w:hAnsi="Lucida Sans Unicode" w:cs="Lucida Sans Unicode"/>
        </w:rPr>
      </w:pPr>
    </w:p>
    <w:p w14:paraId="0E9526B2" w14:textId="77777777" w:rsidR="00A626EB" w:rsidRDefault="00A626EB" w:rsidP="004F477C">
      <w:pPr>
        <w:jc w:val="both"/>
        <w:rPr>
          <w:rFonts w:ascii="Lucida Sans Unicode" w:hAnsi="Lucida Sans Unicode" w:cs="Lucida Sans Unicode"/>
        </w:rPr>
      </w:pPr>
    </w:p>
    <w:p w14:paraId="262E9CF4" w14:textId="3A2BF668" w:rsidR="0009466A" w:rsidRPr="000C5BA8" w:rsidRDefault="00A626EB" w:rsidP="004F477C">
      <w:pPr>
        <w:jc w:val="both"/>
        <w:rPr>
          <w:rFonts w:ascii="Lucida Sans Unicode" w:hAnsi="Lucida Sans Unicode" w:cs="Lucida Sans Unicode"/>
        </w:rPr>
      </w:pPr>
      <w:r>
        <w:rPr>
          <w:rStyle w:val="wacimagecontainer"/>
          <w:rFonts w:ascii="Segoe UI" w:hAnsi="Segoe UI" w:cs="Segoe UI"/>
          <w:noProof/>
          <w:color w:val="000000"/>
          <w:sz w:val="18"/>
          <w:szCs w:val="18"/>
          <w:shd w:val="clear" w:color="auto" w:fill="FFFFFF"/>
        </w:rPr>
        <w:drawing>
          <wp:anchor distT="0" distB="0" distL="114300" distR="114300" simplePos="0" relativeHeight="251671552" behindDoc="0" locked="0" layoutInCell="1" allowOverlap="1" wp14:anchorId="50642C01" wp14:editId="7CBE5929">
            <wp:simplePos x="0" y="0"/>
            <wp:positionH relativeFrom="column">
              <wp:posOffset>3329305</wp:posOffset>
            </wp:positionH>
            <wp:positionV relativeFrom="paragraph">
              <wp:posOffset>-170815</wp:posOffset>
            </wp:positionV>
            <wp:extent cx="2152650" cy="1809844"/>
            <wp:effectExtent l="0" t="0" r="0" b="0"/>
            <wp:wrapNone/>
            <wp:docPr id="143619170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2650" cy="1809844"/>
                    </a:xfrm>
                    <a:prstGeom prst="rect">
                      <a:avLst/>
                    </a:prstGeom>
                    <a:noFill/>
                    <a:ln>
                      <a:noFill/>
                    </a:ln>
                    <a:effectLst>
                      <a:softEdge rad="50800"/>
                    </a:effectLst>
                  </pic:spPr>
                </pic:pic>
              </a:graphicData>
            </a:graphic>
            <wp14:sizeRelH relativeFrom="margin">
              <wp14:pctWidth>0</wp14:pctWidth>
            </wp14:sizeRelH>
            <wp14:sizeRelV relativeFrom="margin">
              <wp14:pctHeight>0</wp14:pctHeight>
            </wp14:sizeRelV>
          </wp:anchor>
        </w:drawing>
      </w:r>
      <w:r>
        <w:rPr>
          <w:rStyle w:val="wacimagecontainer"/>
          <w:rFonts w:ascii="Segoe UI" w:hAnsi="Segoe UI" w:cs="Segoe UI"/>
          <w:noProof/>
          <w:color w:val="000000"/>
          <w:sz w:val="18"/>
          <w:szCs w:val="18"/>
          <w:shd w:val="clear" w:color="auto" w:fill="FFFFFF"/>
        </w:rPr>
        <w:drawing>
          <wp:inline distT="0" distB="0" distL="0" distR="0" wp14:anchorId="2B5C991C" wp14:editId="29290F5C">
            <wp:extent cx="2875734" cy="1617677"/>
            <wp:effectExtent l="0" t="0" r="1270" b="1905"/>
            <wp:docPr id="907247417" name="Imagen 6" descr="Un par de personas de pi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247417" name="Imagen 6" descr="Un par de personas de pie&#10;&#10;Descripción generada automáticamente con confianza m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91077" cy="1626308"/>
                    </a:xfrm>
                    <a:prstGeom prst="rect">
                      <a:avLst/>
                    </a:prstGeom>
                    <a:noFill/>
                    <a:ln>
                      <a:noFill/>
                    </a:ln>
                    <a:effectLst>
                      <a:softEdge rad="50800"/>
                    </a:effectLst>
                  </pic:spPr>
                </pic:pic>
              </a:graphicData>
            </a:graphic>
          </wp:inline>
        </w:drawing>
      </w:r>
      <w:r w:rsidRPr="00A626EB">
        <w:rPr>
          <w:rFonts w:ascii="Segoe UI" w:hAnsi="Segoe UI" w:cs="Segoe UI"/>
          <w:color w:val="000000"/>
          <w:sz w:val="18"/>
          <w:szCs w:val="18"/>
          <w:shd w:val="clear" w:color="auto" w:fill="FFFFFF"/>
        </w:rPr>
        <w:t xml:space="preserve"> </w:t>
      </w:r>
      <w:r>
        <w:rPr>
          <w:rFonts w:ascii="Calibri" w:hAnsi="Calibri" w:cs="Calibri"/>
          <w:color w:val="000000"/>
          <w:shd w:val="clear" w:color="auto" w:fill="FFFFFF"/>
          <w:lang w:val="es-ES"/>
        </w:rPr>
        <w:br/>
      </w:r>
      <w:r>
        <w:rPr>
          <w:rFonts w:ascii="Segoe UI" w:hAnsi="Segoe UI" w:cs="Segoe UI"/>
          <w:color w:val="000000"/>
          <w:sz w:val="18"/>
          <w:szCs w:val="18"/>
          <w:shd w:val="clear" w:color="auto" w:fill="FFFFFF"/>
        </w:rPr>
        <w:br/>
      </w:r>
    </w:p>
    <w:p w14:paraId="1271FAA7" w14:textId="2FEA970A" w:rsidR="00E07770" w:rsidRPr="00710FEF" w:rsidRDefault="00DF6AEA" w:rsidP="00710FEF">
      <w:pPr>
        <w:pStyle w:val="Ttulo2"/>
        <w:rPr>
          <w:color w:val="4DBBB8"/>
        </w:rPr>
      </w:pPr>
      <w:r w:rsidRPr="00710FEF">
        <w:rPr>
          <w:color w:val="4DBBB8"/>
        </w:rPr>
        <w:t>Vinculación estratégica de participación ciudadana</w:t>
      </w:r>
    </w:p>
    <w:p w14:paraId="54F5AC27" w14:textId="77777777" w:rsidR="00DF6AEA" w:rsidRPr="000C5BA8" w:rsidRDefault="00DF6AEA" w:rsidP="00DF6AEA">
      <w:pPr>
        <w:jc w:val="both"/>
        <w:rPr>
          <w:rFonts w:ascii="Lucida Sans Unicode" w:hAnsi="Lucida Sans Unicode" w:cs="Lucida Sans Unicode"/>
        </w:rPr>
      </w:pPr>
    </w:p>
    <w:p w14:paraId="3B6916F9" w14:textId="20107453" w:rsidR="00E07770" w:rsidRPr="000C5BA8" w:rsidRDefault="00DF6AEA" w:rsidP="2059C252">
      <w:pPr>
        <w:jc w:val="both"/>
        <w:rPr>
          <w:rFonts w:ascii="Lucida Sans Unicode" w:hAnsi="Lucida Sans Unicode" w:cs="Lucida Sans Unicode"/>
        </w:rPr>
      </w:pPr>
      <w:r w:rsidRPr="000C5BA8">
        <w:rPr>
          <w:rFonts w:ascii="Lucida Sans Unicode" w:hAnsi="Lucida Sans Unicode" w:cs="Lucida Sans Unicode"/>
        </w:rPr>
        <w:t>La dirección de participación ciudadana como parte del IEPC Jalisco, realiza diversas actividades en alianza con instituciones y autoridades en materia de participación ciudadana.</w:t>
      </w:r>
    </w:p>
    <w:p w14:paraId="26138085" w14:textId="77777777" w:rsidR="00DF6AEA" w:rsidRPr="000C5BA8" w:rsidRDefault="00DF6AEA" w:rsidP="2059C252">
      <w:pPr>
        <w:jc w:val="both"/>
        <w:rPr>
          <w:rFonts w:ascii="Lucida Sans Unicode" w:hAnsi="Lucida Sans Unicode" w:cs="Lucida Sans Unicode"/>
        </w:rPr>
      </w:pPr>
      <w:r w:rsidRPr="000C5BA8">
        <w:rPr>
          <w:rFonts w:ascii="Lucida Sans Unicode" w:hAnsi="Lucida Sans Unicode" w:cs="Lucida Sans Unicode"/>
        </w:rPr>
        <w:t>Una de estas actividades es la estrecha colaboración con:</w:t>
      </w:r>
    </w:p>
    <w:p w14:paraId="0A4EB588" w14:textId="718EC22F" w:rsidR="00DF6AEA" w:rsidRPr="000C5BA8" w:rsidRDefault="00DF6AEA" w:rsidP="00DF6AEA">
      <w:pPr>
        <w:pStyle w:val="Prrafodelista"/>
        <w:numPr>
          <w:ilvl w:val="0"/>
          <w:numId w:val="7"/>
        </w:numPr>
        <w:jc w:val="both"/>
        <w:rPr>
          <w:rFonts w:ascii="Lucida Sans Unicode" w:hAnsi="Lucida Sans Unicode" w:cs="Lucida Sans Unicode"/>
        </w:rPr>
      </w:pPr>
      <w:r w:rsidRPr="000C5BA8">
        <w:rPr>
          <w:rFonts w:ascii="Lucida Sans Unicode" w:hAnsi="Lucida Sans Unicode" w:cs="Lucida Sans Unicode"/>
        </w:rPr>
        <w:t>Consejo estatal de participación ciudadana y popular para la gobernanza del Estado de Jalisco.</w:t>
      </w:r>
    </w:p>
    <w:p w14:paraId="3685AFA6" w14:textId="2CE6560E" w:rsidR="00DF6AEA" w:rsidRPr="000C5BA8" w:rsidRDefault="00DF6AEA" w:rsidP="00DF6AEA">
      <w:pPr>
        <w:pStyle w:val="Prrafodelista"/>
        <w:numPr>
          <w:ilvl w:val="0"/>
          <w:numId w:val="7"/>
        </w:numPr>
        <w:jc w:val="both"/>
        <w:rPr>
          <w:rFonts w:ascii="Lucida Sans Unicode" w:hAnsi="Lucida Sans Unicode" w:cs="Lucida Sans Unicode"/>
        </w:rPr>
      </w:pPr>
      <w:r w:rsidRPr="000C5BA8">
        <w:rPr>
          <w:rFonts w:ascii="Lucida Sans Unicode" w:hAnsi="Lucida Sans Unicode" w:cs="Lucida Sans Unicode"/>
        </w:rPr>
        <w:t>Secretaria de planeación y participación ciudadana del gobierno del estado de Jalisco.</w:t>
      </w:r>
    </w:p>
    <w:p w14:paraId="3FD245F9" w14:textId="75AD26F5" w:rsidR="00DF6AEA" w:rsidRPr="000C5BA8" w:rsidRDefault="00DF6AEA" w:rsidP="00DF6AEA">
      <w:pPr>
        <w:pStyle w:val="Prrafodelista"/>
        <w:numPr>
          <w:ilvl w:val="0"/>
          <w:numId w:val="7"/>
        </w:numPr>
        <w:jc w:val="both"/>
        <w:rPr>
          <w:rFonts w:ascii="Lucida Sans Unicode" w:hAnsi="Lucida Sans Unicode" w:cs="Lucida Sans Unicode"/>
        </w:rPr>
      </w:pPr>
      <w:r w:rsidRPr="000C5BA8">
        <w:rPr>
          <w:rFonts w:ascii="Lucida Sans Unicode" w:hAnsi="Lucida Sans Unicode" w:cs="Lucida Sans Unicode"/>
        </w:rPr>
        <w:t>Consejos municipales de participación ciudadana</w:t>
      </w:r>
    </w:p>
    <w:p w14:paraId="710A171A" w14:textId="0A9988BC" w:rsidR="00DF6AEA" w:rsidRPr="000C5BA8" w:rsidRDefault="00DF6AEA" w:rsidP="00DF6AEA">
      <w:pPr>
        <w:pStyle w:val="Prrafodelista"/>
        <w:numPr>
          <w:ilvl w:val="0"/>
          <w:numId w:val="7"/>
        </w:numPr>
        <w:jc w:val="both"/>
        <w:rPr>
          <w:rFonts w:ascii="Lucida Sans Unicode" w:hAnsi="Lucida Sans Unicode" w:cs="Lucida Sans Unicode"/>
        </w:rPr>
      </w:pPr>
      <w:r w:rsidRPr="000C5BA8">
        <w:rPr>
          <w:rFonts w:ascii="Lucida Sans Unicode" w:hAnsi="Lucida Sans Unicode" w:cs="Lucida Sans Unicode"/>
        </w:rPr>
        <w:t>Direcciones de participación ciudadana de los ayuntamientos en el estado.</w:t>
      </w:r>
    </w:p>
    <w:p w14:paraId="0BA1694B" w14:textId="7A3A68B4" w:rsidR="00F16018" w:rsidRPr="000C5BA8" w:rsidRDefault="00F16018" w:rsidP="00DF6AEA">
      <w:pPr>
        <w:pStyle w:val="Prrafodelista"/>
        <w:numPr>
          <w:ilvl w:val="0"/>
          <w:numId w:val="7"/>
        </w:numPr>
        <w:jc w:val="both"/>
        <w:rPr>
          <w:rFonts w:ascii="Lucida Sans Unicode" w:hAnsi="Lucida Sans Unicode" w:cs="Lucida Sans Unicode"/>
        </w:rPr>
      </w:pPr>
      <w:r w:rsidRPr="000C5BA8">
        <w:rPr>
          <w:rFonts w:ascii="Lucida Sans Unicode" w:hAnsi="Lucida Sans Unicode" w:cs="Lucida Sans Unicode"/>
        </w:rPr>
        <w:t>Comité para el fomento y participación de las Organizaciones de la sociedad civil del estado de Jalisco.</w:t>
      </w:r>
    </w:p>
    <w:p w14:paraId="15068432" w14:textId="1D5FCFA8" w:rsidR="00F16018" w:rsidRPr="000C5BA8" w:rsidRDefault="00F16018" w:rsidP="00DF6AEA">
      <w:pPr>
        <w:pStyle w:val="Prrafodelista"/>
        <w:numPr>
          <w:ilvl w:val="0"/>
          <w:numId w:val="7"/>
        </w:numPr>
        <w:jc w:val="both"/>
        <w:rPr>
          <w:rFonts w:ascii="Lucida Sans Unicode" w:hAnsi="Lucida Sans Unicode" w:cs="Lucida Sans Unicode"/>
        </w:rPr>
      </w:pPr>
      <w:r w:rsidRPr="000C5BA8">
        <w:rPr>
          <w:rFonts w:ascii="Lucida Sans Unicode" w:hAnsi="Lucida Sans Unicode" w:cs="Lucida Sans Unicode"/>
        </w:rPr>
        <w:t>Organizaciones de la sociedad civil (Mar adentro de México entre otras)</w:t>
      </w:r>
    </w:p>
    <w:p w14:paraId="1B0DBD62" w14:textId="77777777" w:rsidR="00DF6AEA" w:rsidRPr="000C5BA8" w:rsidRDefault="00DF6AEA" w:rsidP="00DF6AEA">
      <w:pPr>
        <w:jc w:val="both"/>
        <w:rPr>
          <w:rFonts w:ascii="Lucida Sans Unicode" w:hAnsi="Lucida Sans Unicode" w:cs="Lucida Sans Unicode"/>
        </w:rPr>
      </w:pPr>
    </w:p>
    <w:p w14:paraId="1F76012D" w14:textId="77777777" w:rsidR="0088290C" w:rsidRPr="000C5BA8" w:rsidRDefault="0088290C" w:rsidP="2059C252">
      <w:pPr>
        <w:jc w:val="both"/>
        <w:rPr>
          <w:rFonts w:ascii="Lucida Sans Unicode" w:hAnsi="Lucida Sans Unicode" w:cs="Lucida Sans Unicode"/>
        </w:rPr>
      </w:pPr>
    </w:p>
    <w:p w14:paraId="1211CA8E" w14:textId="77777777" w:rsidR="00E07770" w:rsidRPr="000C5BA8" w:rsidRDefault="00E07770" w:rsidP="2059C252">
      <w:pPr>
        <w:jc w:val="both"/>
        <w:rPr>
          <w:rFonts w:ascii="Lucida Sans Unicode" w:hAnsi="Lucida Sans Unicode" w:cs="Lucida Sans Unicode"/>
        </w:rPr>
      </w:pPr>
    </w:p>
    <w:p w14:paraId="1B417C76" w14:textId="57CD21C1" w:rsidR="003E1BAF" w:rsidRDefault="00B030E2" w:rsidP="003E1BAF">
      <w:pPr>
        <w:pStyle w:val="Ttulo2"/>
        <w:rPr>
          <w:color w:val="4DBBB8"/>
        </w:rPr>
      </w:pPr>
      <w:r>
        <w:rPr>
          <w:color w:val="4DBBB8"/>
        </w:rPr>
        <w:lastRenderedPageBreak/>
        <w:t>Activaciones de votación de presupuesto participa</w:t>
      </w:r>
      <w:r w:rsidR="006863CC">
        <w:rPr>
          <w:color w:val="4DBBB8"/>
        </w:rPr>
        <w:t>tivo</w:t>
      </w:r>
    </w:p>
    <w:p w14:paraId="58216A52" w14:textId="0A161391" w:rsidR="00F95E8B" w:rsidRDefault="00F95E8B" w:rsidP="006863CC"/>
    <w:p w14:paraId="794153F2" w14:textId="2643C7E1" w:rsidR="00111538" w:rsidRDefault="00111538" w:rsidP="005768EB">
      <w:pPr>
        <w:jc w:val="both"/>
        <w:rPr>
          <w:rFonts w:ascii="Lucida Sans Unicode" w:hAnsi="Lucida Sans Unicode" w:cs="Lucida Sans Unicode"/>
        </w:rPr>
      </w:pPr>
      <w:r>
        <w:rPr>
          <w:rFonts w:ascii="Lucida Sans Unicode" w:hAnsi="Lucida Sans Unicode" w:cs="Lucida Sans Unicode"/>
        </w:rPr>
        <w:t xml:space="preserve">El día 19 de diciembre del 2023, fue recibido </w:t>
      </w:r>
      <w:r w:rsidR="00782C55">
        <w:rPr>
          <w:rFonts w:ascii="Lucida Sans Unicode" w:hAnsi="Lucida Sans Unicode" w:cs="Lucida Sans Unicode"/>
        </w:rPr>
        <w:t>correo electrónico por parte del Gobierno Municipal de Zapopan</w:t>
      </w:r>
      <w:r w:rsidR="009A3B0B">
        <w:rPr>
          <w:rFonts w:ascii="Lucida Sans Unicode" w:hAnsi="Lucida Sans Unicode" w:cs="Lucida Sans Unicode"/>
        </w:rPr>
        <w:t xml:space="preserve"> y dirigido a la Mtra. Paula Ramírez Höhne, Consejera Presidenta del IEPC Jalisco, a través del cual se </w:t>
      </w:r>
      <w:r w:rsidR="00E71454">
        <w:rPr>
          <w:rFonts w:ascii="Lucida Sans Unicode" w:hAnsi="Lucida Sans Unicode" w:cs="Lucida Sans Unicode"/>
        </w:rPr>
        <w:t xml:space="preserve">solicitaba el préstamo de dos urnas electrónicas </w:t>
      </w:r>
      <w:r w:rsidR="00B00D79">
        <w:rPr>
          <w:rFonts w:ascii="Lucida Sans Unicode" w:hAnsi="Lucida Sans Unicode" w:cs="Lucida Sans Unicode"/>
        </w:rPr>
        <w:t xml:space="preserve">para el periodo comprendido entre el 14 y 25 de febrero del 2024, con el </w:t>
      </w:r>
      <w:r w:rsidR="000C6C6E">
        <w:rPr>
          <w:rFonts w:ascii="Lucida Sans Unicode" w:hAnsi="Lucida Sans Unicode" w:cs="Lucida Sans Unicode"/>
        </w:rPr>
        <w:t>fin de llevar a cabo el proceso de “Presupuesto participativo 2024”</w:t>
      </w:r>
      <w:r w:rsidR="001F5EE9">
        <w:rPr>
          <w:rFonts w:ascii="Lucida Sans Unicode" w:hAnsi="Lucida Sans Unicode" w:cs="Lucida Sans Unicode"/>
        </w:rPr>
        <w:t xml:space="preserve">, ejercicio que tendría lugar en distintos planteles </w:t>
      </w:r>
      <w:r w:rsidR="009A7724">
        <w:rPr>
          <w:rFonts w:ascii="Lucida Sans Unicode" w:hAnsi="Lucida Sans Unicode" w:cs="Lucida Sans Unicode"/>
        </w:rPr>
        <w:t>educativos de nivel medio y superior del municipio.</w:t>
      </w:r>
    </w:p>
    <w:p w14:paraId="1764009A" w14:textId="31342BFB" w:rsidR="000073D6" w:rsidRDefault="00B34D30" w:rsidP="005768EB">
      <w:pPr>
        <w:jc w:val="both"/>
        <w:rPr>
          <w:rFonts w:ascii="Lucida Sans Unicode" w:hAnsi="Lucida Sans Unicode" w:cs="Lucida Sans Unicode"/>
        </w:rPr>
      </w:pPr>
      <w:r>
        <w:rPr>
          <w:rFonts w:ascii="Lucida Sans Unicode" w:hAnsi="Lucida Sans Unicode" w:cs="Lucida Sans Unicode"/>
        </w:rPr>
        <w:t xml:space="preserve">Personal de </w:t>
      </w:r>
      <w:r w:rsidR="00F7435E">
        <w:rPr>
          <w:rFonts w:ascii="Lucida Sans Unicode" w:hAnsi="Lucida Sans Unicode" w:cs="Lucida Sans Unicode"/>
        </w:rPr>
        <w:t xml:space="preserve">la </w:t>
      </w:r>
      <w:r w:rsidR="0034461A">
        <w:rPr>
          <w:rFonts w:ascii="Lucida Sans Unicode" w:hAnsi="Lucida Sans Unicode" w:cs="Lucida Sans Unicode"/>
        </w:rPr>
        <w:t>Dire</w:t>
      </w:r>
      <w:r w:rsidR="00CB1D03">
        <w:rPr>
          <w:rFonts w:ascii="Lucida Sans Unicode" w:hAnsi="Lucida Sans Unicode" w:cs="Lucida Sans Unicode"/>
        </w:rPr>
        <w:t xml:space="preserve">cción de Informática, en acompañamiento con personal de la Dirección de Participación Ciudadana acudieron a la bodega del Instituto </w:t>
      </w:r>
      <w:r w:rsidR="005768EB">
        <w:rPr>
          <w:rFonts w:ascii="Lucida Sans Unicode" w:hAnsi="Lucida Sans Unicode" w:cs="Lucida Sans Unicode"/>
        </w:rPr>
        <w:t>con la finalidad de capacitar a los funcionarios municipales designados para la operación y resguardo de las urnas</w:t>
      </w:r>
      <w:r w:rsidR="006B10E0">
        <w:rPr>
          <w:rFonts w:ascii="Lucida Sans Unicode" w:hAnsi="Lucida Sans Unicode" w:cs="Lucida Sans Unicode"/>
        </w:rPr>
        <w:t xml:space="preserve"> solicitadas.</w:t>
      </w:r>
    </w:p>
    <w:p w14:paraId="319CDA10" w14:textId="5BF6BBA5" w:rsidR="006B10E0" w:rsidRDefault="006B10E0" w:rsidP="005768EB">
      <w:pPr>
        <w:jc w:val="both"/>
        <w:rPr>
          <w:rFonts w:ascii="Lucida Sans Unicode" w:hAnsi="Lucida Sans Unicode" w:cs="Lucida Sans Unicode"/>
        </w:rPr>
      </w:pPr>
      <w:r>
        <w:rPr>
          <w:rFonts w:ascii="Lucida Sans Unicode" w:hAnsi="Lucida Sans Unicode" w:cs="Lucida Sans Unicode"/>
        </w:rPr>
        <w:t>Esta Dirección dio seguimiento a las actividades</w:t>
      </w:r>
      <w:r w:rsidR="00CD7730">
        <w:rPr>
          <w:rFonts w:ascii="Lucida Sans Unicode" w:hAnsi="Lucida Sans Unicode" w:cs="Lucida Sans Unicode"/>
        </w:rPr>
        <w:t>, para su posterior entrega en la fecha prevista para ello.</w:t>
      </w:r>
    </w:p>
    <w:p w14:paraId="6D4F60A5" w14:textId="48F889B1" w:rsidR="009A7724" w:rsidRPr="00111538" w:rsidRDefault="00E90EFC" w:rsidP="005768EB">
      <w:pPr>
        <w:jc w:val="both"/>
        <w:rPr>
          <w:rFonts w:ascii="Lucida Sans Unicode" w:hAnsi="Lucida Sans Unicode" w:cs="Lucida Sans Unicode"/>
        </w:rPr>
      </w:pPr>
      <w:r>
        <w:rPr>
          <w:rFonts w:ascii="Lucida Sans Unicode" w:hAnsi="Lucida Sans Unicode" w:cs="Lucida Sans Unicode"/>
        </w:rPr>
        <w:t>A continuación</w:t>
      </w:r>
      <w:r w:rsidR="00F371EE">
        <w:rPr>
          <w:rFonts w:ascii="Lucida Sans Unicode" w:hAnsi="Lucida Sans Unicode" w:cs="Lucida Sans Unicode"/>
        </w:rPr>
        <w:t>,</w:t>
      </w:r>
      <w:r>
        <w:rPr>
          <w:rFonts w:ascii="Lucida Sans Unicode" w:hAnsi="Lucida Sans Unicode" w:cs="Lucida Sans Unicode"/>
        </w:rPr>
        <w:t xml:space="preserve"> </w:t>
      </w:r>
      <w:r w:rsidR="005A1BD9">
        <w:rPr>
          <w:rFonts w:ascii="Lucida Sans Unicode" w:hAnsi="Lucida Sans Unicode" w:cs="Lucida Sans Unicode"/>
        </w:rPr>
        <w:t>se acompaña e</w:t>
      </w:r>
      <w:r w:rsidR="0069769D">
        <w:rPr>
          <w:rFonts w:ascii="Lucida Sans Unicode" w:hAnsi="Lucida Sans Unicode" w:cs="Lucida Sans Unicode"/>
        </w:rPr>
        <w:t>l calendario de activaciones donde es</w:t>
      </w:r>
      <w:r w:rsidR="000073D6">
        <w:rPr>
          <w:rFonts w:ascii="Lucida Sans Unicode" w:hAnsi="Lucida Sans Unicode" w:cs="Lucida Sans Unicode"/>
        </w:rPr>
        <w:t xml:space="preserve">tuvieron </w:t>
      </w:r>
      <w:r w:rsidR="00CD7730">
        <w:rPr>
          <w:rFonts w:ascii="Lucida Sans Unicode" w:hAnsi="Lucida Sans Unicode" w:cs="Lucida Sans Unicode"/>
        </w:rPr>
        <w:t>instaladas las urnas en mención</w:t>
      </w:r>
      <w:r w:rsidR="00077BAD">
        <w:rPr>
          <w:rFonts w:ascii="Lucida Sans Unicode" w:hAnsi="Lucida Sans Unicode" w:cs="Lucida Sans Unicode"/>
        </w:rPr>
        <w:t>:</w:t>
      </w:r>
    </w:p>
    <w:p w14:paraId="5374F0AF" w14:textId="54E79032" w:rsidR="00733256" w:rsidRPr="00733256" w:rsidRDefault="00077BAD" w:rsidP="00733256">
      <w:pPr>
        <w:jc w:val="center"/>
        <w:rPr>
          <w:rFonts w:ascii="Lucida Sans Unicode" w:hAnsi="Lucida Sans Unicode" w:cs="Lucida Sans Unicode"/>
          <w:b/>
          <w:bCs/>
        </w:rPr>
      </w:pPr>
      <w:r w:rsidRPr="00733256">
        <w:rPr>
          <w:rFonts w:ascii="Lucida Sans" w:hAnsi="Lucida Sans"/>
          <w:b/>
          <w:bCs/>
        </w:rPr>
        <w:t xml:space="preserve">Calendario </w:t>
      </w:r>
      <w:r>
        <w:rPr>
          <w:rFonts w:ascii="Lucida Sans" w:hAnsi="Lucida Sans"/>
          <w:b/>
          <w:bCs/>
        </w:rPr>
        <w:t>d</w:t>
      </w:r>
      <w:r w:rsidRPr="00733256">
        <w:rPr>
          <w:rFonts w:ascii="Lucida Sans" w:hAnsi="Lucida Sans"/>
          <w:b/>
          <w:bCs/>
        </w:rPr>
        <w:t xml:space="preserve">e Activaciones </w:t>
      </w:r>
      <w:r>
        <w:rPr>
          <w:rFonts w:ascii="Lucida Sans" w:hAnsi="Lucida Sans"/>
          <w:b/>
          <w:bCs/>
        </w:rPr>
        <w:t>d</w:t>
      </w:r>
      <w:r w:rsidRPr="00733256">
        <w:rPr>
          <w:rFonts w:ascii="Lucida Sans" w:hAnsi="Lucida Sans"/>
          <w:b/>
          <w:bCs/>
        </w:rPr>
        <w:t xml:space="preserve">e Votación </w:t>
      </w:r>
      <w:r>
        <w:rPr>
          <w:rFonts w:ascii="Lucida Sans" w:hAnsi="Lucida Sans"/>
          <w:b/>
          <w:bCs/>
        </w:rPr>
        <w:t>d</w:t>
      </w:r>
      <w:r w:rsidRPr="00733256">
        <w:rPr>
          <w:rFonts w:ascii="Lucida Sans" w:hAnsi="Lucida Sans"/>
          <w:b/>
          <w:bCs/>
        </w:rPr>
        <w:t xml:space="preserve">e Presupuesto Participativo </w:t>
      </w:r>
      <w:r>
        <w:rPr>
          <w:rFonts w:ascii="Lucida Sans" w:hAnsi="Lucida Sans"/>
          <w:b/>
          <w:bCs/>
        </w:rPr>
        <w:t>e</w:t>
      </w:r>
      <w:r w:rsidRPr="00733256">
        <w:rPr>
          <w:rFonts w:ascii="Lucida Sans" w:hAnsi="Lucida Sans"/>
          <w:b/>
          <w:bCs/>
        </w:rPr>
        <w:t xml:space="preserve">n </w:t>
      </w:r>
      <w:r>
        <w:rPr>
          <w:rFonts w:ascii="Lucida Sans" w:hAnsi="Lucida Sans"/>
          <w:b/>
          <w:bCs/>
        </w:rPr>
        <w:t>p</w:t>
      </w:r>
      <w:r w:rsidRPr="00733256">
        <w:rPr>
          <w:rFonts w:ascii="Lucida Sans" w:hAnsi="Lucida Sans"/>
          <w:b/>
          <w:bCs/>
        </w:rPr>
        <w:t xml:space="preserve">lanteles </w:t>
      </w:r>
      <w:r>
        <w:rPr>
          <w:rFonts w:ascii="Lucida Sans" w:hAnsi="Lucida Sans"/>
          <w:b/>
          <w:bCs/>
        </w:rPr>
        <w:t>e</w:t>
      </w:r>
      <w:r w:rsidRPr="00733256">
        <w:rPr>
          <w:rFonts w:ascii="Lucida Sans" w:hAnsi="Lucida Sans"/>
          <w:b/>
          <w:bCs/>
        </w:rPr>
        <w:t xml:space="preserve">ducativos </w:t>
      </w:r>
      <w:r>
        <w:rPr>
          <w:rFonts w:ascii="Lucida Sans" w:hAnsi="Lucida Sans"/>
          <w:b/>
          <w:bCs/>
        </w:rPr>
        <w:t>d</w:t>
      </w:r>
      <w:r w:rsidRPr="00733256">
        <w:rPr>
          <w:rFonts w:ascii="Lucida Sans" w:hAnsi="Lucida Sans"/>
          <w:b/>
          <w:bCs/>
        </w:rPr>
        <w:t xml:space="preserve">el </w:t>
      </w:r>
      <w:r>
        <w:rPr>
          <w:rFonts w:ascii="Lucida Sans" w:hAnsi="Lucida Sans"/>
          <w:b/>
          <w:bCs/>
        </w:rPr>
        <w:t>m</w:t>
      </w:r>
      <w:r w:rsidRPr="00733256">
        <w:rPr>
          <w:rFonts w:ascii="Lucida Sans" w:hAnsi="Lucida Sans"/>
          <w:b/>
          <w:bCs/>
        </w:rPr>
        <w:t xml:space="preserve">artes 13 </w:t>
      </w:r>
      <w:r>
        <w:rPr>
          <w:rFonts w:ascii="Lucida Sans" w:hAnsi="Lucida Sans"/>
          <w:b/>
          <w:bCs/>
        </w:rPr>
        <w:t>a</w:t>
      </w:r>
      <w:r w:rsidRPr="00733256">
        <w:rPr>
          <w:rFonts w:ascii="Lucida Sans" w:hAnsi="Lucida Sans"/>
          <w:b/>
          <w:bCs/>
        </w:rPr>
        <w:t xml:space="preserve">l </w:t>
      </w:r>
      <w:r>
        <w:rPr>
          <w:rFonts w:ascii="Lucida Sans" w:hAnsi="Lucida Sans"/>
          <w:b/>
          <w:bCs/>
        </w:rPr>
        <w:t>j</w:t>
      </w:r>
      <w:r w:rsidRPr="00733256">
        <w:rPr>
          <w:rFonts w:ascii="Lucida Sans" w:hAnsi="Lucida Sans"/>
          <w:b/>
          <w:bCs/>
        </w:rPr>
        <w:t xml:space="preserve">ueves 29 </w:t>
      </w:r>
      <w:r>
        <w:rPr>
          <w:rFonts w:ascii="Lucida Sans" w:hAnsi="Lucida Sans"/>
          <w:b/>
          <w:bCs/>
        </w:rPr>
        <w:t>d</w:t>
      </w:r>
      <w:r w:rsidRPr="00733256">
        <w:rPr>
          <w:rFonts w:ascii="Lucida Sans" w:hAnsi="Lucida Sans"/>
          <w:b/>
          <w:bCs/>
        </w:rPr>
        <w:t xml:space="preserve">e </w:t>
      </w:r>
      <w:r>
        <w:rPr>
          <w:rFonts w:ascii="Lucida Sans" w:hAnsi="Lucida Sans"/>
          <w:b/>
          <w:bCs/>
        </w:rPr>
        <w:t>f</w:t>
      </w:r>
      <w:r w:rsidRPr="00733256">
        <w:rPr>
          <w:rFonts w:ascii="Lucida Sans" w:hAnsi="Lucida Sans"/>
          <w:b/>
          <w:bCs/>
        </w:rPr>
        <w:t>ebrero 2024</w:t>
      </w:r>
      <w:r>
        <w:t>.</w:t>
      </w:r>
    </w:p>
    <w:tbl>
      <w:tblPr>
        <w:tblStyle w:val="Tablaconcuadrcula"/>
        <w:tblW w:w="11057" w:type="dxa"/>
        <w:tblInd w:w="-856" w:type="dxa"/>
        <w:tblLook w:val="04A0" w:firstRow="1" w:lastRow="0" w:firstColumn="1" w:lastColumn="0" w:noHBand="0" w:noVBand="1"/>
      </w:tblPr>
      <w:tblGrid>
        <w:gridCol w:w="1452"/>
        <w:gridCol w:w="1414"/>
        <w:gridCol w:w="1899"/>
        <w:gridCol w:w="1827"/>
        <w:gridCol w:w="4465"/>
      </w:tblGrid>
      <w:tr w:rsidR="0009466A" w:rsidRPr="00E30F38" w14:paraId="5644B0D0" w14:textId="77777777" w:rsidTr="00617D7C">
        <w:tc>
          <w:tcPr>
            <w:tcW w:w="1452" w:type="dxa"/>
            <w:shd w:val="clear" w:color="auto" w:fill="00B0F0"/>
          </w:tcPr>
          <w:p w14:paraId="06459073" w14:textId="1920F38F" w:rsidR="00733256" w:rsidRPr="00E30F38" w:rsidRDefault="00733256" w:rsidP="00C44B2F">
            <w:pPr>
              <w:jc w:val="center"/>
              <w:rPr>
                <w:rFonts w:ascii="Lucida Sans Unicode" w:eastAsia="Times New Roman" w:hAnsi="Lucida Sans Unicode" w:cs="Lucida Sans Unicode"/>
                <w:b/>
                <w:bCs/>
                <w:color w:val="FFFFFF" w:themeColor="background1"/>
                <w:sz w:val="18"/>
                <w:szCs w:val="18"/>
              </w:rPr>
            </w:pPr>
            <w:r>
              <w:rPr>
                <w:rFonts w:ascii="Lucida Sans Unicode" w:eastAsia="Times New Roman" w:hAnsi="Lucida Sans Unicode" w:cs="Lucida Sans Unicode"/>
                <w:b/>
                <w:bCs/>
                <w:color w:val="FFFFFF" w:themeColor="background1"/>
                <w:sz w:val="18"/>
                <w:szCs w:val="18"/>
              </w:rPr>
              <w:t>#</w:t>
            </w:r>
          </w:p>
        </w:tc>
        <w:tc>
          <w:tcPr>
            <w:tcW w:w="1414" w:type="dxa"/>
            <w:shd w:val="clear" w:color="auto" w:fill="00B0F0"/>
          </w:tcPr>
          <w:p w14:paraId="35C34CAB" w14:textId="0E324FDA" w:rsidR="00733256" w:rsidRPr="00E30F38" w:rsidRDefault="00733256" w:rsidP="00C44B2F">
            <w:pPr>
              <w:jc w:val="center"/>
              <w:rPr>
                <w:rFonts w:ascii="Lucida Sans Unicode" w:eastAsia="Times New Roman" w:hAnsi="Lucida Sans Unicode" w:cs="Lucida Sans Unicode"/>
                <w:b/>
                <w:bCs/>
                <w:color w:val="FFFFFF" w:themeColor="background1"/>
                <w:sz w:val="18"/>
                <w:szCs w:val="18"/>
              </w:rPr>
            </w:pPr>
            <w:r>
              <w:rPr>
                <w:rFonts w:ascii="Lucida Sans Unicode" w:eastAsia="Times New Roman" w:hAnsi="Lucida Sans Unicode" w:cs="Lucida Sans Unicode"/>
                <w:b/>
                <w:bCs/>
                <w:color w:val="FFFFFF" w:themeColor="background1"/>
                <w:sz w:val="18"/>
                <w:szCs w:val="18"/>
              </w:rPr>
              <w:t>Día</w:t>
            </w:r>
          </w:p>
        </w:tc>
        <w:tc>
          <w:tcPr>
            <w:tcW w:w="1899" w:type="dxa"/>
            <w:shd w:val="clear" w:color="auto" w:fill="00B0F0"/>
          </w:tcPr>
          <w:p w14:paraId="2060FB23" w14:textId="2CB1C656" w:rsidR="00733256" w:rsidRPr="00E30F38" w:rsidRDefault="00733256" w:rsidP="00C44B2F">
            <w:pPr>
              <w:jc w:val="center"/>
              <w:rPr>
                <w:rFonts w:ascii="Lucida Sans Unicode" w:eastAsia="Times New Roman" w:hAnsi="Lucida Sans Unicode" w:cs="Lucida Sans Unicode"/>
                <w:b/>
                <w:bCs/>
                <w:color w:val="FFFFFF" w:themeColor="background1"/>
                <w:sz w:val="18"/>
                <w:szCs w:val="18"/>
              </w:rPr>
            </w:pPr>
            <w:r>
              <w:rPr>
                <w:rFonts w:ascii="Lucida Sans Unicode" w:eastAsia="Times New Roman" w:hAnsi="Lucida Sans Unicode" w:cs="Lucida Sans Unicode"/>
                <w:b/>
                <w:bCs/>
                <w:color w:val="FFFFFF" w:themeColor="background1"/>
                <w:sz w:val="18"/>
                <w:szCs w:val="18"/>
              </w:rPr>
              <w:t>Plantel</w:t>
            </w:r>
          </w:p>
        </w:tc>
        <w:tc>
          <w:tcPr>
            <w:tcW w:w="1827" w:type="dxa"/>
            <w:shd w:val="clear" w:color="auto" w:fill="00B0F0"/>
          </w:tcPr>
          <w:p w14:paraId="438F3E56" w14:textId="7209ADEF" w:rsidR="00733256" w:rsidRPr="00E30F38" w:rsidRDefault="00733256" w:rsidP="00C44B2F">
            <w:pPr>
              <w:jc w:val="center"/>
              <w:rPr>
                <w:rFonts w:ascii="Lucida Sans Unicode" w:eastAsia="Times New Roman" w:hAnsi="Lucida Sans Unicode" w:cs="Lucida Sans Unicode"/>
                <w:b/>
                <w:bCs/>
                <w:color w:val="FFFFFF" w:themeColor="background1"/>
                <w:sz w:val="18"/>
                <w:szCs w:val="18"/>
              </w:rPr>
            </w:pPr>
            <w:r>
              <w:rPr>
                <w:rFonts w:ascii="Lucida Sans Unicode" w:eastAsia="Times New Roman" w:hAnsi="Lucida Sans Unicode" w:cs="Lucida Sans Unicode"/>
                <w:b/>
                <w:bCs/>
                <w:color w:val="FFFFFF" w:themeColor="background1"/>
                <w:sz w:val="18"/>
                <w:szCs w:val="18"/>
              </w:rPr>
              <w:t xml:space="preserve">Horario </w:t>
            </w:r>
          </w:p>
        </w:tc>
        <w:tc>
          <w:tcPr>
            <w:tcW w:w="4465" w:type="dxa"/>
            <w:shd w:val="clear" w:color="auto" w:fill="00B0F0"/>
          </w:tcPr>
          <w:p w14:paraId="6957542A" w14:textId="65CBBEF1" w:rsidR="00733256" w:rsidRPr="00E30F38" w:rsidRDefault="00733256" w:rsidP="00C44B2F">
            <w:pPr>
              <w:jc w:val="center"/>
              <w:rPr>
                <w:rFonts w:ascii="Lucida Sans Unicode" w:eastAsia="Times New Roman" w:hAnsi="Lucida Sans Unicode" w:cs="Lucida Sans Unicode"/>
                <w:b/>
                <w:bCs/>
                <w:color w:val="FFFFFF" w:themeColor="background1"/>
                <w:sz w:val="18"/>
                <w:szCs w:val="18"/>
              </w:rPr>
            </w:pPr>
            <w:r>
              <w:rPr>
                <w:rFonts w:ascii="Lucida Sans Unicode" w:eastAsia="Times New Roman" w:hAnsi="Lucida Sans Unicode" w:cs="Lucida Sans Unicode"/>
                <w:b/>
                <w:bCs/>
                <w:color w:val="FFFFFF" w:themeColor="background1"/>
                <w:sz w:val="18"/>
                <w:szCs w:val="18"/>
              </w:rPr>
              <w:t xml:space="preserve">Ubicación </w:t>
            </w:r>
          </w:p>
        </w:tc>
      </w:tr>
      <w:tr w:rsidR="003C1961" w:rsidRPr="0009466A" w14:paraId="2D422B99" w14:textId="77777777" w:rsidTr="00617D7C">
        <w:tc>
          <w:tcPr>
            <w:tcW w:w="1452" w:type="dxa"/>
          </w:tcPr>
          <w:p w14:paraId="2440086F" w14:textId="54691BCF" w:rsidR="00733256" w:rsidRPr="0009466A" w:rsidRDefault="00733256" w:rsidP="0009466A">
            <w:pPr>
              <w:jc w:val="center"/>
              <w:rPr>
                <w:rFonts w:ascii="Lucida Sans" w:eastAsia="Times New Roman" w:hAnsi="Lucida Sans" w:cs="Lucida Sans Unicode"/>
                <w:sz w:val="18"/>
                <w:szCs w:val="18"/>
              </w:rPr>
            </w:pPr>
            <w:r w:rsidRPr="0009466A">
              <w:rPr>
                <w:rFonts w:ascii="Lucida Sans" w:eastAsia="Times New Roman" w:hAnsi="Lucida Sans" w:cs="Lucida Sans Unicode"/>
                <w:sz w:val="18"/>
                <w:szCs w:val="18"/>
              </w:rPr>
              <w:t>1</w:t>
            </w:r>
          </w:p>
        </w:tc>
        <w:tc>
          <w:tcPr>
            <w:tcW w:w="1414" w:type="dxa"/>
          </w:tcPr>
          <w:p w14:paraId="4790613E" w14:textId="13530D67" w:rsidR="00733256" w:rsidRPr="0009466A" w:rsidRDefault="00733256" w:rsidP="0009466A">
            <w:pPr>
              <w:jc w:val="center"/>
              <w:rPr>
                <w:rFonts w:ascii="Lucida Sans" w:eastAsia="Times New Roman" w:hAnsi="Lucida Sans" w:cs="Lucida Sans Unicode"/>
                <w:sz w:val="18"/>
                <w:szCs w:val="18"/>
              </w:rPr>
            </w:pPr>
            <w:r w:rsidRPr="0009466A">
              <w:rPr>
                <w:rFonts w:ascii="Lucida Sans" w:hAnsi="Lucida Sans"/>
                <w:sz w:val="18"/>
                <w:szCs w:val="18"/>
              </w:rPr>
              <w:t>Martes 13</w:t>
            </w:r>
          </w:p>
        </w:tc>
        <w:tc>
          <w:tcPr>
            <w:tcW w:w="1899" w:type="dxa"/>
          </w:tcPr>
          <w:p w14:paraId="08EF55FA" w14:textId="21E5B71E" w:rsidR="00733256" w:rsidRPr="0009466A" w:rsidRDefault="00733256" w:rsidP="0009466A">
            <w:pPr>
              <w:jc w:val="center"/>
              <w:rPr>
                <w:rFonts w:ascii="Lucida Sans" w:eastAsia="Times New Roman" w:hAnsi="Lucida Sans" w:cs="Lucida Sans Unicode"/>
                <w:sz w:val="18"/>
                <w:szCs w:val="18"/>
              </w:rPr>
            </w:pPr>
            <w:r w:rsidRPr="0009466A">
              <w:rPr>
                <w:rFonts w:ascii="Lucida Sans" w:hAnsi="Lucida Sans"/>
                <w:sz w:val="18"/>
                <w:szCs w:val="18"/>
              </w:rPr>
              <w:t>Preparatoria No. 19 UDEG</w:t>
            </w:r>
          </w:p>
        </w:tc>
        <w:tc>
          <w:tcPr>
            <w:tcW w:w="1827" w:type="dxa"/>
          </w:tcPr>
          <w:p w14:paraId="60C2121D" w14:textId="6DFFC945" w:rsidR="00733256" w:rsidRPr="0009466A" w:rsidRDefault="0009466A" w:rsidP="0009466A">
            <w:pPr>
              <w:jc w:val="center"/>
              <w:rPr>
                <w:rFonts w:ascii="Lucida Sans" w:eastAsia="Times New Roman" w:hAnsi="Lucida Sans" w:cs="Lucida Sans Unicode"/>
                <w:sz w:val="18"/>
                <w:szCs w:val="18"/>
              </w:rPr>
            </w:pPr>
            <w:r w:rsidRPr="0009466A">
              <w:rPr>
                <w:rFonts w:ascii="Lucida Sans" w:hAnsi="Lucida Sans"/>
                <w:sz w:val="18"/>
                <w:szCs w:val="18"/>
              </w:rPr>
              <w:t>13:00 a 14:00 hrs. T/V</w:t>
            </w:r>
          </w:p>
        </w:tc>
        <w:tc>
          <w:tcPr>
            <w:tcW w:w="4465" w:type="dxa"/>
          </w:tcPr>
          <w:p w14:paraId="1B185239" w14:textId="79682C53" w:rsidR="00733256" w:rsidRPr="0009466A" w:rsidRDefault="00733256" w:rsidP="0009466A">
            <w:pPr>
              <w:jc w:val="center"/>
              <w:rPr>
                <w:rFonts w:ascii="Lucida Sans" w:hAnsi="Lucida Sans"/>
                <w:sz w:val="18"/>
                <w:szCs w:val="18"/>
              </w:rPr>
            </w:pPr>
          </w:p>
          <w:p w14:paraId="103DC884" w14:textId="337E1D35" w:rsidR="0009466A" w:rsidRPr="0009466A" w:rsidRDefault="0009466A" w:rsidP="0009466A">
            <w:pPr>
              <w:jc w:val="center"/>
              <w:rPr>
                <w:rFonts w:ascii="Lucida Sans" w:eastAsia="Times New Roman" w:hAnsi="Lucida Sans" w:cs="Lucida Sans Unicode"/>
                <w:sz w:val="18"/>
                <w:szCs w:val="18"/>
              </w:rPr>
            </w:pPr>
          </w:p>
        </w:tc>
      </w:tr>
      <w:tr w:rsidR="003C1961" w:rsidRPr="0009466A" w14:paraId="4C0DAEE6" w14:textId="77777777" w:rsidTr="00617D7C">
        <w:tc>
          <w:tcPr>
            <w:tcW w:w="1452" w:type="dxa"/>
          </w:tcPr>
          <w:p w14:paraId="5E8F5689" w14:textId="5F5CC27E" w:rsidR="00733256" w:rsidRPr="0009466A" w:rsidRDefault="00733256" w:rsidP="0009466A">
            <w:pPr>
              <w:jc w:val="center"/>
              <w:rPr>
                <w:rFonts w:ascii="Lucida Sans" w:eastAsia="Times New Roman" w:hAnsi="Lucida Sans" w:cs="Lucida Sans Unicode"/>
                <w:sz w:val="18"/>
                <w:szCs w:val="18"/>
              </w:rPr>
            </w:pPr>
            <w:r w:rsidRPr="0009466A">
              <w:rPr>
                <w:rFonts w:ascii="Lucida Sans" w:eastAsia="Times New Roman" w:hAnsi="Lucida Sans" w:cs="Lucida Sans Unicode"/>
                <w:sz w:val="18"/>
                <w:szCs w:val="18"/>
              </w:rPr>
              <w:t>2</w:t>
            </w:r>
          </w:p>
        </w:tc>
        <w:tc>
          <w:tcPr>
            <w:tcW w:w="1414" w:type="dxa"/>
          </w:tcPr>
          <w:p w14:paraId="3BF7AA53" w14:textId="241F887A" w:rsidR="00733256" w:rsidRPr="0009466A" w:rsidRDefault="00733256" w:rsidP="0009466A">
            <w:pPr>
              <w:jc w:val="center"/>
              <w:rPr>
                <w:rFonts w:ascii="Lucida Sans" w:eastAsia="Times New Roman" w:hAnsi="Lucida Sans" w:cs="Lucida Sans Unicode"/>
                <w:sz w:val="18"/>
                <w:szCs w:val="18"/>
              </w:rPr>
            </w:pPr>
            <w:r w:rsidRPr="0009466A">
              <w:rPr>
                <w:rFonts w:ascii="Lucida Sans" w:hAnsi="Lucida Sans"/>
                <w:sz w:val="18"/>
                <w:szCs w:val="18"/>
              </w:rPr>
              <w:t>Miércoles 14</w:t>
            </w:r>
          </w:p>
        </w:tc>
        <w:tc>
          <w:tcPr>
            <w:tcW w:w="1899" w:type="dxa"/>
          </w:tcPr>
          <w:p w14:paraId="274E02DA" w14:textId="6B2E738A" w:rsidR="00733256" w:rsidRPr="0009466A" w:rsidRDefault="003C1961" w:rsidP="0009466A">
            <w:pPr>
              <w:jc w:val="center"/>
              <w:rPr>
                <w:rFonts w:ascii="Lucida Sans" w:eastAsia="Times New Roman" w:hAnsi="Lucida Sans" w:cs="Lucida Sans Unicode"/>
                <w:sz w:val="18"/>
                <w:szCs w:val="18"/>
              </w:rPr>
            </w:pPr>
            <w:r w:rsidRPr="0009466A">
              <w:rPr>
                <w:rFonts w:ascii="Lucida Sans" w:hAnsi="Lucida Sans"/>
                <w:sz w:val="18"/>
                <w:szCs w:val="18"/>
              </w:rPr>
              <w:t>CECyT</w:t>
            </w:r>
            <w:r>
              <w:rPr>
                <w:rFonts w:ascii="Lucida Sans" w:hAnsi="Lucida Sans"/>
                <w:sz w:val="18"/>
                <w:szCs w:val="18"/>
              </w:rPr>
              <w:t xml:space="preserve">EJ </w:t>
            </w:r>
            <w:r w:rsidR="00733256" w:rsidRPr="0009466A">
              <w:rPr>
                <w:rFonts w:ascii="Lucida Sans" w:hAnsi="Lucida Sans"/>
                <w:sz w:val="18"/>
                <w:szCs w:val="18"/>
              </w:rPr>
              <w:t>Nextipac</w:t>
            </w:r>
          </w:p>
        </w:tc>
        <w:tc>
          <w:tcPr>
            <w:tcW w:w="1827" w:type="dxa"/>
          </w:tcPr>
          <w:p w14:paraId="76D030B8" w14:textId="4242FD79" w:rsidR="00733256" w:rsidRPr="0009466A" w:rsidRDefault="0009466A" w:rsidP="0009466A">
            <w:pPr>
              <w:jc w:val="center"/>
              <w:rPr>
                <w:rFonts w:ascii="Lucida Sans" w:eastAsia="Times New Roman" w:hAnsi="Lucida Sans" w:cs="Lucida Sans Unicode"/>
                <w:sz w:val="18"/>
                <w:szCs w:val="18"/>
              </w:rPr>
            </w:pPr>
            <w:r w:rsidRPr="0009466A">
              <w:rPr>
                <w:rFonts w:ascii="Lucida Sans" w:hAnsi="Lucida Sans"/>
                <w:sz w:val="18"/>
                <w:szCs w:val="18"/>
              </w:rPr>
              <w:t>11:00 a 12:00 hrs. T/M</w:t>
            </w:r>
          </w:p>
        </w:tc>
        <w:tc>
          <w:tcPr>
            <w:tcW w:w="4465" w:type="dxa"/>
          </w:tcPr>
          <w:p w14:paraId="67FF56B9" w14:textId="7307CA1B" w:rsidR="00733256" w:rsidRPr="0009466A" w:rsidRDefault="00F371EE" w:rsidP="0009466A">
            <w:pPr>
              <w:jc w:val="center"/>
              <w:rPr>
                <w:rFonts w:ascii="Lucida Sans" w:hAnsi="Lucida Sans"/>
                <w:sz w:val="18"/>
                <w:szCs w:val="18"/>
              </w:rPr>
            </w:pPr>
            <w:hyperlink r:id="rId15" w:history="1">
              <w:r w:rsidR="0009466A" w:rsidRPr="0009466A">
                <w:rPr>
                  <w:rStyle w:val="Hipervnculo"/>
                  <w:rFonts w:ascii="Lucida Sans" w:hAnsi="Lucida Sans"/>
                  <w:sz w:val="18"/>
                  <w:szCs w:val="18"/>
                </w:rPr>
                <w:t>https://maps.app.goo.gl/V7nTvVEWmeC1QqP17</w:t>
              </w:r>
            </w:hyperlink>
          </w:p>
          <w:p w14:paraId="2BEA06A5" w14:textId="77EC67DD" w:rsidR="0009466A" w:rsidRPr="0009466A" w:rsidRDefault="0009466A" w:rsidP="0009466A">
            <w:pPr>
              <w:jc w:val="center"/>
              <w:rPr>
                <w:rFonts w:ascii="Lucida Sans" w:eastAsia="Times New Roman" w:hAnsi="Lucida Sans" w:cs="Lucida Sans Unicode"/>
                <w:sz w:val="18"/>
                <w:szCs w:val="18"/>
              </w:rPr>
            </w:pPr>
          </w:p>
        </w:tc>
      </w:tr>
      <w:tr w:rsidR="003C1961" w:rsidRPr="0009466A" w14:paraId="2B184DDB" w14:textId="77777777" w:rsidTr="00617D7C">
        <w:trPr>
          <w:trHeight w:val="336"/>
        </w:trPr>
        <w:tc>
          <w:tcPr>
            <w:tcW w:w="1452" w:type="dxa"/>
          </w:tcPr>
          <w:p w14:paraId="43FB87EB" w14:textId="049E4401" w:rsidR="00733256" w:rsidRPr="0009466A" w:rsidRDefault="00733256" w:rsidP="0009466A">
            <w:pPr>
              <w:jc w:val="center"/>
              <w:rPr>
                <w:rFonts w:ascii="Lucida Sans" w:eastAsia="Times New Roman" w:hAnsi="Lucida Sans" w:cs="Lucida Sans Unicode"/>
                <w:sz w:val="18"/>
                <w:szCs w:val="18"/>
              </w:rPr>
            </w:pPr>
            <w:r w:rsidRPr="0009466A">
              <w:rPr>
                <w:rFonts w:ascii="Lucida Sans" w:eastAsia="Times New Roman" w:hAnsi="Lucida Sans" w:cs="Lucida Sans Unicode"/>
                <w:sz w:val="18"/>
                <w:szCs w:val="18"/>
              </w:rPr>
              <w:t>3</w:t>
            </w:r>
          </w:p>
        </w:tc>
        <w:tc>
          <w:tcPr>
            <w:tcW w:w="1414" w:type="dxa"/>
          </w:tcPr>
          <w:p w14:paraId="239A1E76" w14:textId="72BA07AB" w:rsidR="00733256" w:rsidRPr="0009466A" w:rsidRDefault="00733256" w:rsidP="0009466A">
            <w:pPr>
              <w:jc w:val="center"/>
              <w:rPr>
                <w:rFonts w:ascii="Lucida Sans" w:eastAsia="Times New Roman" w:hAnsi="Lucida Sans" w:cs="Lucida Sans Unicode"/>
                <w:sz w:val="18"/>
                <w:szCs w:val="18"/>
              </w:rPr>
            </w:pPr>
            <w:r w:rsidRPr="0009466A">
              <w:rPr>
                <w:rFonts w:ascii="Lucida Sans" w:hAnsi="Lucida Sans"/>
                <w:sz w:val="18"/>
                <w:szCs w:val="18"/>
              </w:rPr>
              <w:t>Viernes 16</w:t>
            </w:r>
          </w:p>
        </w:tc>
        <w:tc>
          <w:tcPr>
            <w:tcW w:w="1899" w:type="dxa"/>
          </w:tcPr>
          <w:p w14:paraId="6A8F5168" w14:textId="55FD3E98" w:rsidR="00733256" w:rsidRPr="0009466A" w:rsidRDefault="00733256" w:rsidP="0009466A">
            <w:pPr>
              <w:jc w:val="center"/>
              <w:rPr>
                <w:rFonts w:ascii="Lucida Sans" w:eastAsia="Times New Roman" w:hAnsi="Lucida Sans" w:cs="Lucida Sans Unicode"/>
                <w:sz w:val="18"/>
                <w:szCs w:val="18"/>
              </w:rPr>
            </w:pPr>
            <w:r w:rsidRPr="0009466A">
              <w:rPr>
                <w:rFonts w:ascii="Lucida Sans" w:hAnsi="Lucida Sans"/>
                <w:sz w:val="18"/>
                <w:szCs w:val="18"/>
              </w:rPr>
              <w:t>CBTis 246 El Vigía</w:t>
            </w:r>
          </w:p>
        </w:tc>
        <w:tc>
          <w:tcPr>
            <w:tcW w:w="1827" w:type="dxa"/>
          </w:tcPr>
          <w:p w14:paraId="1732F9FF" w14:textId="593AE4E6" w:rsidR="00733256" w:rsidRPr="0009466A" w:rsidRDefault="0009466A" w:rsidP="0009466A">
            <w:pPr>
              <w:jc w:val="center"/>
              <w:rPr>
                <w:rFonts w:ascii="Lucida Sans" w:eastAsia="Times New Roman" w:hAnsi="Lucida Sans" w:cs="Lucida Sans Unicode"/>
                <w:sz w:val="18"/>
                <w:szCs w:val="18"/>
              </w:rPr>
            </w:pPr>
            <w:r w:rsidRPr="00437AAB">
              <w:rPr>
                <w:rFonts w:ascii="Lucida Sans" w:hAnsi="Lucida Sans"/>
                <w:sz w:val="18"/>
                <w:szCs w:val="18"/>
                <w:lang w:val="pt-PT"/>
              </w:rPr>
              <w:t xml:space="preserve">11:00 a 12:00 hrs. T/M /16:00 a 17:00 hrs. </w:t>
            </w:r>
            <w:r w:rsidRPr="0009466A">
              <w:rPr>
                <w:rFonts w:ascii="Lucida Sans" w:hAnsi="Lucida Sans"/>
                <w:sz w:val="18"/>
                <w:szCs w:val="18"/>
              </w:rPr>
              <w:t>T/V</w:t>
            </w:r>
          </w:p>
        </w:tc>
        <w:tc>
          <w:tcPr>
            <w:tcW w:w="4465" w:type="dxa"/>
          </w:tcPr>
          <w:p w14:paraId="6E36035F" w14:textId="1C974B8E" w:rsidR="00733256" w:rsidRPr="0009466A" w:rsidRDefault="00F371EE" w:rsidP="0009466A">
            <w:pPr>
              <w:jc w:val="center"/>
              <w:rPr>
                <w:rFonts w:ascii="Lucida Sans" w:hAnsi="Lucida Sans"/>
                <w:sz w:val="18"/>
                <w:szCs w:val="18"/>
              </w:rPr>
            </w:pPr>
            <w:hyperlink r:id="rId16" w:history="1">
              <w:r w:rsidR="0009466A" w:rsidRPr="0009466A">
                <w:rPr>
                  <w:rStyle w:val="Hipervnculo"/>
                  <w:rFonts w:ascii="Lucida Sans" w:hAnsi="Lucida Sans"/>
                  <w:sz w:val="18"/>
                  <w:szCs w:val="18"/>
                </w:rPr>
                <w:t>https://maps.app.goo.gl/i7j1xZejuKb6gw516</w:t>
              </w:r>
            </w:hyperlink>
          </w:p>
          <w:p w14:paraId="19AD5EBE" w14:textId="051F5877" w:rsidR="0009466A" w:rsidRPr="0009466A" w:rsidRDefault="0009466A" w:rsidP="0009466A">
            <w:pPr>
              <w:jc w:val="center"/>
              <w:rPr>
                <w:rFonts w:ascii="Lucida Sans" w:eastAsia="Times New Roman" w:hAnsi="Lucida Sans" w:cs="Lucida Sans Unicode"/>
                <w:sz w:val="18"/>
                <w:szCs w:val="18"/>
              </w:rPr>
            </w:pPr>
          </w:p>
        </w:tc>
      </w:tr>
      <w:tr w:rsidR="003C1961" w:rsidRPr="0009466A" w14:paraId="0E4160F4" w14:textId="77777777" w:rsidTr="00617D7C">
        <w:tc>
          <w:tcPr>
            <w:tcW w:w="1452" w:type="dxa"/>
          </w:tcPr>
          <w:p w14:paraId="5E6F9230" w14:textId="46A380E0" w:rsidR="00733256" w:rsidRPr="0009466A" w:rsidRDefault="00733256" w:rsidP="0009466A">
            <w:pPr>
              <w:jc w:val="center"/>
              <w:rPr>
                <w:rFonts w:ascii="Lucida Sans" w:eastAsia="Times New Roman" w:hAnsi="Lucida Sans" w:cs="Lucida Sans Unicode"/>
                <w:sz w:val="18"/>
                <w:szCs w:val="18"/>
              </w:rPr>
            </w:pPr>
            <w:r w:rsidRPr="0009466A">
              <w:rPr>
                <w:rFonts w:ascii="Lucida Sans" w:eastAsia="Times New Roman" w:hAnsi="Lucida Sans" w:cs="Lucida Sans Unicode"/>
                <w:sz w:val="18"/>
                <w:szCs w:val="18"/>
              </w:rPr>
              <w:t>4</w:t>
            </w:r>
          </w:p>
        </w:tc>
        <w:tc>
          <w:tcPr>
            <w:tcW w:w="1414" w:type="dxa"/>
          </w:tcPr>
          <w:p w14:paraId="79482E26" w14:textId="2090B962" w:rsidR="00733256" w:rsidRPr="0009466A" w:rsidRDefault="00733256" w:rsidP="0009466A">
            <w:pPr>
              <w:jc w:val="center"/>
              <w:rPr>
                <w:rFonts w:ascii="Lucida Sans" w:eastAsia="Times New Roman" w:hAnsi="Lucida Sans" w:cs="Lucida Sans Unicode"/>
                <w:sz w:val="18"/>
                <w:szCs w:val="18"/>
              </w:rPr>
            </w:pPr>
            <w:r w:rsidRPr="0009466A">
              <w:rPr>
                <w:rFonts w:ascii="Lucida Sans" w:hAnsi="Lucida Sans"/>
                <w:sz w:val="18"/>
                <w:szCs w:val="18"/>
              </w:rPr>
              <w:t>Lunes 19</w:t>
            </w:r>
          </w:p>
        </w:tc>
        <w:tc>
          <w:tcPr>
            <w:tcW w:w="1899" w:type="dxa"/>
          </w:tcPr>
          <w:p w14:paraId="611F6B87" w14:textId="40AD6D1A" w:rsidR="00733256" w:rsidRPr="0009466A" w:rsidRDefault="00733256" w:rsidP="0009466A">
            <w:pPr>
              <w:jc w:val="center"/>
              <w:rPr>
                <w:rFonts w:ascii="Lucida Sans" w:eastAsia="Times New Roman" w:hAnsi="Lucida Sans" w:cs="Lucida Sans Unicode"/>
                <w:sz w:val="18"/>
                <w:szCs w:val="18"/>
              </w:rPr>
            </w:pPr>
            <w:r w:rsidRPr="0009466A">
              <w:rPr>
                <w:rFonts w:ascii="Lucida Sans" w:hAnsi="Lucida Sans"/>
                <w:sz w:val="18"/>
                <w:szCs w:val="18"/>
              </w:rPr>
              <w:t>Preparatoria No. 7 UDEG</w:t>
            </w:r>
          </w:p>
        </w:tc>
        <w:tc>
          <w:tcPr>
            <w:tcW w:w="1827" w:type="dxa"/>
          </w:tcPr>
          <w:p w14:paraId="0D6D0079" w14:textId="70822523" w:rsidR="00733256" w:rsidRPr="0009466A" w:rsidRDefault="0009466A" w:rsidP="0009466A">
            <w:pPr>
              <w:jc w:val="center"/>
              <w:rPr>
                <w:rFonts w:ascii="Lucida Sans" w:eastAsia="Times New Roman" w:hAnsi="Lucida Sans" w:cs="Lucida Sans Unicode"/>
                <w:sz w:val="18"/>
                <w:szCs w:val="18"/>
              </w:rPr>
            </w:pPr>
            <w:r w:rsidRPr="0009466A">
              <w:rPr>
                <w:rFonts w:ascii="Lucida Sans" w:hAnsi="Lucida Sans"/>
                <w:sz w:val="18"/>
                <w:szCs w:val="18"/>
              </w:rPr>
              <w:t>11:00 a 12:00 hrs. T/M</w:t>
            </w:r>
          </w:p>
        </w:tc>
        <w:tc>
          <w:tcPr>
            <w:tcW w:w="4465" w:type="dxa"/>
          </w:tcPr>
          <w:p w14:paraId="21C39DF5" w14:textId="42AE9659" w:rsidR="00733256" w:rsidRPr="0009466A" w:rsidRDefault="00F371EE" w:rsidP="0009466A">
            <w:pPr>
              <w:jc w:val="center"/>
              <w:rPr>
                <w:rFonts w:ascii="Lucida Sans" w:hAnsi="Lucida Sans"/>
                <w:sz w:val="18"/>
                <w:szCs w:val="18"/>
              </w:rPr>
            </w:pPr>
            <w:hyperlink r:id="rId17" w:history="1">
              <w:r w:rsidR="0009466A" w:rsidRPr="0009466A">
                <w:rPr>
                  <w:rStyle w:val="Hipervnculo"/>
                  <w:rFonts w:ascii="Lucida Sans" w:hAnsi="Lucida Sans"/>
                  <w:sz w:val="18"/>
                  <w:szCs w:val="18"/>
                </w:rPr>
                <w:t>https://maps.app.goo.gl/SVvbjhRjQV5ra4kk9</w:t>
              </w:r>
            </w:hyperlink>
          </w:p>
          <w:p w14:paraId="29B7E10C" w14:textId="1C3D5412" w:rsidR="0009466A" w:rsidRPr="0009466A" w:rsidRDefault="0009466A" w:rsidP="0009466A">
            <w:pPr>
              <w:jc w:val="center"/>
              <w:rPr>
                <w:rFonts w:ascii="Lucida Sans" w:eastAsia="Times New Roman" w:hAnsi="Lucida Sans" w:cs="Lucida Sans Unicode"/>
                <w:sz w:val="18"/>
                <w:szCs w:val="18"/>
              </w:rPr>
            </w:pPr>
          </w:p>
        </w:tc>
      </w:tr>
      <w:tr w:rsidR="003C1961" w:rsidRPr="0009466A" w14:paraId="7531B389" w14:textId="77777777" w:rsidTr="00617D7C">
        <w:tc>
          <w:tcPr>
            <w:tcW w:w="1452" w:type="dxa"/>
          </w:tcPr>
          <w:p w14:paraId="7D313113" w14:textId="0993F928" w:rsidR="00733256" w:rsidRPr="0009466A" w:rsidRDefault="00733256" w:rsidP="0009466A">
            <w:pPr>
              <w:jc w:val="center"/>
              <w:rPr>
                <w:rFonts w:ascii="Lucida Sans" w:eastAsia="Times New Roman" w:hAnsi="Lucida Sans" w:cs="Lucida Sans Unicode"/>
                <w:sz w:val="18"/>
                <w:szCs w:val="18"/>
              </w:rPr>
            </w:pPr>
            <w:r w:rsidRPr="0009466A">
              <w:rPr>
                <w:rFonts w:ascii="Lucida Sans" w:eastAsia="Times New Roman" w:hAnsi="Lucida Sans" w:cs="Lucida Sans Unicode"/>
                <w:sz w:val="18"/>
                <w:szCs w:val="18"/>
              </w:rPr>
              <w:t>5</w:t>
            </w:r>
          </w:p>
        </w:tc>
        <w:tc>
          <w:tcPr>
            <w:tcW w:w="1414" w:type="dxa"/>
          </w:tcPr>
          <w:p w14:paraId="6334AE32" w14:textId="6F09D8E5" w:rsidR="00733256" w:rsidRPr="0009466A" w:rsidRDefault="00733256" w:rsidP="0009466A">
            <w:pPr>
              <w:jc w:val="center"/>
              <w:rPr>
                <w:rFonts w:ascii="Lucida Sans" w:eastAsia="Times New Roman" w:hAnsi="Lucida Sans" w:cs="Lucida Sans Unicode"/>
                <w:sz w:val="18"/>
                <w:szCs w:val="18"/>
              </w:rPr>
            </w:pPr>
            <w:r w:rsidRPr="0009466A">
              <w:rPr>
                <w:rFonts w:ascii="Lucida Sans" w:hAnsi="Lucida Sans"/>
                <w:sz w:val="18"/>
                <w:szCs w:val="18"/>
              </w:rPr>
              <w:t>Martes 20</w:t>
            </w:r>
          </w:p>
        </w:tc>
        <w:tc>
          <w:tcPr>
            <w:tcW w:w="1899" w:type="dxa"/>
          </w:tcPr>
          <w:p w14:paraId="770B9D96" w14:textId="46BA01A3" w:rsidR="00733256" w:rsidRPr="0009466A" w:rsidRDefault="00733256" w:rsidP="0009466A">
            <w:pPr>
              <w:jc w:val="center"/>
              <w:rPr>
                <w:rFonts w:ascii="Lucida Sans" w:eastAsia="Times New Roman" w:hAnsi="Lucida Sans" w:cs="Lucida Sans Unicode"/>
                <w:sz w:val="18"/>
                <w:szCs w:val="18"/>
              </w:rPr>
            </w:pPr>
            <w:r w:rsidRPr="0009466A">
              <w:rPr>
                <w:rFonts w:ascii="Lucida Sans" w:hAnsi="Lucida Sans"/>
                <w:sz w:val="18"/>
                <w:szCs w:val="18"/>
              </w:rPr>
              <w:t>Preparatoria No. 8 UDEG</w:t>
            </w:r>
          </w:p>
        </w:tc>
        <w:tc>
          <w:tcPr>
            <w:tcW w:w="1827" w:type="dxa"/>
          </w:tcPr>
          <w:p w14:paraId="13A97323" w14:textId="79C5036A" w:rsidR="00733256" w:rsidRPr="0009466A" w:rsidRDefault="0009466A" w:rsidP="0009466A">
            <w:pPr>
              <w:jc w:val="center"/>
              <w:rPr>
                <w:rFonts w:ascii="Lucida Sans" w:eastAsia="Times New Roman" w:hAnsi="Lucida Sans" w:cs="Lucida Sans Unicode"/>
                <w:sz w:val="18"/>
                <w:szCs w:val="18"/>
              </w:rPr>
            </w:pPr>
            <w:r w:rsidRPr="0009466A">
              <w:rPr>
                <w:rFonts w:ascii="Lucida Sans" w:hAnsi="Lucida Sans"/>
                <w:sz w:val="18"/>
                <w:szCs w:val="18"/>
              </w:rPr>
              <w:t>12:00 a 13:00 hrs. T/M</w:t>
            </w:r>
          </w:p>
        </w:tc>
        <w:tc>
          <w:tcPr>
            <w:tcW w:w="4465" w:type="dxa"/>
          </w:tcPr>
          <w:p w14:paraId="43128525" w14:textId="02EDF5CF" w:rsidR="00733256" w:rsidRPr="0009466A" w:rsidRDefault="00F371EE" w:rsidP="0009466A">
            <w:pPr>
              <w:jc w:val="center"/>
              <w:rPr>
                <w:rFonts w:ascii="Lucida Sans" w:hAnsi="Lucida Sans"/>
                <w:sz w:val="18"/>
                <w:szCs w:val="18"/>
              </w:rPr>
            </w:pPr>
            <w:hyperlink r:id="rId18" w:history="1">
              <w:r w:rsidR="0009466A" w:rsidRPr="0009466A">
                <w:rPr>
                  <w:rStyle w:val="Hipervnculo"/>
                  <w:rFonts w:ascii="Lucida Sans" w:hAnsi="Lucida Sans"/>
                  <w:sz w:val="18"/>
                  <w:szCs w:val="18"/>
                </w:rPr>
                <w:t>https://maps.app.goo.gl/Zb38RqCwUhV3wMtd7</w:t>
              </w:r>
            </w:hyperlink>
          </w:p>
          <w:p w14:paraId="66B2D211" w14:textId="0FE9385A" w:rsidR="0009466A" w:rsidRPr="0009466A" w:rsidRDefault="0009466A" w:rsidP="0009466A">
            <w:pPr>
              <w:jc w:val="center"/>
              <w:rPr>
                <w:rFonts w:ascii="Lucida Sans" w:eastAsia="Times New Roman" w:hAnsi="Lucida Sans" w:cs="Lucida Sans Unicode"/>
                <w:sz w:val="18"/>
                <w:szCs w:val="18"/>
              </w:rPr>
            </w:pPr>
          </w:p>
        </w:tc>
      </w:tr>
      <w:tr w:rsidR="003C1961" w:rsidRPr="0009466A" w14:paraId="3E349744" w14:textId="77777777" w:rsidTr="00617D7C">
        <w:tc>
          <w:tcPr>
            <w:tcW w:w="1452" w:type="dxa"/>
          </w:tcPr>
          <w:p w14:paraId="0EC1750D" w14:textId="0CCA169A" w:rsidR="00733256" w:rsidRPr="0009466A" w:rsidRDefault="00733256" w:rsidP="0009466A">
            <w:pPr>
              <w:jc w:val="center"/>
              <w:rPr>
                <w:rFonts w:ascii="Lucida Sans" w:eastAsia="Times New Roman" w:hAnsi="Lucida Sans" w:cs="Lucida Sans Unicode"/>
                <w:sz w:val="18"/>
                <w:szCs w:val="18"/>
              </w:rPr>
            </w:pPr>
            <w:r w:rsidRPr="0009466A">
              <w:rPr>
                <w:rFonts w:ascii="Lucida Sans" w:eastAsia="Times New Roman" w:hAnsi="Lucida Sans" w:cs="Lucida Sans Unicode"/>
                <w:sz w:val="18"/>
                <w:szCs w:val="18"/>
              </w:rPr>
              <w:t>6</w:t>
            </w:r>
          </w:p>
        </w:tc>
        <w:tc>
          <w:tcPr>
            <w:tcW w:w="1414" w:type="dxa"/>
          </w:tcPr>
          <w:p w14:paraId="2EB424F4" w14:textId="6F3916C4" w:rsidR="00733256" w:rsidRPr="0009466A" w:rsidRDefault="00733256" w:rsidP="0009466A">
            <w:pPr>
              <w:jc w:val="center"/>
              <w:rPr>
                <w:rFonts w:ascii="Lucida Sans" w:eastAsia="Times New Roman" w:hAnsi="Lucida Sans" w:cs="Lucida Sans Unicode"/>
                <w:sz w:val="18"/>
                <w:szCs w:val="18"/>
              </w:rPr>
            </w:pPr>
            <w:r w:rsidRPr="0009466A">
              <w:rPr>
                <w:rFonts w:ascii="Lucida Sans" w:hAnsi="Lucida Sans"/>
                <w:sz w:val="18"/>
                <w:szCs w:val="18"/>
              </w:rPr>
              <w:t>Miércoles 21</w:t>
            </w:r>
          </w:p>
        </w:tc>
        <w:tc>
          <w:tcPr>
            <w:tcW w:w="1899" w:type="dxa"/>
          </w:tcPr>
          <w:p w14:paraId="4FFA6514" w14:textId="3AE3FB5C" w:rsidR="00733256" w:rsidRPr="0009466A" w:rsidRDefault="00733256" w:rsidP="0009466A">
            <w:pPr>
              <w:jc w:val="center"/>
              <w:rPr>
                <w:rFonts w:ascii="Lucida Sans" w:eastAsia="Times New Roman" w:hAnsi="Lucida Sans" w:cs="Lucida Sans Unicode"/>
                <w:sz w:val="18"/>
                <w:szCs w:val="18"/>
              </w:rPr>
            </w:pPr>
            <w:r w:rsidRPr="0009466A">
              <w:rPr>
                <w:rFonts w:ascii="Lucida Sans" w:hAnsi="Lucida Sans"/>
                <w:sz w:val="18"/>
                <w:szCs w:val="18"/>
              </w:rPr>
              <w:t>Preparatoria No. 9 UDEG</w:t>
            </w:r>
          </w:p>
        </w:tc>
        <w:tc>
          <w:tcPr>
            <w:tcW w:w="1827" w:type="dxa"/>
          </w:tcPr>
          <w:p w14:paraId="54049232" w14:textId="3D0F7418" w:rsidR="00733256" w:rsidRPr="0009466A" w:rsidRDefault="0009466A" w:rsidP="0009466A">
            <w:pPr>
              <w:jc w:val="center"/>
              <w:rPr>
                <w:rFonts w:ascii="Lucida Sans" w:eastAsia="Times New Roman" w:hAnsi="Lucida Sans" w:cs="Lucida Sans Unicode"/>
                <w:sz w:val="18"/>
                <w:szCs w:val="18"/>
              </w:rPr>
            </w:pPr>
            <w:r w:rsidRPr="0009466A">
              <w:rPr>
                <w:rFonts w:ascii="Lucida Sans" w:hAnsi="Lucida Sans"/>
                <w:sz w:val="18"/>
                <w:szCs w:val="18"/>
              </w:rPr>
              <w:t>09:45 a 10:45 hrs. T/M</w:t>
            </w:r>
          </w:p>
        </w:tc>
        <w:tc>
          <w:tcPr>
            <w:tcW w:w="4465" w:type="dxa"/>
          </w:tcPr>
          <w:p w14:paraId="26725CC6" w14:textId="07F068BA" w:rsidR="00733256" w:rsidRPr="0009466A" w:rsidRDefault="00F371EE" w:rsidP="0009466A">
            <w:pPr>
              <w:jc w:val="center"/>
              <w:rPr>
                <w:rFonts w:ascii="Lucida Sans" w:hAnsi="Lucida Sans"/>
                <w:sz w:val="18"/>
                <w:szCs w:val="18"/>
              </w:rPr>
            </w:pPr>
            <w:hyperlink r:id="rId19" w:history="1">
              <w:r w:rsidR="0009466A" w:rsidRPr="0009466A">
                <w:rPr>
                  <w:rStyle w:val="Hipervnculo"/>
                  <w:rFonts w:ascii="Lucida Sans" w:hAnsi="Lucida Sans"/>
                  <w:sz w:val="18"/>
                  <w:szCs w:val="18"/>
                </w:rPr>
                <w:t>https://maps.app.goo.gl/TykJ7biXuWwzn4ys7</w:t>
              </w:r>
            </w:hyperlink>
          </w:p>
          <w:p w14:paraId="4E697183" w14:textId="2F56BD97" w:rsidR="0009466A" w:rsidRPr="0009466A" w:rsidRDefault="0009466A" w:rsidP="0009466A">
            <w:pPr>
              <w:jc w:val="center"/>
              <w:rPr>
                <w:rFonts w:ascii="Lucida Sans" w:eastAsia="Times New Roman" w:hAnsi="Lucida Sans" w:cs="Lucida Sans Unicode"/>
                <w:sz w:val="18"/>
                <w:szCs w:val="18"/>
              </w:rPr>
            </w:pPr>
          </w:p>
        </w:tc>
      </w:tr>
      <w:tr w:rsidR="003C1961" w:rsidRPr="0009466A" w14:paraId="7724993C" w14:textId="77777777" w:rsidTr="00617D7C">
        <w:tc>
          <w:tcPr>
            <w:tcW w:w="1452" w:type="dxa"/>
          </w:tcPr>
          <w:p w14:paraId="2AD55F61" w14:textId="20157516" w:rsidR="00733256" w:rsidRPr="0009466A" w:rsidRDefault="00733256" w:rsidP="0009466A">
            <w:pPr>
              <w:jc w:val="center"/>
              <w:rPr>
                <w:rFonts w:ascii="Lucida Sans" w:eastAsia="Times New Roman" w:hAnsi="Lucida Sans" w:cs="Lucida Sans Unicode"/>
                <w:sz w:val="18"/>
                <w:szCs w:val="18"/>
              </w:rPr>
            </w:pPr>
            <w:r w:rsidRPr="0009466A">
              <w:rPr>
                <w:rFonts w:ascii="Lucida Sans" w:eastAsia="Times New Roman" w:hAnsi="Lucida Sans" w:cs="Lucida Sans Unicode"/>
                <w:sz w:val="18"/>
                <w:szCs w:val="18"/>
              </w:rPr>
              <w:t>7</w:t>
            </w:r>
          </w:p>
        </w:tc>
        <w:tc>
          <w:tcPr>
            <w:tcW w:w="1414" w:type="dxa"/>
          </w:tcPr>
          <w:p w14:paraId="56B8CA81" w14:textId="6860CCE9" w:rsidR="00733256" w:rsidRPr="0009466A" w:rsidRDefault="00733256" w:rsidP="0009466A">
            <w:pPr>
              <w:jc w:val="center"/>
              <w:rPr>
                <w:rFonts w:ascii="Lucida Sans" w:eastAsia="Times New Roman" w:hAnsi="Lucida Sans" w:cs="Lucida Sans Unicode"/>
                <w:sz w:val="18"/>
                <w:szCs w:val="18"/>
              </w:rPr>
            </w:pPr>
            <w:r w:rsidRPr="0009466A">
              <w:rPr>
                <w:rFonts w:ascii="Lucida Sans" w:hAnsi="Lucida Sans"/>
                <w:sz w:val="18"/>
                <w:szCs w:val="18"/>
              </w:rPr>
              <w:t>Jueves 22</w:t>
            </w:r>
          </w:p>
        </w:tc>
        <w:tc>
          <w:tcPr>
            <w:tcW w:w="1899" w:type="dxa"/>
          </w:tcPr>
          <w:p w14:paraId="0A3D8E88" w14:textId="7223E592" w:rsidR="00733256" w:rsidRPr="0009466A" w:rsidRDefault="0009466A" w:rsidP="0009466A">
            <w:pPr>
              <w:jc w:val="center"/>
              <w:rPr>
                <w:rFonts w:ascii="Lucida Sans" w:eastAsia="Times New Roman" w:hAnsi="Lucida Sans" w:cs="Lucida Sans Unicode"/>
                <w:sz w:val="18"/>
                <w:szCs w:val="18"/>
              </w:rPr>
            </w:pPr>
            <w:r w:rsidRPr="0009466A">
              <w:rPr>
                <w:rFonts w:ascii="Lucida Sans" w:hAnsi="Lucida Sans"/>
                <w:sz w:val="18"/>
                <w:szCs w:val="18"/>
              </w:rPr>
              <w:t>CECyTE Jalisco, Bachillerato de Altas Capacidades</w:t>
            </w:r>
          </w:p>
        </w:tc>
        <w:tc>
          <w:tcPr>
            <w:tcW w:w="1827" w:type="dxa"/>
          </w:tcPr>
          <w:p w14:paraId="7691BECF" w14:textId="60E68DBD" w:rsidR="00733256" w:rsidRPr="0009466A" w:rsidRDefault="0009466A" w:rsidP="0009466A">
            <w:pPr>
              <w:jc w:val="center"/>
              <w:rPr>
                <w:rFonts w:ascii="Lucida Sans" w:eastAsia="Times New Roman" w:hAnsi="Lucida Sans" w:cs="Lucida Sans Unicode"/>
                <w:sz w:val="18"/>
                <w:szCs w:val="18"/>
              </w:rPr>
            </w:pPr>
            <w:r w:rsidRPr="0009466A">
              <w:rPr>
                <w:rFonts w:ascii="Lucida Sans" w:hAnsi="Lucida Sans"/>
                <w:sz w:val="18"/>
                <w:szCs w:val="18"/>
              </w:rPr>
              <w:t>11:00 a 12:00 hrs. T/M</w:t>
            </w:r>
          </w:p>
        </w:tc>
        <w:tc>
          <w:tcPr>
            <w:tcW w:w="4465" w:type="dxa"/>
          </w:tcPr>
          <w:p w14:paraId="51E3535D" w14:textId="185B9060" w:rsidR="00733256" w:rsidRPr="0009466A" w:rsidRDefault="00F371EE" w:rsidP="0009466A">
            <w:pPr>
              <w:jc w:val="center"/>
              <w:rPr>
                <w:rFonts w:ascii="Lucida Sans" w:hAnsi="Lucida Sans"/>
                <w:sz w:val="18"/>
                <w:szCs w:val="18"/>
              </w:rPr>
            </w:pPr>
            <w:hyperlink r:id="rId20" w:history="1">
              <w:r w:rsidR="0009466A" w:rsidRPr="0009466A">
                <w:rPr>
                  <w:rStyle w:val="Hipervnculo"/>
                  <w:rFonts w:ascii="Lucida Sans" w:hAnsi="Lucida Sans"/>
                  <w:sz w:val="18"/>
                  <w:szCs w:val="18"/>
                </w:rPr>
                <w:t>https://maps.app.goo.gl/L5omKY6Zj4eRjVx16</w:t>
              </w:r>
            </w:hyperlink>
          </w:p>
          <w:p w14:paraId="50520F5F" w14:textId="3ACC8FF4" w:rsidR="0009466A" w:rsidRPr="0009466A" w:rsidRDefault="0009466A" w:rsidP="0009466A">
            <w:pPr>
              <w:jc w:val="center"/>
              <w:rPr>
                <w:rFonts w:ascii="Lucida Sans" w:eastAsia="Times New Roman" w:hAnsi="Lucida Sans" w:cs="Lucida Sans Unicode"/>
                <w:sz w:val="18"/>
                <w:szCs w:val="18"/>
              </w:rPr>
            </w:pPr>
          </w:p>
        </w:tc>
      </w:tr>
      <w:tr w:rsidR="003C1961" w:rsidRPr="0009466A" w14:paraId="7B18828F" w14:textId="77777777" w:rsidTr="00617D7C">
        <w:tc>
          <w:tcPr>
            <w:tcW w:w="1452" w:type="dxa"/>
          </w:tcPr>
          <w:p w14:paraId="73AF8FA5" w14:textId="7239899B" w:rsidR="00733256" w:rsidRPr="0009466A" w:rsidRDefault="00733256" w:rsidP="0009466A">
            <w:pPr>
              <w:jc w:val="center"/>
              <w:rPr>
                <w:rFonts w:ascii="Lucida Sans" w:eastAsia="Times New Roman" w:hAnsi="Lucida Sans" w:cs="Lucida Sans Unicode"/>
                <w:sz w:val="18"/>
                <w:szCs w:val="18"/>
              </w:rPr>
            </w:pPr>
            <w:r w:rsidRPr="0009466A">
              <w:rPr>
                <w:rFonts w:ascii="Lucida Sans" w:eastAsia="Times New Roman" w:hAnsi="Lucida Sans" w:cs="Lucida Sans Unicode"/>
                <w:sz w:val="18"/>
                <w:szCs w:val="18"/>
              </w:rPr>
              <w:t>8</w:t>
            </w:r>
          </w:p>
        </w:tc>
        <w:tc>
          <w:tcPr>
            <w:tcW w:w="1414" w:type="dxa"/>
          </w:tcPr>
          <w:p w14:paraId="3126AB92" w14:textId="411A47B0" w:rsidR="00733256" w:rsidRPr="0009466A" w:rsidRDefault="00733256" w:rsidP="0009466A">
            <w:pPr>
              <w:jc w:val="center"/>
              <w:rPr>
                <w:rFonts w:ascii="Lucida Sans" w:eastAsia="Times New Roman" w:hAnsi="Lucida Sans" w:cs="Lucida Sans Unicode"/>
                <w:sz w:val="18"/>
                <w:szCs w:val="18"/>
              </w:rPr>
            </w:pPr>
            <w:r w:rsidRPr="0009466A">
              <w:rPr>
                <w:rFonts w:ascii="Lucida Sans" w:hAnsi="Lucida Sans"/>
                <w:sz w:val="18"/>
                <w:szCs w:val="18"/>
              </w:rPr>
              <w:t>Viernes 23</w:t>
            </w:r>
          </w:p>
        </w:tc>
        <w:tc>
          <w:tcPr>
            <w:tcW w:w="1899" w:type="dxa"/>
          </w:tcPr>
          <w:p w14:paraId="3390D8FB" w14:textId="4E147CA7" w:rsidR="00733256" w:rsidRPr="0009466A" w:rsidRDefault="0009466A" w:rsidP="0009466A">
            <w:pPr>
              <w:jc w:val="center"/>
              <w:rPr>
                <w:rFonts w:ascii="Lucida Sans" w:eastAsia="Times New Roman" w:hAnsi="Lucida Sans" w:cs="Lucida Sans Unicode"/>
                <w:sz w:val="18"/>
                <w:szCs w:val="18"/>
              </w:rPr>
            </w:pPr>
            <w:r w:rsidRPr="0009466A">
              <w:rPr>
                <w:rFonts w:ascii="Lucida Sans" w:hAnsi="Lucida Sans"/>
                <w:sz w:val="18"/>
                <w:szCs w:val="18"/>
              </w:rPr>
              <w:t>Preparatoria No. 15 UDEG</w:t>
            </w:r>
          </w:p>
        </w:tc>
        <w:tc>
          <w:tcPr>
            <w:tcW w:w="1827" w:type="dxa"/>
          </w:tcPr>
          <w:p w14:paraId="56E0DFF6" w14:textId="3290282B" w:rsidR="00733256" w:rsidRPr="0009466A" w:rsidRDefault="0009466A" w:rsidP="0009466A">
            <w:pPr>
              <w:jc w:val="center"/>
              <w:rPr>
                <w:rFonts w:ascii="Lucida Sans" w:eastAsia="Times New Roman" w:hAnsi="Lucida Sans" w:cs="Lucida Sans Unicode"/>
                <w:sz w:val="18"/>
                <w:szCs w:val="18"/>
              </w:rPr>
            </w:pPr>
            <w:r w:rsidRPr="0009466A">
              <w:rPr>
                <w:rFonts w:ascii="Lucida Sans" w:hAnsi="Lucida Sans"/>
                <w:sz w:val="18"/>
                <w:szCs w:val="18"/>
              </w:rPr>
              <w:t>10:45 a 11:45 hrs. T/M</w:t>
            </w:r>
          </w:p>
        </w:tc>
        <w:tc>
          <w:tcPr>
            <w:tcW w:w="4465" w:type="dxa"/>
          </w:tcPr>
          <w:p w14:paraId="44FA860C" w14:textId="30EB5176" w:rsidR="00733256" w:rsidRPr="0009466A" w:rsidRDefault="00F371EE" w:rsidP="0009466A">
            <w:pPr>
              <w:jc w:val="center"/>
              <w:rPr>
                <w:rFonts w:ascii="Lucida Sans" w:hAnsi="Lucida Sans"/>
                <w:sz w:val="18"/>
                <w:szCs w:val="18"/>
              </w:rPr>
            </w:pPr>
            <w:hyperlink r:id="rId21" w:history="1">
              <w:r w:rsidR="0009466A" w:rsidRPr="0009466A">
                <w:rPr>
                  <w:rStyle w:val="Hipervnculo"/>
                  <w:rFonts w:ascii="Lucida Sans" w:hAnsi="Lucida Sans"/>
                  <w:sz w:val="18"/>
                  <w:szCs w:val="18"/>
                </w:rPr>
                <w:t>https://maps.app.goo.gl/R7N6RXkiGs67GhY57</w:t>
              </w:r>
            </w:hyperlink>
          </w:p>
          <w:p w14:paraId="0BFCC4D9" w14:textId="5C646C81" w:rsidR="0009466A" w:rsidRPr="0009466A" w:rsidRDefault="0009466A" w:rsidP="0009466A">
            <w:pPr>
              <w:jc w:val="center"/>
              <w:rPr>
                <w:rFonts w:ascii="Lucida Sans" w:eastAsia="Times New Roman" w:hAnsi="Lucida Sans" w:cs="Lucida Sans Unicode"/>
                <w:sz w:val="18"/>
                <w:szCs w:val="18"/>
              </w:rPr>
            </w:pPr>
          </w:p>
        </w:tc>
      </w:tr>
      <w:tr w:rsidR="003C1961" w:rsidRPr="0009466A" w14:paraId="557BB145" w14:textId="77777777" w:rsidTr="00617D7C">
        <w:tc>
          <w:tcPr>
            <w:tcW w:w="1452" w:type="dxa"/>
          </w:tcPr>
          <w:p w14:paraId="1740E169" w14:textId="2460FD7D" w:rsidR="00733256" w:rsidRPr="0009466A" w:rsidRDefault="00733256" w:rsidP="0009466A">
            <w:pPr>
              <w:jc w:val="center"/>
              <w:rPr>
                <w:rFonts w:ascii="Lucida Sans" w:eastAsia="Times New Roman" w:hAnsi="Lucida Sans" w:cs="Lucida Sans Unicode"/>
                <w:sz w:val="18"/>
                <w:szCs w:val="18"/>
              </w:rPr>
            </w:pPr>
            <w:r w:rsidRPr="0009466A">
              <w:rPr>
                <w:rFonts w:ascii="Lucida Sans" w:eastAsia="Times New Roman" w:hAnsi="Lucida Sans" w:cs="Lucida Sans Unicode"/>
                <w:sz w:val="18"/>
                <w:szCs w:val="18"/>
              </w:rPr>
              <w:lastRenderedPageBreak/>
              <w:t>9</w:t>
            </w:r>
          </w:p>
        </w:tc>
        <w:tc>
          <w:tcPr>
            <w:tcW w:w="1414" w:type="dxa"/>
          </w:tcPr>
          <w:p w14:paraId="2F142953" w14:textId="48592FA4" w:rsidR="00733256" w:rsidRPr="0009466A" w:rsidRDefault="00733256" w:rsidP="0009466A">
            <w:pPr>
              <w:jc w:val="center"/>
              <w:rPr>
                <w:rFonts w:ascii="Lucida Sans" w:eastAsia="Times New Roman" w:hAnsi="Lucida Sans" w:cs="Lucida Sans Unicode"/>
                <w:sz w:val="18"/>
                <w:szCs w:val="18"/>
              </w:rPr>
            </w:pPr>
            <w:r w:rsidRPr="0009466A">
              <w:rPr>
                <w:rFonts w:ascii="Lucida Sans" w:hAnsi="Lucida Sans"/>
                <w:sz w:val="18"/>
                <w:szCs w:val="18"/>
              </w:rPr>
              <w:t>Lunes 26</w:t>
            </w:r>
          </w:p>
        </w:tc>
        <w:tc>
          <w:tcPr>
            <w:tcW w:w="1899" w:type="dxa"/>
          </w:tcPr>
          <w:p w14:paraId="33822720" w14:textId="327011DB" w:rsidR="00733256" w:rsidRPr="0009466A" w:rsidRDefault="0009466A" w:rsidP="0009466A">
            <w:pPr>
              <w:jc w:val="center"/>
              <w:rPr>
                <w:rFonts w:ascii="Lucida Sans" w:eastAsia="Times New Roman" w:hAnsi="Lucida Sans" w:cs="Lucida Sans Unicode"/>
                <w:sz w:val="18"/>
                <w:szCs w:val="18"/>
              </w:rPr>
            </w:pPr>
            <w:r w:rsidRPr="0009466A">
              <w:rPr>
                <w:rFonts w:ascii="Lucida Sans" w:hAnsi="Lucida Sans"/>
                <w:sz w:val="18"/>
                <w:szCs w:val="18"/>
              </w:rPr>
              <w:t>CETIS #14 Tabachines</w:t>
            </w:r>
          </w:p>
        </w:tc>
        <w:tc>
          <w:tcPr>
            <w:tcW w:w="1827" w:type="dxa"/>
          </w:tcPr>
          <w:p w14:paraId="2323C587" w14:textId="31B5B6D4" w:rsidR="00733256" w:rsidRPr="0009466A" w:rsidRDefault="0009466A" w:rsidP="0009466A">
            <w:pPr>
              <w:jc w:val="center"/>
              <w:rPr>
                <w:rFonts w:ascii="Lucida Sans" w:eastAsia="Times New Roman" w:hAnsi="Lucida Sans" w:cs="Lucida Sans Unicode"/>
                <w:sz w:val="18"/>
                <w:szCs w:val="18"/>
              </w:rPr>
            </w:pPr>
            <w:r w:rsidRPr="00437AAB">
              <w:rPr>
                <w:rFonts w:ascii="Lucida Sans" w:hAnsi="Lucida Sans"/>
                <w:sz w:val="18"/>
                <w:szCs w:val="18"/>
                <w:lang w:val="pt-PT"/>
              </w:rPr>
              <w:t xml:space="preserve">10:00 a 11:00 hrs. T/M /17:00 a 18:00 hrs. </w:t>
            </w:r>
            <w:r w:rsidRPr="0009466A">
              <w:rPr>
                <w:rFonts w:ascii="Lucida Sans" w:hAnsi="Lucida Sans"/>
                <w:sz w:val="18"/>
                <w:szCs w:val="18"/>
              </w:rPr>
              <w:t>T/V</w:t>
            </w:r>
          </w:p>
        </w:tc>
        <w:tc>
          <w:tcPr>
            <w:tcW w:w="4465" w:type="dxa"/>
          </w:tcPr>
          <w:p w14:paraId="0615A4C0" w14:textId="112C2827" w:rsidR="00733256" w:rsidRPr="0009466A" w:rsidRDefault="00F371EE" w:rsidP="0009466A">
            <w:pPr>
              <w:jc w:val="center"/>
              <w:rPr>
                <w:rFonts w:ascii="Lucida Sans" w:hAnsi="Lucida Sans"/>
                <w:sz w:val="18"/>
                <w:szCs w:val="18"/>
              </w:rPr>
            </w:pPr>
            <w:hyperlink r:id="rId22" w:history="1">
              <w:r w:rsidR="0009466A" w:rsidRPr="0009466A">
                <w:rPr>
                  <w:rStyle w:val="Hipervnculo"/>
                  <w:rFonts w:ascii="Lucida Sans" w:hAnsi="Lucida Sans"/>
                  <w:sz w:val="18"/>
                  <w:szCs w:val="18"/>
                </w:rPr>
                <w:t>https://maps.app.goo.gl/APFbnY7x936Z7vZW8</w:t>
              </w:r>
            </w:hyperlink>
          </w:p>
          <w:p w14:paraId="2E5D89C9" w14:textId="775FD215" w:rsidR="0009466A" w:rsidRPr="0009466A" w:rsidRDefault="0009466A" w:rsidP="0009466A">
            <w:pPr>
              <w:jc w:val="center"/>
              <w:rPr>
                <w:rFonts w:ascii="Lucida Sans" w:eastAsia="Times New Roman" w:hAnsi="Lucida Sans" w:cs="Lucida Sans Unicode"/>
                <w:sz w:val="18"/>
                <w:szCs w:val="18"/>
              </w:rPr>
            </w:pPr>
          </w:p>
        </w:tc>
      </w:tr>
      <w:tr w:rsidR="003C1961" w:rsidRPr="0009466A" w14:paraId="33A11FD1" w14:textId="77777777" w:rsidTr="00617D7C">
        <w:tc>
          <w:tcPr>
            <w:tcW w:w="1452" w:type="dxa"/>
          </w:tcPr>
          <w:p w14:paraId="7ED1F4A1" w14:textId="12F0B6AF" w:rsidR="00733256" w:rsidRPr="0009466A" w:rsidRDefault="00733256" w:rsidP="0009466A">
            <w:pPr>
              <w:jc w:val="center"/>
              <w:rPr>
                <w:rFonts w:ascii="Lucida Sans" w:eastAsia="Times New Roman" w:hAnsi="Lucida Sans" w:cs="Lucida Sans Unicode"/>
                <w:sz w:val="18"/>
                <w:szCs w:val="18"/>
              </w:rPr>
            </w:pPr>
            <w:r w:rsidRPr="0009466A">
              <w:rPr>
                <w:rFonts w:ascii="Lucida Sans" w:eastAsia="Times New Roman" w:hAnsi="Lucida Sans" w:cs="Lucida Sans Unicode"/>
                <w:sz w:val="18"/>
                <w:szCs w:val="18"/>
              </w:rPr>
              <w:t>10</w:t>
            </w:r>
          </w:p>
        </w:tc>
        <w:tc>
          <w:tcPr>
            <w:tcW w:w="1414" w:type="dxa"/>
          </w:tcPr>
          <w:p w14:paraId="57A2BD6C" w14:textId="1FD91387" w:rsidR="00733256" w:rsidRPr="0009466A" w:rsidRDefault="00733256" w:rsidP="0009466A">
            <w:pPr>
              <w:jc w:val="center"/>
              <w:rPr>
                <w:rFonts w:ascii="Lucida Sans" w:eastAsia="Times New Roman" w:hAnsi="Lucida Sans" w:cs="Lucida Sans Unicode"/>
                <w:sz w:val="18"/>
                <w:szCs w:val="18"/>
              </w:rPr>
            </w:pPr>
            <w:r w:rsidRPr="0009466A">
              <w:rPr>
                <w:rFonts w:ascii="Lucida Sans" w:hAnsi="Lucida Sans"/>
                <w:sz w:val="18"/>
                <w:szCs w:val="18"/>
              </w:rPr>
              <w:t>Miércoles 28</w:t>
            </w:r>
          </w:p>
        </w:tc>
        <w:tc>
          <w:tcPr>
            <w:tcW w:w="1899" w:type="dxa"/>
          </w:tcPr>
          <w:p w14:paraId="1949B8AB" w14:textId="11DA0907" w:rsidR="00733256" w:rsidRPr="0009466A" w:rsidRDefault="0009466A" w:rsidP="0009466A">
            <w:pPr>
              <w:jc w:val="center"/>
              <w:rPr>
                <w:rFonts w:ascii="Lucida Sans" w:eastAsia="Times New Roman" w:hAnsi="Lucida Sans" w:cs="Lucida Sans Unicode"/>
                <w:sz w:val="18"/>
                <w:szCs w:val="18"/>
              </w:rPr>
            </w:pPr>
            <w:r w:rsidRPr="0009466A">
              <w:rPr>
                <w:rFonts w:ascii="Lucida Sans" w:hAnsi="Lucida Sans"/>
                <w:sz w:val="18"/>
                <w:szCs w:val="18"/>
              </w:rPr>
              <w:t>Politécnico UdeG</w:t>
            </w:r>
          </w:p>
        </w:tc>
        <w:tc>
          <w:tcPr>
            <w:tcW w:w="1827" w:type="dxa"/>
          </w:tcPr>
          <w:p w14:paraId="3C3E4932" w14:textId="6007A92B" w:rsidR="00733256" w:rsidRPr="0009466A" w:rsidRDefault="0009466A" w:rsidP="0009466A">
            <w:pPr>
              <w:jc w:val="center"/>
              <w:rPr>
                <w:rFonts w:ascii="Lucida Sans" w:eastAsia="Times New Roman" w:hAnsi="Lucida Sans" w:cs="Lucida Sans Unicode"/>
                <w:sz w:val="18"/>
                <w:szCs w:val="18"/>
              </w:rPr>
            </w:pPr>
            <w:r w:rsidRPr="0009466A">
              <w:rPr>
                <w:rFonts w:ascii="Lucida Sans" w:hAnsi="Lucida Sans"/>
                <w:sz w:val="18"/>
                <w:szCs w:val="18"/>
              </w:rPr>
              <w:t>09:30 a 10:30 hrs. T/V</w:t>
            </w:r>
          </w:p>
        </w:tc>
        <w:tc>
          <w:tcPr>
            <w:tcW w:w="4465" w:type="dxa"/>
          </w:tcPr>
          <w:p w14:paraId="0A015E05" w14:textId="66787553" w:rsidR="00733256" w:rsidRPr="0009466A" w:rsidRDefault="00F371EE" w:rsidP="0009466A">
            <w:pPr>
              <w:jc w:val="center"/>
              <w:rPr>
                <w:rFonts w:ascii="Lucida Sans" w:hAnsi="Lucida Sans"/>
                <w:sz w:val="18"/>
                <w:szCs w:val="18"/>
              </w:rPr>
            </w:pPr>
            <w:hyperlink r:id="rId23" w:history="1">
              <w:r w:rsidR="0009466A" w:rsidRPr="0009466A">
                <w:rPr>
                  <w:rStyle w:val="Hipervnculo"/>
                  <w:rFonts w:ascii="Lucida Sans" w:hAnsi="Lucida Sans"/>
                  <w:sz w:val="18"/>
                  <w:szCs w:val="18"/>
                </w:rPr>
                <w:t>https://maps.app.goo.gl/zHNEmVNhsYcTc7bY7</w:t>
              </w:r>
            </w:hyperlink>
          </w:p>
          <w:p w14:paraId="3C8ACB2C" w14:textId="44CBDF5C" w:rsidR="0009466A" w:rsidRPr="0009466A" w:rsidRDefault="0009466A" w:rsidP="0009466A">
            <w:pPr>
              <w:jc w:val="center"/>
              <w:rPr>
                <w:rFonts w:ascii="Lucida Sans" w:eastAsia="Times New Roman" w:hAnsi="Lucida Sans" w:cs="Lucida Sans Unicode"/>
                <w:sz w:val="18"/>
                <w:szCs w:val="18"/>
              </w:rPr>
            </w:pPr>
          </w:p>
        </w:tc>
      </w:tr>
      <w:tr w:rsidR="003C1961" w:rsidRPr="0009466A" w14:paraId="756DE4BC" w14:textId="77777777" w:rsidTr="00617D7C">
        <w:tc>
          <w:tcPr>
            <w:tcW w:w="1452" w:type="dxa"/>
          </w:tcPr>
          <w:p w14:paraId="3CD938C8" w14:textId="213BE6B0" w:rsidR="00733256" w:rsidRPr="0009466A" w:rsidRDefault="00733256" w:rsidP="0009466A">
            <w:pPr>
              <w:jc w:val="center"/>
              <w:rPr>
                <w:rFonts w:ascii="Lucida Sans" w:eastAsia="Times New Roman" w:hAnsi="Lucida Sans" w:cs="Lucida Sans Unicode"/>
                <w:sz w:val="18"/>
                <w:szCs w:val="18"/>
              </w:rPr>
            </w:pPr>
            <w:r w:rsidRPr="0009466A">
              <w:rPr>
                <w:rFonts w:ascii="Lucida Sans" w:eastAsia="Times New Roman" w:hAnsi="Lucida Sans" w:cs="Lucida Sans Unicode"/>
                <w:sz w:val="18"/>
                <w:szCs w:val="18"/>
              </w:rPr>
              <w:t>11</w:t>
            </w:r>
          </w:p>
        </w:tc>
        <w:tc>
          <w:tcPr>
            <w:tcW w:w="1414" w:type="dxa"/>
          </w:tcPr>
          <w:p w14:paraId="7464295E" w14:textId="0B118BB6" w:rsidR="00733256" w:rsidRPr="0009466A" w:rsidRDefault="00733256" w:rsidP="0009466A">
            <w:pPr>
              <w:jc w:val="center"/>
              <w:rPr>
                <w:rFonts w:ascii="Lucida Sans" w:eastAsia="Times New Roman" w:hAnsi="Lucida Sans" w:cs="Lucida Sans Unicode"/>
                <w:sz w:val="18"/>
                <w:szCs w:val="18"/>
              </w:rPr>
            </w:pPr>
            <w:r w:rsidRPr="0009466A">
              <w:rPr>
                <w:rFonts w:ascii="Lucida Sans" w:hAnsi="Lucida Sans"/>
                <w:sz w:val="18"/>
                <w:szCs w:val="18"/>
              </w:rPr>
              <w:t>Jueves 29</w:t>
            </w:r>
          </w:p>
        </w:tc>
        <w:tc>
          <w:tcPr>
            <w:tcW w:w="1899" w:type="dxa"/>
          </w:tcPr>
          <w:p w14:paraId="4193FDC0" w14:textId="4B21BD24" w:rsidR="00733256" w:rsidRPr="0009466A" w:rsidRDefault="0009466A" w:rsidP="0009466A">
            <w:pPr>
              <w:jc w:val="center"/>
              <w:rPr>
                <w:rFonts w:ascii="Lucida Sans" w:eastAsia="Times New Roman" w:hAnsi="Lucida Sans" w:cs="Lucida Sans Unicode"/>
                <w:sz w:val="18"/>
                <w:szCs w:val="18"/>
              </w:rPr>
            </w:pPr>
            <w:r w:rsidRPr="0009466A">
              <w:rPr>
                <w:rFonts w:ascii="Lucida Sans" w:hAnsi="Lucida Sans"/>
                <w:sz w:val="18"/>
                <w:szCs w:val="18"/>
              </w:rPr>
              <w:t>Centro Universitario UTEG, plantel Zapopan</w:t>
            </w:r>
          </w:p>
        </w:tc>
        <w:tc>
          <w:tcPr>
            <w:tcW w:w="1827" w:type="dxa"/>
          </w:tcPr>
          <w:p w14:paraId="657A794D" w14:textId="0CB21B94" w:rsidR="00733256" w:rsidRPr="0009466A" w:rsidRDefault="0009466A" w:rsidP="0009466A">
            <w:pPr>
              <w:jc w:val="center"/>
              <w:rPr>
                <w:rFonts w:ascii="Lucida Sans" w:eastAsia="Times New Roman" w:hAnsi="Lucida Sans" w:cs="Lucida Sans Unicode"/>
                <w:sz w:val="18"/>
                <w:szCs w:val="18"/>
              </w:rPr>
            </w:pPr>
            <w:r w:rsidRPr="0009466A">
              <w:rPr>
                <w:rFonts w:ascii="Lucida Sans" w:hAnsi="Lucida Sans"/>
                <w:sz w:val="18"/>
                <w:szCs w:val="18"/>
              </w:rPr>
              <w:t>11:00 a 12:00 hrs. T/M</w:t>
            </w:r>
          </w:p>
        </w:tc>
        <w:tc>
          <w:tcPr>
            <w:tcW w:w="4465" w:type="dxa"/>
          </w:tcPr>
          <w:p w14:paraId="5D98BB2F" w14:textId="657969E4" w:rsidR="00733256" w:rsidRPr="0009466A" w:rsidRDefault="00F371EE" w:rsidP="0009466A">
            <w:pPr>
              <w:jc w:val="center"/>
              <w:rPr>
                <w:rFonts w:ascii="Lucida Sans" w:hAnsi="Lucida Sans"/>
                <w:sz w:val="18"/>
                <w:szCs w:val="18"/>
              </w:rPr>
            </w:pPr>
            <w:hyperlink r:id="rId24" w:history="1">
              <w:r w:rsidR="0009466A" w:rsidRPr="0009466A">
                <w:rPr>
                  <w:rStyle w:val="Hipervnculo"/>
                  <w:rFonts w:ascii="Lucida Sans" w:hAnsi="Lucida Sans"/>
                  <w:sz w:val="18"/>
                  <w:szCs w:val="18"/>
                </w:rPr>
                <w:t>https://maps.app.goo.gl/Fkee4mVxv5pEobMn9</w:t>
              </w:r>
            </w:hyperlink>
          </w:p>
          <w:p w14:paraId="268C74E9" w14:textId="1E621AD8" w:rsidR="0009466A" w:rsidRPr="0009466A" w:rsidRDefault="0009466A" w:rsidP="0009466A">
            <w:pPr>
              <w:jc w:val="center"/>
              <w:rPr>
                <w:rFonts w:ascii="Lucida Sans" w:eastAsia="Times New Roman" w:hAnsi="Lucida Sans" w:cs="Lucida Sans Unicode"/>
                <w:sz w:val="18"/>
                <w:szCs w:val="18"/>
              </w:rPr>
            </w:pPr>
          </w:p>
        </w:tc>
      </w:tr>
    </w:tbl>
    <w:p w14:paraId="32B85635" w14:textId="186AF262" w:rsidR="00DF1428" w:rsidRDefault="00DF1428" w:rsidP="00DF1428">
      <w:pPr>
        <w:rPr>
          <w:rFonts w:ascii="Lucida Sans Unicode" w:hAnsi="Lucida Sans Unicode" w:cs="Lucida Sans Unicode"/>
        </w:rPr>
      </w:pPr>
    </w:p>
    <w:p w14:paraId="7B90F3A9" w14:textId="6C5AD1D4" w:rsidR="00B928EF" w:rsidRDefault="00B928EF" w:rsidP="00373B46">
      <w:pPr>
        <w:jc w:val="both"/>
        <w:rPr>
          <w:rFonts w:ascii="Lucida Sans Unicode" w:hAnsi="Lucida Sans Unicode" w:cs="Lucida Sans Unicode"/>
        </w:rPr>
      </w:pPr>
      <w:r>
        <w:rPr>
          <w:rFonts w:ascii="Lucida Sans Unicode" w:hAnsi="Lucida Sans Unicode" w:cs="Lucida Sans Unicode"/>
        </w:rPr>
        <w:t xml:space="preserve">Asimismo, el día 23 de diciembre del 2023, se recibió oficio signado por el Lic. Bonifacio </w:t>
      </w:r>
      <w:r w:rsidR="003C1C53">
        <w:rPr>
          <w:rFonts w:ascii="Lucida Sans Unicode" w:hAnsi="Lucida Sans Unicode" w:cs="Lucida Sans Unicode"/>
        </w:rPr>
        <w:t xml:space="preserve">Ramírez Santiago, </w:t>
      </w:r>
      <w:proofErr w:type="gramStart"/>
      <w:r w:rsidR="003C1C53">
        <w:rPr>
          <w:rFonts w:ascii="Lucida Sans Unicode" w:hAnsi="Lucida Sans Unicode" w:cs="Lucida Sans Unicode"/>
        </w:rPr>
        <w:t>Director</w:t>
      </w:r>
      <w:proofErr w:type="gramEnd"/>
      <w:r w:rsidR="003C1C53">
        <w:rPr>
          <w:rFonts w:ascii="Lucida Sans Unicode" w:hAnsi="Lucida Sans Unicode" w:cs="Lucida Sans Unicode"/>
        </w:rPr>
        <w:t xml:space="preserve"> de </w:t>
      </w:r>
      <w:r w:rsidR="00100E66">
        <w:rPr>
          <w:rFonts w:ascii="Lucida Sans Unicode" w:hAnsi="Lucida Sans Unicode" w:cs="Lucida Sans Unicode"/>
        </w:rPr>
        <w:t>Participación</w:t>
      </w:r>
      <w:r w:rsidR="003C1C53">
        <w:rPr>
          <w:rFonts w:ascii="Lucida Sans Unicode" w:hAnsi="Lucida Sans Unicode" w:cs="Lucida Sans Unicode"/>
        </w:rPr>
        <w:t xml:space="preserve"> Ciudadana y Gobernanza </w:t>
      </w:r>
      <w:r w:rsidR="00373B46">
        <w:rPr>
          <w:rFonts w:ascii="Lucida Sans Unicode" w:hAnsi="Lucida Sans Unicode" w:cs="Lucida Sans Unicode"/>
        </w:rPr>
        <w:t xml:space="preserve">del Ayuntamiento de Guadalajara, </w:t>
      </w:r>
      <w:r w:rsidR="00722EAB">
        <w:rPr>
          <w:rFonts w:ascii="Lucida Sans Unicode" w:hAnsi="Lucida Sans Unicode" w:cs="Lucida Sans Unicode"/>
        </w:rPr>
        <w:t xml:space="preserve">a través del cual solicita el préstamo de 2 urnas electrónicas </w:t>
      </w:r>
      <w:r w:rsidR="00100E66">
        <w:rPr>
          <w:rFonts w:ascii="Lucida Sans Unicode" w:hAnsi="Lucida Sans Unicode" w:cs="Lucida Sans Unicode"/>
        </w:rPr>
        <w:t xml:space="preserve">con la finalidad de llevar a cabo el ejercicio de presupuesto participativo </w:t>
      </w:r>
      <w:r w:rsidR="009E1314">
        <w:rPr>
          <w:rFonts w:ascii="Lucida Sans Unicode" w:hAnsi="Lucida Sans Unicode" w:cs="Lucida Sans Unicode"/>
        </w:rPr>
        <w:t>del 2024</w:t>
      </w:r>
      <w:r w:rsidR="00421FC6">
        <w:rPr>
          <w:rFonts w:ascii="Lucida Sans Unicode" w:hAnsi="Lucida Sans Unicode" w:cs="Lucida Sans Unicode"/>
        </w:rPr>
        <w:t xml:space="preserve">. </w:t>
      </w:r>
    </w:p>
    <w:p w14:paraId="2E7F7CAD" w14:textId="724AC795" w:rsidR="00421FC6" w:rsidRDefault="00D5142E" w:rsidP="00373B46">
      <w:pPr>
        <w:jc w:val="both"/>
        <w:rPr>
          <w:rFonts w:ascii="Lucida Sans Unicode" w:hAnsi="Lucida Sans Unicode" w:cs="Lucida Sans Unicode"/>
        </w:rPr>
      </w:pPr>
      <w:r>
        <w:rPr>
          <w:rFonts w:ascii="Lucida Sans Unicode" w:hAnsi="Lucida Sans Unicode" w:cs="Lucida Sans Unicode"/>
        </w:rPr>
        <w:t xml:space="preserve">Solicitud que fue atendida de manera puntual por personal de la Dirección de Participación Ciudadana, en franca colaboración con la Dirección de Informática y a la cual se le dio seguimiento puntual </w:t>
      </w:r>
      <w:r w:rsidR="008E7242">
        <w:rPr>
          <w:rFonts w:ascii="Lucida Sans Unicode" w:hAnsi="Lucida Sans Unicode" w:cs="Lucida Sans Unicode"/>
        </w:rPr>
        <w:t xml:space="preserve">y acompañamiento. </w:t>
      </w:r>
    </w:p>
    <w:p w14:paraId="5FA7F801" w14:textId="498FD38A" w:rsidR="009814EB" w:rsidRDefault="003508B8" w:rsidP="00373B46">
      <w:pPr>
        <w:jc w:val="both"/>
        <w:rPr>
          <w:rFonts w:ascii="Lucida Sans Unicode" w:hAnsi="Lucida Sans Unicode" w:cs="Lucida Sans Unicode"/>
        </w:rPr>
      </w:pPr>
      <w:r>
        <w:rPr>
          <w:noProof/>
        </w:rPr>
        <w:drawing>
          <wp:inline distT="0" distB="0" distL="0" distR="0" wp14:anchorId="1ACC9F3A" wp14:editId="41414FB5">
            <wp:extent cx="2142314" cy="2543175"/>
            <wp:effectExtent l="0" t="0" r="0" b="0"/>
            <wp:docPr id="1374964585" name="Imagen 1" descr="Imagen que contiene computadora, refrigerador, tabla, mont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964585" name="Imagen 1" descr="Imagen que contiene computadora, refrigerador, tabla, montón&#10;&#10;Descripción generada automáticamente"/>
                    <pic:cNvPicPr/>
                  </pic:nvPicPr>
                  <pic:blipFill>
                    <a:blip r:embed="rId25"/>
                    <a:stretch>
                      <a:fillRect/>
                    </a:stretch>
                  </pic:blipFill>
                  <pic:spPr>
                    <a:xfrm>
                      <a:off x="0" y="0"/>
                      <a:ext cx="2150697" cy="2553126"/>
                    </a:xfrm>
                    <a:prstGeom prst="rect">
                      <a:avLst/>
                    </a:prstGeom>
                  </pic:spPr>
                </pic:pic>
              </a:graphicData>
            </a:graphic>
          </wp:inline>
        </w:drawing>
      </w:r>
      <w:r w:rsidR="009814EB">
        <w:rPr>
          <w:rFonts w:ascii="Lucida Sans Unicode" w:hAnsi="Lucida Sans Unicode" w:cs="Lucida Sans Unicode"/>
        </w:rPr>
        <w:t xml:space="preserve">  </w:t>
      </w:r>
      <w:r w:rsidR="009814EB">
        <w:rPr>
          <w:noProof/>
        </w:rPr>
        <w:drawing>
          <wp:inline distT="0" distB="0" distL="0" distR="0" wp14:anchorId="58F8E133" wp14:editId="21A9BE75">
            <wp:extent cx="1666875" cy="2527844"/>
            <wp:effectExtent l="0" t="0" r="0" b="6350"/>
            <wp:docPr id="1683475829" name="Imagen 1" descr="Imagen que contiene edificio, tabla, pequeño, cua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475829" name="Imagen 1" descr="Imagen que contiene edificio, tabla, pequeño, cuarto&#10;&#10;Descripción generada automáticamente"/>
                    <pic:cNvPicPr/>
                  </pic:nvPicPr>
                  <pic:blipFill>
                    <a:blip r:embed="rId26"/>
                    <a:stretch>
                      <a:fillRect/>
                    </a:stretch>
                  </pic:blipFill>
                  <pic:spPr>
                    <a:xfrm>
                      <a:off x="0" y="0"/>
                      <a:ext cx="1679638" cy="2547199"/>
                    </a:xfrm>
                    <a:prstGeom prst="rect">
                      <a:avLst/>
                    </a:prstGeom>
                  </pic:spPr>
                </pic:pic>
              </a:graphicData>
            </a:graphic>
          </wp:inline>
        </w:drawing>
      </w:r>
    </w:p>
    <w:p w14:paraId="100CDD73" w14:textId="7654C9D1" w:rsidR="007C14E6" w:rsidRDefault="00855764" w:rsidP="007C14E6">
      <w:pPr>
        <w:jc w:val="both"/>
        <w:rPr>
          <w:rFonts w:ascii="Lucida Sans Unicode" w:hAnsi="Lucida Sans Unicode" w:cs="Lucida Sans Unicode"/>
        </w:rPr>
      </w:pPr>
      <w:r>
        <w:rPr>
          <w:noProof/>
        </w:rPr>
        <w:lastRenderedPageBreak/>
        <w:drawing>
          <wp:inline distT="0" distB="0" distL="0" distR="0" wp14:anchorId="58CB5581" wp14:editId="2628D710">
            <wp:extent cx="2569496" cy="2219325"/>
            <wp:effectExtent l="0" t="0" r="2540" b="0"/>
            <wp:docPr id="675308734" name="Imagen 1" descr="Un par de personas de pie en la call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308734" name="Imagen 1" descr="Un par de personas de pie en la calle&#10;&#10;Descripción generada automáticamente con confianza baja"/>
                    <pic:cNvPicPr/>
                  </pic:nvPicPr>
                  <pic:blipFill>
                    <a:blip r:embed="rId27"/>
                    <a:stretch>
                      <a:fillRect/>
                    </a:stretch>
                  </pic:blipFill>
                  <pic:spPr>
                    <a:xfrm>
                      <a:off x="0" y="0"/>
                      <a:ext cx="2573375" cy="2222676"/>
                    </a:xfrm>
                    <a:prstGeom prst="rect">
                      <a:avLst/>
                    </a:prstGeom>
                  </pic:spPr>
                </pic:pic>
              </a:graphicData>
            </a:graphic>
          </wp:inline>
        </w:drawing>
      </w:r>
      <w:r w:rsidR="009814EB">
        <w:rPr>
          <w:rFonts w:ascii="Lucida Sans Unicode" w:hAnsi="Lucida Sans Unicode" w:cs="Lucida Sans Unicode"/>
        </w:rPr>
        <w:t xml:space="preserve">  </w:t>
      </w:r>
      <w:r w:rsidR="009814EB">
        <w:rPr>
          <w:noProof/>
        </w:rPr>
        <w:drawing>
          <wp:inline distT="0" distB="0" distL="0" distR="0" wp14:anchorId="1E96F8F9" wp14:editId="768B158D">
            <wp:extent cx="2026650" cy="2213610"/>
            <wp:effectExtent l="0" t="0" r="0" b="0"/>
            <wp:docPr id="1539251023" name="Imagen 1" descr="Grupo de personas de pi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251023" name="Imagen 1" descr="Grupo de personas de pie&#10;&#10;Descripción generada automáticamente"/>
                    <pic:cNvPicPr/>
                  </pic:nvPicPr>
                  <pic:blipFill>
                    <a:blip r:embed="rId28"/>
                    <a:stretch>
                      <a:fillRect/>
                    </a:stretch>
                  </pic:blipFill>
                  <pic:spPr>
                    <a:xfrm>
                      <a:off x="0" y="0"/>
                      <a:ext cx="2032578" cy="2220085"/>
                    </a:xfrm>
                    <a:prstGeom prst="rect">
                      <a:avLst/>
                    </a:prstGeom>
                  </pic:spPr>
                </pic:pic>
              </a:graphicData>
            </a:graphic>
          </wp:inline>
        </w:drawing>
      </w:r>
    </w:p>
    <w:p w14:paraId="06907BD7" w14:textId="77777777" w:rsidR="007C14E6" w:rsidRPr="007C14E6" w:rsidRDefault="007C14E6" w:rsidP="007C14E6">
      <w:pPr>
        <w:jc w:val="both"/>
        <w:rPr>
          <w:rFonts w:ascii="Lucida Sans Unicode" w:hAnsi="Lucida Sans Unicode" w:cs="Lucida Sans Unicode"/>
        </w:rPr>
      </w:pPr>
    </w:p>
    <w:p w14:paraId="75380D78" w14:textId="55D2B8EA" w:rsidR="00EF5233" w:rsidRDefault="00EF5233" w:rsidP="00373B46">
      <w:pPr>
        <w:pStyle w:val="Ttulo2"/>
        <w:jc w:val="both"/>
        <w:rPr>
          <w:color w:val="4DBBB8"/>
        </w:rPr>
      </w:pPr>
      <w:r w:rsidRPr="00964DB0">
        <w:rPr>
          <w:color w:val="4DBBB8"/>
        </w:rPr>
        <w:t xml:space="preserve">Ideas chidas acciones chingonas. Monarca </w:t>
      </w:r>
      <w:proofErr w:type="spellStart"/>
      <w:r w:rsidRPr="00964DB0">
        <w:rPr>
          <w:color w:val="4DBBB8"/>
        </w:rPr>
        <w:t>Polanca</w:t>
      </w:r>
      <w:proofErr w:type="spellEnd"/>
    </w:p>
    <w:p w14:paraId="024D8C52" w14:textId="5CB09F01" w:rsidR="00964DB0" w:rsidRDefault="00964DB0" w:rsidP="00964DB0"/>
    <w:p w14:paraId="5CD3B082" w14:textId="77777777" w:rsidR="00243897" w:rsidRDefault="0085099E" w:rsidP="00243897">
      <w:pPr>
        <w:jc w:val="both"/>
        <w:rPr>
          <w:rFonts w:ascii="Lucida Sans Unicode" w:hAnsi="Lucida Sans Unicode" w:cs="Lucida Sans Unicode"/>
        </w:rPr>
      </w:pPr>
      <w:r>
        <w:rPr>
          <w:rFonts w:ascii="Lucida Sans Unicode" w:hAnsi="Lucida Sans Unicode" w:cs="Lucida Sans Unicode"/>
        </w:rPr>
        <w:t xml:space="preserve">Este es un proyecto que </w:t>
      </w:r>
      <w:r w:rsidR="0085356C">
        <w:rPr>
          <w:rFonts w:ascii="Lucida Sans Unicode" w:hAnsi="Lucida Sans Unicode" w:cs="Lucida Sans Unicode"/>
        </w:rPr>
        <w:t xml:space="preserve">surge derivado de la convocatoria dirigida a personas </w:t>
      </w:r>
      <w:r w:rsidR="00DC0504">
        <w:rPr>
          <w:rFonts w:ascii="Lucida Sans Unicode" w:hAnsi="Lucida Sans Unicode" w:cs="Lucida Sans Unicode"/>
        </w:rPr>
        <w:t xml:space="preserve">jóvenes </w:t>
      </w:r>
      <w:r w:rsidR="002B0C83">
        <w:rPr>
          <w:rFonts w:ascii="Lucida Sans Unicode" w:hAnsi="Lucida Sans Unicode" w:cs="Lucida Sans Unicode"/>
        </w:rPr>
        <w:t xml:space="preserve">con edades comprendidas entre los 18 y 29 años, </w:t>
      </w:r>
      <w:r w:rsidR="00783AFF">
        <w:rPr>
          <w:rFonts w:ascii="Lucida Sans Unicode" w:hAnsi="Lucida Sans Unicode" w:cs="Lucida Sans Unicode"/>
        </w:rPr>
        <w:t xml:space="preserve">el objetivo </w:t>
      </w:r>
      <w:r w:rsidR="00A3720B">
        <w:rPr>
          <w:rFonts w:ascii="Lucida Sans Unicode" w:hAnsi="Lucida Sans Unicode" w:cs="Lucida Sans Unicode"/>
        </w:rPr>
        <w:t xml:space="preserve">es </w:t>
      </w:r>
      <w:r w:rsidR="00783AFF" w:rsidRPr="00783AFF">
        <w:rPr>
          <w:rFonts w:ascii="Lucida Sans Unicode" w:hAnsi="Lucida Sans Unicode" w:cs="Lucida Sans Unicode"/>
        </w:rPr>
        <w:t>fomentar la creatividad y la innovación entre la juventud,</w:t>
      </w:r>
      <w:r w:rsidR="00A3720B">
        <w:rPr>
          <w:rFonts w:ascii="Lucida Sans Unicode" w:hAnsi="Lucida Sans Unicode" w:cs="Lucida Sans Unicode"/>
        </w:rPr>
        <w:t xml:space="preserve"> </w:t>
      </w:r>
      <w:r w:rsidR="00783AFF" w:rsidRPr="00783AFF">
        <w:rPr>
          <w:rFonts w:ascii="Lucida Sans Unicode" w:hAnsi="Lucida Sans Unicode" w:cs="Lucida Sans Unicode"/>
        </w:rPr>
        <w:t>incentivándoles a desarrollar ideas y propuestas</w:t>
      </w:r>
      <w:r w:rsidR="00A3720B">
        <w:rPr>
          <w:rFonts w:ascii="Lucida Sans Unicode" w:hAnsi="Lucida Sans Unicode" w:cs="Lucida Sans Unicode"/>
        </w:rPr>
        <w:t xml:space="preserve"> c</w:t>
      </w:r>
      <w:r w:rsidR="00783AFF" w:rsidRPr="00783AFF">
        <w:rPr>
          <w:rFonts w:ascii="Lucida Sans Unicode" w:hAnsi="Lucida Sans Unicode" w:cs="Lucida Sans Unicode"/>
        </w:rPr>
        <w:t>oncretas que contribuyan a promover</w:t>
      </w:r>
      <w:r w:rsidR="00A3720B">
        <w:rPr>
          <w:rFonts w:ascii="Lucida Sans Unicode" w:hAnsi="Lucida Sans Unicode" w:cs="Lucida Sans Unicode"/>
        </w:rPr>
        <w:t xml:space="preserve"> </w:t>
      </w:r>
      <w:r w:rsidR="00783AFF" w:rsidRPr="00783AFF">
        <w:rPr>
          <w:rFonts w:ascii="Lucida Sans Unicode" w:hAnsi="Lucida Sans Unicode" w:cs="Lucida Sans Unicode"/>
        </w:rPr>
        <w:t>el voto y fortalecer la participación ciudadana durante el Proceso Electoral Concurrente</w:t>
      </w:r>
      <w:r w:rsidR="00243897">
        <w:rPr>
          <w:rFonts w:ascii="Lucida Sans Unicode" w:hAnsi="Lucida Sans Unicode" w:cs="Lucida Sans Unicode"/>
        </w:rPr>
        <w:t xml:space="preserve"> </w:t>
      </w:r>
      <w:r w:rsidR="00783AFF" w:rsidRPr="00783AFF">
        <w:rPr>
          <w:rFonts w:ascii="Lucida Sans Unicode" w:hAnsi="Lucida Sans Unicode" w:cs="Lucida Sans Unicode"/>
        </w:rPr>
        <w:t>2023-2024.</w:t>
      </w:r>
    </w:p>
    <w:p w14:paraId="1AB9801D" w14:textId="49DB22DC" w:rsidR="00035FAB" w:rsidRPr="00035FAB" w:rsidRDefault="00035FAB" w:rsidP="00035FAB">
      <w:pPr>
        <w:spacing w:after="0" w:line="240" w:lineRule="auto"/>
        <w:jc w:val="both"/>
        <w:rPr>
          <w:rFonts w:ascii="Lucida Sans Unicode" w:hAnsi="Lucida Sans Unicode" w:cs="Lucida Sans Unicode"/>
        </w:rPr>
      </w:pPr>
      <w:proofErr w:type="gramStart"/>
      <w:r>
        <w:rPr>
          <w:rFonts w:ascii="Lucida Sans Unicode" w:hAnsi="Lucida Sans Unicode" w:cs="Lucida Sans Unicode"/>
        </w:rPr>
        <w:t>Las categorías a desarrollar</w:t>
      </w:r>
      <w:proofErr w:type="gramEnd"/>
      <w:r>
        <w:rPr>
          <w:rFonts w:ascii="Lucida Sans Unicode" w:hAnsi="Lucida Sans Unicode" w:cs="Lucida Sans Unicode"/>
        </w:rPr>
        <w:t xml:space="preserve"> fueron las siguientes: </w:t>
      </w:r>
    </w:p>
    <w:p w14:paraId="671801AA" w14:textId="77777777" w:rsidR="00035FAB" w:rsidRPr="00035FAB" w:rsidRDefault="00035FAB" w:rsidP="00035FAB">
      <w:pPr>
        <w:spacing w:after="0" w:line="240" w:lineRule="auto"/>
        <w:jc w:val="both"/>
        <w:rPr>
          <w:rFonts w:ascii="Lucida Sans Unicode" w:hAnsi="Lucida Sans Unicode" w:cs="Lucida Sans Unicode"/>
        </w:rPr>
      </w:pPr>
      <w:r w:rsidRPr="00035FAB">
        <w:rPr>
          <w:rFonts w:ascii="Lucida Sans Unicode" w:hAnsi="Lucida Sans Unicode" w:cs="Lucida Sans Unicode"/>
        </w:rPr>
        <w:t>• educación,</w:t>
      </w:r>
    </w:p>
    <w:p w14:paraId="1F04CCFF" w14:textId="77777777" w:rsidR="00035FAB" w:rsidRPr="00035FAB" w:rsidRDefault="00035FAB" w:rsidP="00035FAB">
      <w:pPr>
        <w:spacing w:after="0" w:line="240" w:lineRule="auto"/>
        <w:jc w:val="both"/>
        <w:rPr>
          <w:rFonts w:ascii="Lucida Sans Unicode" w:hAnsi="Lucida Sans Unicode" w:cs="Lucida Sans Unicode"/>
        </w:rPr>
      </w:pPr>
      <w:r w:rsidRPr="00035FAB">
        <w:rPr>
          <w:rFonts w:ascii="Lucida Sans Unicode" w:hAnsi="Lucida Sans Unicode" w:cs="Lucida Sans Unicode"/>
        </w:rPr>
        <w:t>• comunicación,</w:t>
      </w:r>
    </w:p>
    <w:p w14:paraId="16391E3E" w14:textId="77777777" w:rsidR="00035FAB" w:rsidRPr="00035FAB" w:rsidRDefault="00035FAB" w:rsidP="00035FAB">
      <w:pPr>
        <w:spacing w:after="0" w:line="240" w:lineRule="auto"/>
        <w:jc w:val="both"/>
        <w:rPr>
          <w:rFonts w:ascii="Lucida Sans Unicode" w:hAnsi="Lucida Sans Unicode" w:cs="Lucida Sans Unicode"/>
        </w:rPr>
      </w:pPr>
      <w:r w:rsidRPr="00035FAB">
        <w:rPr>
          <w:rFonts w:ascii="Lucida Sans Unicode" w:hAnsi="Lucida Sans Unicode" w:cs="Lucida Sans Unicode"/>
        </w:rPr>
        <w:t>• arte,</w:t>
      </w:r>
    </w:p>
    <w:p w14:paraId="2849EE91" w14:textId="77777777" w:rsidR="00035FAB" w:rsidRPr="00035FAB" w:rsidRDefault="00035FAB" w:rsidP="00035FAB">
      <w:pPr>
        <w:spacing w:after="0" w:line="240" w:lineRule="auto"/>
        <w:jc w:val="both"/>
        <w:rPr>
          <w:rFonts w:ascii="Lucida Sans Unicode" w:hAnsi="Lucida Sans Unicode" w:cs="Lucida Sans Unicode"/>
        </w:rPr>
      </w:pPr>
      <w:r w:rsidRPr="00035FAB">
        <w:rPr>
          <w:rFonts w:ascii="Lucida Sans Unicode" w:hAnsi="Lucida Sans Unicode" w:cs="Lucida Sans Unicode"/>
        </w:rPr>
        <w:t>• intervención comunitaria,</w:t>
      </w:r>
    </w:p>
    <w:p w14:paraId="7C8AEF27" w14:textId="3751F370" w:rsidR="0085099E" w:rsidRDefault="00035FAB" w:rsidP="00035FAB">
      <w:pPr>
        <w:spacing w:after="0" w:line="240" w:lineRule="auto"/>
        <w:jc w:val="both"/>
        <w:rPr>
          <w:rFonts w:ascii="Lucida Sans Unicode" w:hAnsi="Lucida Sans Unicode" w:cs="Lucida Sans Unicode"/>
        </w:rPr>
      </w:pPr>
      <w:r w:rsidRPr="00035FAB">
        <w:rPr>
          <w:rFonts w:ascii="Lucida Sans Unicode" w:hAnsi="Lucida Sans Unicode" w:cs="Lucida Sans Unicode"/>
        </w:rPr>
        <w:t>• deportes.</w:t>
      </w:r>
      <w:r w:rsidR="00783AFF" w:rsidRPr="00783AFF">
        <w:rPr>
          <w:rFonts w:ascii="Lucida Sans Unicode" w:hAnsi="Lucida Sans Unicode" w:cs="Lucida Sans Unicode"/>
        </w:rPr>
        <w:cr/>
      </w:r>
    </w:p>
    <w:p w14:paraId="52965CB3" w14:textId="77777777" w:rsidR="00266338" w:rsidRDefault="008F2DBA" w:rsidP="00035FAB">
      <w:pPr>
        <w:spacing w:after="0" w:line="240" w:lineRule="auto"/>
        <w:jc w:val="both"/>
        <w:rPr>
          <w:rFonts w:ascii="Lucida Sans Unicode" w:hAnsi="Lucida Sans Unicode" w:cs="Lucida Sans Unicode"/>
        </w:rPr>
      </w:pPr>
      <w:r>
        <w:rPr>
          <w:rFonts w:ascii="Lucida Sans Unicode" w:hAnsi="Lucida Sans Unicode" w:cs="Lucida Sans Unicode"/>
        </w:rPr>
        <w:t xml:space="preserve">Destacándose las siguientes </w:t>
      </w:r>
      <w:r w:rsidR="00266338">
        <w:rPr>
          <w:rFonts w:ascii="Lucida Sans Unicode" w:hAnsi="Lucida Sans Unicode" w:cs="Lucida Sans Unicode"/>
        </w:rPr>
        <w:t>etapas:</w:t>
      </w:r>
    </w:p>
    <w:p w14:paraId="2DCF7AB2" w14:textId="77777777" w:rsidR="00266338" w:rsidRPr="00266338" w:rsidRDefault="00266338" w:rsidP="00266338">
      <w:pPr>
        <w:spacing w:after="0" w:line="240" w:lineRule="auto"/>
        <w:jc w:val="both"/>
        <w:rPr>
          <w:rFonts w:ascii="Lucida Sans Unicode" w:hAnsi="Lucida Sans Unicode" w:cs="Lucida Sans Unicode"/>
        </w:rPr>
      </w:pPr>
      <w:r w:rsidRPr="00266338">
        <w:rPr>
          <w:rFonts w:ascii="Lucida Sans Unicode" w:hAnsi="Lucida Sans Unicode" w:cs="Lucida Sans Unicode"/>
        </w:rPr>
        <w:t>• Apertura de convocatoria: del 13 al 27 de diciembre del 2023.</w:t>
      </w:r>
    </w:p>
    <w:p w14:paraId="0BA2B720" w14:textId="77777777" w:rsidR="00266338" w:rsidRPr="00266338" w:rsidRDefault="00266338" w:rsidP="00266338">
      <w:pPr>
        <w:spacing w:after="0" w:line="240" w:lineRule="auto"/>
        <w:jc w:val="both"/>
        <w:rPr>
          <w:rFonts w:ascii="Lucida Sans Unicode" w:hAnsi="Lucida Sans Unicode" w:cs="Lucida Sans Unicode"/>
        </w:rPr>
      </w:pPr>
      <w:r w:rsidRPr="00266338">
        <w:rPr>
          <w:rFonts w:ascii="Lucida Sans Unicode" w:hAnsi="Lucida Sans Unicode" w:cs="Lucida Sans Unicode"/>
        </w:rPr>
        <w:t>• Fecha límite de recepción de propuestas: del 13 al 27 de diciembre.</w:t>
      </w:r>
    </w:p>
    <w:p w14:paraId="7C580825" w14:textId="77777777" w:rsidR="00266338" w:rsidRPr="00266338" w:rsidRDefault="00266338" w:rsidP="00266338">
      <w:pPr>
        <w:spacing w:after="0" w:line="240" w:lineRule="auto"/>
        <w:jc w:val="both"/>
        <w:rPr>
          <w:rFonts w:ascii="Lucida Sans Unicode" w:hAnsi="Lucida Sans Unicode" w:cs="Lucida Sans Unicode"/>
        </w:rPr>
      </w:pPr>
      <w:r w:rsidRPr="00266338">
        <w:rPr>
          <w:rFonts w:ascii="Lucida Sans Unicode" w:hAnsi="Lucida Sans Unicode" w:cs="Lucida Sans Unicode"/>
        </w:rPr>
        <w:t>• Evaluación de propuestas: del 28 y 29 de diciembre del 2023.</w:t>
      </w:r>
    </w:p>
    <w:p w14:paraId="595B6DB3" w14:textId="583D80DE" w:rsidR="00035FAB" w:rsidRDefault="00266338" w:rsidP="00266338">
      <w:pPr>
        <w:spacing w:after="0" w:line="240" w:lineRule="auto"/>
        <w:jc w:val="both"/>
        <w:rPr>
          <w:rFonts w:ascii="Lucida Sans Unicode" w:hAnsi="Lucida Sans Unicode" w:cs="Lucida Sans Unicode"/>
        </w:rPr>
      </w:pPr>
      <w:r w:rsidRPr="00266338">
        <w:rPr>
          <w:rFonts w:ascii="Lucida Sans Unicode" w:hAnsi="Lucida Sans Unicode" w:cs="Lucida Sans Unicode"/>
        </w:rPr>
        <w:t>• Anuncio del proyecto ganador y premiación: 30 de diciembre del 2023.</w:t>
      </w:r>
      <w:r w:rsidR="008F2DBA">
        <w:rPr>
          <w:rFonts w:ascii="Lucida Sans Unicode" w:hAnsi="Lucida Sans Unicode" w:cs="Lucida Sans Unicode"/>
        </w:rPr>
        <w:t xml:space="preserve"> </w:t>
      </w:r>
    </w:p>
    <w:p w14:paraId="3BE6BFB1" w14:textId="77777777" w:rsidR="007C14E6" w:rsidRDefault="007C14E6" w:rsidP="00266338">
      <w:pPr>
        <w:spacing w:after="0" w:line="240" w:lineRule="auto"/>
        <w:jc w:val="both"/>
        <w:rPr>
          <w:rFonts w:ascii="Lucida Sans Unicode" w:hAnsi="Lucida Sans Unicode" w:cs="Lucida Sans Unicode"/>
        </w:rPr>
      </w:pPr>
    </w:p>
    <w:p w14:paraId="7BF7A607" w14:textId="0544F5EA" w:rsidR="00266338" w:rsidRDefault="00CB195B" w:rsidP="00270007">
      <w:pPr>
        <w:spacing w:after="0" w:line="240" w:lineRule="auto"/>
        <w:jc w:val="both"/>
        <w:rPr>
          <w:rFonts w:ascii="Lucida Sans Unicode" w:hAnsi="Lucida Sans Unicode" w:cs="Lucida Sans Unicode"/>
        </w:rPr>
      </w:pPr>
      <w:r>
        <w:rPr>
          <w:rFonts w:ascii="Lucida Sans Unicode" w:hAnsi="Lucida Sans Unicode" w:cs="Lucida Sans Unicode"/>
        </w:rPr>
        <w:lastRenderedPageBreak/>
        <w:t xml:space="preserve">El día 30 de diciembre fue </w:t>
      </w:r>
      <w:r w:rsidR="00F851E0">
        <w:rPr>
          <w:rFonts w:ascii="Lucida Sans Unicode" w:hAnsi="Lucida Sans Unicode" w:cs="Lucida Sans Unicode"/>
        </w:rPr>
        <w:t xml:space="preserve">publicado el dictamen del concurso </w:t>
      </w:r>
      <w:r w:rsidR="0050715B">
        <w:rPr>
          <w:rFonts w:ascii="Lucida Sans Unicode" w:hAnsi="Lucida Sans Unicode" w:cs="Lucida Sans Unicode"/>
        </w:rPr>
        <w:t>“</w:t>
      </w:r>
      <w:r w:rsidR="00F851E0">
        <w:rPr>
          <w:rFonts w:ascii="Lucida Sans Unicode" w:hAnsi="Lucida Sans Unicode" w:cs="Lucida Sans Unicode"/>
        </w:rPr>
        <w:t>Ideas chidas</w:t>
      </w:r>
      <w:r w:rsidR="0050715B">
        <w:rPr>
          <w:rFonts w:ascii="Lucida Sans Unicode" w:hAnsi="Lucida Sans Unicode" w:cs="Lucida Sans Unicode"/>
        </w:rPr>
        <w:t xml:space="preserve"> y acciones chingonas”</w:t>
      </w:r>
      <w:r w:rsidR="00E0265A">
        <w:rPr>
          <w:rFonts w:ascii="Lucida Sans Unicode" w:hAnsi="Lucida Sans Unicode" w:cs="Lucida Sans Unicode"/>
        </w:rPr>
        <w:t xml:space="preserve">. Designando como proyecto ganador </w:t>
      </w:r>
      <w:r w:rsidR="009E3D8A" w:rsidRPr="009E3D8A">
        <w:rPr>
          <w:rFonts w:ascii="Lucida Sans Unicode" w:hAnsi="Lucida Sans Unicode" w:cs="Lucida Sans Unicode"/>
        </w:rPr>
        <w:t xml:space="preserve">“Las desafortunadas aventuras de Monarca </w:t>
      </w:r>
      <w:proofErr w:type="spellStart"/>
      <w:r w:rsidR="009E3D8A" w:rsidRPr="009E3D8A">
        <w:rPr>
          <w:rFonts w:ascii="Lucida Sans Unicode" w:hAnsi="Lucida Sans Unicode" w:cs="Lucida Sans Unicode"/>
        </w:rPr>
        <w:t>Polanca</w:t>
      </w:r>
      <w:proofErr w:type="spellEnd"/>
      <w:r w:rsidR="009E3D8A" w:rsidRPr="009E3D8A">
        <w:rPr>
          <w:rFonts w:ascii="Lucida Sans Unicode" w:hAnsi="Lucida Sans Unicode" w:cs="Lucida Sans Unicode"/>
        </w:rPr>
        <w:t xml:space="preserve"> rumbo a las elecciones”</w:t>
      </w:r>
      <w:r w:rsidR="009E3D8A">
        <w:rPr>
          <w:rFonts w:ascii="Lucida Sans Unicode" w:hAnsi="Lucida Sans Unicode" w:cs="Lucida Sans Unicode"/>
        </w:rPr>
        <w:t>. Cuyo objetivo es</w:t>
      </w:r>
      <w:r w:rsidR="00270007">
        <w:rPr>
          <w:rFonts w:ascii="Lucida Sans Unicode" w:hAnsi="Lucida Sans Unicode" w:cs="Lucida Sans Unicode"/>
        </w:rPr>
        <w:t xml:space="preserve">: </w:t>
      </w:r>
      <w:r w:rsidR="00270007" w:rsidRPr="00270007">
        <w:rPr>
          <w:rFonts w:ascii="Lucida Sans Unicode" w:hAnsi="Lucida Sans Unicode" w:cs="Lucida Sans Unicode"/>
        </w:rPr>
        <w:t>comunicar mediante contenido audiovisual información relacionada</w:t>
      </w:r>
      <w:r w:rsidR="00270007">
        <w:rPr>
          <w:rFonts w:ascii="Lucida Sans Unicode" w:hAnsi="Lucida Sans Unicode" w:cs="Lucida Sans Unicode"/>
        </w:rPr>
        <w:t xml:space="preserve"> </w:t>
      </w:r>
      <w:r w:rsidR="00270007" w:rsidRPr="00270007">
        <w:rPr>
          <w:rFonts w:ascii="Lucida Sans Unicode" w:hAnsi="Lucida Sans Unicode" w:cs="Lucida Sans Unicode"/>
        </w:rPr>
        <w:t>a la cultura de la democracia, es decir, politizar a la población objetivo de la convocatoria,</w:t>
      </w:r>
      <w:r w:rsidR="00270007">
        <w:rPr>
          <w:rFonts w:ascii="Lucida Sans Unicode" w:hAnsi="Lucida Sans Unicode" w:cs="Lucida Sans Unicode"/>
        </w:rPr>
        <w:t xml:space="preserve"> </w:t>
      </w:r>
      <w:r w:rsidR="00270007" w:rsidRPr="00270007">
        <w:rPr>
          <w:rFonts w:ascii="Lucida Sans Unicode" w:hAnsi="Lucida Sans Unicode" w:cs="Lucida Sans Unicode"/>
        </w:rPr>
        <w:t>aclarando dudas legítimas sobre el voto, brindando información del proceso electoral, criticando</w:t>
      </w:r>
      <w:r w:rsidR="00270007">
        <w:rPr>
          <w:rFonts w:ascii="Lucida Sans Unicode" w:hAnsi="Lucida Sans Unicode" w:cs="Lucida Sans Unicode"/>
        </w:rPr>
        <w:t xml:space="preserve"> </w:t>
      </w:r>
      <w:r w:rsidR="00270007" w:rsidRPr="00270007">
        <w:rPr>
          <w:rFonts w:ascii="Lucida Sans Unicode" w:hAnsi="Lucida Sans Unicode" w:cs="Lucida Sans Unicode"/>
        </w:rPr>
        <w:t>de forma satírica malas prácticas políticas y forjando cimientos que facilite a los jóvenes el poder</w:t>
      </w:r>
      <w:r w:rsidR="00270007">
        <w:rPr>
          <w:rFonts w:ascii="Lucida Sans Unicode" w:hAnsi="Lucida Sans Unicode" w:cs="Lucida Sans Unicode"/>
        </w:rPr>
        <w:t xml:space="preserve"> </w:t>
      </w:r>
      <w:r w:rsidR="00270007" w:rsidRPr="00270007">
        <w:rPr>
          <w:rFonts w:ascii="Lucida Sans Unicode" w:hAnsi="Lucida Sans Unicode" w:cs="Lucida Sans Unicode"/>
        </w:rPr>
        <w:t>engancharse al proceso de las siguientes jornadas electorales 2023 - 2024, abordándolo desde</w:t>
      </w:r>
      <w:r w:rsidR="00270007">
        <w:rPr>
          <w:rFonts w:ascii="Lucida Sans Unicode" w:hAnsi="Lucida Sans Unicode" w:cs="Lucida Sans Unicode"/>
        </w:rPr>
        <w:t xml:space="preserve"> </w:t>
      </w:r>
      <w:r w:rsidR="00270007" w:rsidRPr="00270007">
        <w:rPr>
          <w:rFonts w:ascii="Lucida Sans Unicode" w:hAnsi="Lucida Sans Unicode" w:cs="Lucida Sans Unicode"/>
        </w:rPr>
        <w:t>una perspectiva divergente a la publicidad convencional que suelen mostrar en radio y televisión,</w:t>
      </w:r>
      <w:r w:rsidR="00270007">
        <w:rPr>
          <w:rFonts w:ascii="Lucida Sans Unicode" w:hAnsi="Lucida Sans Unicode" w:cs="Lucida Sans Unicode"/>
        </w:rPr>
        <w:t xml:space="preserve"> </w:t>
      </w:r>
      <w:r w:rsidR="00270007" w:rsidRPr="00270007">
        <w:rPr>
          <w:rFonts w:ascii="Lucida Sans Unicode" w:hAnsi="Lucida Sans Unicode" w:cs="Lucida Sans Unicode"/>
        </w:rPr>
        <w:t>usando la parodia y comedia en redes sociales como herramienta para lograr éste fin.</w:t>
      </w:r>
      <w:r w:rsidR="00270007" w:rsidRPr="00270007">
        <w:rPr>
          <w:rFonts w:ascii="Lucida Sans Unicode" w:hAnsi="Lucida Sans Unicode" w:cs="Lucida Sans Unicode"/>
        </w:rPr>
        <w:cr/>
      </w:r>
      <w:r w:rsidR="00E3642C">
        <w:rPr>
          <w:rFonts w:ascii="Lucida Sans Unicode" w:hAnsi="Lucida Sans Unicode" w:cs="Lucida Sans Unicode"/>
        </w:rPr>
        <w:t xml:space="preserve"> </w:t>
      </w:r>
    </w:p>
    <w:p w14:paraId="6B8E0116" w14:textId="0B5F7252" w:rsidR="00E3642C" w:rsidRDefault="00E3642C" w:rsidP="00270007">
      <w:pPr>
        <w:spacing w:after="0" w:line="240" w:lineRule="auto"/>
        <w:jc w:val="both"/>
        <w:rPr>
          <w:rFonts w:ascii="Lucida Sans Unicode" w:hAnsi="Lucida Sans Unicode" w:cs="Lucida Sans Unicode"/>
        </w:rPr>
      </w:pPr>
      <w:r>
        <w:rPr>
          <w:rFonts w:ascii="Lucida Sans Unicode" w:hAnsi="Lucida Sans Unicode" w:cs="Lucida Sans Unicode"/>
        </w:rPr>
        <w:t xml:space="preserve">Para operar el proyecto anteriormente citado se </w:t>
      </w:r>
      <w:r w:rsidR="00F371EE">
        <w:rPr>
          <w:rFonts w:ascii="Lucida Sans Unicode" w:hAnsi="Lucida Sans Unicode" w:cs="Lucida Sans Unicode"/>
        </w:rPr>
        <w:t>firmó</w:t>
      </w:r>
      <w:r w:rsidR="008B7533">
        <w:rPr>
          <w:rFonts w:ascii="Lucida Sans Unicode" w:hAnsi="Lucida Sans Unicode" w:cs="Lucida Sans Unicode"/>
        </w:rPr>
        <w:t xml:space="preserve"> un convenio de colaboración para la realización </w:t>
      </w:r>
      <w:r w:rsidR="00A75B0F">
        <w:rPr>
          <w:rFonts w:ascii="Lucida Sans Unicode" w:hAnsi="Lucida Sans Unicode" w:cs="Lucida Sans Unicode"/>
        </w:rPr>
        <w:t xml:space="preserve">del proyecto de promoción del voto “Las desafortunadas aventuras de monarca </w:t>
      </w:r>
      <w:proofErr w:type="spellStart"/>
      <w:r w:rsidR="00A75B0F">
        <w:rPr>
          <w:rFonts w:ascii="Lucida Sans Unicode" w:hAnsi="Lucida Sans Unicode" w:cs="Lucida Sans Unicode"/>
        </w:rPr>
        <w:t>polanca</w:t>
      </w:r>
      <w:proofErr w:type="spellEnd"/>
      <w:r w:rsidR="00A75B0F">
        <w:rPr>
          <w:rFonts w:ascii="Lucida Sans Unicode" w:hAnsi="Lucida Sans Unicode" w:cs="Lucida Sans Unicode"/>
        </w:rPr>
        <w:t xml:space="preserve"> rumbo a las elecciones”</w:t>
      </w:r>
    </w:p>
    <w:p w14:paraId="00F4326B" w14:textId="77777777" w:rsidR="009E3D8A" w:rsidRDefault="009E3D8A" w:rsidP="00266338">
      <w:pPr>
        <w:spacing w:after="0" w:line="240" w:lineRule="auto"/>
        <w:jc w:val="both"/>
        <w:rPr>
          <w:rFonts w:ascii="Lucida Sans Unicode" w:hAnsi="Lucida Sans Unicode" w:cs="Lucida Sans Unicode"/>
        </w:rPr>
      </w:pPr>
    </w:p>
    <w:p w14:paraId="571DE5A8" w14:textId="7495CA36" w:rsidR="00EF5233" w:rsidRPr="00EF5233" w:rsidRDefault="00EF5233" w:rsidP="007679D5">
      <w:pPr>
        <w:jc w:val="both"/>
        <w:rPr>
          <w:rFonts w:ascii="Lucida Sans Unicode" w:hAnsi="Lucida Sans Unicode" w:cs="Lucida Sans Unicode"/>
        </w:rPr>
      </w:pPr>
      <w:r w:rsidRPr="00EF5233">
        <w:rPr>
          <w:rFonts w:ascii="Lucida Sans Unicode" w:hAnsi="Lucida Sans Unicode" w:cs="Lucida Sans Unicode"/>
        </w:rPr>
        <w:t>Se tuvieron reuniones de orientación y seguimiento entre representaciones de la</w:t>
      </w:r>
      <w:r w:rsidR="003A66A9">
        <w:rPr>
          <w:rFonts w:ascii="Lucida Sans Unicode" w:hAnsi="Lucida Sans Unicode" w:cs="Lucida Sans Unicode"/>
        </w:rPr>
        <w:t xml:space="preserve"> D</w:t>
      </w:r>
      <w:r w:rsidRPr="00EF5233">
        <w:rPr>
          <w:rFonts w:ascii="Lucida Sans Unicode" w:hAnsi="Lucida Sans Unicode" w:cs="Lucida Sans Unicode"/>
        </w:rPr>
        <w:t xml:space="preserve">irección de Participación Ciudadana, el equipo de Difusión del IEPC y el equipo de Monarca </w:t>
      </w:r>
      <w:proofErr w:type="spellStart"/>
      <w:r w:rsidRPr="00EF5233">
        <w:rPr>
          <w:rFonts w:ascii="Lucida Sans Unicode" w:hAnsi="Lucida Sans Unicode" w:cs="Lucida Sans Unicode"/>
        </w:rPr>
        <w:t>Polanca</w:t>
      </w:r>
      <w:proofErr w:type="spellEnd"/>
      <w:r w:rsidR="003A66A9">
        <w:rPr>
          <w:rFonts w:ascii="Lucida Sans Unicode" w:hAnsi="Lucida Sans Unicode" w:cs="Lucida Sans Unicode"/>
        </w:rPr>
        <w:t>, s</w:t>
      </w:r>
      <w:r w:rsidRPr="00EF5233">
        <w:rPr>
          <w:rFonts w:ascii="Lucida Sans Unicode" w:hAnsi="Lucida Sans Unicode" w:cs="Lucida Sans Unicode"/>
        </w:rPr>
        <w:t>e</w:t>
      </w:r>
      <w:r w:rsidR="003A66A9">
        <w:rPr>
          <w:rFonts w:ascii="Lucida Sans Unicode" w:hAnsi="Lucida Sans Unicode" w:cs="Lucida Sans Unicode"/>
        </w:rPr>
        <w:t xml:space="preserve"> trabaja </w:t>
      </w:r>
      <w:r w:rsidR="007679D5">
        <w:rPr>
          <w:rFonts w:ascii="Lucida Sans Unicode" w:hAnsi="Lucida Sans Unicode" w:cs="Lucida Sans Unicode"/>
        </w:rPr>
        <w:t>en la</w:t>
      </w:r>
      <w:r w:rsidRPr="00EF5233">
        <w:rPr>
          <w:rFonts w:ascii="Lucida Sans Unicode" w:hAnsi="Lucida Sans Unicode" w:cs="Lucida Sans Unicode"/>
        </w:rPr>
        <w:t xml:space="preserve"> crearon las marionetas y bocetos de los títeres que se van a utilizar</w:t>
      </w:r>
      <w:r w:rsidR="007679D5">
        <w:rPr>
          <w:rFonts w:ascii="Lucida Sans Unicode" w:hAnsi="Lucida Sans Unicode" w:cs="Lucida Sans Unicode"/>
        </w:rPr>
        <w:t>, s</w:t>
      </w:r>
      <w:r w:rsidRPr="00EF5233">
        <w:rPr>
          <w:rFonts w:ascii="Lucida Sans Unicode" w:hAnsi="Lucida Sans Unicode" w:cs="Lucida Sans Unicode"/>
        </w:rPr>
        <w:t>e autoriz</w:t>
      </w:r>
      <w:r w:rsidR="007679D5">
        <w:rPr>
          <w:rFonts w:ascii="Lucida Sans Unicode" w:hAnsi="Lucida Sans Unicode" w:cs="Lucida Sans Unicode"/>
        </w:rPr>
        <w:t>ó</w:t>
      </w:r>
      <w:r w:rsidRPr="00EF5233">
        <w:rPr>
          <w:rFonts w:ascii="Lucida Sans Unicode" w:hAnsi="Lucida Sans Unicode" w:cs="Lucida Sans Unicode"/>
        </w:rPr>
        <w:t xml:space="preserve"> el guion del primer capítulo de la serie y se comenzó a grabar</w:t>
      </w:r>
      <w:r w:rsidR="00A9387C">
        <w:rPr>
          <w:rFonts w:ascii="Lucida Sans Unicode" w:hAnsi="Lucida Sans Unicode" w:cs="Lucida Sans Unicode"/>
        </w:rPr>
        <w:t>; además, s</w:t>
      </w:r>
      <w:r w:rsidRPr="00EF5233">
        <w:rPr>
          <w:rFonts w:ascii="Lucida Sans Unicode" w:hAnsi="Lucida Sans Unicode" w:cs="Lucida Sans Unicode"/>
        </w:rPr>
        <w:t xml:space="preserve">e han hecho entrevistas y memes para divulgar en redes sociales </w:t>
      </w:r>
    </w:p>
    <w:p w14:paraId="115B4700" w14:textId="008A23AE" w:rsidR="0009466A" w:rsidRPr="00EF5233" w:rsidRDefault="00EF5233" w:rsidP="0009466A">
      <w:pPr>
        <w:rPr>
          <w:rFonts w:ascii="Lucida Sans Unicode" w:hAnsi="Lucida Sans Unicode" w:cs="Lucida Sans Unicode"/>
        </w:rPr>
      </w:pPr>
      <w:r>
        <w:rPr>
          <w:noProof/>
          <w:lang w:val="es-ES"/>
        </w:rPr>
        <w:drawing>
          <wp:anchor distT="0" distB="0" distL="114300" distR="114300" simplePos="0" relativeHeight="251663360" behindDoc="1" locked="0" layoutInCell="1" allowOverlap="1" wp14:anchorId="638FC26C" wp14:editId="039A2DA8">
            <wp:simplePos x="0" y="0"/>
            <wp:positionH relativeFrom="margin">
              <wp:posOffset>371475</wp:posOffset>
            </wp:positionH>
            <wp:positionV relativeFrom="paragraph">
              <wp:posOffset>230505</wp:posOffset>
            </wp:positionV>
            <wp:extent cx="1804670" cy="2406650"/>
            <wp:effectExtent l="0" t="0" r="5080" b="0"/>
            <wp:wrapNone/>
            <wp:docPr id="755703216" name="Imagen 3" descr="Un par de personas de pi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703216" name="Imagen 3" descr="Un par de personas de pie&#10;&#10;Descripción generada automáticamente con confianza baja"/>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04670" cy="2406650"/>
                    </a:xfrm>
                    <a:prstGeom prst="rect">
                      <a:avLst/>
                    </a:prstGeom>
                    <a:effectLst>
                      <a:softEdge rad="50800"/>
                    </a:effectLst>
                  </pic:spPr>
                </pic:pic>
              </a:graphicData>
            </a:graphic>
            <wp14:sizeRelH relativeFrom="margin">
              <wp14:pctWidth>0</wp14:pctWidth>
            </wp14:sizeRelH>
            <wp14:sizeRelV relativeFrom="margin">
              <wp14:pctHeight>0</wp14:pctHeight>
            </wp14:sizeRelV>
          </wp:anchor>
        </w:drawing>
      </w:r>
    </w:p>
    <w:p w14:paraId="4D3EAD2F" w14:textId="773D2A3B" w:rsidR="0009466A" w:rsidRDefault="00EF5233" w:rsidP="0009466A">
      <w:pPr>
        <w:rPr>
          <w:rFonts w:ascii="Lucida Sans Unicode" w:hAnsi="Lucida Sans Unicode" w:cs="Lucida Sans Unicode"/>
          <w:b/>
          <w:bCs/>
        </w:rPr>
      </w:pPr>
      <w:r>
        <w:rPr>
          <w:noProof/>
          <w:lang w:val="es-ES"/>
        </w:rPr>
        <w:drawing>
          <wp:anchor distT="0" distB="0" distL="114300" distR="114300" simplePos="0" relativeHeight="251665408" behindDoc="1" locked="0" layoutInCell="1" allowOverlap="1" wp14:anchorId="1586B753" wp14:editId="44FEF217">
            <wp:simplePos x="0" y="0"/>
            <wp:positionH relativeFrom="margin">
              <wp:posOffset>2853055</wp:posOffset>
            </wp:positionH>
            <wp:positionV relativeFrom="paragraph">
              <wp:posOffset>10160</wp:posOffset>
            </wp:positionV>
            <wp:extent cx="2228850" cy="2222500"/>
            <wp:effectExtent l="0" t="0" r="0" b="6350"/>
            <wp:wrapNone/>
            <wp:docPr id="1256416242" name="Imagen 2" descr="Una caricatura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416242" name="Imagen 2" descr="Una caricatura de una persona&#10;&#10;Descripción generada automáticamente con confianza baja"/>
                    <pic:cNvPicPr/>
                  </pic:nvPicPr>
                  <pic:blipFill rotWithShape="1">
                    <a:blip r:embed="rId30" cstate="print">
                      <a:extLst>
                        <a:ext uri="{28A0092B-C50C-407E-A947-70E740481C1C}">
                          <a14:useLocalDpi xmlns:a14="http://schemas.microsoft.com/office/drawing/2010/main" val="0"/>
                        </a:ext>
                      </a:extLst>
                    </a:blip>
                    <a:srcRect t="25202"/>
                    <a:stretch/>
                  </pic:blipFill>
                  <pic:spPr bwMode="auto">
                    <a:xfrm>
                      <a:off x="0" y="0"/>
                      <a:ext cx="2228850" cy="2222500"/>
                    </a:xfrm>
                    <a:prstGeom prst="rect">
                      <a:avLst/>
                    </a:prstGeom>
                    <a:ln>
                      <a:noFill/>
                    </a:ln>
                    <a:effectLst>
                      <a:softEdge rad="508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9FC9D8" w14:textId="37058077" w:rsidR="00EF5233" w:rsidRDefault="00EF5233" w:rsidP="0009466A">
      <w:pPr>
        <w:rPr>
          <w:rFonts w:ascii="Lucida Sans Unicode" w:hAnsi="Lucida Sans Unicode" w:cs="Lucida Sans Unicode"/>
          <w:b/>
          <w:bCs/>
        </w:rPr>
      </w:pPr>
    </w:p>
    <w:p w14:paraId="588710A7" w14:textId="4CA09133" w:rsidR="00EF5233" w:rsidRDefault="00EF5233" w:rsidP="0009466A">
      <w:pPr>
        <w:rPr>
          <w:rFonts w:ascii="Lucida Sans Unicode" w:hAnsi="Lucida Sans Unicode" w:cs="Lucida Sans Unicode"/>
          <w:b/>
          <w:bCs/>
        </w:rPr>
      </w:pPr>
    </w:p>
    <w:p w14:paraId="3EE76972" w14:textId="4F809638" w:rsidR="00EF5233" w:rsidRDefault="00EF5233" w:rsidP="0009466A">
      <w:pPr>
        <w:rPr>
          <w:rFonts w:ascii="Lucida Sans Unicode" w:hAnsi="Lucida Sans Unicode" w:cs="Lucida Sans Unicode"/>
          <w:b/>
          <w:bCs/>
        </w:rPr>
      </w:pPr>
    </w:p>
    <w:p w14:paraId="763FDA78" w14:textId="73EB4D67" w:rsidR="00EF5233" w:rsidRDefault="00EF5233" w:rsidP="0009466A">
      <w:pPr>
        <w:rPr>
          <w:rFonts w:ascii="Lucida Sans Unicode" w:hAnsi="Lucida Sans Unicode" w:cs="Lucida Sans Unicode"/>
          <w:b/>
          <w:bCs/>
        </w:rPr>
      </w:pPr>
    </w:p>
    <w:p w14:paraId="2E197B95" w14:textId="77777777" w:rsidR="00EF5233" w:rsidRDefault="00EF5233" w:rsidP="0009466A">
      <w:pPr>
        <w:rPr>
          <w:rFonts w:ascii="Lucida Sans Unicode" w:hAnsi="Lucida Sans Unicode" w:cs="Lucida Sans Unicode"/>
          <w:b/>
          <w:bCs/>
        </w:rPr>
      </w:pPr>
    </w:p>
    <w:p w14:paraId="63E00F4D" w14:textId="77777777" w:rsidR="0009466A" w:rsidRDefault="0009466A" w:rsidP="0009466A">
      <w:pPr>
        <w:rPr>
          <w:rFonts w:ascii="Lucida Sans Unicode" w:hAnsi="Lucida Sans Unicode" w:cs="Lucida Sans Unicode"/>
          <w:b/>
          <w:bCs/>
        </w:rPr>
      </w:pPr>
    </w:p>
    <w:p w14:paraId="361AA058" w14:textId="77777777" w:rsidR="00E23CD5" w:rsidRDefault="00E23CD5" w:rsidP="0009466A">
      <w:pPr>
        <w:rPr>
          <w:rFonts w:ascii="Lucida Sans Unicode" w:hAnsi="Lucida Sans Unicode" w:cs="Lucida Sans Unicode"/>
          <w:b/>
          <w:bCs/>
        </w:rPr>
      </w:pPr>
    </w:p>
    <w:p w14:paraId="1BAEAA91" w14:textId="46A0C154" w:rsidR="0009466A" w:rsidRPr="00E23CD5" w:rsidRDefault="00E23CD5" w:rsidP="00E23CD5">
      <w:pPr>
        <w:pStyle w:val="Ttulo2"/>
        <w:rPr>
          <w:color w:val="4DBBB8"/>
        </w:rPr>
      </w:pPr>
      <w:proofErr w:type="spellStart"/>
      <w:r w:rsidRPr="00E23CD5">
        <w:rPr>
          <w:color w:val="4DBBB8"/>
        </w:rPr>
        <w:t>Interprepas</w:t>
      </w:r>
      <w:proofErr w:type="spellEnd"/>
      <w:r w:rsidRPr="00E23CD5">
        <w:rPr>
          <w:color w:val="4DBBB8"/>
        </w:rPr>
        <w:t xml:space="preserve"> Mar Adentro</w:t>
      </w:r>
    </w:p>
    <w:p w14:paraId="2C39BF60" w14:textId="2DCC4850" w:rsidR="00504820" w:rsidRDefault="00504820" w:rsidP="00E23CD5">
      <w:pPr>
        <w:jc w:val="both"/>
        <w:rPr>
          <w:rFonts w:ascii="Lucida Sans Unicode" w:hAnsi="Lucida Sans Unicode" w:cs="Lucida Sans Unicode"/>
        </w:rPr>
      </w:pPr>
      <w:r>
        <w:rPr>
          <w:rFonts w:ascii="Lucida Sans Unicode" w:hAnsi="Lucida Sans Unicode" w:cs="Lucida Sans Unicode"/>
        </w:rPr>
        <w:t xml:space="preserve"> Se firmo un </w:t>
      </w:r>
      <w:r w:rsidRPr="00504820">
        <w:rPr>
          <w:rFonts w:ascii="Lucida Sans Unicode" w:hAnsi="Lucida Sans Unicode" w:cs="Lucida Sans Unicode"/>
        </w:rPr>
        <w:t>convenio de colaboración, que celebran: por una parte, la asociación civil denominada, Mar Adentro De México A.C., por conducto de su tesorera, la licenciada Alina Del Carmen Ruíz Garibaldi, denominada en lo sucesivo como “Mar Adentro”; y por la otra parte, el instituto electoral y de participación ciudadana del estado de jalisco, por conducto de la consejera presidenta, la Mtra. Paula Ramírez Höhne y por el secretario ejecutivo, Mtro. Christian Flores Garza</w:t>
      </w:r>
      <w:r>
        <w:rPr>
          <w:rFonts w:ascii="Lucida Sans Unicode" w:hAnsi="Lucida Sans Unicode" w:cs="Lucida Sans Unicode"/>
        </w:rPr>
        <w:t>.</w:t>
      </w:r>
    </w:p>
    <w:p w14:paraId="04B040FC" w14:textId="2D7A080F" w:rsidR="00504820" w:rsidRPr="00504820" w:rsidRDefault="00504820" w:rsidP="00E23CD5">
      <w:pPr>
        <w:jc w:val="both"/>
        <w:rPr>
          <w:rFonts w:ascii="Lucida Sans Unicode" w:hAnsi="Lucida Sans Unicode" w:cs="Lucida Sans Unicode"/>
        </w:rPr>
      </w:pPr>
      <w:r>
        <w:rPr>
          <w:rFonts w:ascii="Lucida Sans Unicode" w:hAnsi="Lucida Sans Unicode" w:cs="Lucida Sans Unicode"/>
        </w:rPr>
        <w:t xml:space="preserve">1. </w:t>
      </w:r>
      <w:r w:rsidRPr="00504820">
        <w:rPr>
          <w:rFonts w:ascii="Lucida Sans Unicode" w:hAnsi="Lucida Sans Unicode" w:cs="Lucida Sans Unicode"/>
        </w:rPr>
        <w:t>Uno de los objetivos del “EL INSTITUTO” es promover una cultura política sustentada en la tolerancia, la democracia, la identidad nacional y el pluralismo mediante actividades y programas de educación cívica y electoral según lo dispone el artículo 115 párrafo 1, fracción IV del Código Electoral del Estado de Jalisco. Asimismo, “EL INSTITUTO” tiene a su cargo el diseño e implementación de las estrategias, programas, materiales y demás acciones orientadas al fomento de la educación cívica y la construcción de la ciudadanía.</w:t>
      </w:r>
    </w:p>
    <w:p w14:paraId="06AF5E5E" w14:textId="1D0D725C" w:rsidR="00504820" w:rsidRPr="00504820" w:rsidRDefault="00504820" w:rsidP="00E23CD5">
      <w:pPr>
        <w:jc w:val="both"/>
        <w:rPr>
          <w:rFonts w:ascii="Lucida Sans Unicode" w:hAnsi="Lucida Sans Unicode" w:cs="Lucida Sans Unicode"/>
        </w:rPr>
      </w:pPr>
      <w:r w:rsidRPr="00504820">
        <w:rPr>
          <w:rFonts w:ascii="Lucida Sans Unicode" w:hAnsi="Lucida Sans Unicode" w:cs="Lucida Sans Unicode"/>
        </w:rPr>
        <w:t>2. El Congreso de Debate “INTERPREPAS”, es un evento que ha sido organizado desde hace varios años por la institución privada denominada, MAR ADENTRO DE MÉXICO A.C que es una Asociación Civil sin fines de lucro que nació en 2001, con el objetivo de ofrecer, a jóvenes de preparatoria y universidad, herramientas que desarrollen sus habilidades de investigación, pensamiento profundo, reflexión, diálogo y liderazgo, como medios para generar formación humana y compromiso social.</w:t>
      </w:r>
    </w:p>
    <w:p w14:paraId="4785DB17" w14:textId="5BE71FEA" w:rsidR="00504820" w:rsidRPr="00504820" w:rsidRDefault="00504820" w:rsidP="00E23CD5">
      <w:pPr>
        <w:jc w:val="both"/>
        <w:rPr>
          <w:rFonts w:ascii="Lucida Sans Unicode" w:hAnsi="Lucida Sans Unicode" w:cs="Lucida Sans Unicode"/>
        </w:rPr>
      </w:pPr>
      <w:r w:rsidRPr="00504820">
        <w:rPr>
          <w:rFonts w:ascii="Lucida Sans Unicode" w:hAnsi="Lucida Sans Unicode" w:cs="Lucida Sans Unicode"/>
        </w:rPr>
        <w:t>El Congreso de Debate “INTERPREPAS” une las habilidades de alumnos de escuelas preparatorias, tanto públicas como privadas, con el fin de generar conciencia sobre la importancia de enterarse, mediante un análisis a fondo, de la coyuntura actual, mientras</w:t>
      </w:r>
      <w:r w:rsidR="00E23CD5">
        <w:rPr>
          <w:rFonts w:ascii="Lucida Sans Unicode" w:hAnsi="Lucida Sans Unicode" w:cs="Lucida Sans Unicode"/>
        </w:rPr>
        <w:t xml:space="preserve"> </w:t>
      </w:r>
      <w:r w:rsidRPr="00504820">
        <w:rPr>
          <w:rFonts w:ascii="Lucida Sans Unicode" w:hAnsi="Lucida Sans Unicode" w:cs="Lucida Sans Unicode"/>
        </w:rPr>
        <w:t>mejoran sus habilidades de investigación, pensamiento profundo, reflexión, diálogo y liderazgo.</w:t>
      </w:r>
    </w:p>
    <w:p w14:paraId="242415B2" w14:textId="1FF79BC2" w:rsidR="0009466A" w:rsidRPr="00F449A2" w:rsidRDefault="00504820" w:rsidP="00E23CD5">
      <w:pPr>
        <w:jc w:val="both"/>
        <w:rPr>
          <w:rFonts w:ascii="Lucida Sans Unicode" w:hAnsi="Lucida Sans Unicode" w:cs="Lucida Sans Unicode"/>
        </w:rPr>
      </w:pPr>
      <w:r w:rsidRPr="00504820">
        <w:rPr>
          <w:rFonts w:ascii="Lucida Sans Unicode" w:hAnsi="Lucida Sans Unicode" w:cs="Lucida Sans Unicode"/>
        </w:rPr>
        <w:t xml:space="preserve">3. Que en cumplimiento de los objetivos institucionales de ambas instituciones y con la finalidad de promover y desarrollar en los jóvenes los valores cívicos y democráticos, el ejercicio de los derechos político-electorales y la participación ciudadana, es voluntad </w:t>
      </w:r>
      <w:r w:rsidRPr="00504820">
        <w:rPr>
          <w:rFonts w:ascii="Lucida Sans Unicode" w:hAnsi="Lucida Sans Unicode" w:cs="Lucida Sans Unicode"/>
        </w:rPr>
        <w:lastRenderedPageBreak/>
        <w:t>de “LAS PARTES” unir esfuerzos para la organización del denominado “CONGRESO ESTATAL DE DEBATE INTERPREPAS 2024”, bajo los términos y condiciones del presente convenio.</w:t>
      </w:r>
    </w:p>
    <w:p w14:paraId="3F6DA114" w14:textId="77777777" w:rsidR="00643289" w:rsidRDefault="000D2341" w:rsidP="000D2341">
      <w:pPr>
        <w:pStyle w:val="Ttulo2"/>
        <w:rPr>
          <w:color w:val="4DBBB8"/>
        </w:rPr>
      </w:pPr>
      <w:r w:rsidRPr="000D2341">
        <w:rPr>
          <w:color w:val="4DBBB8"/>
        </w:rPr>
        <w:t>Elecciones Uni</w:t>
      </w:r>
      <w:r>
        <w:rPr>
          <w:color w:val="4DBBB8"/>
        </w:rPr>
        <w:t>versidad del Valle de Atemajac (UNIVA)</w:t>
      </w:r>
    </w:p>
    <w:p w14:paraId="02ABAEC4" w14:textId="5C58381D" w:rsidR="0009466A" w:rsidRPr="000D2341" w:rsidRDefault="000D2341" w:rsidP="000D2341">
      <w:pPr>
        <w:pStyle w:val="Ttulo2"/>
        <w:rPr>
          <w:color w:val="4DBBB8"/>
        </w:rPr>
      </w:pPr>
      <w:r w:rsidRPr="000D2341">
        <w:rPr>
          <w:color w:val="4DBBB8"/>
        </w:rPr>
        <w:t xml:space="preserve"> </w:t>
      </w:r>
    </w:p>
    <w:p w14:paraId="766F15C8" w14:textId="14790F9E" w:rsidR="008C3523" w:rsidRDefault="008C3523" w:rsidP="00525690">
      <w:pPr>
        <w:jc w:val="both"/>
        <w:rPr>
          <w:rFonts w:ascii="Lucida Sans Unicode" w:hAnsi="Lucida Sans Unicode" w:cs="Lucida Sans Unicode"/>
        </w:rPr>
      </w:pPr>
      <w:r>
        <w:rPr>
          <w:rFonts w:ascii="Lucida Sans Unicode" w:hAnsi="Lucida Sans Unicode" w:cs="Lucida Sans Unicode"/>
        </w:rPr>
        <w:t xml:space="preserve">El día </w:t>
      </w:r>
      <w:r w:rsidR="00B17BEE">
        <w:rPr>
          <w:rFonts w:ascii="Lucida Sans Unicode" w:hAnsi="Lucida Sans Unicode" w:cs="Lucida Sans Unicode"/>
        </w:rPr>
        <w:t>18 de enero del año en curso se realizó reunión de trabajo con el P</w:t>
      </w:r>
      <w:r w:rsidR="001850B2">
        <w:rPr>
          <w:rFonts w:ascii="Lucida Sans Unicode" w:hAnsi="Lucida Sans Unicode" w:cs="Lucida Sans Unicode"/>
        </w:rPr>
        <w:t xml:space="preserve">rofesor Rodolfo Torres de la Universidad </w:t>
      </w:r>
      <w:r w:rsidR="00410ACB">
        <w:rPr>
          <w:rFonts w:ascii="Lucida Sans Unicode" w:hAnsi="Lucida Sans Unicode" w:cs="Lucida Sans Unicode"/>
        </w:rPr>
        <w:t>del Valle de Atemajac (UNIVA) campus Guadalajara</w:t>
      </w:r>
      <w:r w:rsidR="00525690">
        <w:rPr>
          <w:rFonts w:ascii="Lucida Sans Unicode" w:hAnsi="Lucida Sans Unicode" w:cs="Lucida Sans Unicode"/>
        </w:rPr>
        <w:t xml:space="preserve">, en la sede del Instituto Electoral y de Participación Ciudadana del estado de Jalisco, en la cual se acordó la colaboración para </w:t>
      </w:r>
      <w:r w:rsidR="00D4732E">
        <w:rPr>
          <w:rFonts w:ascii="Lucida Sans Unicode" w:hAnsi="Lucida Sans Unicode" w:cs="Lucida Sans Unicode"/>
        </w:rPr>
        <w:t>participar en las elecciones internas que para tal efecto llevaría a cabo la Universidad.</w:t>
      </w:r>
    </w:p>
    <w:p w14:paraId="49ACCAC0" w14:textId="3BBC99EC" w:rsidR="00D4732E" w:rsidRDefault="00A63B1D" w:rsidP="00525690">
      <w:pPr>
        <w:jc w:val="both"/>
        <w:rPr>
          <w:rFonts w:ascii="Lucida Sans Unicode" w:hAnsi="Lucida Sans Unicode" w:cs="Lucida Sans Unicode"/>
        </w:rPr>
      </w:pPr>
      <w:r>
        <w:rPr>
          <w:rFonts w:ascii="Lucida Sans Unicode" w:hAnsi="Lucida Sans Unicode" w:cs="Lucida Sans Unicode"/>
        </w:rPr>
        <w:t xml:space="preserve">Para desarrollar el proyecto personal del Instituto se trasladó a las instalaciones de la </w:t>
      </w:r>
      <w:r w:rsidR="00296C24">
        <w:rPr>
          <w:rFonts w:ascii="Lucida Sans Unicode" w:hAnsi="Lucida Sans Unicode" w:cs="Lucida Sans Unicode"/>
        </w:rPr>
        <w:t>bodega del Instituto</w:t>
      </w:r>
      <w:r w:rsidR="00472174">
        <w:rPr>
          <w:rFonts w:ascii="Lucida Sans Unicode" w:hAnsi="Lucida Sans Unicode" w:cs="Lucida Sans Unicode"/>
        </w:rPr>
        <w:t xml:space="preserve">, con el fin de realizar una capacitación a estudiantes </w:t>
      </w:r>
      <w:r w:rsidR="00097760">
        <w:rPr>
          <w:rFonts w:ascii="Lucida Sans Unicode" w:hAnsi="Lucida Sans Unicode" w:cs="Lucida Sans Unicode"/>
        </w:rPr>
        <w:t>designados que fungirían como encargados de casilla para el manejo de las urnas electrónicas</w:t>
      </w:r>
      <w:r w:rsidR="00C00E09">
        <w:rPr>
          <w:rFonts w:ascii="Lucida Sans Unicode" w:hAnsi="Lucida Sans Unicode" w:cs="Lucida Sans Unicode"/>
        </w:rPr>
        <w:t>.</w:t>
      </w:r>
    </w:p>
    <w:p w14:paraId="10591E33" w14:textId="559EB65A" w:rsidR="00B13C73" w:rsidRDefault="00B13C73" w:rsidP="00525690">
      <w:pPr>
        <w:jc w:val="both"/>
        <w:rPr>
          <w:rFonts w:ascii="Lucida Sans Unicode" w:hAnsi="Lucida Sans Unicode" w:cs="Lucida Sans Unicode"/>
        </w:rPr>
      </w:pPr>
      <w:r>
        <w:rPr>
          <w:rFonts w:ascii="Lucida Sans Unicode" w:hAnsi="Lucida Sans Unicode" w:cs="Lucida Sans Unicode"/>
        </w:rPr>
        <w:t xml:space="preserve">Asimismo, el personal de la Dirección de Participación </w:t>
      </w:r>
      <w:proofErr w:type="gramStart"/>
      <w:r>
        <w:rPr>
          <w:rFonts w:ascii="Lucida Sans Unicode" w:hAnsi="Lucida Sans Unicode" w:cs="Lucida Sans Unicode"/>
        </w:rPr>
        <w:t>Ciudadana,</w:t>
      </w:r>
      <w:proofErr w:type="gramEnd"/>
      <w:r>
        <w:rPr>
          <w:rFonts w:ascii="Lucida Sans Unicode" w:hAnsi="Lucida Sans Unicode" w:cs="Lucida Sans Unicode"/>
        </w:rPr>
        <w:t xml:space="preserve"> acudió a las instalaciones de la UNIVA a realizar una capacitación </w:t>
      </w:r>
      <w:r w:rsidR="00F81C8C">
        <w:rPr>
          <w:rFonts w:ascii="Lucida Sans Unicode" w:hAnsi="Lucida Sans Unicode" w:cs="Lucida Sans Unicode"/>
        </w:rPr>
        <w:t xml:space="preserve">en materia de proceso electoral </w:t>
      </w:r>
      <w:r w:rsidR="00D63EB3">
        <w:rPr>
          <w:rFonts w:ascii="Lucida Sans Unicode" w:hAnsi="Lucida Sans Unicode" w:cs="Lucida Sans Unicode"/>
        </w:rPr>
        <w:t xml:space="preserve">a </w:t>
      </w:r>
      <w:r>
        <w:rPr>
          <w:rFonts w:ascii="Lucida Sans Unicode" w:hAnsi="Lucida Sans Unicode" w:cs="Lucida Sans Unicode"/>
        </w:rPr>
        <w:t>integrantes de las pla</w:t>
      </w:r>
      <w:r w:rsidR="00D63EB3">
        <w:rPr>
          <w:rFonts w:ascii="Lucida Sans Unicode" w:hAnsi="Lucida Sans Unicode" w:cs="Lucida Sans Unicode"/>
        </w:rPr>
        <w:t xml:space="preserve">nillas a contender en la elección universitaria. </w:t>
      </w:r>
    </w:p>
    <w:p w14:paraId="060016E9" w14:textId="7F5D5087" w:rsidR="00C00E09" w:rsidRDefault="002A38A1" w:rsidP="00525690">
      <w:pPr>
        <w:jc w:val="both"/>
        <w:rPr>
          <w:rFonts w:ascii="Lucida Sans Unicode" w:hAnsi="Lucida Sans Unicode" w:cs="Lucida Sans Unicode"/>
        </w:rPr>
      </w:pPr>
      <w:r>
        <w:rPr>
          <w:rFonts w:ascii="Lucida Sans Unicode" w:hAnsi="Lucida Sans Unicode" w:cs="Lucida Sans Unicode"/>
        </w:rPr>
        <w:t>Esta actividad se desarrolló en estrecha colaboración con la Dirección de Informática</w:t>
      </w:r>
      <w:r w:rsidR="00F904E6">
        <w:rPr>
          <w:rFonts w:ascii="Lucida Sans Unicode" w:hAnsi="Lucida Sans Unicode" w:cs="Lucida Sans Unicode"/>
        </w:rPr>
        <w:t>, quien programó las plantillas de las candidaturas, para las boletas a utilizar en la elección estudiantil.</w:t>
      </w:r>
      <w:r>
        <w:rPr>
          <w:rFonts w:ascii="Lucida Sans Unicode" w:hAnsi="Lucida Sans Unicode" w:cs="Lucida Sans Unicode"/>
        </w:rPr>
        <w:t xml:space="preserve"> </w:t>
      </w:r>
    </w:p>
    <w:p w14:paraId="07E1EB26" w14:textId="44AC5ECE" w:rsidR="0034728D" w:rsidRDefault="001F05A1" w:rsidP="00525690">
      <w:pPr>
        <w:jc w:val="both"/>
        <w:rPr>
          <w:rFonts w:ascii="Lucida Sans Unicode" w:hAnsi="Lucida Sans Unicode" w:cs="Lucida Sans Unicode"/>
        </w:rPr>
      </w:pPr>
      <w:r>
        <w:rPr>
          <w:noProof/>
        </w:rPr>
        <w:drawing>
          <wp:inline distT="0" distB="0" distL="0" distR="0" wp14:anchorId="2121851A" wp14:editId="14CBF464">
            <wp:extent cx="2724150" cy="2034377"/>
            <wp:effectExtent l="0" t="0" r="0" b="4445"/>
            <wp:docPr id="96453238" name="Imagen 1" descr="Un grupo de personas en un salón de clas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53238" name="Imagen 1" descr="Un grupo de personas en un salón de clases&#10;&#10;Descripción generada automáticamente"/>
                    <pic:cNvPicPr/>
                  </pic:nvPicPr>
                  <pic:blipFill>
                    <a:blip r:embed="rId31"/>
                    <a:stretch>
                      <a:fillRect/>
                    </a:stretch>
                  </pic:blipFill>
                  <pic:spPr>
                    <a:xfrm>
                      <a:off x="0" y="0"/>
                      <a:ext cx="2734699" cy="2042255"/>
                    </a:xfrm>
                    <a:prstGeom prst="rect">
                      <a:avLst/>
                    </a:prstGeom>
                  </pic:spPr>
                </pic:pic>
              </a:graphicData>
            </a:graphic>
          </wp:inline>
        </w:drawing>
      </w:r>
      <w:r>
        <w:rPr>
          <w:rFonts w:ascii="Lucida Sans Unicode" w:hAnsi="Lucida Sans Unicode" w:cs="Lucida Sans Unicode"/>
        </w:rPr>
        <w:t xml:space="preserve">  </w:t>
      </w:r>
      <w:r w:rsidR="00174932">
        <w:rPr>
          <w:noProof/>
        </w:rPr>
        <w:drawing>
          <wp:inline distT="0" distB="0" distL="0" distR="0" wp14:anchorId="23BDECC3" wp14:editId="1671B6C4">
            <wp:extent cx="2743200" cy="2057400"/>
            <wp:effectExtent l="0" t="0" r="0" b="0"/>
            <wp:docPr id="2031262640" name="Imagen 1" descr="Un grupo de personas alrededor de una mesa con una computador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262640" name="Imagen 1" descr="Un grupo de personas alrededor de una mesa con una computadora&#10;&#10;Descripción generada automáticamente con confianza baja"/>
                    <pic:cNvPicPr/>
                  </pic:nvPicPr>
                  <pic:blipFill>
                    <a:blip r:embed="rId32"/>
                    <a:stretch>
                      <a:fillRect/>
                    </a:stretch>
                  </pic:blipFill>
                  <pic:spPr>
                    <a:xfrm>
                      <a:off x="0" y="0"/>
                      <a:ext cx="2747639" cy="2060729"/>
                    </a:xfrm>
                    <a:prstGeom prst="rect">
                      <a:avLst/>
                    </a:prstGeom>
                  </pic:spPr>
                </pic:pic>
              </a:graphicData>
            </a:graphic>
          </wp:inline>
        </w:drawing>
      </w:r>
    </w:p>
    <w:p w14:paraId="3348E74C" w14:textId="675F4460" w:rsidR="00EF5109" w:rsidRDefault="00EF5109" w:rsidP="00525690">
      <w:pPr>
        <w:jc w:val="both"/>
        <w:rPr>
          <w:rFonts w:ascii="Lucida Sans Unicode" w:hAnsi="Lucida Sans Unicode" w:cs="Lucida Sans Unicode"/>
        </w:rPr>
      </w:pPr>
      <w:r>
        <w:rPr>
          <w:noProof/>
        </w:rPr>
        <w:lastRenderedPageBreak/>
        <w:drawing>
          <wp:inline distT="0" distB="0" distL="0" distR="0" wp14:anchorId="0B967D42" wp14:editId="43046BC3">
            <wp:extent cx="2686050" cy="2014539"/>
            <wp:effectExtent l="0" t="0" r="0" b="5080"/>
            <wp:docPr id="2006403965" name="Imagen 1" descr="Grupo de personas de pi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403965" name="Imagen 1" descr="Grupo de personas de pie&#10;&#10;Descripción generada automáticamente"/>
                    <pic:cNvPicPr/>
                  </pic:nvPicPr>
                  <pic:blipFill>
                    <a:blip r:embed="rId33"/>
                    <a:stretch>
                      <a:fillRect/>
                    </a:stretch>
                  </pic:blipFill>
                  <pic:spPr>
                    <a:xfrm>
                      <a:off x="0" y="0"/>
                      <a:ext cx="2687576" cy="2015683"/>
                    </a:xfrm>
                    <a:prstGeom prst="rect">
                      <a:avLst/>
                    </a:prstGeom>
                  </pic:spPr>
                </pic:pic>
              </a:graphicData>
            </a:graphic>
          </wp:inline>
        </w:drawing>
      </w:r>
      <w:r>
        <w:rPr>
          <w:rFonts w:ascii="Lucida Sans Unicode" w:hAnsi="Lucida Sans Unicode" w:cs="Lucida Sans Unicode"/>
        </w:rPr>
        <w:t xml:space="preserve"> </w:t>
      </w:r>
      <w:r w:rsidR="00710848">
        <w:rPr>
          <w:noProof/>
        </w:rPr>
        <w:drawing>
          <wp:inline distT="0" distB="0" distL="0" distR="0" wp14:anchorId="4CCF0F6F" wp14:editId="4DCACAAB">
            <wp:extent cx="2705100" cy="2025933"/>
            <wp:effectExtent l="0" t="0" r="0" b="0"/>
            <wp:docPr id="1860080046" name="Imagen 1" descr="Un grupo de personas en un sal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080046" name="Imagen 1" descr="Un grupo de personas en un salón&#10;&#10;Descripción generada automáticamente"/>
                    <pic:cNvPicPr/>
                  </pic:nvPicPr>
                  <pic:blipFill>
                    <a:blip r:embed="rId34"/>
                    <a:stretch>
                      <a:fillRect/>
                    </a:stretch>
                  </pic:blipFill>
                  <pic:spPr>
                    <a:xfrm>
                      <a:off x="0" y="0"/>
                      <a:ext cx="2710241" cy="2029784"/>
                    </a:xfrm>
                    <a:prstGeom prst="rect">
                      <a:avLst/>
                    </a:prstGeom>
                  </pic:spPr>
                </pic:pic>
              </a:graphicData>
            </a:graphic>
          </wp:inline>
        </w:drawing>
      </w:r>
    </w:p>
    <w:p w14:paraId="4510E3F1" w14:textId="77777777" w:rsidR="0009466A" w:rsidRDefault="0009466A" w:rsidP="0009466A">
      <w:pPr>
        <w:rPr>
          <w:rFonts w:ascii="Lucida Sans Unicode" w:hAnsi="Lucida Sans Unicode" w:cs="Lucida Sans Unicode"/>
          <w:b/>
          <w:bCs/>
        </w:rPr>
      </w:pPr>
    </w:p>
    <w:p w14:paraId="4FF87D88" w14:textId="061FDFA4" w:rsidR="0009466A" w:rsidRPr="003E6D13" w:rsidRDefault="003E6D13" w:rsidP="003E6D13">
      <w:pPr>
        <w:pStyle w:val="Ttulo2"/>
        <w:rPr>
          <w:color w:val="4DBBB8"/>
        </w:rPr>
      </w:pPr>
      <w:r w:rsidRPr="003E6D13">
        <w:rPr>
          <w:color w:val="4DBBB8"/>
        </w:rPr>
        <w:t xml:space="preserve">Expo Profesiones </w:t>
      </w:r>
    </w:p>
    <w:p w14:paraId="239AB2EA" w14:textId="746EFB51" w:rsidR="00305CCB" w:rsidRDefault="00305CCB" w:rsidP="003E6D13">
      <w:pPr>
        <w:jc w:val="both"/>
        <w:rPr>
          <w:rFonts w:ascii="Lucida Sans Unicode" w:hAnsi="Lucida Sans Unicode" w:cs="Lucida Sans Unicode"/>
        </w:rPr>
      </w:pPr>
      <w:r>
        <w:rPr>
          <w:rFonts w:ascii="Lucida Sans Unicode" w:hAnsi="Lucida Sans Unicode" w:cs="Lucida Sans Unicode"/>
        </w:rPr>
        <w:t>Los días 13 y 14 de febrero</w:t>
      </w:r>
      <w:r w:rsidR="006F475C">
        <w:rPr>
          <w:rFonts w:ascii="Lucida Sans Unicode" w:hAnsi="Lucida Sans Unicode" w:cs="Lucida Sans Unicode"/>
        </w:rPr>
        <w:t xml:space="preserve"> del presente año </w:t>
      </w:r>
      <w:r>
        <w:rPr>
          <w:rFonts w:ascii="Lucida Sans Unicode" w:hAnsi="Lucida Sans Unicode" w:cs="Lucida Sans Unicode"/>
        </w:rPr>
        <w:t xml:space="preserve"> se </w:t>
      </w:r>
      <w:r w:rsidR="006F475C">
        <w:rPr>
          <w:rFonts w:ascii="Lucida Sans Unicode" w:hAnsi="Lucida Sans Unicode" w:cs="Lucida Sans Unicode"/>
        </w:rPr>
        <w:t>llevó</w:t>
      </w:r>
      <w:r>
        <w:rPr>
          <w:rFonts w:ascii="Lucida Sans Unicode" w:hAnsi="Lucida Sans Unicode" w:cs="Lucida Sans Unicode"/>
        </w:rPr>
        <w:t xml:space="preserve"> a cabo “ </w:t>
      </w:r>
      <w:r w:rsidR="006F475C">
        <w:rPr>
          <w:rFonts w:ascii="Lucida Sans Unicode" w:hAnsi="Lucida Sans Unicode" w:cs="Lucida Sans Unicode"/>
        </w:rPr>
        <w:t>E</w:t>
      </w:r>
      <w:r>
        <w:rPr>
          <w:rFonts w:ascii="Lucida Sans Unicode" w:hAnsi="Lucida Sans Unicode" w:cs="Lucida Sans Unicode"/>
        </w:rPr>
        <w:t xml:space="preserve">xpo </w:t>
      </w:r>
      <w:r w:rsidR="006F475C">
        <w:rPr>
          <w:rFonts w:ascii="Lucida Sans Unicode" w:hAnsi="Lucida Sans Unicode" w:cs="Lucida Sans Unicode"/>
        </w:rPr>
        <w:t>Profesiones” con el objetivo de apoyar en el proceso de orientación vocacional a las y los alumnos  de últimos semestres de bachillerato  de la Red Universitaria y publico en general, en el cual el Instituto Electoral y de Participación Ciudadana del Estado de Jalisco participó con un stand</w:t>
      </w:r>
      <w:r w:rsidR="009A4CA3">
        <w:rPr>
          <w:rFonts w:ascii="Lucida Sans Unicode" w:hAnsi="Lucida Sans Unicode" w:cs="Lucida Sans Unicode"/>
        </w:rPr>
        <w:t xml:space="preserve">, mismo que estaba equipado </w:t>
      </w:r>
      <w:r w:rsidR="00DD69B7">
        <w:rPr>
          <w:rFonts w:ascii="Lucida Sans Unicode" w:hAnsi="Lucida Sans Unicode" w:cs="Lucida Sans Unicode"/>
        </w:rPr>
        <w:t>con</w:t>
      </w:r>
      <w:r w:rsidR="006F475C">
        <w:rPr>
          <w:rFonts w:ascii="Lucida Sans Unicode" w:hAnsi="Lucida Sans Unicode" w:cs="Lucida Sans Unicode"/>
        </w:rPr>
        <w:t xml:space="preserve"> dos urnas electrónicas con temas de los debates, en el stand también se contó con algunos ejemplares de la revista folios además con diversas publicaciones para consulta y observación. </w:t>
      </w:r>
    </w:p>
    <w:p w14:paraId="64E67974" w14:textId="0AB56062" w:rsidR="00305CCB" w:rsidRDefault="00DD69B7" w:rsidP="00F449A2">
      <w:pPr>
        <w:rPr>
          <w:rFonts w:ascii="Lucida Sans Unicode" w:hAnsi="Lucida Sans Unicode" w:cs="Lucida Sans Unicode"/>
        </w:rPr>
      </w:pPr>
      <w:r>
        <w:rPr>
          <w:noProof/>
        </w:rPr>
        <w:drawing>
          <wp:anchor distT="0" distB="0" distL="114300" distR="114300" simplePos="0" relativeHeight="251662336" behindDoc="0" locked="0" layoutInCell="1" allowOverlap="1" wp14:anchorId="672DA24B" wp14:editId="3AB7B665">
            <wp:simplePos x="0" y="0"/>
            <wp:positionH relativeFrom="page">
              <wp:posOffset>5158105</wp:posOffset>
            </wp:positionH>
            <wp:positionV relativeFrom="paragraph">
              <wp:posOffset>17780</wp:posOffset>
            </wp:positionV>
            <wp:extent cx="1838325" cy="2449594"/>
            <wp:effectExtent l="0" t="0" r="0" b="8255"/>
            <wp:wrapNone/>
            <wp:docPr id="701102459" name="Imagen 3" descr="Un grupo de personas en una caj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102459" name="Imagen 3" descr="Un grupo de personas en una caja&#10;&#10;Descripción generada automáticamente con confianza baj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38325" cy="2449594"/>
                    </a:xfrm>
                    <a:prstGeom prst="rect">
                      <a:avLst/>
                    </a:prstGeom>
                    <a:noFill/>
                    <a:ln>
                      <a:noFill/>
                    </a:ln>
                    <a:effectLst>
                      <a:softEdge rad="508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6192" behindDoc="0" locked="0" layoutInCell="1" allowOverlap="1" wp14:anchorId="5A6E9F33" wp14:editId="362024E0">
            <wp:simplePos x="0" y="0"/>
            <wp:positionH relativeFrom="column">
              <wp:posOffset>-356870</wp:posOffset>
            </wp:positionH>
            <wp:positionV relativeFrom="paragraph">
              <wp:posOffset>151765</wp:posOffset>
            </wp:positionV>
            <wp:extent cx="1857375" cy="2476566"/>
            <wp:effectExtent l="0" t="0" r="0" b="0"/>
            <wp:wrapNone/>
            <wp:docPr id="1121918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57375" cy="2476566"/>
                    </a:xfrm>
                    <a:prstGeom prst="rect">
                      <a:avLst/>
                    </a:prstGeom>
                    <a:noFill/>
                    <a:ln>
                      <a:noFill/>
                    </a:ln>
                    <a:effectLst>
                      <a:softEdge rad="50800"/>
                    </a:effectLst>
                  </pic:spPr>
                </pic:pic>
              </a:graphicData>
            </a:graphic>
          </wp:anchor>
        </w:drawing>
      </w:r>
    </w:p>
    <w:p w14:paraId="1EA92044" w14:textId="0EEA8DAB" w:rsidR="00305CCB" w:rsidRDefault="00DD69B7" w:rsidP="00F449A2">
      <w:pPr>
        <w:rPr>
          <w:rFonts w:ascii="Lucida Sans Unicode" w:hAnsi="Lucida Sans Unicode" w:cs="Lucida Sans Unicode"/>
        </w:rPr>
      </w:pPr>
      <w:r>
        <w:rPr>
          <w:noProof/>
        </w:rPr>
        <w:drawing>
          <wp:anchor distT="0" distB="0" distL="114300" distR="114300" simplePos="0" relativeHeight="251658240" behindDoc="0" locked="0" layoutInCell="1" allowOverlap="1" wp14:anchorId="3FEA332E" wp14:editId="2313669A">
            <wp:simplePos x="0" y="0"/>
            <wp:positionH relativeFrom="column">
              <wp:posOffset>1557655</wp:posOffset>
            </wp:positionH>
            <wp:positionV relativeFrom="paragraph">
              <wp:posOffset>125730</wp:posOffset>
            </wp:positionV>
            <wp:extent cx="2495550" cy="1871663"/>
            <wp:effectExtent l="0" t="0" r="0" b="0"/>
            <wp:wrapNone/>
            <wp:docPr id="383930542" name="Imagen 2" descr="Un grupo de personas en un salón de clase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930542" name="Imagen 2" descr="Un grupo de personas en un salón de clases&#10;&#10;Descripción generada automáticamente con confianza baj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95550" cy="1871663"/>
                    </a:xfrm>
                    <a:prstGeom prst="rect">
                      <a:avLst/>
                    </a:prstGeom>
                    <a:noFill/>
                    <a:ln>
                      <a:noFill/>
                    </a:ln>
                    <a:effectLst>
                      <a:softEdge rad="50800"/>
                    </a:effectLst>
                  </pic:spPr>
                </pic:pic>
              </a:graphicData>
            </a:graphic>
            <wp14:sizeRelH relativeFrom="margin">
              <wp14:pctWidth>0</wp14:pctWidth>
            </wp14:sizeRelH>
            <wp14:sizeRelV relativeFrom="margin">
              <wp14:pctHeight>0</wp14:pctHeight>
            </wp14:sizeRelV>
          </wp:anchor>
        </w:drawing>
      </w:r>
    </w:p>
    <w:p w14:paraId="08795075" w14:textId="1987AC3B" w:rsidR="00733256" w:rsidRDefault="00733256" w:rsidP="00F449A2">
      <w:pPr>
        <w:rPr>
          <w:rFonts w:ascii="Lucida Sans Unicode" w:hAnsi="Lucida Sans Unicode" w:cs="Lucida Sans Unicode"/>
        </w:rPr>
      </w:pPr>
    </w:p>
    <w:p w14:paraId="74BF0AC7" w14:textId="41D45B0A" w:rsidR="00733256" w:rsidRDefault="00733256" w:rsidP="00CE7D6B">
      <w:pPr>
        <w:jc w:val="center"/>
        <w:rPr>
          <w:rFonts w:ascii="Lucida Sans Unicode" w:hAnsi="Lucida Sans Unicode" w:cs="Lucida Sans Unicode"/>
        </w:rPr>
      </w:pPr>
    </w:p>
    <w:p w14:paraId="7BFF2320" w14:textId="312E10A3" w:rsidR="00733256" w:rsidRDefault="00733256" w:rsidP="00CE7D6B">
      <w:pPr>
        <w:jc w:val="center"/>
        <w:rPr>
          <w:rFonts w:ascii="Lucida Sans Unicode" w:hAnsi="Lucida Sans Unicode" w:cs="Lucida Sans Unicode"/>
        </w:rPr>
      </w:pPr>
    </w:p>
    <w:p w14:paraId="6A8CE9B9" w14:textId="2D0000CF" w:rsidR="00733256" w:rsidRDefault="00733256" w:rsidP="00CE7D6B">
      <w:pPr>
        <w:jc w:val="center"/>
        <w:rPr>
          <w:rFonts w:ascii="Lucida Sans Unicode" w:hAnsi="Lucida Sans Unicode" w:cs="Lucida Sans Unicode"/>
        </w:rPr>
      </w:pPr>
    </w:p>
    <w:p w14:paraId="217FF5B3" w14:textId="0EE70C76" w:rsidR="0009466A" w:rsidRDefault="0009466A" w:rsidP="00CE7D6B">
      <w:pPr>
        <w:jc w:val="center"/>
        <w:rPr>
          <w:rFonts w:ascii="Lucida Sans Unicode" w:hAnsi="Lucida Sans Unicode" w:cs="Lucida Sans Unicode"/>
        </w:rPr>
      </w:pPr>
    </w:p>
    <w:p w14:paraId="688F9C53" w14:textId="2ABB3601" w:rsidR="0009466A" w:rsidRDefault="0009466A" w:rsidP="00CE7D6B">
      <w:pPr>
        <w:jc w:val="center"/>
        <w:rPr>
          <w:rFonts w:ascii="Lucida Sans Unicode" w:hAnsi="Lucida Sans Unicode" w:cs="Lucida Sans Unicode"/>
        </w:rPr>
      </w:pPr>
    </w:p>
    <w:p w14:paraId="39480A60" w14:textId="08077BF9" w:rsidR="0009466A" w:rsidRDefault="0009466A" w:rsidP="00CE7D6B">
      <w:pPr>
        <w:jc w:val="center"/>
        <w:rPr>
          <w:rFonts w:ascii="Lucida Sans Unicode" w:hAnsi="Lucida Sans Unicode" w:cs="Lucida Sans Unicode"/>
        </w:rPr>
      </w:pPr>
    </w:p>
    <w:p w14:paraId="1B7A0017" w14:textId="0E758BAB" w:rsidR="0009466A" w:rsidRDefault="0009466A" w:rsidP="00CE7D6B">
      <w:pPr>
        <w:jc w:val="center"/>
        <w:rPr>
          <w:rFonts w:ascii="Lucida Sans Unicode" w:hAnsi="Lucida Sans Unicode" w:cs="Lucida Sans Unicode"/>
        </w:rPr>
      </w:pPr>
    </w:p>
    <w:p w14:paraId="12518C09" w14:textId="317902C1" w:rsidR="00E07770" w:rsidRPr="000C5BA8" w:rsidRDefault="00E07770" w:rsidP="00D648B0">
      <w:pPr>
        <w:jc w:val="center"/>
        <w:rPr>
          <w:rFonts w:ascii="Lucida Sans Unicode" w:hAnsi="Lucida Sans Unicode" w:cs="Lucida Sans Unicode"/>
        </w:rPr>
      </w:pPr>
      <w:r w:rsidRPr="000C5BA8">
        <w:rPr>
          <w:rFonts w:ascii="Lucida Sans Unicode" w:hAnsi="Lucida Sans Unicode" w:cs="Lucida Sans Unicode"/>
          <w:b/>
          <w:bCs/>
          <w:color w:val="000000" w:themeColor="text1"/>
        </w:rPr>
        <w:t xml:space="preserve">Este informe se presenta a la comisión de participación ciudadana del IEPC Jalisco, en su </w:t>
      </w:r>
      <w:r w:rsidR="004D7F40">
        <w:rPr>
          <w:rFonts w:ascii="Lucida Sans Unicode" w:hAnsi="Lucida Sans Unicode" w:cs="Lucida Sans Unicode"/>
          <w:b/>
          <w:bCs/>
          <w:color w:val="000000" w:themeColor="text1"/>
        </w:rPr>
        <w:t>tercera</w:t>
      </w:r>
      <w:r w:rsidRPr="000C5BA8">
        <w:rPr>
          <w:rFonts w:ascii="Lucida Sans Unicode" w:hAnsi="Lucida Sans Unicode" w:cs="Lucida Sans Unicode"/>
          <w:b/>
          <w:bCs/>
          <w:color w:val="000000" w:themeColor="text1"/>
        </w:rPr>
        <w:t xml:space="preserve"> sesión ordinaria, del día 2</w:t>
      </w:r>
      <w:r w:rsidR="004D7F40">
        <w:rPr>
          <w:rFonts w:ascii="Lucida Sans Unicode" w:hAnsi="Lucida Sans Unicode" w:cs="Lucida Sans Unicode"/>
          <w:b/>
          <w:bCs/>
          <w:color w:val="000000" w:themeColor="text1"/>
        </w:rPr>
        <w:t>7</w:t>
      </w:r>
      <w:r w:rsidRPr="000C5BA8">
        <w:rPr>
          <w:rFonts w:ascii="Lucida Sans Unicode" w:hAnsi="Lucida Sans Unicode" w:cs="Lucida Sans Unicode"/>
          <w:b/>
          <w:bCs/>
          <w:color w:val="000000" w:themeColor="text1"/>
        </w:rPr>
        <w:t xml:space="preserve"> de </w:t>
      </w:r>
      <w:r w:rsidR="004D7F40">
        <w:rPr>
          <w:rFonts w:ascii="Lucida Sans Unicode" w:hAnsi="Lucida Sans Unicode" w:cs="Lucida Sans Unicode"/>
          <w:b/>
          <w:bCs/>
          <w:color w:val="000000" w:themeColor="text1"/>
        </w:rPr>
        <w:t>febrero</w:t>
      </w:r>
      <w:r w:rsidRPr="000C5BA8">
        <w:rPr>
          <w:rFonts w:ascii="Lucida Sans Unicode" w:hAnsi="Lucida Sans Unicode" w:cs="Lucida Sans Unicode"/>
          <w:b/>
          <w:bCs/>
          <w:color w:val="000000" w:themeColor="text1"/>
        </w:rPr>
        <w:t xml:space="preserve"> de 202</w:t>
      </w:r>
      <w:r w:rsidR="004D7F40">
        <w:rPr>
          <w:rFonts w:ascii="Lucida Sans Unicode" w:hAnsi="Lucida Sans Unicode" w:cs="Lucida Sans Unicode"/>
          <w:b/>
          <w:bCs/>
          <w:color w:val="000000" w:themeColor="text1"/>
        </w:rPr>
        <w:t>4</w:t>
      </w:r>
      <w:r w:rsidRPr="000C5BA8">
        <w:rPr>
          <w:rFonts w:ascii="Lucida Sans Unicode" w:hAnsi="Lucida Sans Unicode" w:cs="Lucida Sans Unicode"/>
          <w:b/>
          <w:bCs/>
          <w:color w:val="000000" w:themeColor="text1"/>
        </w:rPr>
        <w:t>.</w:t>
      </w:r>
    </w:p>
    <w:sectPr w:rsidR="00E07770" w:rsidRPr="000C5BA8" w:rsidSect="000953B5">
      <w:headerReference w:type="default" r:id="rId38"/>
      <w:footerReference w:type="even" r:id="rId39"/>
      <w:footerReference w:type="default" r:id="rId40"/>
      <w:pgSz w:w="12240" w:h="15840"/>
      <w:pgMar w:top="1417" w:right="1467" w:bottom="1417" w:left="1417" w:header="664" w:footer="38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40861D" w14:textId="77777777" w:rsidR="000953B5" w:rsidRDefault="000953B5">
      <w:pPr>
        <w:spacing w:after="0" w:line="240" w:lineRule="auto"/>
      </w:pPr>
      <w:r>
        <w:separator/>
      </w:r>
    </w:p>
  </w:endnote>
  <w:endnote w:type="continuationSeparator" w:id="0">
    <w:p w14:paraId="5765DD23" w14:textId="77777777" w:rsidR="000953B5" w:rsidRDefault="000953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6AA00" w14:textId="77777777" w:rsidR="007065F9" w:rsidRDefault="003C07A8">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p w14:paraId="493476C0" w14:textId="77777777" w:rsidR="007065F9" w:rsidRDefault="007065F9" w:rsidP="005E29FF">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EBE85" w14:textId="47DC95CF" w:rsidR="007065F9" w:rsidRPr="005E29FF" w:rsidRDefault="007065F9" w:rsidP="00C8047F">
    <w:pPr>
      <w:pStyle w:val="Piedepgina"/>
      <w:framePr w:h="1261" w:hRule="exact" w:wrap="none" w:vAnchor="text" w:hAnchor="margin" w:xAlign="right" w:y="468"/>
      <w:rPr>
        <w:rStyle w:val="Nmerodepgina"/>
        <w:sz w:val="22"/>
        <w:szCs w:val="22"/>
      </w:rPr>
    </w:pPr>
  </w:p>
  <w:p w14:paraId="045FDEF1" w14:textId="0CA060D7" w:rsidR="007065F9" w:rsidRPr="005E29FF" w:rsidRDefault="003C07A8" w:rsidP="001E173F">
    <w:pPr>
      <w:pStyle w:val="Piedepgina"/>
      <w:tabs>
        <w:tab w:val="clear" w:pos="8838"/>
        <w:tab w:val="right" w:pos="8996"/>
      </w:tabs>
      <w:ind w:left="-142" w:right="360"/>
      <w:jc w:val="both"/>
      <w:rPr>
        <w:sz w:val="22"/>
        <w:szCs w:val="22"/>
      </w:rPr>
    </w:pPr>
    <w:r>
      <w:rPr>
        <w:noProof/>
        <w:sz w:val="22"/>
        <w:szCs w:val="22"/>
      </w:rPr>
      <w:drawing>
        <wp:inline distT="0" distB="0" distL="0" distR="0" wp14:anchorId="243D07E2" wp14:editId="546424F8">
          <wp:extent cx="3650095" cy="863575"/>
          <wp:effectExtent l="0" t="0" r="0" b="635"/>
          <wp:docPr id="1089215582" name="Picture 1089215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215582" name="Imagen 1089215582"/>
                  <pic:cNvPicPr/>
                </pic:nvPicPr>
                <pic:blipFill>
                  <a:blip r:embed="rId1">
                    <a:extLst>
                      <a:ext uri="{28A0092B-C50C-407E-A947-70E740481C1C}">
                        <a14:useLocalDpi xmlns:a14="http://schemas.microsoft.com/office/drawing/2010/main" val="0"/>
                      </a:ext>
                    </a:extLst>
                  </a:blip>
                  <a:stretch>
                    <a:fillRect/>
                  </a:stretch>
                </pic:blipFill>
                <pic:spPr>
                  <a:xfrm>
                    <a:off x="0" y="0"/>
                    <a:ext cx="3706033" cy="87680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B68455" w14:textId="77777777" w:rsidR="000953B5" w:rsidRDefault="000953B5">
      <w:pPr>
        <w:spacing w:after="0" w:line="240" w:lineRule="auto"/>
      </w:pPr>
      <w:r>
        <w:separator/>
      </w:r>
    </w:p>
  </w:footnote>
  <w:footnote w:type="continuationSeparator" w:id="0">
    <w:p w14:paraId="5CA8B504" w14:textId="77777777" w:rsidR="000953B5" w:rsidRDefault="000953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8102E" w14:textId="77777777" w:rsidR="007065F9" w:rsidRDefault="003C07A8" w:rsidP="00097F1B">
    <w:pPr>
      <w:pStyle w:val="Encabezado"/>
    </w:pPr>
    <w:r>
      <w:rPr>
        <w:noProof/>
      </w:rPr>
      <w:drawing>
        <wp:inline distT="0" distB="0" distL="0" distR="0" wp14:anchorId="15B599CB" wp14:editId="72D9AFE0">
          <wp:extent cx="1873045" cy="1004552"/>
          <wp:effectExtent l="0" t="0" r="0" b="0"/>
          <wp:docPr id="1720242448" name="Picture 172024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242448" name="Imagen 1720242448"/>
                  <pic:cNvPicPr/>
                </pic:nvPicPr>
                <pic:blipFill>
                  <a:blip r:embed="rId1">
                    <a:extLst>
                      <a:ext uri="{28A0092B-C50C-407E-A947-70E740481C1C}">
                        <a14:useLocalDpi xmlns:a14="http://schemas.microsoft.com/office/drawing/2010/main" val="0"/>
                      </a:ext>
                    </a:extLst>
                  </a:blip>
                  <a:stretch>
                    <a:fillRect/>
                  </a:stretch>
                </pic:blipFill>
                <pic:spPr>
                  <a:xfrm>
                    <a:off x="0" y="0"/>
                    <a:ext cx="1962834" cy="1052708"/>
                  </a:xfrm>
                  <a:prstGeom prst="rect">
                    <a:avLst/>
                  </a:prstGeom>
                </pic:spPr>
              </pic:pic>
            </a:graphicData>
          </a:graphic>
        </wp:inline>
      </w:drawing>
    </w:r>
  </w:p>
  <w:p w14:paraId="52116317" w14:textId="77777777" w:rsidR="007065F9" w:rsidRDefault="007065F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C6F65"/>
    <w:multiLevelType w:val="multilevel"/>
    <w:tmpl w:val="6CCE7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5B667B"/>
    <w:multiLevelType w:val="hybridMultilevel"/>
    <w:tmpl w:val="A74CB02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21E4427"/>
    <w:multiLevelType w:val="hybridMultilevel"/>
    <w:tmpl w:val="8D580A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7B769E9"/>
    <w:multiLevelType w:val="multilevel"/>
    <w:tmpl w:val="C46CF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C481D25"/>
    <w:multiLevelType w:val="hybridMultilevel"/>
    <w:tmpl w:val="9BA8F7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DC30024"/>
    <w:multiLevelType w:val="hybridMultilevel"/>
    <w:tmpl w:val="2E224D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19161E1"/>
    <w:multiLevelType w:val="multilevel"/>
    <w:tmpl w:val="8E827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DBA77D4"/>
    <w:multiLevelType w:val="multilevel"/>
    <w:tmpl w:val="8BD28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0380A5D"/>
    <w:multiLevelType w:val="hybridMultilevel"/>
    <w:tmpl w:val="A2EA8F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D337C7D"/>
    <w:multiLevelType w:val="hybridMultilevel"/>
    <w:tmpl w:val="4C0E28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476303A"/>
    <w:multiLevelType w:val="multilevel"/>
    <w:tmpl w:val="A3487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6C82F65"/>
    <w:multiLevelType w:val="multilevel"/>
    <w:tmpl w:val="C102D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8417973"/>
    <w:multiLevelType w:val="hybridMultilevel"/>
    <w:tmpl w:val="1E8411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51D6316"/>
    <w:multiLevelType w:val="hybridMultilevel"/>
    <w:tmpl w:val="44780D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8D3315F"/>
    <w:multiLevelType w:val="hybridMultilevel"/>
    <w:tmpl w:val="919A33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09C6E4B"/>
    <w:multiLevelType w:val="multilevel"/>
    <w:tmpl w:val="05AE3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459597D"/>
    <w:multiLevelType w:val="multilevel"/>
    <w:tmpl w:val="976CA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25146677">
    <w:abstractNumId w:val="1"/>
  </w:num>
  <w:num w:numId="2" w16cid:durableId="2141220690">
    <w:abstractNumId w:val="13"/>
  </w:num>
  <w:num w:numId="3" w16cid:durableId="1111436140">
    <w:abstractNumId w:val="2"/>
  </w:num>
  <w:num w:numId="4" w16cid:durableId="525827828">
    <w:abstractNumId w:val="5"/>
  </w:num>
  <w:num w:numId="5" w16cid:durableId="530186543">
    <w:abstractNumId w:val="4"/>
  </w:num>
  <w:num w:numId="6" w16cid:durableId="1945843821">
    <w:abstractNumId w:val="14"/>
  </w:num>
  <w:num w:numId="7" w16cid:durableId="2006929955">
    <w:abstractNumId w:val="9"/>
  </w:num>
  <w:num w:numId="8" w16cid:durableId="1950157149">
    <w:abstractNumId w:val="12"/>
  </w:num>
  <w:num w:numId="9" w16cid:durableId="1747679265">
    <w:abstractNumId w:val="3"/>
  </w:num>
  <w:num w:numId="10" w16cid:durableId="1084835471">
    <w:abstractNumId w:val="10"/>
  </w:num>
  <w:num w:numId="11" w16cid:durableId="1775201318">
    <w:abstractNumId w:val="6"/>
  </w:num>
  <w:num w:numId="12" w16cid:durableId="376927907">
    <w:abstractNumId w:val="7"/>
  </w:num>
  <w:num w:numId="13" w16cid:durableId="1280524230">
    <w:abstractNumId w:val="15"/>
  </w:num>
  <w:num w:numId="14" w16cid:durableId="983703768">
    <w:abstractNumId w:val="11"/>
  </w:num>
  <w:num w:numId="15" w16cid:durableId="1265574108">
    <w:abstractNumId w:val="8"/>
  </w:num>
  <w:num w:numId="16" w16cid:durableId="2011445030">
    <w:abstractNumId w:val="16"/>
  </w:num>
  <w:num w:numId="17" w16cid:durableId="21047645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0ECA"/>
    <w:rsid w:val="000073D6"/>
    <w:rsid w:val="0003135E"/>
    <w:rsid w:val="00035FAB"/>
    <w:rsid w:val="00077BAD"/>
    <w:rsid w:val="00080CBF"/>
    <w:rsid w:val="0009466A"/>
    <w:rsid w:val="000953B5"/>
    <w:rsid w:val="00097760"/>
    <w:rsid w:val="000C4CEC"/>
    <w:rsid w:val="000C5059"/>
    <w:rsid w:val="000C5BA8"/>
    <w:rsid w:val="000C6C6E"/>
    <w:rsid w:val="000D2341"/>
    <w:rsid w:val="000D5AFD"/>
    <w:rsid w:val="000F7310"/>
    <w:rsid w:val="00100E66"/>
    <w:rsid w:val="00111538"/>
    <w:rsid w:val="001135A0"/>
    <w:rsid w:val="00157377"/>
    <w:rsid w:val="0017399F"/>
    <w:rsid w:val="00174932"/>
    <w:rsid w:val="001850B2"/>
    <w:rsid w:val="001B2E73"/>
    <w:rsid w:val="001E173F"/>
    <w:rsid w:val="001E6355"/>
    <w:rsid w:val="001F05A1"/>
    <w:rsid w:val="001F403D"/>
    <w:rsid w:val="001F5EE9"/>
    <w:rsid w:val="00243897"/>
    <w:rsid w:val="00263385"/>
    <w:rsid w:val="00266338"/>
    <w:rsid w:val="00270007"/>
    <w:rsid w:val="00296C24"/>
    <w:rsid w:val="002A38A1"/>
    <w:rsid w:val="002B017D"/>
    <w:rsid w:val="002B0C83"/>
    <w:rsid w:val="002B7C8D"/>
    <w:rsid w:val="002E1A68"/>
    <w:rsid w:val="002E7A0B"/>
    <w:rsid w:val="00305CCB"/>
    <w:rsid w:val="00306F6E"/>
    <w:rsid w:val="003104A7"/>
    <w:rsid w:val="00342FED"/>
    <w:rsid w:val="0034461A"/>
    <w:rsid w:val="00346BE0"/>
    <w:rsid w:val="0034728D"/>
    <w:rsid w:val="003508B8"/>
    <w:rsid w:val="003668D4"/>
    <w:rsid w:val="0037047D"/>
    <w:rsid w:val="00373B46"/>
    <w:rsid w:val="003A66A9"/>
    <w:rsid w:val="003B5E93"/>
    <w:rsid w:val="003C07A8"/>
    <w:rsid w:val="003C1961"/>
    <w:rsid w:val="003C1C53"/>
    <w:rsid w:val="003E1BAF"/>
    <w:rsid w:val="003E6D13"/>
    <w:rsid w:val="00403042"/>
    <w:rsid w:val="00410ACB"/>
    <w:rsid w:val="00421FC6"/>
    <w:rsid w:val="00437AAB"/>
    <w:rsid w:val="00441C0B"/>
    <w:rsid w:val="00472174"/>
    <w:rsid w:val="00484358"/>
    <w:rsid w:val="004AF07A"/>
    <w:rsid w:val="004D7F40"/>
    <w:rsid w:val="004F477C"/>
    <w:rsid w:val="00504820"/>
    <w:rsid w:val="0050715B"/>
    <w:rsid w:val="00523C53"/>
    <w:rsid w:val="00525690"/>
    <w:rsid w:val="00526556"/>
    <w:rsid w:val="00527D65"/>
    <w:rsid w:val="00545ABD"/>
    <w:rsid w:val="00547EA8"/>
    <w:rsid w:val="005768EB"/>
    <w:rsid w:val="005A1BD9"/>
    <w:rsid w:val="005B62C9"/>
    <w:rsid w:val="005B7EC8"/>
    <w:rsid w:val="005D69D1"/>
    <w:rsid w:val="005D7B7E"/>
    <w:rsid w:val="00611CE8"/>
    <w:rsid w:val="00617D7C"/>
    <w:rsid w:val="00643289"/>
    <w:rsid w:val="006778B1"/>
    <w:rsid w:val="006863CB"/>
    <w:rsid w:val="006863CC"/>
    <w:rsid w:val="00694E12"/>
    <w:rsid w:val="0069769D"/>
    <w:rsid w:val="006B10E0"/>
    <w:rsid w:val="006C52E3"/>
    <w:rsid w:val="006C7BE7"/>
    <w:rsid w:val="006D0F89"/>
    <w:rsid w:val="006D2A3A"/>
    <w:rsid w:val="006F475C"/>
    <w:rsid w:val="007065F9"/>
    <w:rsid w:val="00710848"/>
    <w:rsid w:val="00710FEF"/>
    <w:rsid w:val="00714857"/>
    <w:rsid w:val="00722EAB"/>
    <w:rsid w:val="007310E7"/>
    <w:rsid w:val="00733256"/>
    <w:rsid w:val="00747C1E"/>
    <w:rsid w:val="007679D5"/>
    <w:rsid w:val="00782C55"/>
    <w:rsid w:val="00783AFF"/>
    <w:rsid w:val="007C14E6"/>
    <w:rsid w:val="007D620E"/>
    <w:rsid w:val="00802F1F"/>
    <w:rsid w:val="0085099E"/>
    <w:rsid w:val="008517E1"/>
    <w:rsid w:val="0085356C"/>
    <w:rsid w:val="00855764"/>
    <w:rsid w:val="0088290C"/>
    <w:rsid w:val="008B7533"/>
    <w:rsid w:val="008C3523"/>
    <w:rsid w:val="008C5165"/>
    <w:rsid w:val="008D4C86"/>
    <w:rsid w:val="008E7242"/>
    <w:rsid w:val="008F2DBA"/>
    <w:rsid w:val="009046B0"/>
    <w:rsid w:val="00945744"/>
    <w:rsid w:val="00964DB0"/>
    <w:rsid w:val="009814EB"/>
    <w:rsid w:val="009818B5"/>
    <w:rsid w:val="009A3B0B"/>
    <w:rsid w:val="009A4CA3"/>
    <w:rsid w:val="009A7724"/>
    <w:rsid w:val="009B1687"/>
    <w:rsid w:val="009C7EDC"/>
    <w:rsid w:val="009E1314"/>
    <w:rsid w:val="009E147D"/>
    <w:rsid w:val="009E3D8A"/>
    <w:rsid w:val="009E73ED"/>
    <w:rsid w:val="00A3720B"/>
    <w:rsid w:val="00A626EB"/>
    <w:rsid w:val="00A63B1D"/>
    <w:rsid w:val="00A75B0F"/>
    <w:rsid w:val="00A75CF3"/>
    <w:rsid w:val="00A81EB6"/>
    <w:rsid w:val="00A825B3"/>
    <w:rsid w:val="00A9387C"/>
    <w:rsid w:val="00A96A3E"/>
    <w:rsid w:val="00AA1DD8"/>
    <w:rsid w:val="00AB35C4"/>
    <w:rsid w:val="00AF00B2"/>
    <w:rsid w:val="00B00D79"/>
    <w:rsid w:val="00B030E2"/>
    <w:rsid w:val="00B058A1"/>
    <w:rsid w:val="00B13C73"/>
    <w:rsid w:val="00B17BEE"/>
    <w:rsid w:val="00B34D30"/>
    <w:rsid w:val="00B3742A"/>
    <w:rsid w:val="00B3752F"/>
    <w:rsid w:val="00B928EF"/>
    <w:rsid w:val="00BA5E30"/>
    <w:rsid w:val="00BD1DBD"/>
    <w:rsid w:val="00C00E09"/>
    <w:rsid w:val="00C02146"/>
    <w:rsid w:val="00C16397"/>
    <w:rsid w:val="00C24026"/>
    <w:rsid w:val="00C40ECA"/>
    <w:rsid w:val="00CB195B"/>
    <w:rsid w:val="00CB1D03"/>
    <w:rsid w:val="00CB742F"/>
    <w:rsid w:val="00CD7730"/>
    <w:rsid w:val="00CE732C"/>
    <w:rsid w:val="00CE7D6B"/>
    <w:rsid w:val="00D031BA"/>
    <w:rsid w:val="00D268C4"/>
    <w:rsid w:val="00D30C10"/>
    <w:rsid w:val="00D314C2"/>
    <w:rsid w:val="00D4732E"/>
    <w:rsid w:val="00D5142E"/>
    <w:rsid w:val="00D570BE"/>
    <w:rsid w:val="00D63EB3"/>
    <w:rsid w:val="00D648B0"/>
    <w:rsid w:val="00DC0504"/>
    <w:rsid w:val="00DD69B7"/>
    <w:rsid w:val="00DE07E1"/>
    <w:rsid w:val="00DF01E4"/>
    <w:rsid w:val="00DF1428"/>
    <w:rsid w:val="00DF6AEA"/>
    <w:rsid w:val="00E0265A"/>
    <w:rsid w:val="00E05836"/>
    <w:rsid w:val="00E07770"/>
    <w:rsid w:val="00E23CD5"/>
    <w:rsid w:val="00E3642C"/>
    <w:rsid w:val="00E707D1"/>
    <w:rsid w:val="00E71454"/>
    <w:rsid w:val="00E90EFC"/>
    <w:rsid w:val="00EE3BAB"/>
    <w:rsid w:val="00EE731C"/>
    <w:rsid w:val="00EF5109"/>
    <w:rsid w:val="00EF5233"/>
    <w:rsid w:val="00F16018"/>
    <w:rsid w:val="00F371EE"/>
    <w:rsid w:val="00F449A2"/>
    <w:rsid w:val="00F7435E"/>
    <w:rsid w:val="00F74468"/>
    <w:rsid w:val="00F81C8C"/>
    <w:rsid w:val="00F851E0"/>
    <w:rsid w:val="00F904E6"/>
    <w:rsid w:val="00F95E8B"/>
    <w:rsid w:val="00FA6EC0"/>
    <w:rsid w:val="00FB1008"/>
    <w:rsid w:val="06ADF719"/>
    <w:rsid w:val="103BB102"/>
    <w:rsid w:val="161C0D75"/>
    <w:rsid w:val="2059C252"/>
    <w:rsid w:val="238CEB1B"/>
    <w:rsid w:val="2BF214F8"/>
    <w:rsid w:val="368DCACE"/>
    <w:rsid w:val="391BAA83"/>
    <w:rsid w:val="3EFE0EC5"/>
    <w:rsid w:val="4414FEAE"/>
    <w:rsid w:val="53ED333D"/>
    <w:rsid w:val="5589039E"/>
    <w:rsid w:val="5FAB9C2C"/>
    <w:rsid w:val="67C73447"/>
    <w:rsid w:val="7180AA56"/>
    <w:rsid w:val="71F35170"/>
    <w:rsid w:val="73225847"/>
    <w:rsid w:val="7D63C84B"/>
    <w:rsid w:val="7DAF806C"/>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2F032D"/>
  <w15:chartTrackingRefBased/>
  <w15:docId w15:val="{0CD46A6E-2464-429A-9739-FBAB42FAD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437AA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D268C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40ECA"/>
    <w:pPr>
      <w:tabs>
        <w:tab w:val="center" w:pos="4419"/>
        <w:tab w:val="right" w:pos="8838"/>
      </w:tabs>
      <w:spacing w:after="0" w:line="240" w:lineRule="auto"/>
    </w:pPr>
    <w:rPr>
      <w:sz w:val="24"/>
      <w:szCs w:val="24"/>
      <w:lang w:val="es-ES"/>
    </w:rPr>
  </w:style>
  <w:style w:type="character" w:customStyle="1" w:styleId="EncabezadoCar">
    <w:name w:val="Encabezado Car"/>
    <w:basedOn w:val="Fuentedeprrafopredeter"/>
    <w:link w:val="Encabezado"/>
    <w:uiPriority w:val="99"/>
    <w:rsid w:val="00C40ECA"/>
    <w:rPr>
      <w:sz w:val="24"/>
      <w:szCs w:val="24"/>
      <w:lang w:val="es-ES"/>
    </w:rPr>
  </w:style>
  <w:style w:type="paragraph" w:styleId="Piedepgina">
    <w:name w:val="footer"/>
    <w:basedOn w:val="Normal"/>
    <w:link w:val="PiedepginaCar"/>
    <w:uiPriority w:val="99"/>
    <w:unhideWhenUsed/>
    <w:rsid w:val="00C40ECA"/>
    <w:pPr>
      <w:tabs>
        <w:tab w:val="center" w:pos="4419"/>
        <w:tab w:val="right" w:pos="8838"/>
      </w:tabs>
      <w:spacing w:after="0" w:line="240" w:lineRule="auto"/>
    </w:pPr>
    <w:rPr>
      <w:sz w:val="24"/>
      <w:szCs w:val="24"/>
      <w:lang w:val="es-ES"/>
    </w:rPr>
  </w:style>
  <w:style w:type="character" w:customStyle="1" w:styleId="PiedepginaCar">
    <w:name w:val="Pie de página Car"/>
    <w:basedOn w:val="Fuentedeprrafopredeter"/>
    <w:link w:val="Piedepgina"/>
    <w:uiPriority w:val="99"/>
    <w:rsid w:val="00C40ECA"/>
    <w:rPr>
      <w:sz w:val="24"/>
      <w:szCs w:val="24"/>
      <w:lang w:val="es-ES"/>
    </w:rPr>
  </w:style>
  <w:style w:type="character" w:styleId="Nmerodepgina">
    <w:name w:val="page number"/>
    <w:basedOn w:val="Fuentedeprrafopredeter"/>
    <w:uiPriority w:val="99"/>
    <w:semiHidden/>
    <w:unhideWhenUsed/>
    <w:rsid w:val="00C40ECA"/>
  </w:style>
  <w:style w:type="character" w:styleId="Hipervnculo">
    <w:name w:val="Hyperlink"/>
    <w:basedOn w:val="Fuentedeprrafopredeter"/>
    <w:uiPriority w:val="99"/>
    <w:unhideWhenUsed/>
    <w:rsid w:val="00EE731C"/>
    <w:rPr>
      <w:color w:val="0563C1" w:themeColor="hyperlink"/>
      <w:u w:val="single"/>
    </w:rPr>
  </w:style>
  <w:style w:type="character" w:styleId="Mencinsinresolver">
    <w:name w:val="Unresolved Mention"/>
    <w:basedOn w:val="Fuentedeprrafopredeter"/>
    <w:uiPriority w:val="99"/>
    <w:semiHidden/>
    <w:unhideWhenUsed/>
    <w:rsid w:val="00EE731C"/>
    <w:rPr>
      <w:color w:val="605E5C"/>
      <w:shd w:val="clear" w:color="auto" w:fill="E1DFDD"/>
    </w:rPr>
  </w:style>
  <w:style w:type="paragraph" w:styleId="Prrafodelista">
    <w:name w:val="List Paragraph"/>
    <w:basedOn w:val="Normal"/>
    <w:uiPriority w:val="34"/>
    <w:qFormat/>
    <w:rsid w:val="002E1A68"/>
    <w:pPr>
      <w:ind w:left="720"/>
      <w:contextualSpacing/>
    </w:pPr>
  </w:style>
  <w:style w:type="table" w:styleId="Tablaconcuadrcula">
    <w:name w:val="Table Grid"/>
    <w:basedOn w:val="Tablanormal"/>
    <w:uiPriority w:val="59"/>
    <w:rsid w:val="00545A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F74468"/>
    <w:pPr>
      <w:spacing w:before="100" w:beforeAutospacing="1" w:after="100" w:afterAutospacing="1" w:line="240" w:lineRule="auto"/>
    </w:pPr>
    <w:rPr>
      <w:rFonts w:ascii="Times New Roman" w:eastAsia="Times New Roman" w:hAnsi="Times New Roman" w:cs="Times New Roman"/>
      <w:kern w:val="0"/>
      <w:sz w:val="24"/>
      <w:szCs w:val="24"/>
      <w:lang w:eastAsia="es-MX"/>
      <w14:ligatures w14:val="none"/>
    </w:rPr>
  </w:style>
  <w:style w:type="character" w:customStyle="1" w:styleId="normaltextrun">
    <w:name w:val="normaltextrun"/>
    <w:basedOn w:val="Fuentedeprrafopredeter"/>
    <w:rsid w:val="00F74468"/>
  </w:style>
  <w:style w:type="character" w:customStyle="1" w:styleId="eop">
    <w:name w:val="eop"/>
    <w:basedOn w:val="Fuentedeprrafopredeter"/>
    <w:rsid w:val="00F74468"/>
  </w:style>
  <w:style w:type="character" w:customStyle="1" w:styleId="wacimagecontainer">
    <w:name w:val="wacimagecontainer"/>
    <w:basedOn w:val="Fuentedeprrafopredeter"/>
    <w:rsid w:val="00A626EB"/>
  </w:style>
  <w:style w:type="character" w:customStyle="1" w:styleId="Ttulo1Car">
    <w:name w:val="Título 1 Car"/>
    <w:basedOn w:val="Fuentedeprrafopredeter"/>
    <w:link w:val="Ttulo1"/>
    <w:uiPriority w:val="9"/>
    <w:rsid w:val="00437AAB"/>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D268C4"/>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713679">
      <w:bodyDiv w:val="1"/>
      <w:marLeft w:val="0"/>
      <w:marRight w:val="0"/>
      <w:marTop w:val="0"/>
      <w:marBottom w:val="0"/>
      <w:divBdr>
        <w:top w:val="none" w:sz="0" w:space="0" w:color="auto"/>
        <w:left w:val="none" w:sz="0" w:space="0" w:color="auto"/>
        <w:bottom w:val="none" w:sz="0" w:space="0" w:color="auto"/>
        <w:right w:val="none" w:sz="0" w:space="0" w:color="auto"/>
      </w:divBdr>
      <w:divsChild>
        <w:div w:id="2147357760">
          <w:marLeft w:val="0"/>
          <w:marRight w:val="0"/>
          <w:marTop w:val="0"/>
          <w:marBottom w:val="0"/>
          <w:divBdr>
            <w:top w:val="none" w:sz="0" w:space="0" w:color="auto"/>
            <w:left w:val="none" w:sz="0" w:space="0" w:color="auto"/>
            <w:bottom w:val="none" w:sz="0" w:space="0" w:color="auto"/>
            <w:right w:val="none" w:sz="0" w:space="0" w:color="auto"/>
          </w:divBdr>
        </w:div>
        <w:div w:id="1558740655">
          <w:marLeft w:val="0"/>
          <w:marRight w:val="0"/>
          <w:marTop w:val="0"/>
          <w:marBottom w:val="0"/>
          <w:divBdr>
            <w:top w:val="none" w:sz="0" w:space="0" w:color="auto"/>
            <w:left w:val="none" w:sz="0" w:space="0" w:color="auto"/>
            <w:bottom w:val="none" w:sz="0" w:space="0" w:color="auto"/>
            <w:right w:val="none" w:sz="0" w:space="0" w:color="auto"/>
          </w:divBdr>
        </w:div>
        <w:div w:id="578759961">
          <w:marLeft w:val="0"/>
          <w:marRight w:val="0"/>
          <w:marTop w:val="0"/>
          <w:marBottom w:val="0"/>
          <w:divBdr>
            <w:top w:val="none" w:sz="0" w:space="0" w:color="auto"/>
            <w:left w:val="none" w:sz="0" w:space="0" w:color="auto"/>
            <w:bottom w:val="none" w:sz="0" w:space="0" w:color="auto"/>
            <w:right w:val="none" w:sz="0" w:space="0" w:color="auto"/>
          </w:divBdr>
        </w:div>
        <w:div w:id="993336955">
          <w:marLeft w:val="0"/>
          <w:marRight w:val="0"/>
          <w:marTop w:val="0"/>
          <w:marBottom w:val="0"/>
          <w:divBdr>
            <w:top w:val="none" w:sz="0" w:space="0" w:color="auto"/>
            <w:left w:val="none" w:sz="0" w:space="0" w:color="auto"/>
            <w:bottom w:val="none" w:sz="0" w:space="0" w:color="auto"/>
            <w:right w:val="none" w:sz="0" w:space="0" w:color="auto"/>
          </w:divBdr>
        </w:div>
        <w:div w:id="1066609673">
          <w:marLeft w:val="0"/>
          <w:marRight w:val="0"/>
          <w:marTop w:val="0"/>
          <w:marBottom w:val="0"/>
          <w:divBdr>
            <w:top w:val="none" w:sz="0" w:space="0" w:color="auto"/>
            <w:left w:val="none" w:sz="0" w:space="0" w:color="auto"/>
            <w:bottom w:val="none" w:sz="0" w:space="0" w:color="auto"/>
            <w:right w:val="none" w:sz="0" w:space="0" w:color="auto"/>
          </w:divBdr>
        </w:div>
        <w:div w:id="1610817693">
          <w:marLeft w:val="0"/>
          <w:marRight w:val="0"/>
          <w:marTop w:val="0"/>
          <w:marBottom w:val="0"/>
          <w:divBdr>
            <w:top w:val="none" w:sz="0" w:space="0" w:color="auto"/>
            <w:left w:val="none" w:sz="0" w:space="0" w:color="auto"/>
            <w:bottom w:val="none" w:sz="0" w:space="0" w:color="auto"/>
            <w:right w:val="none" w:sz="0" w:space="0" w:color="auto"/>
          </w:divBdr>
        </w:div>
        <w:div w:id="840268604">
          <w:marLeft w:val="0"/>
          <w:marRight w:val="0"/>
          <w:marTop w:val="0"/>
          <w:marBottom w:val="0"/>
          <w:divBdr>
            <w:top w:val="none" w:sz="0" w:space="0" w:color="auto"/>
            <w:left w:val="none" w:sz="0" w:space="0" w:color="auto"/>
            <w:bottom w:val="none" w:sz="0" w:space="0" w:color="auto"/>
            <w:right w:val="none" w:sz="0" w:space="0" w:color="auto"/>
          </w:divBdr>
        </w:div>
        <w:div w:id="1806701272">
          <w:marLeft w:val="0"/>
          <w:marRight w:val="0"/>
          <w:marTop w:val="0"/>
          <w:marBottom w:val="0"/>
          <w:divBdr>
            <w:top w:val="none" w:sz="0" w:space="0" w:color="auto"/>
            <w:left w:val="none" w:sz="0" w:space="0" w:color="auto"/>
            <w:bottom w:val="none" w:sz="0" w:space="0" w:color="auto"/>
            <w:right w:val="none" w:sz="0" w:space="0" w:color="auto"/>
          </w:divBdr>
        </w:div>
        <w:div w:id="9382638">
          <w:marLeft w:val="0"/>
          <w:marRight w:val="0"/>
          <w:marTop w:val="0"/>
          <w:marBottom w:val="0"/>
          <w:divBdr>
            <w:top w:val="none" w:sz="0" w:space="0" w:color="auto"/>
            <w:left w:val="none" w:sz="0" w:space="0" w:color="auto"/>
            <w:bottom w:val="none" w:sz="0" w:space="0" w:color="auto"/>
            <w:right w:val="none" w:sz="0" w:space="0" w:color="auto"/>
          </w:divBdr>
        </w:div>
      </w:divsChild>
    </w:div>
    <w:div w:id="543445175">
      <w:bodyDiv w:val="1"/>
      <w:marLeft w:val="0"/>
      <w:marRight w:val="0"/>
      <w:marTop w:val="0"/>
      <w:marBottom w:val="0"/>
      <w:divBdr>
        <w:top w:val="none" w:sz="0" w:space="0" w:color="auto"/>
        <w:left w:val="none" w:sz="0" w:space="0" w:color="auto"/>
        <w:bottom w:val="none" w:sz="0" w:space="0" w:color="auto"/>
        <w:right w:val="none" w:sz="0" w:space="0" w:color="auto"/>
      </w:divBdr>
    </w:div>
    <w:div w:id="853374503">
      <w:bodyDiv w:val="1"/>
      <w:marLeft w:val="0"/>
      <w:marRight w:val="0"/>
      <w:marTop w:val="0"/>
      <w:marBottom w:val="0"/>
      <w:divBdr>
        <w:top w:val="none" w:sz="0" w:space="0" w:color="auto"/>
        <w:left w:val="none" w:sz="0" w:space="0" w:color="auto"/>
        <w:bottom w:val="none" w:sz="0" w:space="0" w:color="auto"/>
        <w:right w:val="none" w:sz="0" w:space="0" w:color="auto"/>
      </w:divBdr>
    </w:div>
    <w:div w:id="1195927490">
      <w:bodyDiv w:val="1"/>
      <w:marLeft w:val="0"/>
      <w:marRight w:val="0"/>
      <w:marTop w:val="0"/>
      <w:marBottom w:val="0"/>
      <w:divBdr>
        <w:top w:val="none" w:sz="0" w:space="0" w:color="auto"/>
        <w:left w:val="none" w:sz="0" w:space="0" w:color="auto"/>
        <w:bottom w:val="none" w:sz="0" w:space="0" w:color="auto"/>
        <w:right w:val="none" w:sz="0" w:space="0" w:color="auto"/>
      </w:divBdr>
      <w:divsChild>
        <w:div w:id="35935169">
          <w:marLeft w:val="0"/>
          <w:marRight w:val="0"/>
          <w:marTop w:val="0"/>
          <w:marBottom w:val="0"/>
          <w:divBdr>
            <w:top w:val="none" w:sz="0" w:space="0" w:color="auto"/>
            <w:left w:val="none" w:sz="0" w:space="0" w:color="auto"/>
            <w:bottom w:val="none" w:sz="0" w:space="0" w:color="auto"/>
            <w:right w:val="none" w:sz="0" w:space="0" w:color="auto"/>
          </w:divBdr>
          <w:divsChild>
            <w:div w:id="1864634914">
              <w:marLeft w:val="0"/>
              <w:marRight w:val="0"/>
              <w:marTop w:val="0"/>
              <w:marBottom w:val="0"/>
              <w:divBdr>
                <w:top w:val="none" w:sz="0" w:space="0" w:color="auto"/>
                <w:left w:val="none" w:sz="0" w:space="0" w:color="auto"/>
                <w:bottom w:val="none" w:sz="0" w:space="0" w:color="auto"/>
                <w:right w:val="none" w:sz="0" w:space="0" w:color="auto"/>
              </w:divBdr>
            </w:div>
            <w:div w:id="1070157573">
              <w:marLeft w:val="0"/>
              <w:marRight w:val="0"/>
              <w:marTop w:val="0"/>
              <w:marBottom w:val="0"/>
              <w:divBdr>
                <w:top w:val="none" w:sz="0" w:space="0" w:color="auto"/>
                <w:left w:val="none" w:sz="0" w:space="0" w:color="auto"/>
                <w:bottom w:val="none" w:sz="0" w:space="0" w:color="auto"/>
                <w:right w:val="none" w:sz="0" w:space="0" w:color="auto"/>
              </w:divBdr>
            </w:div>
            <w:div w:id="238098690">
              <w:marLeft w:val="0"/>
              <w:marRight w:val="0"/>
              <w:marTop w:val="0"/>
              <w:marBottom w:val="0"/>
              <w:divBdr>
                <w:top w:val="none" w:sz="0" w:space="0" w:color="auto"/>
                <w:left w:val="none" w:sz="0" w:space="0" w:color="auto"/>
                <w:bottom w:val="none" w:sz="0" w:space="0" w:color="auto"/>
                <w:right w:val="none" w:sz="0" w:space="0" w:color="auto"/>
              </w:divBdr>
            </w:div>
            <w:div w:id="2015103709">
              <w:marLeft w:val="0"/>
              <w:marRight w:val="0"/>
              <w:marTop w:val="0"/>
              <w:marBottom w:val="0"/>
              <w:divBdr>
                <w:top w:val="none" w:sz="0" w:space="0" w:color="auto"/>
                <w:left w:val="none" w:sz="0" w:space="0" w:color="auto"/>
                <w:bottom w:val="none" w:sz="0" w:space="0" w:color="auto"/>
                <w:right w:val="none" w:sz="0" w:space="0" w:color="auto"/>
              </w:divBdr>
            </w:div>
            <w:div w:id="1200127651">
              <w:marLeft w:val="0"/>
              <w:marRight w:val="0"/>
              <w:marTop w:val="0"/>
              <w:marBottom w:val="0"/>
              <w:divBdr>
                <w:top w:val="none" w:sz="0" w:space="0" w:color="auto"/>
                <w:left w:val="none" w:sz="0" w:space="0" w:color="auto"/>
                <w:bottom w:val="none" w:sz="0" w:space="0" w:color="auto"/>
                <w:right w:val="none" w:sz="0" w:space="0" w:color="auto"/>
              </w:divBdr>
            </w:div>
            <w:div w:id="1587499490">
              <w:marLeft w:val="0"/>
              <w:marRight w:val="0"/>
              <w:marTop w:val="0"/>
              <w:marBottom w:val="0"/>
              <w:divBdr>
                <w:top w:val="none" w:sz="0" w:space="0" w:color="auto"/>
                <w:left w:val="none" w:sz="0" w:space="0" w:color="auto"/>
                <w:bottom w:val="none" w:sz="0" w:space="0" w:color="auto"/>
                <w:right w:val="none" w:sz="0" w:space="0" w:color="auto"/>
              </w:divBdr>
            </w:div>
            <w:div w:id="1953900486">
              <w:marLeft w:val="0"/>
              <w:marRight w:val="0"/>
              <w:marTop w:val="0"/>
              <w:marBottom w:val="0"/>
              <w:divBdr>
                <w:top w:val="none" w:sz="0" w:space="0" w:color="auto"/>
                <w:left w:val="none" w:sz="0" w:space="0" w:color="auto"/>
                <w:bottom w:val="none" w:sz="0" w:space="0" w:color="auto"/>
                <w:right w:val="none" w:sz="0" w:space="0" w:color="auto"/>
              </w:divBdr>
            </w:div>
            <w:div w:id="1953436342">
              <w:marLeft w:val="0"/>
              <w:marRight w:val="0"/>
              <w:marTop w:val="0"/>
              <w:marBottom w:val="0"/>
              <w:divBdr>
                <w:top w:val="none" w:sz="0" w:space="0" w:color="auto"/>
                <w:left w:val="none" w:sz="0" w:space="0" w:color="auto"/>
                <w:bottom w:val="none" w:sz="0" w:space="0" w:color="auto"/>
                <w:right w:val="none" w:sz="0" w:space="0" w:color="auto"/>
              </w:divBdr>
            </w:div>
            <w:div w:id="1455708237">
              <w:marLeft w:val="0"/>
              <w:marRight w:val="0"/>
              <w:marTop w:val="0"/>
              <w:marBottom w:val="0"/>
              <w:divBdr>
                <w:top w:val="none" w:sz="0" w:space="0" w:color="auto"/>
                <w:left w:val="none" w:sz="0" w:space="0" w:color="auto"/>
                <w:bottom w:val="none" w:sz="0" w:space="0" w:color="auto"/>
                <w:right w:val="none" w:sz="0" w:space="0" w:color="auto"/>
              </w:divBdr>
            </w:div>
            <w:div w:id="837381835">
              <w:marLeft w:val="0"/>
              <w:marRight w:val="0"/>
              <w:marTop w:val="0"/>
              <w:marBottom w:val="0"/>
              <w:divBdr>
                <w:top w:val="none" w:sz="0" w:space="0" w:color="auto"/>
                <w:left w:val="none" w:sz="0" w:space="0" w:color="auto"/>
                <w:bottom w:val="none" w:sz="0" w:space="0" w:color="auto"/>
                <w:right w:val="none" w:sz="0" w:space="0" w:color="auto"/>
              </w:divBdr>
            </w:div>
            <w:div w:id="1253049762">
              <w:marLeft w:val="0"/>
              <w:marRight w:val="0"/>
              <w:marTop w:val="0"/>
              <w:marBottom w:val="0"/>
              <w:divBdr>
                <w:top w:val="none" w:sz="0" w:space="0" w:color="auto"/>
                <w:left w:val="none" w:sz="0" w:space="0" w:color="auto"/>
                <w:bottom w:val="none" w:sz="0" w:space="0" w:color="auto"/>
                <w:right w:val="none" w:sz="0" w:space="0" w:color="auto"/>
              </w:divBdr>
            </w:div>
            <w:div w:id="382289737">
              <w:marLeft w:val="0"/>
              <w:marRight w:val="0"/>
              <w:marTop w:val="0"/>
              <w:marBottom w:val="0"/>
              <w:divBdr>
                <w:top w:val="none" w:sz="0" w:space="0" w:color="auto"/>
                <w:left w:val="none" w:sz="0" w:space="0" w:color="auto"/>
                <w:bottom w:val="none" w:sz="0" w:space="0" w:color="auto"/>
                <w:right w:val="none" w:sz="0" w:space="0" w:color="auto"/>
              </w:divBdr>
            </w:div>
            <w:div w:id="1302811834">
              <w:marLeft w:val="0"/>
              <w:marRight w:val="0"/>
              <w:marTop w:val="0"/>
              <w:marBottom w:val="0"/>
              <w:divBdr>
                <w:top w:val="none" w:sz="0" w:space="0" w:color="auto"/>
                <w:left w:val="none" w:sz="0" w:space="0" w:color="auto"/>
                <w:bottom w:val="none" w:sz="0" w:space="0" w:color="auto"/>
                <w:right w:val="none" w:sz="0" w:space="0" w:color="auto"/>
              </w:divBdr>
            </w:div>
            <w:div w:id="186187853">
              <w:marLeft w:val="0"/>
              <w:marRight w:val="0"/>
              <w:marTop w:val="0"/>
              <w:marBottom w:val="0"/>
              <w:divBdr>
                <w:top w:val="none" w:sz="0" w:space="0" w:color="auto"/>
                <w:left w:val="none" w:sz="0" w:space="0" w:color="auto"/>
                <w:bottom w:val="none" w:sz="0" w:space="0" w:color="auto"/>
                <w:right w:val="none" w:sz="0" w:space="0" w:color="auto"/>
              </w:divBdr>
            </w:div>
            <w:div w:id="393740715">
              <w:marLeft w:val="0"/>
              <w:marRight w:val="0"/>
              <w:marTop w:val="0"/>
              <w:marBottom w:val="0"/>
              <w:divBdr>
                <w:top w:val="none" w:sz="0" w:space="0" w:color="auto"/>
                <w:left w:val="none" w:sz="0" w:space="0" w:color="auto"/>
                <w:bottom w:val="none" w:sz="0" w:space="0" w:color="auto"/>
                <w:right w:val="none" w:sz="0" w:space="0" w:color="auto"/>
              </w:divBdr>
            </w:div>
            <w:div w:id="64954103">
              <w:marLeft w:val="0"/>
              <w:marRight w:val="0"/>
              <w:marTop w:val="0"/>
              <w:marBottom w:val="0"/>
              <w:divBdr>
                <w:top w:val="none" w:sz="0" w:space="0" w:color="auto"/>
                <w:left w:val="none" w:sz="0" w:space="0" w:color="auto"/>
                <w:bottom w:val="none" w:sz="0" w:space="0" w:color="auto"/>
                <w:right w:val="none" w:sz="0" w:space="0" w:color="auto"/>
              </w:divBdr>
            </w:div>
          </w:divsChild>
        </w:div>
        <w:div w:id="1315643545">
          <w:marLeft w:val="0"/>
          <w:marRight w:val="0"/>
          <w:marTop w:val="0"/>
          <w:marBottom w:val="0"/>
          <w:divBdr>
            <w:top w:val="none" w:sz="0" w:space="0" w:color="auto"/>
            <w:left w:val="none" w:sz="0" w:space="0" w:color="auto"/>
            <w:bottom w:val="none" w:sz="0" w:space="0" w:color="auto"/>
            <w:right w:val="none" w:sz="0" w:space="0" w:color="auto"/>
          </w:divBdr>
          <w:divsChild>
            <w:div w:id="713119796">
              <w:marLeft w:val="0"/>
              <w:marRight w:val="0"/>
              <w:marTop w:val="0"/>
              <w:marBottom w:val="0"/>
              <w:divBdr>
                <w:top w:val="none" w:sz="0" w:space="0" w:color="auto"/>
                <w:left w:val="none" w:sz="0" w:space="0" w:color="auto"/>
                <w:bottom w:val="none" w:sz="0" w:space="0" w:color="auto"/>
                <w:right w:val="none" w:sz="0" w:space="0" w:color="auto"/>
              </w:divBdr>
            </w:div>
            <w:div w:id="1970281806">
              <w:marLeft w:val="0"/>
              <w:marRight w:val="0"/>
              <w:marTop w:val="0"/>
              <w:marBottom w:val="0"/>
              <w:divBdr>
                <w:top w:val="none" w:sz="0" w:space="0" w:color="auto"/>
                <w:left w:val="none" w:sz="0" w:space="0" w:color="auto"/>
                <w:bottom w:val="none" w:sz="0" w:space="0" w:color="auto"/>
                <w:right w:val="none" w:sz="0" w:space="0" w:color="auto"/>
              </w:divBdr>
            </w:div>
            <w:div w:id="1065688523">
              <w:marLeft w:val="0"/>
              <w:marRight w:val="0"/>
              <w:marTop w:val="0"/>
              <w:marBottom w:val="0"/>
              <w:divBdr>
                <w:top w:val="none" w:sz="0" w:space="0" w:color="auto"/>
                <w:left w:val="none" w:sz="0" w:space="0" w:color="auto"/>
                <w:bottom w:val="none" w:sz="0" w:space="0" w:color="auto"/>
                <w:right w:val="none" w:sz="0" w:space="0" w:color="auto"/>
              </w:divBdr>
            </w:div>
            <w:div w:id="43724424">
              <w:marLeft w:val="0"/>
              <w:marRight w:val="0"/>
              <w:marTop w:val="0"/>
              <w:marBottom w:val="0"/>
              <w:divBdr>
                <w:top w:val="none" w:sz="0" w:space="0" w:color="auto"/>
                <w:left w:val="none" w:sz="0" w:space="0" w:color="auto"/>
                <w:bottom w:val="none" w:sz="0" w:space="0" w:color="auto"/>
                <w:right w:val="none" w:sz="0" w:space="0" w:color="auto"/>
              </w:divBdr>
            </w:div>
            <w:div w:id="619074283">
              <w:marLeft w:val="0"/>
              <w:marRight w:val="0"/>
              <w:marTop w:val="0"/>
              <w:marBottom w:val="0"/>
              <w:divBdr>
                <w:top w:val="none" w:sz="0" w:space="0" w:color="auto"/>
                <w:left w:val="none" w:sz="0" w:space="0" w:color="auto"/>
                <w:bottom w:val="none" w:sz="0" w:space="0" w:color="auto"/>
                <w:right w:val="none" w:sz="0" w:space="0" w:color="auto"/>
              </w:divBdr>
            </w:div>
            <w:div w:id="566183943">
              <w:marLeft w:val="0"/>
              <w:marRight w:val="0"/>
              <w:marTop w:val="0"/>
              <w:marBottom w:val="0"/>
              <w:divBdr>
                <w:top w:val="none" w:sz="0" w:space="0" w:color="auto"/>
                <w:left w:val="none" w:sz="0" w:space="0" w:color="auto"/>
                <w:bottom w:val="none" w:sz="0" w:space="0" w:color="auto"/>
                <w:right w:val="none" w:sz="0" w:space="0" w:color="auto"/>
              </w:divBdr>
            </w:div>
            <w:div w:id="791367747">
              <w:marLeft w:val="0"/>
              <w:marRight w:val="0"/>
              <w:marTop w:val="0"/>
              <w:marBottom w:val="0"/>
              <w:divBdr>
                <w:top w:val="none" w:sz="0" w:space="0" w:color="auto"/>
                <w:left w:val="none" w:sz="0" w:space="0" w:color="auto"/>
                <w:bottom w:val="none" w:sz="0" w:space="0" w:color="auto"/>
                <w:right w:val="none" w:sz="0" w:space="0" w:color="auto"/>
              </w:divBdr>
            </w:div>
            <w:div w:id="712388689">
              <w:marLeft w:val="0"/>
              <w:marRight w:val="0"/>
              <w:marTop w:val="0"/>
              <w:marBottom w:val="0"/>
              <w:divBdr>
                <w:top w:val="none" w:sz="0" w:space="0" w:color="auto"/>
                <w:left w:val="none" w:sz="0" w:space="0" w:color="auto"/>
                <w:bottom w:val="none" w:sz="0" w:space="0" w:color="auto"/>
                <w:right w:val="none" w:sz="0" w:space="0" w:color="auto"/>
              </w:divBdr>
            </w:div>
            <w:div w:id="416251678">
              <w:marLeft w:val="0"/>
              <w:marRight w:val="0"/>
              <w:marTop w:val="0"/>
              <w:marBottom w:val="0"/>
              <w:divBdr>
                <w:top w:val="none" w:sz="0" w:space="0" w:color="auto"/>
                <w:left w:val="none" w:sz="0" w:space="0" w:color="auto"/>
                <w:bottom w:val="none" w:sz="0" w:space="0" w:color="auto"/>
                <w:right w:val="none" w:sz="0" w:space="0" w:color="auto"/>
              </w:divBdr>
            </w:div>
            <w:div w:id="1559977593">
              <w:marLeft w:val="0"/>
              <w:marRight w:val="0"/>
              <w:marTop w:val="0"/>
              <w:marBottom w:val="0"/>
              <w:divBdr>
                <w:top w:val="none" w:sz="0" w:space="0" w:color="auto"/>
                <w:left w:val="none" w:sz="0" w:space="0" w:color="auto"/>
                <w:bottom w:val="none" w:sz="0" w:space="0" w:color="auto"/>
                <w:right w:val="none" w:sz="0" w:space="0" w:color="auto"/>
              </w:divBdr>
            </w:div>
            <w:div w:id="1954899302">
              <w:marLeft w:val="0"/>
              <w:marRight w:val="0"/>
              <w:marTop w:val="0"/>
              <w:marBottom w:val="0"/>
              <w:divBdr>
                <w:top w:val="none" w:sz="0" w:space="0" w:color="auto"/>
                <w:left w:val="none" w:sz="0" w:space="0" w:color="auto"/>
                <w:bottom w:val="none" w:sz="0" w:space="0" w:color="auto"/>
                <w:right w:val="none" w:sz="0" w:space="0" w:color="auto"/>
              </w:divBdr>
            </w:div>
            <w:div w:id="727268829">
              <w:marLeft w:val="0"/>
              <w:marRight w:val="0"/>
              <w:marTop w:val="0"/>
              <w:marBottom w:val="0"/>
              <w:divBdr>
                <w:top w:val="none" w:sz="0" w:space="0" w:color="auto"/>
                <w:left w:val="none" w:sz="0" w:space="0" w:color="auto"/>
                <w:bottom w:val="none" w:sz="0" w:space="0" w:color="auto"/>
                <w:right w:val="none" w:sz="0" w:space="0" w:color="auto"/>
              </w:divBdr>
            </w:div>
            <w:div w:id="1327589835">
              <w:marLeft w:val="0"/>
              <w:marRight w:val="0"/>
              <w:marTop w:val="0"/>
              <w:marBottom w:val="0"/>
              <w:divBdr>
                <w:top w:val="none" w:sz="0" w:space="0" w:color="auto"/>
                <w:left w:val="none" w:sz="0" w:space="0" w:color="auto"/>
                <w:bottom w:val="none" w:sz="0" w:space="0" w:color="auto"/>
                <w:right w:val="none" w:sz="0" w:space="0" w:color="auto"/>
              </w:divBdr>
            </w:div>
            <w:div w:id="704715910">
              <w:marLeft w:val="0"/>
              <w:marRight w:val="0"/>
              <w:marTop w:val="0"/>
              <w:marBottom w:val="0"/>
              <w:divBdr>
                <w:top w:val="none" w:sz="0" w:space="0" w:color="auto"/>
                <w:left w:val="none" w:sz="0" w:space="0" w:color="auto"/>
                <w:bottom w:val="none" w:sz="0" w:space="0" w:color="auto"/>
                <w:right w:val="none" w:sz="0" w:space="0" w:color="auto"/>
              </w:divBdr>
            </w:div>
            <w:div w:id="1516454819">
              <w:marLeft w:val="0"/>
              <w:marRight w:val="0"/>
              <w:marTop w:val="0"/>
              <w:marBottom w:val="0"/>
              <w:divBdr>
                <w:top w:val="none" w:sz="0" w:space="0" w:color="auto"/>
                <w:left w:val="none" w:sz="0" w:space="0" w:color="auto"/>
                <w:bottom w:val="none" w:sz="0" w:space="0" w:color="auto"/>
                <w:right w:val="none" w:sz="0" w:space="0" w:color="auto"/>
              </w:divBdr>
            </w:div>
            <w:div w:id="1525905006">
              <w:marLeft w:val="0"/>
              <w:marRight w:val="0"/>
              <w:marTop w:val="0"/>
              <w:marBottom w:val="0"/>
              <w:divBdr>
                <w:top w:val="none" w:sz="0" w:space="0" w:color="auto"/>
                <w:left w:val="none" w:sz="0" w:space="0" w:color="auto"/>
                <w:bottom w:val="none" w:sz="0" w:space="0" w:color="auto"/>
                <w:right w:val="none" w:sz="0" w:space="0" w:color="auto"/>
              </w:divBdr>
            </w:div>
            <w:div w:id="297422013">
              <w:marLeft w:val="0"/>
              <w:marRight w:val="0"/>
              <w:marTop w:val="0"/>
              <w:marBottom w:val="0"/>
              <w:divBdr>
                <w:top w:val="none" w:sz="0" w:space="0" w:color="auto"/>
                <w:left w:val="none" w:sz="0" w:space="0" w:color="auto"/>
                <w:bottom w:val="none" w:sz="0" w:space="0" w:color="auto"/>
                <w:right w:val="none" w:sz="0" w:space="0" w:color="auto"/>
              </w:divBdr>
            </w:div>
            <w:div w:id="2086149203">
              <w:marLeft w:val="0"/>
              <w:marRight w:val="0"/>
              <w:marTop w:val="0"/>
              <w:marBottom w:val="0"/>
              <w:divBdr>
                <w:top w:val="none" w:sz="0" w:space="0" w:color="auto"/>
                <w:left w:val="none" w:sz="0" w:space="0" w:color="auto"/>
                <w:bottom w:val="none" w:sz="0" w:space="0" w:color="auto"/>
                <w:right w:val="none" w:sz="0" w:space="0" w:color="auto"/>
              </w:divBdr>
            </w:div>
            <w:div w:id="588776461">
              <w:marLeft w:val="0"/>
              <w:marRight w:val="0"/>
              <w:marTop w:val="0"/>
              <w:marBottom w:val="0"/>
              <w:divBdr>
                <w:top w:val="none" w:sz="0" w:space="0" w:color="auto"/>
                <w:left w:val="none" w:sz="0" w:space="0" w:color="auto"/>
                <w:bottom w:val="none" w:sz="0" w:space="0" w:color="auto"/>
                <w:right w:val="none" w:sz="0" w:space="0" w:color="auto"/>
              </w:divBdr>
            </w:div>
            <w:div w:id="1629777803">
              <w:marLeft w:val="0"/>
              <w:marRight w:val="0"/>
              <w:marTop w:val="0"/>
              <w:marBottom w:val="0"/>
              <w:divBdr>
                <w:top w:val="none" w:sz="0" w:space="0" w:color="auto"/>
                <w:left w:val="none" w:sz="0" w:space="0" w:color="auto"/>
                <w:bottom w:val="none" w:sz="0" w:space="0" w:color="auto"/>
                <w:right w:val="none" w:sz="0" w:space="0" w:color="auto"/>
              </w:divBdr>
            </w:div>
          </w:divsChild>
        </w:div>
        <w:div w:id="1478113469">
          <w:marLeft w:val="0"/>
          <w:marRight w:val="0"/>
          <w:marTop w:val="0"/>
          <w:marBottom w:val="0"/>
          <w:divBdr>
            <w:top w:val="none" w:sz="0" w:space="0" w:color="auto"/>
            <w:left w:val="none" w:sz="0" w:space="0" w:color="auto"/>
            <w:bottom w:val="none" w:sz="0" w:space="0" w:color="auto"/>
            <w:right w:val="none" w:sz="0" w:space="0" w:color="auto"/>
          </w:divBdr>
          <w:divsChild>
            <w:div w:id="246235745">
              <w:marLeft w:val="0"/>
              <w:marRight w:val="0"/>
              <w:marTop w:val="0"/>
              <w:marBottom w:val="0"/>
              <w:divBdr>
                <w:top w:val="none" w:sz="0" w:space="0" w:color="auto"/>
                <w:left w:val="none" w:sz="0" w:space="0" w:color="auto"/>
                <w:bottom w:val="none" w:sz="0" w:space="0" w:color="auto"/>
                <w:right w:val="none" w:sz="0" w:space="0" w:color="auto"/>
              </w:divBdr>
            </w:div>
            <w:div w:id="716394954">
              <w:marLeft w:val="0"/>
              <w:marRight w:val="0"/>
              <w:marTop w:val="0"/>
              <w:marBottom w:val="0"/>
              <w:divBdr>
                <w:top w:val="none" w:sz="0" w:space="0" w:color="auto"/>
                <w:left w:val="none" w:sz="0" w:space="0" w:color="auto"/>
                <w:bottom w:val="none" w:sz="0" w:space="0" w:color="auto"/>
                <w:right w:val="none" w:sz="0" w:space="0" w:color="auto"/>
              </w:divBdr>
            </w:div>
            <w:div w:id="1265460212">
              <w:marLeft w:val="0"/>
              <w:marRight w:val="0"/>
              <w:marTop w:val="0"/>
              <w:marBottom w:val="0"/>
              <w:divBdr>
                <w:top w:val="none" w:sz="0" w:space="0" w:color="auto"/>
                <w:left w:val="none" w:sz="0" w:space="0" w:color="auto"/>
                <w:bottom w:val="none" w:sz="0" w:space="0" w:color="auto"/>
                <w:right w:val="none" w:sz="0" w:space="0" w:color="auto"/>
              </w:divBdr>
            </w:div>
            <w:div w:id="611716141">
              <w:marLeft w:val="0"/>
              <w:marRight w:val="0"/>
              <w:marTop w:val="0"/>
              <w:marBottom w:val="0"/>
              <w:divBdr>
                <w:top w:val="none" w:sz="0" w:space="0" w:color="auto"/>
                <w:left w:val="none" w:sz="0" w:space="0" w:color="auto"/>
                <w:bottom w:val="none" w:sz="0" w:space="0" w:color="auto"/>
                <w:right w:val="none" w:sz="0" w:space="0" w:color="auto"/>
              </w:divBdr>
            </w:div>
            <w:div w:id="915670630">
              <w:marLeft w:val="0"/>
              <w:marRight w:val="0"/>
              <w:marTop w:val="0"/>
              <w:marBottom w:val="0"/>
              <w:divBdr>
                <w:top w:val="none" w:sz="0" w:space="0" w:color="auto"/>
                <w:left w:val="none" w:sz="0" w:space="0" w:color="auto"/>
                <w:bottom w:val="none" w:sz="0" w:space="0" w:color="auto"/>
                <w:right w:val="none" w:sz="0" w:space="0" w:color="auto"/>
              </w:divBdr>
            </w:div>
            <w:div w:id="1850371343">
              <w:marLeft w:val="0"/>
              <w:marRight w:val="0"/>
              <w:marTop w:val="0"/>
              <w:marBottom w:val="0"/>
              <w:divBdr>
                <w:top w:val="none" w:sz="0" w:space="0" w:color="auto"/>
                <w:left w:val="none" w:sz="0" w:space="0" w:color="auto"/>
                <w:bottom w:val="none" w:sz="0" w:space="0" w:color="auto"/>
                <w:right w:val="none" w:sz="0" w:space="0" w:color="auto"/>
              </w:divBdr>
            </w:div>
            <w:div w:id="1956326695">
              <w:marLeft w:val="0"/>
              <w:marRight w:val="0"/>
              <w:marTop w:val="0"/>
              <w:marBottom w:val="0"/>
              <w:divBdr>
                <w:top w:val="none" w:sz="0" w:space="0" w:color="auto"/>
                <w:left w:val="none" w:sz="0" w:space="0" w:color="auto"/>
                <w:bottom w:val="none" w:sz="0" w:space="0" w:color="auto"/>
                <w:right w:val="none" w:sz="0" w:space="0" w:color="auto"/>
              </w:divBdr>
            </w:div>
            <w:div w:id="1488667225">
              <w:marLeft w:val="0"/>
              <w:marRight w:val="0"/>
              <w:marTop w:val="0"/>
              <w:marBottom w:val="0"/>
              <w:divBdr>
                <w:top w:val="none" w:sz="0" w:space="0" w:color="auto"/>
                <w:left w:val="none" w:sz="0" w:space="0" w:color="auto"/>
                <w:bottom w:val="none" w:sz="0" w:space="0" w:color="auto"/>
                <w:right w:val="none" w:sz="0" w:space="0" w:color="auto"/>
              </w:divBdr>
            </w:div>
            <w:div w:id="1730034002">
              <w:marLeft w:val="0"/>
              <w:marRight w:val="0"/>
              <w:marTop w:val="0"/>
              <w:marBottom w:val="0"/>
              <w:divBdr>
                <w:top w:val="none" w:sz="0" w:space="0" w:color="auto"/>
                <w:left w:val="none" w:sz="0" w:space="0" w:color="auto"/>
                <w:bottom w:val="none" w:sz="0" w:space="0" w:color="auto"/>
                <w:right w:val="none" w:sz="0" w:space="0" w:color="auto"/>
              </w:divBdr>
            </w:div>
            <w:div w:id="622420146">
              <w:marLeft w:val="0"/>
              <w:marRight w:val="0"/>
              <w:marTop w:val="0"/>
              <w:marBottom w:val="0"/>
              <w:divBdr>
                <w:top w:val="none" w:sz="0" w:space="0" w:color="auto"/>
                <w:left w:val="none" w:sz="0" w:space="0" w:color="auto"/>
                <w:bottom w:val="none" w:sz="0" w:space="0" w:color="auto"/>
                <w:right w:val="none" w:sz="0" w:space="0" w:color="auto"/>
              </w:divBdr>
            </w:div>
            <w:div w:id="874929736">
              <w:marLeft w:val="0"/>
              <w:marRight w:val="0"/>
              <w:marTop w:val="0"/>
              <w:marBottom w:val="0"/>
              <w:divBdr>
                <w:top w:val="none" w:sz="0" w:space="0" w:color="auto"/>
                <w:left w:val="none" w:sz="0" w:space="0" w:color="auto"/>
                <w:bottom w:val="none" w:sz="0" w:space="0" w:color="auto"/>
                <w:right w:val="none" w:sz="0" w:space="0" w:color="auto"/>
              </w:divBdr>
            </w:div>
            <w:div w:id="494341895">
              <w:marLeft w:val="0"/>
              <w:marRight w:val="0"/>
              <w:marTop w:val="0"/>
              <w:marBottom w:val="0"/>
              <w:divBdr>
                <w:top w:val="none" w:sz="0" w:space="0" w:color="auto"/>
                <w:left w:val="none" w:sz="0" w:space="0" w:color="auto"/>
                <w:bottom w:val="none" w:sz="0" w:space="0" w:color="auto"/>
                <w:right w:val="none" w:sz="0" w:space="0" w:color="auto"/>
              </w:divBdr>
            </w:div>
            <w:div w:id="33831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685691">
      <w:bodyDiv w:val="1"/>
      <w:marLeft w:val="0"/>
      <w:marRight w:val="0"/>
      <w:marTop w:val="0"/>
      <w:marBottom w:val="0"/>
      <w:divBdr>
        <w:top w:val="none" w:sz="0" w:space="0" w:color="auto"/>
        <w:left w:val="none" w:sz="0" w:space="0" w:color="auto"/>
        <w:bottom w:val="none" w:sz="0" w:space="0" w:color="auto"/>
        <w:right w:val="none" w:sz="0" w:space="0" w:color="auto"/>
      </w:divBdr>
      <w:divsChild>
        <w:div w:id="1274050692">
          <w:marLeft w:val="0"/>
          <w:marRight w:val="0"/>
          <w:marTop w:val="0"/>
          <w:marBottom w:val="0"/>
          <w:divBdr>
            <w:top w:val="none" w:sz="0" w:space="0" w:color="auto"/>
            <w:left w:val="none" w:sz="0" w:space="0" w:color="auto"/>
            <w:bottom w:val="none" w:sz="0" w:space="0" w:color="auto"/>
            <w:right w:val="none" w:sz="0" w:space="0" w:color="auto"/>
          </w:divBdr>
          <w:divsChild>
            <w:div w:id="563176717">
              <w:marLeft w:val="0"/>
              <w:marRight w:val="0"/>
              <w:marTop w:val="0"/>
              <w:marBottom w:val="0"/>
              <w:divBdr>
                <w:top w:val="none" w:sz="0" w:space="0" w:color="auto"/>
                <w:left w:val="none" w:sz="0" w:space="0" w:color="auto"/>
                <w:bottom w:val="none" w:sz="0" w:space="0" w:color="auto"/>
                <w:right w:val="none" w:sz="0" w:space="0" w:color="auto"/>
              </w:divBdr>
            </w:div>
            <w:div w:id="1515267184">
              <w:marLeft w:val="0"/>
              <w:marRight w:val="0"/>
              <w:marTop w:val="0"/>
              <w:marBottom w:val="0"/>
              <w:divBdr>
                <w:top w:val="none" w:sz="0" w:space="0" w:color="auto"/>
                <w:left w:val="none" w:sz="0" w:space="0" w:color="auto"/>
                <w:bottom w:val="none" w:sz="0" w:space="0" w:color="auto"/>
                <w:right w:val="none" w:sz="0" w:space="0" w:color="auto"/>
              </w:divBdr>
            </w:div>
            <w:div w:id="2029484451">
              <w:marLeft w:val="0"/>
              <w:marRight w:val="0"/>
              <w:marTop w:val="0"/>
              <w:marBottom w:val="0"/>
              <w:divBdr>
                <w:top w:val="none" w:sz="0" w:space="0" w:color="auto"/>
                <w:left w:val="none" w:sz="0" w:space="0" w:color="auto"/>
                <w:bottom w:val="none" w:sz="0" w:space="0" w:color="auto"/>
                <w:right w:val="none" w:sz="0" w:space="0" w:color="auto"/>
              </w:divBdr>
            </w:div>
            <w:div w:id="45833769">
              <w:marLeft w:val="0"/>
              <w:marRight w:val="0"/>
              <w:marTop w:val="0"/>
              <w:marBottom w:val="0"/>
              <w:divBdr>
                <w:top w:val="none" w:sz="0" w:space="0" w:color="auto"/>
                <w:left w:val="none" w:sz="0" w:space="0" w:color="auto"/>
                <w:bottom w:val="none" w:sz="0" w:space="0" w:color="auto"/>
                <w:right w:val="none" w:sz="0" w:space="0" w:color="auto"/>
              </w:divBdr>
            </w:div>
            <w:div w:id="1583446285">
              <w:marLeft w:val="0"/>
              <w:marRight w:val="0"/>
              <w:marTop w:val="0"/>
              <w:marBottom w:val="0"/>
              <w:divBdr>
                <w:top w:val="none" w:sz="0" w:space="0" w:color="auto"/>
                <w:left w:val="none" w:sz="0" w:space="0" w:color="auto"/>
                <w:bottom w:val="none" w:sz="0" w:space="0" w:color="auto"/>
                <w:right w:val="none" w:sz="0" w:space="0" w:color="auto"/>
              </w:divBdr>
            </w:div>
            <w:div w:id="31616672">
              <w:marLeft w:val="0"/>
              <w:marRight w:val="0"/>
              <w:marTop w:val="0"/>
              <w:marBottom w:val="0"/>
              <w:divBdr>
                <w:top w:val="none" w:sz="0" w:space="0" w:color="auto"/>
                <w:left w:val="none" w:sz="0" w:space="0" w:color="auto"/>
                <w:bottom w:val="none" w:sz="0" w:space="0" w:color="auto"/>
                <w:right w:val="none" w:sz="0" w:space="0" w:color="auto"/>
              </w:divBdr>
            </w:div>
            <w:div w:id="212621262">
              <w:marLeft w:val="0"/>
              <w:marRight w:val="0"/>
              <w:marTop w:val="0"/>
              <w:marBottom w:val="0"/>
              <w:divBdr>
                <w:top w:val="none" w:sz="0" w:space="0" w:color="auto"/>
                <w:left w:val="none" w:sz="0" w:space="0" w:color="auto"/>
                <w:bottom w:val="none" w:sz="0" w:space="0" w:color="auto"/>
                <w:right w:val="none" w:sz="0" w:space="0" w:color="auto"/>
              </w:divBdr>
            </w:div>
            <w:div w:id="730006276">
              <w:marLeft w:val="0"/>
              <w:marRight w:val="0"/>
              <w:marTop w:val="0"/>
              <w:marBottom w:val="0"/>
              <w:divBdr>
                <w:top w:val="none" w:sz="0" w:space="0" w:color="auto"/>
                <w:left w:val="none" w:sz="0" w:space="0" w:color="auto"/>
                <w:bottom w:val="none" w:sz="0" w:space="0" w:color="auto"/>
                <w:right w:val="none" w:sz="0" w:space="0" w:color="auto"/>
              </w:divBdr>
            </w:div>
            <w:div w:id="785074959">
              <w:marLeft w:val="0"/>
              <w:marRight w:val="0"/>
              <w:marTop w:val="0"/>
              <w:marBottom w:val="0"/>
              <w:divBdr>
                <w:top w:val="none" w:sz="0" w:space="0" w:color="auto"/>
                <w:left w:val="none" w:sz="0" w:space="0" w:color="auto"/>
                <w:bottom w:val="none" w:sz="0" w:space="0" w:color="auto"/>
                <w:right w:val="none" w:sz="0" w:space="0" w:color="auto"/>
              </w:divBdr>
            </w:div>
            <w:div w:id="531890249">
              <w:marLeft w:val="0"/>
              <w:marRight w:val="0"/>
              <w:marTop w:val="0"/>
              <w:marBottom w:val="0"/>
              <w:divBdr>
                <w:top w:val="none" w:sz="0" w:space="0" w:color="auto"/>
                <w:left w:val="none" w:sz="0" w:space="0" w:color="auto"/>
                <w:bottom w:val="none" w:sz="0" w:space="0" w:color="auto"/>
                <w:right w:val="none" w:sz="0" w:space="0" w:color="auto"/>
              </w:divBdr>
            </w:div>
            <w:div w:id="1490900616">
              <w:marLeft w:val="0"/>
              <w:marRight w:val="0"/>
              <w:marTop w:val="0"/>
              <w:marBottom w:val="0"/>
              <w:divBdr>
                <w:top w:val="none" w:sz="0" w:space="0" w:color="auto"/>
                <w:left w:val="none" w:sz="0" w:space="0" w:color="auto"/>
                <w:bottom w:val="none" w:sz="0" w:space="0" w:color="auto"/>
                <w:right w:val="none" w:sz="0" w:space="0" w:color="auto"/>
              </w:divBdr>
            </w:div>
          </w:divsChild>
        </w:div>
        <w:div w:id="1739397288">
          <w:marLeft w:val="0"/>
          <w:marRight w:val="0"/>
          <w:marTop w:val="0"/>
          <w:marBottom w:val="0"/>
          <w:divBdr>
            <w:top w:val="none" w:sz="0" w:space="0" w:color="auto"/>
            <w:left w:val="none" w:sz="0" w:space="0" w:color="auto"/>
            <w:bottom w:val="none" w:sz="0" w:space="0" w:color="auto"/>
            <w:right w:val="none" w:sz="0" w:space="0" w:color="auto"/>
          </w:divBdr>
          <w:divsChild>
            <w:div w:id="26371137">
              <w:marLeft w:val="0"/>
              <w:marRight w:val="0"/>
              <w:marTop w:val="0"/>
              <w:marBottom w:val="0"/>
              <w:divBdr>
                <w:top w:val="none" w:sz="0" w:space="0" w:color="auto"/>
                <w:left w:val="none" w:sz="0" w:space="0" w:color="auto"/>
                <w:bottom w:val="none" w:sz="0" w:space="0" w:color="auto"/>
                <w:right w:val="none" w:sz="0" w:space="0" w:color="auto"/>
              </w:divBdr>
            </w:div>
            <w:div w:id="793014533">
              <w:marLeft w:val="0"/>
              <w:marRight w:val="0"/>
              <w:marTop w:val="0"/>
              <w:marBottom w:val="0"/>
              <w:divBdr>
                <w:top w:val="none" w:sz="0" w:space="0" w:color="auto"/>
                <w:left w:val="none" w:sz="0" w:space="0" w:color="auto"/>
                <w:bottom w:val="none" w:sz="0" w:space="0" w:color="auto"/>
                <w:right w:val="none" w:sz="0" w:space="0" w:color="auto"/>
              </w:divBdr>
            </w:div>
            <w:div w:id="1950358377">
              <w:marLeft w:val="0"/>
              <w:marRight w:val="0"/>
              <w:marTop w:val="0"/>
              <w:marBottom w:val="0"/>
              <w:divBdr>
                <w:top w:val="none" w:sz="0" w:space="0" w:color="auto"/>
                <w:left w:val="none" w:sz="0" w:space="0" w:color="auto"/>
                <w:bottom w:val="none" w:sz="0" w:space="0" w:color="auto"/>
                <w:right w:val="none" w:sz="0" w:space="0" w:color="auto"/>
              </w:divBdr>
            </w:div>
            <w:div w:id="141432751">
              <w:marLeft w:val="0"/>
              <w:marRight w:val="0"/>
              <w:marTop w:val="0"/>
              <w:marBottom w:val="0"/>
              <w:divBdr>
                <w:top w:val="none" w:sz="0" w:space="0" w:color="auto"/>
                <w:left w:val="none" w:sz="0" w:space="0" w:color="auto"/>
                <w:bottom w:val="none" w:sz="0" w:space="0" w:color="auto"/>
                <w:right w:val="none" w:sz="0" w:space="0" w:color="auto"/>
              </w:divBdr>
            </w:div>
            <w:div w:id="855078619">
              <w:marLeft w:val="0"/>
              <w:marRight w:val="0"/>
              <w:marTop w:val="0"/>
              <w:marBottom w:val="0"/>
              <w:divBdr>
                <w:top w:val="none" w:sz="0" w:space="0" w:color="auto"/>
                <w:left w:val="none" w:sz="0" w:space="0" w:color="auto"/>
                <w:bottom w:val="none" w:sz="0" w:space="0" w:color="auto"/>
                <w:right w:val="none" w:sz="0" w:space="0" w:color="auto"/>
              </w:divBdr>
            </w:div>
            <w:div w:id="1292829682">
              <w:marLeft w:val="0"/>
              <w:marRight w:val="0"/>
              <w:marTop w:val="0"/>
              <w:marBottom w:val="0"/>
              <w:divBdr>
                <w:top w:val="none" w:sz="0" w:space="0" w:color="auto"/>
                <w:left w:val="none" w:sz="0" w:space="0" w:color="auto"/>
                <w:bottom w:val="none" w:sz="0" w:space="0" w:color="auto"/>
                <w:right w:val="none" w:sz="0" w:space="0" w:color="auto"/>
              </w:divBdr>
            </w:div>
            <w:div w:id="1486438284">
              <w:marLeft w:val="0"/>
              <w:marRight w:val="0"/>
              <w:marTop w:val="0"/>
              <w:marBottom w:val="0"/>
              <w:divBdr>
                <w:top w:val="none" w:sz="0" w:space="0" w:color="auto"/>
                <w:left w:val="none" w:sz="0" w:space="0" w:color="auto"/>
                <w:bottom w:val="none" w:sz="0" w:space="0" w:color="auto"/>
                <w:right w:val="none" w:sz="0" w:space="0" w:color="auto"/>
              </w:divBdr>
            </w:div>
            <w:div w:id="1989935968">
              <w:marLeft w:val="0"/>
              <w:marRight w:val="0"/>
              <w:marTop w:val="0"/>
              <w:marBottom w:val="0"/>
              <w:divBdr>
                <w:top w:val="none" w:sz="0" w:space="0" w:color="auto"/>
                <w:left w:val="none" w:sz="0" w:space="0" w:color="auto"/>
                <w:bottom w:val="none" w:sz="0" w:space="0" w:color="auto"/>
                <w:right w:val="none" w:sz="0" w:space="0" w:color="auto"/>
              </w:divBdr>
            </w:div>
            <w:div w:id="1999845977">
              <w:marLeft w:val="0"/>
              <w:marRight w:val="0"/>
              <w:marTop w:val="0"/>
              <w:marBottom w:val="0"/>
              <w:divBdr>
                <w:top w:val="none" w:sz="0" w:space="0" w:color="auto"/>
                <w:left w:val="none" w:sz="0" w:space="0" w:color="auto"/>
                <w:bottom w:val="none" w:sz="0" w:space="0" w:color="auto"/>
                <w:right w:val="none" w:sz="0" w:space="0" w:color="auto"/>
              </w:divBdr>
            </w:div>
            <w:div w:id="100613979">
              <w:marLeft w:val="0"/>
              <w:marRight w:val="0"/>
              <w:marTop w:val="0"/>
              <w:marBottom w:val="0"/>
              <w:divBdr>
                <w:top w:val="none" w:sz="0" w:space="0" w:color="auto"/>
                <w:left w:val="none" w:sz="0" w:space="0" w:color="auto"/>
                <w:bottom w:val="none" w:sz="0" w:space="0" w:color="auto"/>
                <w:right w:val="none" w:sz="0" w:space="0" w:color="auto"/>
              </w:divBdr>
            </w:div>
            <w:div w:id="318775417">
              <w:marLeft w:val="0"/>
              <w:marRight w:val="0"/>
              <w:marTop w:val="0"/>
              <w:marBottom w:val="0"/>
              <w:divBdr>
                <w:top w:val="none" w:sz="0" w:space="0" w:color="auto"/>
                <w:left w:val="none" w:sz="0" w:space="0" w:color="auto"/>
                <w:bottom w:val="none" w:sz="0" w:space="0" w:color="auto"/>
                <w:right w:val="none" w:sz="0" w:space="0" w:color="auto"/>
              </w:divBdr>
            </w:div>
            <w:div w:id="1102994863">
              <w:marLeft w:val="0"/>
              <w:marRight w:val="0"/>
              <w:marTop w:val="0"/>
              <w:marBottom w:val="0"/>
              <w:divBdr>
                <w:top w:val="none" w:sz="0" w:space="0" w:color="auto"/>
                <w:left w:val="none" w:sz="0" w:space="0" w:color="auto"/>
                <w:bottom w:val="none" w:sz="0" w:space="0" w:color="auto"/>
                <w:right w:val="none" w:sz="0" w:space="0" w:color="auto"/>
              </w:divBdr>
            </w:div>
            <w:div w:id="852959316">
              <w:marLeft w:val="0"/>
              <w:marRight w:val="0"/>
              <w:marTop w:val="0"/>
              <w:marBottom w:val="0"/>
              <w:divBdr>
                <w:top w:val="none" w:sz="0" w:space="0" w:color="auto"/>
                <w:left w:val="none" w:sz="0" w:space="0" w:color="auto"/>
                <w:bottom w:val="none" w:sz="0" w:space="0" w:color="auto"/>
                <w:right w:val="none" w:sz="0" w:space="0" w:color="auto"/>
              </w:divBdr>
            </w:div>
            <w:div w:id="982270283">
              <w:marLeft w:val="0"/>
              <w:marRight w:val="0"/>
              <w:marTop w:val="0"/>
              <w:marBottom w:val="0"/>
              <w:divBdr>
                <w:top w:val="none" w:sz="0" w:space="0" w:color="auto"/>
                <w:left w:val="none" w:sz="0" w:space="0" w:color="auto"/>
                <w:bottom w:val="none" w:sz="0" w:space="0" w:color="auto"/>
                <w:right w:val="none" w:sz="0" w:space="0" w:color="auto"/>
              </w:divBdr>
            </w:div>
            <w:div w:id="1814249780">
              <w:marLeft w:val="0"/>
              <w:marRight w:val="0"/>
              <w:marTop w:val="0"/>
              <w:marBottom w:val="0"/>
              <w:divBdr>
                <w:top w:val="none" w:sz="0" w:space="0" w:color="auto"/>
                <w:left w:val="none" w:sz="0" w:space="0" w:color="auto"/>
                <w:bottom w:val="none" w:sz="0" w:space="0" w:color="auto"/>
                <w:right w:val="none" w:sz="0" w:space="0" w:color="auto"/>
              </w:divBdr>
            </w:div>
            <w:div w:id="2111580168">
              <w:marLeft w:val="0"/>
              <w:marRight w:val="0"/>
              <w:marTop w:val="0"/>
              <w:marBottom w:val="0"/>
              <w:divBdr>
                <w:top w:val="none" w:sz="0" w:space="0" w:color="auto"/>
                <w:left w:val="none" w:sz="0" w:space="0" w:color="auto"/>
                <w:bottom w:val="none" w:sz="0" w:space="0" w:color="auto"/>
                <w:right w:val="none" w:sz="0" w:space="0" w:color="auto"/>
              </w:divBdr>
            </w:div>
            <w:div w:id="1217201283">
              <w:marLeft w:val="0"/>
              <w:marRight w:val="0"/>
              <w:marTop w:val="0"/>
              <w:marBottom w:val="0"/>
              <w:divBdr>
                <w:top w:val="none" w:sz="0" w:space="0" w:color="auto"/>
                <w:left w:val="none" w:sz="0" w:space="0" w:color="auto"/>
                <w:bottom w:val="none" w:sz="0" w:space="0" w:color="auto"/>
                <w:right w:val="none" w:sz="0" w:space="0" w:color="auto"/>
              </w:divBdr>
            </w:div>
            <w:div w:id="673384295">
              <w:marLeft w:val="0"/>
              <w:marRight w:val="0"/>
              <w:marTop w:val="0"/>
              <w:marBottom w:val="0"/>
              <w:divBdr>
                <w:top w:val="none" w:sz="0" w:space="0" w:color="auto"/>
                <w:left w:val="none" w:sz="0" w:space="0" w:color="auto"/>
                <w:bottom w:val="none" w:sz="0" w:space="0" w:color="auto"/>
                <w:right w:val="none" w:sz="0" w:space="0" w:color="auto"/>
              </w:divBdr>
            </w:div>
            <w:div w:id="1967929360">
              <w:marLeft w:val="0"/>
              <w:marRight w:val="0"/>
              <w:marTop w:val="0"/>
              <w:marBottom w:val="0"/>
              <w:divBdr>
                <w:top w:val="none" w:sz="0" w:space="0" w:color="auto"/>
                <w:left w:val="none" w:sz="0" w:space="0" w:color="auto"/>
                <w:bottom w:val="none" w:sz="0" w:space="0" w:color="auto"/>
                <w:right w:val="none" w:sz="0" w:space="0" w:color="auto"/>
              </w:divBdr>
            </w:div>
            <w:div w:id="1408920369">
              <w:marLeft w:val="0"/>
              <w:marRight w:val="0"/>
              <w:marTop w:val="0"/>
              <w:marBottom w:val="0"/>
              <w:divBdr>
                <w:top w:val="none" w:sz="0" w:space="0" w:color="auto"/>
                <w:left w:val="none" w:sz="0" w:space="0" w:color="auto"/>
                <w:bottom w:val="none" w:sz="0" w:space="0" w:color="auto"/>
                <w:right w:val="none" w:sz="0" w:space="0" w:color="auto"/>
              </w:divBdr>
            </w:div>
          </w:divsChild>
        </w:div>
        <w:div w:id="1845434609">
          <w:marLeft w:val="0"/>
          <w:marRight w:val="0"/>
          <w:marTop w:val="0"/>
          <w:marBottom w:val="0"/>
          <w:divBdr>
            <w:top w:val="none" w:sz="0" w:space="0" w:color="auto"/>
            <w:left w:val="none" w:sz="0" w:space="0" w:color="auto"/>
            <w:bottom w:val="none" w:sz="0" w:space="0" w:color="auto"/>
            <w:right w:val="none" w:sz="0" w:space="0" w:color="auto"/>
          </w:divBdr>
        </w:div>
        <w:div w:id="1737973952">
          <w:marLeft w:val="0"/>
          <w:marRight w:val="0"/>
          <w:marTop w:val="0"/>
          <w:marBottom w:val="0"/>
          <w:divBdr>
            <w:top w:val="none" w:sz="0" w:space="0" w:color="auto"/>
            <w:left w:val="none" w:sz="0" w:space="0" w:color="auto"/>
            <w:bottom w:val="none" w:sz="0" w:space="0" w:color="auto"/>
            <w:right w:val="none" w:sz="0" w:space="0" w:color="auto"/>
          </w:divBdr>
        </w:div>
      </w:divsChild>
    </w:div>
    <w:div w:id="1449198882">
      <w:bodyDiv w:val="1"/>
      <w:marLeft w:val="0"/>
      <w:marRight w:val="0"/>
      <w:marTop w:val="0"/>
      <w:marBottom w:val="0"/>
      <w:divBdr>
        <w:top w:val="none" w:sz="0" w:space="0" w:color="auto"/>
        <w:left w:val="none" w:sz="0" w:space="0" w:color="auto"/>
        <w:bottom w:val="none" w:sz="0" w:space="0" w:color="auto"/>
        <w:right w:val="none" w:sz="0" w:space="0" w:color="auto"/>
      </w:divBdr>
      <w:divsChild>
        <w:div w:id="861867737">
          <w:marLeft w:val="0"/>
          <w:marRight w:val="0"/>
          <w:marTop w:val="0"/>
          <w:marBottom w:val="0"/>
          <w:divBdr>
            <w:top w:val="none" w:sz="0" w:space="0" w:color="auto"/>
            <w:left w:val="none" w:sz="0" w:space="0" w:color="auto"/>
            <w:bottom w:val="none" w:sz="0" w:space="0" w:color="auto"/>
            <w:right w:val="none" w:sz="0" w:space="0" w:color="auto"/>
          </w:divBdr>
          <w:divsChild>
            <w:div w:id="489449110">
              <w:marLeft w:val="0"/>
              <w:marRight w:val="0"/>
              <w:marTop w:val="0"/>
              <w:marBottom w:val="0"/>
              <w:divBdr>
                <w:top w:val="none" w:sz="0" w:space="0" w:color="auto"/>
                <w:left w:val="none" w:sz="0" w:space="0" w:color="auto"/>
                <w:bottom w:val="none" w:sz="0" w:space="0" w:color="auto"/>
                <w:right w:val="none" w:sz="0" w:space="0" w:color="auto"/>
              </w:divBdr>
            </w:div>
          </w:divsChild>
        </w:div>
        <w:div w:id="1310213432">
          <w:marLeft w:val="0"/>
          <w:marRight w:val="0"/>
          <w:marTop w:val="0"/>
          <w:marBottom w:val="0"/>
          <w:divBdr>
            <w:top w:val="none" w:sz="0" w:space="0" w:color="auto"/>
            <w:left w:val="none" w:sz="0" w:space="0" w:color="auto"/>
            <w:bottom w:val="none" w:sz="0" w:space="0" w:color="auto"/>
            <w:right w:val="none" w:sz="0" w:space="0" w:color="auto"/>
          </w:divBdr>
          <w:divsChild>
            <w:div w:id="554855670">
              <w:marLeft w:val="0"/>
              <w:marRight w:val="0"/>
              <w:marTop w:val="0"/>
              <w:marBottom w:val="0"/>
              <w:divBdr>
                <w:top w:val="none" w:sz="0" w:space="0" w:color="auto"/>
                <w:left w:val="none" w:sz="0" w:space="0" w:color="auto"/>
                <w:bottom w:val="none" w:sz="0" w:space="0" w:color="auto"/>
                <w:right w:val="none" w:sz="0" w:space="0" w:color="auto"/>
              </w:divBdr>
            </w:div>
          </w:divsChild>
        </w:div>
        <w:div w:id="58790770">
          <w:marLeft w:val="0"/>
          <w:marRight w:val="0"/>
          <w:marTop w:val="0"/>
          <w:marBottom w:val="0"/>
          <w:divBdr>
            <w:top w:val="none" w:sz="0" w:space="0" w:color="auto"/>
            <w:left w:val="none" w:sz="0" w:space="0" w:color="auto"/>
            <w:bottom w:val="none" w:sz="0" w:space="0" w:color="auto"/>
            <w:right w:val="none" w:sz="0" w:space="0" w:color="auto"/>
          </w:divBdr>
          <w:divsChild>
            <w:div w:id="417411939">
              <w:marLeft w:val="0"/>
              <w:marRight w:val="0"/>
              <w:marTop w:val="0"/>
              <w:marBottom w:val="0"/>
              <w:divBdr>
                <w:top w:val="none" w:sz="0" w:space="0" w:color="auto"/>
                <w:left w:val="none" w:sz="0" w:space="0" w:color="auto"/>
                <w:bottom w:val="none" w:sz="0" w:space="0" w:color="auto"/>
                <w:right w:val="none" w:sz="0" w:space="0" w:color="auto"/>
              </w:divBdr>
            </w:div>
          </w:divsChild>
        </w:div>
        <w:div w:id="90246131">
          <w:marLeft w:val="0"/>
          <w:marRight w:val="0"/>
          <w:marTop w:val="0"/>
          <w:marBottom w:val="0"/>
          <w:divBdr>
            <w:top w:val="none" w:sz="0" w:space="0" w:color="auto"/>
            <w:left w:val="none" w:sz="0" w:space="0" w:color="auto"/>
            <w:bottom w:val="none" w:sz="0" w:space="0" w:color="auto"/>
            <w:right w:val="none" w:sz="0" w:space="0" w:color="auto"/>
          </w:divBdr>
          <w:divsChild>
            <w:div w:id="407731442">
              <w:marLeft w:val="0"/>
              <w:marRight w:val="0"/>
              <w:marTop w:val="0"/>
              <w:marBottom w:val="0"/>
              <w:divBdr>
                <w:top w:val="none" w:sz="0" w:space="0" w:color="auto"/>
                <w:left w:val="none" w:sz="0" w:space="0" w:color="auto"/>
                <w:bottom w:val="none" w:sz="0" w:space="0" w:color="auto"/>
                <w:right w:val="none" w:sz="0" w:space="0" w:color="auto"/>
              </w:divBdr>
            </w:div>
          </w:divsChild>
        </w:div>
        <w:div w:id="1384451619">
          <w:marLeft w:val="0"/>
          <w:marRight w:val="0"/>
          <w:marTop w:val="0"/>
          <w:marBottom w:val="0"/>
          <w:divBdr>
            <w:top w:val="none" w:sz="0" w:space="0" w:color="auto"/>
            <w:left w:val="none" w:sz="0" w:space="0" w:color="auto"/>
            <w:bottom w:val="none" w:sz="0" w:space="0" w:color="auto"/>
            <w:right w:val="none" w:sz="0" w:space="0" w:color="auto"/>
          </w:divBdr>
          <w:divsChild>
            <w:div w:id="97453632">
              <w:marLeft w:val="0"/>
              <w:marRight w:val="0"/>
              <w:marTop w:val="0"/>
              <w:marBottom w:val="0"/>
              <w:divBdr>
                <w:top w:val="none" w:sz="0" w:space="0" w:color="auto"/>
                <w:left w:val="none" w:sz="0" w:space="0" w:color="auto"/>
                <w:bottom w:val="none" w:sz="0" w:space="0" w:color="auto"/>
                <w:right w:val="none" w:sz="0" w:space="0" w:color="auto"/>
              </w:divBdr>
            </w:div>
          </w:divsChild>
        </w:div>
        <w:div w:id="665327485">
          <w:marLeft w:val="0"/>
          <w:marRight w:val="0"/>
          <w:marTop w:val="0"/>
          <w:marBottom w:val="0"/>
          <w:divBdr>
            <w:top w:val="none" w:sz="0" w:space="0" w:color="auto"/>
            <w:left w:val="none" w:sz="0" w:space="0" w:color="auto"/>
            <w:bottom w:val="none" w:sz="0" w:space="0" w:color="auto"/>
            <w:right w:val="none" w:sz="0" w:space="0" w:color="auto"/>
          </w:divBdr>
          <w:divsChild>
            <w:div w:id="1331449832">
              <w:marLeft w:val="0"/>
              <w:marRight w:val="0"/>
              <w:marTop w:val="0"/>
              <w:marBottom w:val="0"/>
              <w:divBdr>
                <w:top w:val="none" w:sz="0" w:space="0" w:color="auto"/>
                <w:left w:val="none" w:sz="0" w:space="0" w:color="auto"/>
                <w:bottom w:val="none" w:sz="0" w:space="0" w:color="auto"/>
                <w:right w:val="none" w:sz="0" w:space="0" w:color="auto"/>
              </w:divBdr>
            </w:div>
          </w:divsChild>
        </w:div>
        <w:div w:id="1007906583">
          <w:marLeft w:val="0"/>
          <w:marRight w:val="0"/>
          <w:marTop w:val="0"/>
          <w:marBottom w:val="0"/>
          <w:divBdr>
            <w:top w:val="none" w:sz="0" w:space="0" w:color="auto"/>
            <w:left w:val="none" w:sz="0" w:space="0" w:color="auto"/>
            <w:bottom w:val="none" w:sz="0" w:space="0" w:color="auto"/>
            <w:right w:val="none" w:sz="0" w:space="0" w:color="auto"/>
          </w:divBdr>
          <w:divsChild>
            <w:div w:id="920867901">
              <w:marLeft w:val="0"/>
              <w:marRight w:val="0"/>
              <w:marTop w:val="0"/>
              <w:marBottom w:val="0"/>
              <w:divBdr>
                <w:top w:val="none" w:sz="0" w:space="0" w:color="auto"/>
                <w:left w:val="none" w:sz="0" w:space="0" w:color="auto"/>
                <w:bottom w:val="none" w:sz="0" w:space="0" w:color="auto"/>
                <w:right w:val="none" w:sz="0" w:space="0" w:color="auto"/>
              </w:divBdr>
            </w:div>
            <w:div w:id="1325818598">
              <w:marLeft w:val="0"/>
              <w:marRight w:val="0"/>
              <w:marTop w:val="0"/>
              <w:marBottom w:val="0"/>
              <w:divBdr>
                <w:top w:val="none" w:sz="0" w:space="0" w:color="auto"/>
                <w:left w:val="none" w:sz="0" w:space="0" w:color="auto"/>
                <w:bottom w:val="none" w:sz="0" w:space="0" w:color="auto"/>
                <w:right w:val="none" w:sz="0" w:space="0" w:color="auto"/>
              </w:divBdr>
            </w:div>
            <w:div w:id="734401384">
              <w:marLeft w:val="0"/>
              <w:marRight w:val="0"/>
              <w:marTop w:val="0"/>
              <w:marBottom w:val="0"/>
              <w:divBdr>
                <w:top w:val="none" w:sz="0" w:space="0" w:color="auto"/>
                <w:left w:val="none" w:sz="0" w:space="0" w:color="auto"/>
                <w:bottom w:val="none" w:sz="0" w:space="0" w:color="auto"/>
                <w:right w:val="none" w:sz="0" w:space="0" w:color="auto"/>
              </w:divBdr>
            </w:div>
            <w:div w:id="291138869">
              <w:marLeft w:val="0"/>
              <w:marRight w:val="0"/>
              <w:marTop w:val="0"/>
              <w:marBottom w:val="0"/>
              <w:divBdr>
                <w:top w:val="none" w:sz="0" w:space="0" w:color="auto"/>
                <w:left w:val="none" w:sz="0" w:space="0" w:color="auto"/>
                <w:bottom w:val="none" w:sz="0" w:space="0" w:color="auto"/>
                <w:right w:val="none" w:sz="0" w:space="0" w:color="auto"/>
              </w:divBdr>
            </w:div>
          </w:divsChild>
        </w:div>
        <w:div w:id="559436957">
          <w:marLeft w:val="0"/>
          <w:marRight w:val="0"/>
          <w:marTop w:val="0"/>
          <w:marBottom w:val="0"/>
          <w:divBdr>
            <w:top w:val="none" w:sz="0" w:space="0" w:color="auto"/>
            <w:left w:val="none" w:sz="0" w:space="0" w:color="auto"/>
            <w:bottom w:val="none" w:sz="0" w:space="0" w:color="auto"/>
            <w:right w:val="none" w:sz="0" w:space="0" w:color="auto"/>
          </w:divBdr>
          <w:divsChild>
            <w:div w:id="1646009163">
              <w:marLeft w:val="0"/>
              <w:marRight w:val="0"/>
              <w:marTop w:val="0"/>
              <w:marBottom w:val="0"/>
              <w:divBdr>
                <w:top w:val="none" w:sz="0" w:space="0" w:color="auto"/>
                <w:left w:val="none" w:sz="0" w:space="0" w:color="auto"/>
                <w:bottom w:val="none" w:sz="0" w:space="0" w:color="auto"/>
                <w:right w:val="none" w:sz="0" w:space="0" w:color="auto"/>
              </w:divBdr>
              <w:divsChild>
                <w:div w:id="1192374491">
                  <w:marLeft w:val="0"/>
                  <w:marRight w:val="0"/>
                  <w:marTop w:val="30"/>
                  <w:marBottom w:val="30"/>
                  <w:divBdr>
                    <w:top w:val="none" w:sz="0" w:space="0" w:color="auto"/>
                    <w:left w:val="none" w:sz="0" w:space="0" w:color="auto"/>
                    <w:bottom w:val="none" w:sz="0" w:space="0" w:color="auto"/>
                    <w:right w:val="none" w:sz="0" w:space="0" w:color="auto"/>
                  </w:divBdr>
                  <w:divsChild>
                    <w:div w:id="430052166">
                      <w:marLeft w:val="0"/>
                      <w:marRight w:val="0"/>
                      <w:marTop w:val="0"/>
                      <w:marBottom w:val="0"/>
                      <w:divBdr>
                        <w:top w:val="none" w:sz="0" w:space="0" w:color="auto"/>
                        <w:left w:val="none" w:sz="0" w:space="0" w:color="auto"/>
                        <w:bottom w:val="none" w:sz="0" w:space="0" w:color="auto"/>
                        <w:right w:val="none" w:sz="0" w:space="0" w:color="auto"/>
                      </w:divBdr>
                      <w:divsChild>
                        <w:div w:id="2126387673">
                          <w:marLeft w:val="0"/>
                          <w:marRight w:val="0"/>
                          <w:marTop w:val="0"/>
                          <w:marBottom w:val="0"/>
                          <w:divBdr>
                            <w:top w:val="none" w:sz="0" w:space="0" w:color="auto"/>
                            <w:left w:val="none" w:sz="0" w:space="0" w:color="auto"/>
                            <w:bottom w:val="none" w:sz="0" w:space="0" w:color="auto"/>
                            <w:right w:val="none" w:sz="0" w:space="0" w:color="auto"/>
                          </w:divBdr>
                        </w:div>
                      </w:divsChild>
                    </w:div>
                    <w:div w:id="2115243277">
                      <w:marLeft w:val="0"/>
                      <w:marRight w:val="0"/>
                      <w:marTop w:val="0"/>
                      <w:marBottom w:val="0"/>
                      <w:divBdr>
                        <w:top w:val="none" w:sz="0" w:space="0" w:color="auto"/>
                        <w:left w:val="none" w:sz="0" w:space="0" w:color="auto"/>
                        <w:bottom w:val="none" w:sz="0" w:space="0" w:color="auto"/>
                        <w:right w:val="none" w:sz="0" w:space="0" w:color="auto"/>
                      </w:divBdr>
                      <w:divsChild>
                        <w:div w:id="2061321848">
                          <w:marLeft w:val="0"/>
                          <w:marRight w:val="0"/>
                          <w:marTop w:val="0"/>
                          <w:marBottom w:val="0"/>
                          <w:divBdr>
                            <w:top w:val="none" w:sz="0" w:space="0" w:color="auto"/>
                            <w:left w:val="none" w:sz="0" w:space="0" w:color="auto"/>
                            <w:bottom w:val="none" w:sz="0" w:space="0" w:color="auto"/>
                            <w:right w:val="none" w:sz="0" w:space="0" w:color="auto"/>
                          </w:divBdr>
                        </w:div>
                      </w:divsChild>
                    </w:div>
                    <w:div w:id="280184565">
                      <w:marLeft w:val="0"/>
                      <w:marRight w:val="0"/>
                      <w:marTop w:val="0"/>
                      <w:marBottom w:val="0"/>
                      <w:divBdr>
                        <w:top w:val="none" w:sz="0" w:space="0" w:color="auto"/>
                        <w:left w:val="none" w:sz="0" w:space="0" w:color="auto"/>
                        <w:bottom w:val="none" w:sz="0" w:space="0" w:color="auto"/>
                        <w:right w:val="none" w:sz="0" w:space="0" w:color="auto"/>
                      </w:divBdr>
                      <w:divsChild>
                        <w:div w:id="864556764">
                          <w:marLeft w:val="0"/>
                          <w:marRight w:val="0"/>
                          <w:marTop w:val="0"/>
                          <w:marBottom w:val="0"/>
                          <w:divBdr>
                            <w:top w:val="none" w:sz="0" w:space="0" w:color="auto"/>
                            <w:left w:val="none" w:sz="0" w:space="0" w:color="auto"/>
                            <w:bottom w:val="none" w:sz="0" w:space="0" w:color="auto"/>
                            <w:right w:val="none" w:sz="0" w:space="0" w:color="auto"/>
                          </w:divBdr>
                        </w:div>
                      </w:divsChild>
                    </w:div>
                    <w:div w:id="1075127008">
                      <w:marLeft w:val="0"/>
                      <w:marRight w:val="0"/>
                      <w:marTop w:val="0"/>
                      <w:marBottom w:val="0"/>
                      <w:divBdr>
                        <w:top w:val="none" w:sz="0" w:space="0" w:color="auto"/>
                        <w:left w:val="none" w:sz="0" w:space="0" w:color="auto"/>
                        <w:bottom w:val="none" w:sz="0" w:space="0" w:color="auto"/>
                        <w:right w:val="none" w:sz="0" w:space="0" w:color="auto"/>
                      </w:divBdr>
                      <w:divsChild>
                        <w:div w:id="93502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555572">
              <w:marLeft w:val="0"/>
              <w:marRight w:val="0"/>
              <w:marTop w:val="0"/>
              <w:marBottom w:val="0"/>
              <w:divBdr>
                <w:top w:val="none" w:sz="0" w:space="0" w:color="auto"/>
                <w:left w:val="none" w:sz="0" w:space="0" w:color="auto"/>
                <w:bottom w:val="none" w:sz="0" w:space="0" w:color="auto"/>
                <w:right w:val="none" w:sz="0" w:space="0" w:color="auto"/>
              </w:divBdr>
            </w:div>
          </w:divsChild>
        </w:div>
        <w:div w:id="1884554737">
          <w:marLeft w:val="0"/>
          <w:marRight w:val="0"/>
          <w:marTop w:val="0"/>
          <w:marBottom w:val="0"/>
          <w:divBdr>
            <w:top w:val="none" w:sz="0" w:space="0" w:color="auto"/>
            <w:left w:val="none" w:sz="0" w:space="0" w:color="auto"/>
            <w:bottom w:val="none" w:sz="0" w:space="0" w:color="auto"/>
            <w:right w:val="none" w:sz="0" w:space="0" w:color="auto"/>
          </w:divBdr>
          <w:divsChild>
            <w:div w:id="1632052302">
              <w:marLeft w:val="0"/>
              <w:marRight w:val="0"/>
              <w:marTop w:val="0"/>
              <w:marBottom w:val="0"/>
              <w:divBdr>
                <w:top w:val="none" w:sz="0" w:space="0" w:color="auto"/>
                <w:left w:val="none" w:sz="0" w:space="0" w:color="auto"/>
                <w:bottom w:val="none" w:sz="0" w:space="0" w:color="auto"/>
                <w:right w:val="none" w:sz="0" w:space="0" w:color="auto"/>
              </w:divBdr>
              <w:divsChild>
                <w:div w:id="1505315994">
                  <w:marLeft w:val="0"/>
                  <w:marRight w:val="0"/>
                  <w:marTop w:val="30"/>
                  <w:marBottom w:val="30"/>
                  <w:divBdr>
                    <w:top w:val="none" w:sz="0" w:space="0" w:color="auto"/>
                    <w:left w:val="none" w:sz="0" w:space="0" w:color="auto"/>
                    <w:bottom w:val="none" w:sz="0" w:space="0" w:color="auto"/>
                    <w:right w:val="none" w:sz="0" w:space="0" w:color="auto"/>
                  </w:divBdr>
                  <w:divsChild>
                    <w:div w:id="2147354443">
                      <w:marLeft w:val="0"/>
                      <w:marRight w:val="0"/>
                      <w:marTop w:val="0"/>
                      <w:marBottom w:val="0"/>
                      <w:divBdr>
                        <w:top w:val="none" w:sz="0" w:space="0" w:color="auto"/>
                        <w:left w:val="none" w:sz="0" w:space="0" w:color="auto"/>
                        <w:bottom w:val="none" w:sz="0" w:space="0" w:color="auto"/>
                        <w:right w:val="none" w:sz="0" w:space="0" w:color="auto"/>
                      </w:divBdr>
                      <w:divsChild>
                        <w:div w:id="482622281">
                          <w:marLeft w:val="0"/>
                          <w:marRight w:val="0"/>
                          <w:marTop w:val="0"/>
                          <w:marBottom w:val="0"/>
                          <w:divBdr>
                            <w:top w:val="none" w:sz="0" w:space="0" w:color="auto"/>
                            <w:left w:val="none" w:sz="0" w:space="0" w:color="auto"/>
                            <w:bottom w:val="none" w:sz="0" w:space="0" w:color="auto"/>
                            <w:right w:val="none" w:sz="0" w:space="0" w:color="auto"/>
                          </w:divBdr>
                        </w:div>
                      </w:divsChild>
                    </w:div>
                    <w:div w:id="2073693779">
                      <w:marLeft w:val="0"/>
                      <w:marRight w:val="0"/>
                      <w:marTop w:val="0"/>
                      <w:marBottom w:val="0"/>
                      <w:divBdr>
                        <w:top w:val="none" w:sz="0" w:space="0" w:color="auto"/>
                        <w:left w:val="none" w:sz="0" w:space="0" w:color="auto"/>
                        <w:bottom w:val="none" w:sz="0" w:space="0" w:color="auto"/>
                        <w:right w:val="none" w:sz="0" w:space="0" w:color="auto"/>
                      </w:divBdr>
                      <w:divsChild>
                        <w:div w:id="1259370000">
                          <w:marLeft w:val="0"/>
                          <w:marRight w:val="0"/>
                          <w:marTop w:val="0"/>
                          <w:marBottom w:val="0"/>
                          <w:divBdr>
                            <w:top w:val="none" w:sz="0" w:space="0" w:color="auto"/>
                            <w:left w:val="none" w:sz="0" w:space="0" w:color="auto"/>
                            <w:bottom w:val="none" w:sz="0" w:space="0" w:color="auto"/>
                            <w:right w:val="none" w:sz="0" w:space="0" w:color="auto"/>
                          </w:divBdr>
                        </w:div>
                      </w:divsChild>
                    </w:div>
                    <w:div w:id="1363048886">
                      <w:marLeft w:val="0"/>
                      <w:marRight w:val="0"/>
                      <w:marTop w:val="0"/>
                      <w:marBottom w:val="0"/>
                      <w:divBdr>
                        <w:top w:val="none" w:sz="0" w:space="0" w:color="auto"/>
                        <w:left w:val="none" w:sz="0" w:space="0" w:color="auto"/>
                        <w:bottom w:val="none" w:sz="0" w:space="0" w:color="auto"/>
                        <w:right w:val="none" w:sz="0" w:space="0" w:color="auto"/>
                      </w:divBdr>
                      <w:divsChild>
                        <w:div w:id="261911582">
                          <w:marLeft w:val="0"/>
                          <w:marRight w:val="0"/>
                          <w:marTop w:val="0"/>
                          <w:marBottom w:val="0"/>
                          <w:divBdr>
                            <w:top w:val="none" w:sz="0" w:space="0" w:color="auto"/>
                            <w:left w:val="none" w:sz="0" w:space="0" w:color="auto"/>
                            <w:bottom w:val="none" w:sz="0" w:space="0" w:color="auto"/>
                            <w:right w:val="none" w:sz="0" w:space="0" w:color="auto"/>
                          </w:divBdr>
                        </w:div>
                      </w:divsChild>
                    </w:div>
                    <w:div w:id="830827986">
                      <w:marLeft w:val="0"/>
                      <w:marRight w:val="0"/>
                      <w:marTop w:val="0"/>
                      <w:marBottom w:val="0"/>
                      <w:divBdr>
                        <w:top w:val="none" w:sz="0" w:space="0" w:color="auto"/>
                        <w:left w:val="none" w:sz="0" w:space="0" w:color="auto"/>
                        <w:bottom w:val="none" w:sz="0" w:space="0" w:color="auto"/>
                        <w:right w:val="none" w:sz="0" w:space="0" w:color="auto"/>
                      </w:divBdr>
                      <w:divsChild>
                        <w:div w:id="154956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573910">
              <w:marLeft w:val="0"/>
              <w:marRight w:val="0"/>
              <w:marTop w:val="0"/>
              <w:marBottom w:val="0"/>
              <w:divBdr>
                <w:top w:val="none" w:sz="0" w:space="0" w:color="auto"/>
                <w:left w:val="none" w:sz="0" w:space="0" w:color="auto"/>
                <w:bottom w:val="none" w:sz="0" w:space="0" w:color="auto"/>
                <w:right w:val="none" w:sz="0" w:space="0" w:color="auto"/>
              </w:divBdr>
            </w:div>
          </w:divsChild>
        </w:div>
        <w:div w:id="173882041">
          <w:marLeft w:val="0"/>
          <w:marRight w:val="0"/>
          <w:marTop w:val="0"/>
          <w:marBottom w:val="0"/>
          <w:divBdr>
            <w:top w:val="none" w:sz="0" w:space="0" w:color="auto"/>
            <w:left w:val="none" w:sz="0" w:space="0" w:color="auto"/>
            <w:bottom w:val="none" w:sz="0" w:space="0" w:color="auto"/>
            <w:right w:val="none" w:sz="0" w:space="0" w:color="auto"/>
          </w:divBdr>
          <w:divsChild>
            <w:div w:id="1645814767">
              <w:marLeft w:val="0"/>
              <w:marRight w:val="0"/>
              <w:marTop w:val="0"/>
              <w:marBottom w:val="0"/>
              <w:divBdr>
                <w:top w:val="none" w:sz="0" w:space="0" w:color="auto"/>
                <w:left w:val="none" w:sz="0" w:space="0" w:color="auto"/>
                <w:bottom w:val="none" w:sz="0" w:space="0" w:color="auto"/>
                <w:right w:val="none" w:sz="0" w:space="0" w:color="auto"/>
              </w:divBdr>
              <w:divsChild>
                <w:div w:id="1471440318">
                  <w:marLeft w:val="0"/>
                  <w:marRight w:val="0"/>
                  <w:marTop w:val="30"/>
                  <w:marBottom w:val="30"/>
                  <w:divBdr>
                    <w:top w:val="none" w:sz="0" w:space="0" w:color="auto"/>
                    <w:left w:val="none" w:sz="0" w:space="0" w:color="auto"/>
                    <w:bottom w:val="none" w:sz="0" w:space="0" w:color="auto"/>
                    <w:right w:val="none" w:sz="0" w:space="0" w:color="auto"/>
                  </w:divBdr>
                  <w:divsChild>
                    <w:div w:id="27149782">
                      <w:marLeft w:val="0"/>
                      <w:marRight w:val="0"/>
                      <w:marTop w:val="0"/>
                      <w:marBottom w:val="0"/>
                      <w:divBdr>
                        <w:top w:val="none" w:sz="0" w:space="0" w:color="auto"/>
                        <w:left w:val="none" w:sz="0" w:space="0" w:color="auto"/>
                        <w:bottom w:val="none" w:sz="0" w:space="0" w:color="auto"/>
                        <w:right w:val="none" w:sz="0" w:space="0" w:color="auto"/>
                      </w:divBdr>
                      <w:divsChild>
                        <w:div w:id="2010134795">
                          <w:marLeft w:val="0"/>
                          <w:marRight w:val="0"/>
                          <w:marTop w:val="0"/>
                          <w:marBottom w:val="0"/>
                          <w:divBdr>
                            <w:top w:val="none" w:sz="0" w:space="0" w:color="auto"/>
                            <w:left w:val="none" w:sz="0" w:space="0" w:color="auto"/>
                            <w:bottom w:val="none" w:sz="0" w:space="0" w:color="auto"/>
                            <w:right w:val="none" w:sz="0" w:space="0" w:color="auto"/>
                          </w:divBdr>
                        </w:div>
                      </w:divsChild>
                    </w:div>
                    <w:div w:id="525951084">
                      <w:marLeft w:val="0"/>
                      <w:marRight w:val="0"/>
                      <w:marTop w:val="0"/>
                      <w:marBottom w:val="0"/>
                      <w:divBdr>
                        <w:top w:val="none" w:sz="0" w:space="0" w:color="auto"/>
                        <w:left w:val="none" w:sz="0" w:space="0" w:color="auto"/>
                        <w:bottom w:val="none" w:sz="0" w:space="0" w:color="auto"/>
                        <w:right w:val="none" w:sz="0" w:space="0" w:color="auto"/>
                      </w:divBdr>
                      <w:divsChild>
                        <w:div w:id="1202476399">
                          <w:marLeft w:val="0"/>
                          <w:marRight w:val="0"/>
                          <w:marTop w:val="0"/>
                          <w:marBottom w:val="0"/>
                          <w:divBdr>
                            <w:top w:val="none" w:sz="0" w:space="0" w:color="auto"/>
                            <w:left w:val="none" w:sz="0" w:space="0" w:color="auto"/>
                            <w:bottom w:val="none" w:sz="0" w:space="0" w:color="auto"/>
                            <w:right w:val="none" w:sz="0" w:space="0" w:color="auto"/>
                          </w:divBdr>
                        </w:div>
                      </w:divsChild>
                    </w:div>
                    <w:div w:id="34083343">
                      <w:marLeft w:val="0"/>
                      <w:marRight w:val="0"/>
                      <w:marTop w:val="0"/>
                      <w:marBottom w:val="0"/>
                      <w:divBdr>
                        <w:top w:val="none" w:sz="0" w:space="0" w:color="auto"/>
                        <w:left w:val="none" w:sz="0" w:space="0" w:color="auto"/>
                        <w:bottom w:val="none" w:sz="0" w:space="0" w:color="auto"/>
                        <w:right w:val="none" w:sz="0" w:space="0" w:color="auto"/>
                      </w:divBdr>
                      <w:divsChild>
                        <w:div w:id="859779866">
                          <w:marLeft w:val="0"/>
                          <w:marRight w:val="0"/>
                          <w:marTop w:val="0"/>
                          <w:marBottom w:val="0"/>
                          <w:divBdr>
                            <w:top w:val="none" w:sz="0" w:space="0" w:color="auto"/>
                            <w:left w:val="none" w:sz="0" w:space="0" w:color="auto"/>
                            <w:bottom w:val="none" w:sz="0" w:space="0" w:color="auto"/>
                            <w:right w:val="none" w:sz="0" w:space="0" w:color="auto"/>
                          </w:divBdr>
                        </w:div>
                      </w:divsChild>
                    </w:div>
                    <w:div w:id="466778440">
                      <w:marLeft w:val="0"/>
                      <w:marRight w:val="0"/>
                      <w:marTop w:val="0"/>
                      <w:marBottom w:val="0"/>
                      <w:divBdr>
                        <w:top w:val="none" w:sz="0" w:space="0" w:color="auto"/>
                        <w:left w:val="none" w:sz="0" w:space="0" w:color="auto"/>
                        <w:bottom w:val="none" w:sz="0" w:space="0" w:color="auto"/>
                        <w:right w:val="none" w:sz="0" w:space="0" w:color="auto"/>
                      </w:divBdr>
                      <w:divsChild>
                        <w:div w:id="1493594441">
                          <w:marLeft w:val="0"/>
                          <w:marRight w:val="0"/>
                          <w:marTop w:val="0"/>
                          <w:marBottom w:val="0"/>
                          <w:divBdr>
                            <w:top w:val="none" w:sz="0" w:space="0" w:color="auto"/>
                            <w:left w:val="none" w:sz="0" w:space="0" w:color="auto"/>
                            <w:bottom w:val="none" w:sz="0" w:space="0" w:color="auto"/>
                            <w:right w:val="none" w:sz="0" w:space="0" w:color="auto"/>
                          </w:divBdr>
                        </w:div>
                      </w:divsChild>
                    </w:div>
                    <w:div w:id="1899507549">
                      <w:marLeft w:val="0"/>
                      <w:marRight w:val="0"/>
                      <w:marTop w:val="0"/>
                      <w:marBottom w:val="0"/>
                      <w:divBdr>
                        <w:top w:val="none" w:sz="0" w:space="0" w:color="auto"/>
                        <w:left w:val="none" w:sz="0" w:space="0" w:color="auto"/>
                        <w:bottom w:val="none" w:sz="0" w:space="0" w:color="auto"/>
                        <w:right w:val="none" w:sz="0" w:space="0" w:color="auto"/>
                      </w:divBdr>
                      <w:divsChild>
                        <w:div w:id="154744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836747">
              <w:marLeft w:val="0"/>
              <w:marRight w:val="0"/>
              <w:marTop w:val="0"/>
              <w:marBottom w:val="0"/>
              <w:divBdr>
                <w:top w:val="none" w:sz="0" w:space="0" w:color="auto"/>
                <w:left w:val="none" w:sz="0" w:space="0" w:color="auto"/>
                <w:bottom w:val="none" w:sz="0" w:space="0" w:color="auto"/>
                <w:right w:val="none" w:sz="0" w:space="0" w:color="auto"/>
              </w:divBdr>
            </w:div>
          </w:divsChild>
        </w:div>
        <w:div w:id="837964952">
          <w:marLeft w:val="0"/>
          <w:marRight w:val="0"/>
          <w:marTop w:val="0"/>
          <w:marBottom w:val="0"/>
          <w:divBdr>
            <w:top w:val="none" w:sz="0" w:space="0" w:color="auto"/>
            <w:left w:val="none" w:sz="0" w:space="0" w:color="auto"/>
            <w:bottom w:val="none" w:sz="0" w:space="0" w:color="auto"/>
            <w:right w:val="none" w:sz="0" w:space="0" w:color="auto"/>
          </w:divBdr>
          <w:divsChild>
            <w:div w:id="1952588046">
              <w:marLeft w:val="0"/>
              <w:marRight w:val="0"/>
              <w:marTop w:val="0"/>
              <w:marBottom w:val="0"/>
              <w:divBdr>
                <w:top w:val="none" w:sz="0" w:space="0" w:color="auto"/>
                <w:left w:val="none" w:sz="0" w:space="0" w:color="auto"/>
                <w:bottom w:val="none" w:sz="0" w:space="0" w:color="auto"/>
                <w:right w:val="none" w:sz="0" w:space="0" w:color="auto"/>
              </w:divBdr>
            </w:div>
          </w:divsChild>
        </w:div>
        <w:div w:id="101267985">
          <w:marLeft w:val="0"/>
          <w:marRight w:val="0"/>
          <w:marTop w:val="0"/>
          <w:marBottom w:val="0"/>
          <w:divBdr>
            <w:top w:val="none" w:sz="0" w:space="0" w:color="auto"/>
            <w:left w:val="none" w:sz="0" w:space="0" w:color="auto"/>
            <w:bottom w:val="none" w:sz="0" w:space="0" w:color="auto"/>
            <w:right w:val="none" w:sz="0" w:space="0" w:color="auto"/>
          </w:divBdr>
          <w:divsChild>
            <w:div w:id="1718242049">
              <w:marLeft w:val="0"/>
              <w:marRight w:val="0"/>
              <w:marTop w:val="0"/>
              <w:marBottom w:val="0"/>
              <w:divBdr>
                <w:top w:val="none" w:sz="0" w:space="0" w:color="auto"/>
                <w:left w:val="none" w:sz="0" w:space="0" w:color="auto"/>
                <w:bottom w:val="none" w:sz="0" w:space="0" w:color="auto"/>
                <w:right w:val="none" w:sz="0" w:space="0" w:color="auto"/>
              </w:divBdr>
            </w:div>
          </w:divsChild>
        </w:div>
        <w:div w:id="1045108513">
          <w:marLeft w:val="0"/>
          <w:marRight w:val="0"/>
          <w:marTop w:val="0"/>
          <w:marBottom w:val="0"/>
          <w:divBdr>
            <w:top w:val="none" w:sz="0" w:space="0" w:color="auto"/>
            <w:left w:val="none" w:sz="0" w:space="0" w:color="auto"/>
            <w:bottom w:val="none" w:sz="0" w:space="0" w:color="auto"/>
            <w:right w:val="none" w:sz="0" w:space="0" w:color="auto"/>
          </w:divBdr>
          <w:divsChild>
            <w:div w:id="855314435">
              <w:marLeft w:val="0"/>
              <w:marRight w:val="0"/>
              <w:marTop w:val="0"/>
              <w:marBottom w:val="0"/>
              <w:divBdr>
                <w:top w:val="none" w:sz="0" w:space="0" w:color="auto"/>
                <w:left w:val="none" w:sz="0" w:space="0" w:color="auto"/>
                <w:bottom w:val="none" w:sz="0" w:space="0" w:color="auto"/>
                <w:right w:val="none" w:sz="0" w:space="0" w:color="auto"/>
              </w:divBdr>
            </w:div>
          </w:divsChild>
        </w:div>
        <w:div w:id="1670788631">
          <w:marLeft w:val="0"/>
          <w:marRight w:val="0"/>
          <w:marTop w:val="0"/>
          <w:marBottom w:val="0"/>
          <w:divBdr>
            <w:top w:val="none" w:sz="0" w:space="0" w:color="auto"/>
            <w:left w:val="none" w:sz="0" w:space="0" w:color="auto"/>
            <w:bottom w:val="none" w:sz="0" w:space="0" w:color="auto"/>
            <w:right w:val="none" w:sz="0" w:space="0" w:color="auto"/>
          </w:divBdr>
          <w:divsChild>
            <w:div w:id="1485314079">
              <w:marLeft w:val="0"/>
              <w:marRight w:val="0"/>
              <w:marTop w:val="0"/>
              <w:marBottom w:val="0"/>
              <w:divBdr>
                <w:top w:val="none" w:sz="0" w:space="0" w:color="auto"/>
                <w:left w:val="none" w:sz="0" w:space="0" w:color="auto"/>
                <w:bottom w:val="none" w:sz="0" w:space="0" w:color="auto"/>
                <w:right w:val="none" w:sz="0" w:space="0" w:color="auto"/>
              </w:divBdr>
            </w:div>
          </w:divsChild>
        </w:div>
        <w:div w:id="1229534591">
          <w:marLeft w:val="0"/>
          <w:marRight w:val="0"/>
          <w:marTop w:val="0"/>
          <w:marBottom w:val="0"/>
          <w:divBdr>
            <w:top w:val="none" w:sz="0" w:space="0" w:color="auto"/>
            <w:left w:val="none" w:sz="0" w:space="0" w:color="auto"/>
            <w:bottom w:val="none" w:sz="0" w:space="0" w:color="auto"/>
            <w:right w:val="none" w:sz="0" w:space="0" w:color="auto"/>
          </w:divBdr>
          <w:divsChild>
            <w:div w:id="647633523">
              <w:marLeft w:val="0"/>
              <w:marRight w:val="0"/>
              <w:marTop w:val="0"/>
              <w:marBottom w:val="0"/>
              <w:divBdr>
                <w:top w:val="none" w:sz="0" w:space="0" w:color="auto"/>
                <w:left w:val="none" w:sz="0" w:space="0" w:color="auto"/>
                <w:bottom w:val="none" w:sz="0" w:space="0" w:color="auto"/>
                <w:right w:val="none" w:sz="0" w:space="0" w:color="auto"/>
              </w:divBdr>
            </w:div>
          </w:divsChild>
        </w:div>
        <w:div w:id="2062635531">
          <w:marLeft w:val="0"/>
          <w:marRight w:val="0"/>
          <w:marTop w:val="0"/>
          <w:marBottom w:val="0"/>
          <w:divBdr>
            <w:top w:val="none" w:sz="0" w:space="0" w:color="auto"/>
            <w:left w:val="none" w:sz="0" w:space="0" w:color="auto"/>
            <w:bottom w:val="none" w:sz="0" w:space="0" w:color="auto"/>
            <w:right w:val="none" w:sz="0" w:space="0" w:color="auto"/>
          </w:divBdr>
          <w:divsChild>
            <w:div w:id="1365591935">
              <w:marLeft w:val="0"/>
              <w:marRight w:val="0"/>
              <w:marTop w:val="0"/>
              <w:marBottom w:val="0"/>
              <w:divBdr>
                <w:top w:val="none" w:sz="0" w:space="0" w:color="auto"/>
                <w:left w:val="none" w:sz="0" w:space="0" w:color="auto"/>
                <w:bottom w:val="none" w:sz="0" w:space="0" w:color="auto"/>
                <w:right w:val="none" w:sz="0" w:space="0" w:color="auto"/>
              </w:divBdr>
            </w:div>
          </w:divsChild>
        </w:div>
        <w:div w:id="1505318592">
          <w:marLeft w:val="0"/>
          <w:marRight w:val="0"/>
          <w:marTop w:val="0"/>
          <w:marBottom w:val="0"/>
          <w:divBdr>
            <w:top w:val="none" w:sz="0" w:space="0" w:color="auto"/>
            <w:left w:val="none" w:sz="0" w:space="0" w:color="auto"/>
            <w:bottom w:val="none" w:sz="0" w:space="0" w:color="auto"/>
            <w:right w:val="none" w:sz="0" w:space="0" w:color="auto"/>
          </w:divBdr>
          <w:divsChild>
            <w:div w:id="200748996">
              <w:marLeft w:val="0"/>
              <w:marRight w:val="0"/>
              <w:marTop w:val="0"/>
              <w:marBottom w:val="0"/>
              <w:divBdr>
                <w:top w:val="none" w:sz="0" w:space="0" w:color="auto"/>
                <w:left w:val="none" w:sz="0" w:space="0" w:color="auto"/>
                <w:bottom w:val="none" w:sz="0" w:space="0" w:color="auto"/>
                <w:right w:val="none" w:sz="0" w:space="0" w:color="auto"/>
              </w:divBdr>
            </w:div>
            <w:div w:id="25956586">
              <w:marLeft w:val="0"/>
              <w:marRight w:val="0"/>
              <w:marTop w:val="0"/>
              <w:marBottom w:val="0"/>
              <w:divBdr>
                <w:top w:val="none" w:sz="0" w:space="0" w:color="auto"/>
                <w:left w:val="none" w:sz="0" w:space="0" w:color="auto"/>
                <w:bottom w:val="none" w:sz="0" w:space="0" w:color="auto"/>
                <w:right w:val="none" w:sz="0" w:space="0" w:color="auto"/>
              </w:divBdr>
            </w:div>
            <w:div w:id="1644311361">
              <w:marLeft w:val="0"/>
              <w:marRight w:val="0"/>
              <w:marTop w:val="0"/>
              <w:marBottom w:val="0"/>
              <w:divBdr>
                <w:top w:val="none" w:sz="0" w:space="0" w:color="auto"/>
                <w:left w:val="none" w:sz="0" w:space="0" w:color="auto"/>
                <w:bottom w:val="none" w:sz="0" w:space="0" w:color="auto"/>
                <w:right w:val="none" w:sz="0" w:space="0" w:color="auto"/>
              </w:divBdr>
            </w:div>
            <w:div w:id="1665813664">
              <w:marLeft w:val="0"/>
              <w:marRight w:val="0"/>
              <w:marTop w:val="0"/>
              <w:marBottom w:val="0"/>
              <w:divBdr>
                <w:top w:val="none" w:sz="0" w:space="0" w:color="auto"/>
                <w:left w:val="none" w:sz="0" w:space="0" w:color="auto"/>
                <w:bottom w:val="none" w:sz="0" w:space="0" w:color="auto"/>
                <w:right w:val="none" w:sz="0" w:space="0" w:color="auto"/>
              </w:divBdr>
            </w:div>
            <w:div w:id="605229777">
              <w:marLeft w:val="0"/>
              <w:marRight w:val="0"/>
              <w:marTop w:val="0"/>
              <w:marBottom w:val="0"/>
              <w:divBdr>
                <w:top w:val="none" w:sz="0" w:space="0" w:color="auto"/>
                <w:left w:val="none" w:sz="0" w:space="0" w:color="auto"/>
                <w:bottom w:val="none" w:sz="0" w:space="0" w:color="auto"/>
                <w:right w:val="none" w:sz="0" w:space="0" w:color="auto"/>
              </w:divBdr>
            </w:div>
          </w:divsChild>
        </w:div>
        <w:div w:id="403795799">
          <w:marLeft w:val="0"/>
          <w:marRight w:val="0"/>
          <w:marTop w:val="0"/>
          <w:marBottom w:val="0"/>
          <w:divBdr>
            <w:top w:val="none" w:sz="0" w:space="0" w:color="auto"/>
            <w:left w:val="none" w:sz="0" w:space="0" w:color="auto"/>
            <w:bottom w:val="none" w:sz="0" w:space="0" w:color="auto"/>
            <w:right w:val="none" w:sz="0" w:space="0" w:color="auto"/>
          </w:divBdr>
          <w:divsChild>
            <w:div w:id="1503664822">
              <w:marLeft w:val="0"/>
              <w:marRight w:val="0"/>
              <w:marTop w:val="0"/>
              <w:marBottom w:val="0"/>
              <w:divBdr>
                <w:top w:val="none" w:sz="0" w:space="0" w:color="auto"/>
                <w:left w:val="none" w:sz="0" w:space="0" w:color="auto"/>
                <w:bottom w:val="none" w:sz="0" w:space="0" w:color="auto"/>
                <w:right w:val="none" w:sz="0" w:space="0" w:color="auto"/>
              </w:divBdr>
              <w:divsChild>
                <w:div w:id="845364374">
                  <w:marLeft w:val="0"/>
                  <w:marRight w:val="0"/>
                  <w:marTop w:val="30"/>
                  <w:marBottom w:val="30"/>
                  <w:divBdr>
                    <w:top w:val="none" w:sz="0" w:space="0" w:color="auto"/>
                    <w:left w:val="none" w:sz="0" w:space="0" w:color="auto"/>
                    <w:bottom w:val="none" w:sz="0" w:space="0" w:color="auto"/>
                    <w:right w:val="none" w:sz="0" w:space="0" w:color="auto"/>
                  </w:divBdr>
                  <w:divsChild>
                    <w:div w:id="946429259">
                      <w:marLeft w:val="0"/>
                      <w:marRight w:val="0"/>
                      <w:marTop w:val="0"/>
                      <w:marBottom w:val="0"/>
                      <w:divBdr>
                        <w:top w:val="none" w:sz="0" w:space="0" w:color="auto"/>
                        <w:left w:val="none" w:sz="0" w:space="0" w:color="auto"/>
                        <w:bottom w:val="none" w:sz="0" w:space="0" w:color="auto"/>
                        <w:right w:val="none" w:sz="0" w:space="0" w:color="auto"/>
                      </w:divBdr>
                      <w:divsChild>
                        <w:div w:id="787046401">
                          <w:marLeft w:val="0"/>
                          <w:marRight w:val="0"/>
                          <w:marTop w:val="0"/>
                          <w:marBottom w:val="0"/>
                          <w:divBdr>
                            <w:top w:val="none" w:sz="0" w:space="0" w:color="auto"/>
                            <w:left w:val="none" w:sz="0" w:space="0" w:color="auto"/>
                            <w:bottom w:val="none" w:sz="0" w:space="0" w:color="auto"/>
                            <w:right w:val="none" w:sz="0" w:space="0" w:color="auto"/>
                          </w:divBdr>
                        </w:div>
                      </w:divsChild>
                    </w:div>
                    <w:div w:id="176775194">
                      <w:marLeft w:val="0"/>
                      <w:marRight w:val="0"/>
                      <w:marTop w:val="0"/>
                      <w:marBottom w:val="0"/>
                      <w:divBdr>
                        <w:top w:val="none" w:sz="0" w:space="0" w:color="auto"/>
                        <w:left w:val="none" w:sz="0" w:space="0" w:color="auto"/>
                        <w:bottom w:val="none" w:sz="0" w:space="0" w:color="auto"/>
                        <w:right w:val="none" w:sz="0" w:space="0" w:color="auto"/>
                      </w:divBdr>
                      <w:divsChild>
                        <w:div w:id="545411141">
                          <w:marLeft w:val="0"/>
                          <w:marRight w:val="0"/>
                          <w:marTop w:val="0"/>
                          <w:marBottom w:val="0"/>
                          <w:divBdr>
                            <w:top w:val="none" w:sz="0" w:space="0" w:color="auto"/>
                            <w:left w:val="none" w:sz="0" w:space="0" w:color="auto"/>
                            <w:bottom w:val="none" w:sz="0" w:space="0" w:color="auto"/>
                            <w:right w:val="none" w:sz="0" w:space="0" w:color="auto"/>
                          </w:divBdr>
                        </w:div>
                      </w:divsChild>
                    </w:div>
                    <w:div w:id="1376781857">
                      <w:marLeft w:val="0"/>
                      <w:marRight w:val="0"/>
                      <w:marTop w:val="0"/>
                      <w:marBottom w:val="0"/>
                      <w:divBdr>
                        <w:top w:val="none" w:sz="0" w:space="0" w:color="auto"/>
                        <w:left w:val="none" w:sz="0" w:space="0" w:color="auto"/>
                        <w:bottom w:val="none" w:sz="0" w:space="0" w:color="auto"/>
                        <w:right w:val="none" w:sz="0" w:space="0" w:color="auto"/>
                      </w:divBdr>
                      <w:divsChild>
                        <w:div w:id="2095465559">
                          <w:marLeft w:val="0"/>
                          <w:marRight w:val="0"/>
                          <w:marTop w:val="0"/>
                          <w:marBottom w:val="0"/>
                          <w:divBdr>
                            <w:top w:val="none" w:sz="0" w:space="0" w:color="auto"/>
                            <w:left w:val="none" w:sz="0" w:space="0" w:color="auto"/>
                            <w:bottom w:val="none" w:sz="0" w:space="0" w:color="auto"/>
                            <w:right w:val="none" w:sz="0" w:space="0" w:color="auto"/>
                          </w:divBdr>
                        </w:div>
                      </w:divsChild>
                    </w:div>
                    <w:div w:id="1182891670">
                      <w:marLeft w:val="0"/>
                      <w:marRight w:val="0"/>
                      <w:marTop w:val="0"/>
                      <w:marBottom w:val="0"/>
                      <w:divBdr>
                        <w:top w:val="none" w:sz="0" w:space="0" w:color="auto"/>
                        <w:left w:val="none" w:sz="0" w:space="0" w:color="auto"/>
                        <w:bottom w:val="none" w:sz="0" w:space="0" w:color="auto"/>
                        <w:right w:val="none" w:sz="0" w:space="0" w:color="auto"/>
                      </w:divBdr>
                      <w:divsChild>
                        <w:div w:id="782311758">
                          <w:marLeft w:val="0"/>
                          <w:marRight w:val="0"/>
                          <w:marTop w:val="0"/>
                          <w:marBottom w:val="0"/>
                          <w:divBdr>
                            <w:top w:val="none" w:sz="0" w:space="0" w:color="auto"/>
                            <w:left w:val="none" w:sz="0" w:space="0" w:color="auto"/>
                            <w:bottom w:val="none" w:sz="0" w:space="0" w:color="auto"/>
                            <w:right w:val="none" w:sz="0" w:space="0" w:color="auto"/>
                          </w:divBdr>
                        </w:div>
                      </w:divsChild>
                    </w:div>
                    <w:div w:id="1186402178">
                      <w:marLeft w:val="0"/>
                      <w:marRight w:val="0"/>
                      <w:marTop w:val="0"/>
                      <w:marBottom w:val="0"/>
                      <w:divBdr>
                        <w:top w:val="none" w:sz="0" w:space="0" w:color="auto"/>
                        <w:left w:val="none" w:sz="0" w:space="0" w:color="auto"/>
                        <w:bottom w:val="none" w:sz="0" w:space="0" w:color="auto"/>
                        <w:right w:val="none" w:sz="0" w:space="0" w:color="auto"/>
                      </w:divBdr>
                      <w:divsChild>
                        <w:div w:id="206517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709486">
              <w:marLeft w:val="0"/>
              <w:marRight w:val="0"/>
              <w:marTop w:val="0"/>
              <w:marBottom w:val="0"/>
              <w:divBdr>
                <w:top w:val="none" w:sz="0" w:space="0" w:color="auto"/>
                <w:left w:val="none" w:sz="0" w:space="0" w:color="auto"/>
                <w:bottom w:val="none" w:sz="0" w:space="0" w:color="auto"/>
                <w:right w:val="none" w:sz="0" w:space="0" w:color="auto"/>
              </w:divBdr>
            </w:div>
          </w:divsChild>
        </w:div>
        <w:div w:id="1875772462">
          <w:marLeft w:val="0"/>
          <w:marRight w:val="0"/>
          <w:marTop w:val="0"/>
          <w:marBottom w:val="0"/>
          <w:divBdr>
            <w:top w:val="none" w:sz="0" w:space="0" w:color="auto"/>
            <w:left w:val="none" w:sz="0" w:space="0" w:color="auto"/>
            <w:bottom w:val="none" w:sz="0" w:space="0" w:color="auto"/>
            <w:right w:val="none" w:sz="0" w:space="0" w:color="auto"/>
          </w:divBdr>
          <w:divsChild>
            <w:div w:id="337582185">
              <w:marLeft w:val="0"/>
              <w:marRight w:val="0"/>
              <w:marTop w:val="0"/>
              <w:marBottom w:val="0"/>
              <w:divBdr>
                <w:top w:val="none" w:sz="0" w:space="0" w:color="auto"/>
                <w:left w:val="none" w:sz="0" w:space="0" w:color="auto"/>
                <w:bottom w:val="none" w:sz="0" w:space="0" w:color="auto"/>
                <w:right w:val="none" w:sz="0" w:space="0" w:color="auto"/>
              </w:divBdr>
              <w:divsChild>
                <w:div w:id="985209765">
                  <w:marLeft w:val="0"/>
                  <w:marRight w:val="0"/>
                  <w:marTop w:val="30"/>
                  <w:marBottom w:val="30"/>
                  <w:divBdr>
                    <w:top w:val="none" w:sz="0" w:space="0" w:color="auto"/>
                    <w:left w:val="none" w:sz="0" w:space="0" w:color="auto"/>
                    <w:bottom w:val="none" w:sz="0" w:space="0" w:color="auto"/>
                    <w:right w:val="none" w:sz="0" w:space="0" w:color="auto"/>
                  </w:divBdr>
                  <w:divsChild>
                    <w:div w:id="1467577733">
                      <w:marLeft w:val="0"/>
                      <w:marRight w:val="0"/>
                      <w:marTop w:val="0"/>
                      <w:marBottom w:val="0"/>
                      <w:divBdr>
                        <w:top w:val="none" w:sz="0" w:space="0" w:color="auto"/>
                        <w:left w:val="none" w:sz="0" w:space="0" w:color="auto"/>
                        <w:bottom w:val="none" w:sz="0" w:space="0" w:color="auto"/>
                        <w:right w:val="none" w:sz="0" w:space="0" w:color="auto"/>
                      </w:divBdr>
                      <w:divsChild>
                        <w:div w:id="206648686">
                          <w:marLeft w:val="0"/>
                          <w:marRight w:val="0"/>
                          <w:marTop w:val="0"/>
                          <w:marBottom w:val="0"/>
                          <w:divBdr>
                            <w:top w:val="none" w:sz="0" w:space="0" w:color="auto"/>
                            <w:left w:val="none" w:sz="0" w:space="0" w:color="auto"/>
                            <w:bottom w:val="none" w:sz="0" w:space="0" w:color="auto"/>
                            <w:right w:val="none" w:sz="0" w:space="0" w:color="auto"/>
                          </w:divBdr>
                        </w:div>
                      </w:divsChild>
                    </w:div>
                    <w:div w:id="1961525135">
                      <w:marLeft w:val="0"/>
                      <w:marRight w:val="0"/>
                      <w:marTop w:val="0"/>
                      <w:marBottom w:val="0"/>
                      <w:divBdr>
                        <w:top w:val="none" w:sz="0" w:space="0" w:color="auto"/>
                        <w:left w:val="none" w:sz="0" w:space="0" w:color="auto"/>
                        <w:bottom w:val="none" w:sz="0" w:space="0" w:color="auto"/>
                        <w:right w:val="none" w:sz="0" w:space="0" w:color="auto"/>
                      </w:divBdr>
                      <w:divsChild>
                        <w:div w:id="558368298">
                          <w:marLeft w:val="0"/>
                          <w:marRight w:val="0"/>
                          <w:marTop w:val="0"/>
                          <w:marBottom w:val="0"/>
                          <w:divBdr>
                            <w:top w:val="none" w:sz="0" w:space="0" w:color="auto"/>
                            <w:left w:val="none" w:sz="0" w:space="0" w:color="auto"/>
                            <w:bottom w:val="none" w:sz="0" w:space="0" w:color="auto"/>
                            <w:right w:val="none" w:sz="0" w:space="0" w:color="auto"/>
                          </w:divBdr>
                        </w:div>
                      </w:divsChild>
                    </w:div>
                    <w:div w:id="1712224582">
                      <w:marLeft w:val="0"/>
                      <w:marRight w:val="0"/>
                      <w:marTop w:val="0"/>
                      <w:marBottom w:val="0"/>
                      <w:divBdr>
                        <w:top w:val="none" w:sz="0" w:space="0" w:color="auto"/>
                        <w:left w:val="none" w:sz="0" w:space="0" w:color="auto"/>
                        <w:bottom w:val="none" w:sz="0" w:space="0" w:color="auto"/>
                        <w:right w:val="none" w:sz="0" w:space="0" w:color="auto"/>
                      </w:divBdr>
                      <w:divsChild>
                        <w:div w:id="1333558413">
                          <w:marLeft w:val="0"/>
                          <w:marRight w:val="0"/>
                          <w:marTop w:val="0"/>
                          <w:marBottom w:val="0"/>
                          <w:divBdr>
                            <w:top w:val="none" w:sz="0" w:space="0" w:color="auto"/>
                            <w:left w:val="none" w:sz="0" w:space="0" w:color="auto"/>
                            <w:bottom w:val="none" w:sz="0" w:space="0" w:color="auto"/>
                            <w:right w:val="none" w:sz="0" w:space="0" w:color="auto"/>
                          </w:divBdr>
                        </w:div>
                      </w:divsChild>
                    </w:div>
                    <w:div w:id="731928514">
                      <w:marLeft w:val="0"/>
                      <w:marRight w:val="0"/>
                      <w:marTop w:val="0"/>
                      <w:marBottom w:val="0"/>
                      <w:divBdr>
                        <w:top w:val="none" w:sz="0" w:space="0" w:color="auto"/>
                        <w:left w:val="none" w:sz="0" w:space="0" w:color="auto"/>
                        <w:bottom w:val="none" w:sz="0" w:space="0" w:color="auto"/>
                        <w:right w:val="none" w:sz="0" w:space="0" w:color="auto"/>
                      </w:divBdr>
                      <w:divsChild>
                        <w:div w:id="5600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44982">
              <w:marLeft w:val="0"/>
              <w:marRight w:val="0"/>
              <w:marTop w:val="0"/>
              <w:marBottom w:val="0"/>
              <w:divBdr>
                <w:top w:val="none" w:sz="0" w:space="0" w:color="auto"/>
                <w:left w:val="none" w:sz="0" w:space="0" w:color="auto"/>
                <w:bottom w:val="none" w:sz="0" w:space="0" w:color="auto"/>
                <w:right w:val="none" w:sz="0" w:space="0" w:color="auto"/>
              </w:divBdr>
            </w:div>
          </w:divsChild>
        </w:div>
        <w:div w:id="119694608">
          <w:marLeft w:val="0"/>
          <w:marRight w:val="0"/>
          <w:marTop w:val="0"/>
          <w:marBottom w:val="0"/>
          <w:divBdr>
            <w:top w:val="none" w:sz="0" w:space="0" w:color="auto"/>
            <w:left w:val="none" w:sz="0" w:space="0" w:color="auto"/>
            <w:bottom w:val="none" w:sz="0" w:space="0" w:color="auto"/>
            <w:right w:val="none" w:sz="0" w:space="0" w:color="auto"/>
          </w:divBdr>
          <w:divsChild>
            <w:div w:id="739524421">
              <w:marLeft w:val="0"/>
              <w:marRight w:val="0"/>
              <w:marTop w:val="0"/>
              <w:marBottom w:val="0"/>
              <w:divBdr>
                <w:top w:val="none" w:sz="0" w:space="0" w:color="auto"/>
                <w:left w:val="none" w:sz="0" w:space="0" w:color="auto"/>
                <w:bottom w:val="none" w:sz="0" w:space="0" w:color="auto"/>
                <w:right w:val="none" w:sz="0" w:space="0" w:color="auto"/>
              </w:divBdr>
              <w:divsChild>
                <w:div w:id="413088256">
                  <w:marLeft w:val="0"/>
                  <w:marRight w:val="0"/>
                  <w:marTop w:val="30"/>
                  <w:marBottom w:val="30"/>
                  <w:divBdr>
                    <w:top w:val="none" w:sz="0" w:space="0" w:color="auto"/>
                    <w:left w:val="none" w:sz="0" w:space="0" w:color="auto"/>
                    <w:bottom w:val="none" w:sz="0" w:space="0" w:color="auto"/>
                    <w:right w:val="none" w:sz="0" w:space="0" w:color="auto"/>
                  </w:divBdr>
                  <w:divsChild>
                    <w:div w:id="1946883275">
                      <w:marLeft w:val="0"/>
                      <w:marRight w:val="0"/>
                      <w:marTop w:val="0"/>
                      <w:marBottom w:val="0"/>
                      <w:divBdr>
                        <w:top w:val="none" w:sz="0" w:space="0" w:color="auto"/>
                        <w:left w:val="none" w:sz="0" w:space="0" w:color="auto"/>
                        <w:bottom w:val="none" w:sz="0" w:space="0" w:color="auto"/>
                        <w:right w:val="none" w:sz="0" w:space="0" w:color="auto"/>
                      </w:divBdr>
                      <w:divsChild>
                        <w:div w:id="1516337524">
                          <w:marLeft w:val="0"/>
                          <w:marRight w:val="0"/>
                          <w:marTop w:val="0"/>
                          <w:marBottom w:val="0"/>
                          <w:divBdr>
                            <w:top w:val="none" w:sz="0" w:space="0" w:color="auto"/>
                            <w:left w:val="none" w:sz="0" w:space="0" w:color="auto"/>
                            <w:bottom w:val="none" w:sz="0" w:space="0" w:color="auto"/>
                            <w:right w:val="none" w:sz="0" w:space="0" w:color="auto"/>
                          </w:divBdr>
                        </w:div>
                      </w:divsChild>
                    </w:div>
                    <w:div w:id="1731609077">
                      <w:marLeft w:val="0"/>
                      <w:marRight w:val="0"/>
                      <w:marTop w:val="0"/>
                      <w:marBottom w:val="0"/>
                      <w:divBdr>
                        <w:top w:val="none" w:sz="0" w:space="0" w:color="auto"/>
                        <w:left w:val="none" w:sz="0" w:space="0" w:color="auto"/>
                        <w:bottom w:val="none" w:sz="0" w:space="0" w:color="auto"/>
                        <w:right w:val="none" w:sz="0" w:space="0" w:color="auto"/>
                      </w:divBdr>
                      <w:divsChild>
                        <w:div w:id="993071314">
                          <w:marLeft w:val="0"/>
                          <w:marRight w:val="0"/>
                          <w:marTop w:val="0"/>
                          <w:marBottom w:val="0"/>
                          <w:divBdr>
                            <w:top w:val="none" w:sz="0" w:space="0" w:color="auto"/>
                            <w:left w:val="none" w:sz="0" w:space="0" w:color="auto"/>
                            <w:bottom w:val="none" w:sz="0" w:space="0" w:color="auto"/>
                            <w:right w:val="none" w:sz="0" w:space="0" w:color="auto"/>
                          </w:divBdr>
                        </w:div>
                      </w:divsChild>
                    </w:div>
                    <w:div w:id="1818105065">
                      <w:marLeft w:val="0"/>
                      <w:marRight w:val="0"/>
                      <w:marTop w:val="0"/>
                      <w:marBottom w:val="0"/>
                      <w:divBdr>
                        <w:top w:val="none" w:sz="0" w:space="0" w:color="auto"/>
                        <w:left w:val="none" w:sz="0" w:space="0" w:color="auto"/>
                        <w:bottom w:val="none" w:sz="0" w:space="0" w:color="auto"/>
                        <w:right w:val="none" w:sz="0" w:space="0" w:color="auto"/>
                      </w:divBdr>
                      <w:divsChild>
                        <w:div w:id="1553468049">
                          <w:marLeft w:val="0"/>
                          <w:marRight w:val="0"/>
                          <w:marTop w:val="0"/>
                          <w:marBottom w:val="0"/>
                          <w:divBdr>
                            <w:top w:val="none" w:sz="0" w:space="0" w:color="auto"/>
                            <w:left w:val="none" w:sz="0" w:space="0" w:color="auto"/>
                            <w:bottom w:val="none" w:sz="0" w:space="0" w:color="auto"/>
                            <w:right w:val="none" w:sz="0" w:space="0" w:color="auto"/>
                          </w:divBdr>
                        </w:div>
                      </w:divsChild>
                    </w:div>
                    <w:div w:id="1422288300">
                      <w:marLeft w:val="0"/>
                      <w:marRight w:val="0"/>
                      <w:marTop w:val="0"/>
                      <w:marBottom w:val="0"/>
                      <w:divBdr>
                        <w:top w:val="none" w:sz="0" w:space="0" w:color="auto"/>
                        <w:left w:val="none" w:sz="0" w:space="0" w:color="auto"/>
                        <w:bottom w:val="none" w:sz="0" w:space="0" w:color="auto"/>
                        <w:right w:val="none" w:sz="0" w:space="0" w:color="auto"/>
                      </w:divBdr>
                      <w:divsChild>
                        <w:div w:id="92788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464829">
              <w:marLeft w:val="0"/>
              <w:marRight w:val="0"/>
              <w:marTop w:val="0"/>
              <w:marBottom w:val="0"/>
              <w:divBdr>
                <w:top w:val="none" w:sz="0" w:space="0" w:color="auto"/>
                <w:left w:val="none" w:sz="0" w:space="0" w:color="auto"/>
                <w:bottom w:val="none" w:sz="0" w:space="0" w:color="auto"/>
                <w:right w:val="none" w:sz="0" w:space="0" w:color="auto"/>
              </w:divBdr>
            </w:div>
          </w:divsChild>
        </w:div>
        <w:div w:id="1083648690">
          <w:marLeft w:val="0"/>
          <w:marRight w:val="0"/>
          <w:marTop w:val="0"/>
          <w:marBottom w:val="0"/>
          <w:divBdr>
            <w:top w:val="none" w:sz="0" w:space="0" w:color="auto"/>
            <w:left w:val="none" w:sz="0" w:space="0" w:color="auto"/>
            <w:bottom w:val="none" w:sz="0" w:space="0" w:color="auto"/>
            <w:right w:val="none" w:sz="0" w:space="0" w:color="auto"/>
          </w:divBdr>
          <w:divsChild>
            <w:div w:id="733889746">
              <w:marLeft w:val="0"/>
              <w:marRight w:val="0"/>
              <w:marTop w:val="0"/>
              <w:marBottom w:val="0"/>
              <w:divBdr>
                <w:top w:val="none" w:sz="0" w:space="0" w:color="auto"/>
                <w:left w:val="none" w:sz="0" w:space="0" w:color="auto"/>
                <w:bottom w:val="none" w:sz="0" w:space="0" w:color="auto"/>
                <w:right w:val="none" w:sz="0" w:space="0" w:color="auto"/>
              </w:divBdr>
            </w:div>
          </w:divsChild>
        </w:div>
        <w:div w:id="1346127672">
          <w:marLeft w:val="0"/>
          <w:marRight w:val="0"/>
          <w:marTop w:val="0"/>
          <w:marBottom w:val="0"/>
          <w:divBdr>
            <w:top w:val="none" w:sz="0" w:space="0" w:color="auto"/>
            <w:left w:val="none" w:sz="0" w:space="0" w:color="auto"/>
            <w:bottom w:val="none" w:sz="0" w:space="0" w:color="auto"/>
            <w:right w:val="none" w:sz="0" w:space="0" w:color="auto"/>
          </w:divBdr>
          <w:divsChild>
            <w:div w:id="261228330">
              <w:marLeft w:val="0"/>
              <w:marRight w:val="0"/>
              <w:marTop w:val="0"/>
              <w:marBottom w:val="0"/>
              <w:divBdr>
                <w:top w:val="none" w:sz="0" w:space="0" w:color="auto"/>
                <w:left w:val="none" w:sz="0" w:space="0" w:color="auto"/>
                <w:bottom w:val="none" w:sz="0" w:space="0" w:color="auto"/>
                <w:right w:val="none" w:sz="0" w:space="0" w:color="auto"/>
              </w:divBdr>
            </w:div>
          </w:divsChild>
        </w:div>
        <w:div w:id="1455756185">
          <w:marLeft w:val="0"/>
          <w:marRight w:val="0"/>
          <w:marTop w:val="0"/>
          <w:marBottom w:val="0"/>
          <w:divBdr>
            <w:top w:val="none" w:sz="0" w:space="0" w:color="auto"/>
            <w:left w:val="none" w:sz="0" w:space="0" w:color="auto"/>
            <w:bottom w:val="none" w:sz="0" w:space="0" w:color="auto"/>
            <w:right w:val="none" w:sz="0" w:space="0" w:color="auto"/>
          </w:divBdr>
          <w:divsChild>
            <w:div w:id="1166897759">
              <w:marLeft w:val="0"/>
              <w:marRight w:val="0"/>
              <w:marTop w:val="0"/>
              <w:marBottom w:val="0"/>
              <w:divBdr>
                <w:top w:val="none" w:sz="0" w:space="0" w:color="auto"/>
                <w:left w:val="none" w:sz="0" w:space="0" w:color="auto"/>
                <w:bottom w:val="none" w:sz="0" w:space="0" w:color="auto"/>
                <w:right w:val="none" w:sz="0" w:space="0" w:color="auto"/>
              </w:divBdr>
            </w:div>
          </w:divsChild>
        </w:div>
        <w:div w:id="2131585971">
          <w:marLeft w:val="0"/>
          <w:marRight w:val="0"/>
          <w:marTop w:val="0"/>
          <w:marBottom w:val="0"/>
          <w:divBdr>
            <w:top w:val="none" w:sz="0" w:space="0" w:color="auto"/>
            <w:left w:val="none" w:sz="0" w:space="0" w:color="auto"/>
            <w:bottom w:val="none" w:sz="0" w:space="0" w:color="auto"/>
            <w:right w:val="none" w:sz="0" w:space="0" w:color="auto"/>
          </w:divBdr>
          <w:divsChild>
            <w:div w:id="1825388648">
              <w:marLeft w:val="0"/>
              <w:marRight w:val="0"/>
              <w:marTop w:val="0"/>
              <w:marBottom w:val="0"/>
              <w:divBdr>
                <w:top w:val="none" w:sz="0" w:space="0" w:color="auto"/>
                <w:left w:val="none" w:sz="0" w:space="0" w:color="auto"/>
                <w:bottom w:val="none" w:sz="0" w:space="0" w:color="auto"/>
                <w:right w:val="none" w:sz="0" w:space="0" w:color="auto"/>
              </w:divBdr>
            </w:div>
          </w:divsChild>
        </w:div>
        <w:div w:id="657850896">
          <w:marLeft w:val="0"/>
          <w:marRight w:val="0"/>
          <w:marTop w:val="0"/>
          <w:marBottom w:val="0"/>
          <w:divBdr>
            <w:top w:val="none" w:sz="0" w:space="0" w:color="auto"/>
            <w:left w:val="none" w:sz="0" w:space="0" w:color="auto"/>
            <w:bottom w:val="none" w:sz="0" w:space="0" w:color="auto"/>
            <w:right w:val="none" w:sz="0" w:space="0" w:color="auto"/>
          </w:divBdr>
          <w:divsChild>
            <w:div w:id="1360080356">
              <w:marLeft w:val="0"/>
              <w:marRight w:val="0"/>
              <w:marTop w:val="0"/>
              <w:marBottom w:val="0"/>
              <w:divBdr>
                <w:top w:val="none" w:sz="0" w:space="0" w:color="auto"/>
                <w:left w:val="none" w:sz="0" w:space="0" w:color="auto"/>
                <w:bottom w:val="none" w:sz="0" w:space="0" w:color="auto"/>
                <w:right w:val="none" w:sz="0" w:space="0" w:color="auto"/>
              </w:divBdr>
            </w:div>
          </w:divsChild>
        </w:div>
        <w:div w:id="447432899">
          <w:marLeft w:val="0"/>
          <w:marRight w:val="0"/>
          <w:marTop w:val="0"/>
          <w:marBottom w:val="0"/>
          <w:divBdr>
            <w:top w:val="none" w:sz="0" w:space="0" w:color="auto"/>
            <w:left w:val="none" w:sz="0" w:space="0" w:color="auto"/>
            <w:bottom w:val="none" w:sz="0" w:space="0" w:color="auto"/>
            <w:right w:val="none" w:sz="0" w:space="0" w:color="auto"/>
          </w:divBdr>
          <w:divsChild>
            <w:div w:id="699547983">
              <w:marLeft w:val="0"/>
              <w:marRight w:val="0"/>
              <w:marTop w:val="0"/>
              <w:marBottom w:val="0"/>
              <w:divBdr>
                <w:top w:val="none" w:sz="0" w:space="0" w:color="auto"/>
                <w:left w:val="none" w:sz="0" w:space="0" w:color="auto"/>
                <w:bottom w:val="none" w:sz="0" w:space="0" w:color="auto"/>
                <w:right w:val="none" w:sz="0" w:space="0" w:color="auto"/>
              </w:divBdr>
            </w:div>
          </w:divsChild>
        </w:div>
        <w:div w:id="1345745315">
          <w:marLeft w:val="0"/>
          <w:marRight w:val="0"/>
          <w:marTop w:val="0"/>
          <w:marBottom w:val="0"/>
          <w:divBdr>
            <w:top w:val="none" w:sz="0" w:space="0" w:color="auto"/>
            <w:left w:val="none" w:sz="0" w:space="0" w:color="auto"/>
            <w:bottom w:val="none" w:sz="0" w:space="0" w:color="auto"/>
            <w:right w:val="none" w:sz="0" w:space="0" w:color="auto"/>
          </w:divBdr>
          <w:divsChild>
            <w:div w:id="1827433638">
              <w:marLeft w:val="0"/>
              <w:marRight w:val="0"/>
              <w:marTop w:val="0"/>
              <w:marBottom w:val="0"/>
              <w:divBdr>
                <w:top w:val="none" w:sz="0" w:space="0" w:color="auto"/>
                <w:left w:val="none" w:sz="0" w:space="0" w:color="auto"/>
                <w:bottom w:val="none" w:sz="0" w:space="0" w:color="auto"/>
                <w:right w:val="none" w:sz="0" w:space="0" w:color="auto"/>
              </w:divBdr>
            </w:div>
            <w:div w:id="1001809548">
              <w:marLeft w:val="0"/>
              <w:marRight w:val="0"/>
              <w:marTop w:val="0"/>
              <w:marBottom w:val="0"/>
              <w:divBdr>
                <w:top w:val="none" w:sz="0" w:space="0" w:color="auto"/>
                <w:left w:val="none" w:sz="0" w:space="0" w:color="auto"/>
                <w:bottom w:val="none" w:sz="0" w:space="0" w:color="auto"/>
                <w:right w:val="none" w:sz="0" w:space="0" w:color="auto"/>
              </w:divBdr>
            </w:div>
            <w:div w:id="1002396624">
              <w:marLeft w:val="0"/>
              <w:marRight w:val="0"/>
              <w:marTop w:val="0"/>
              <w:marBottom w:val="0"/>
              <w:divBdr>
                <w:top w:val="none" w:sz="0" w:space="0" w:color="auto"/>
                <w:left w:val="none" w:sz="0" w:space="0" w:color="auto"/>
                <w:bottom w:val="none" w:sz="0" w:space="0" w:color="auto"/>
                <w:right w:val="none" w:sz="0" w:space="0" w:color="auto"/>
              </w:divBdr>
            </w:div>
            <w:div w:id="1402869367">
              <w:marLeft w:val="0"/>
              <w:marRight w:val="0"/>
              <w:marTop w:val="0"/>
              <w:marBottom w:val="0"/>
              <w:divBdr>
                <w:top w:val="none" w:sz="0" w:space="0" w:color="auto"/>
                <w:left w:val="none" w:sz="0" w:space="0" w:color="auto"/>
                <w:bottom w:val="none" w:sz="0" w:space="0" w:color="auto"/>
                <w:right w:val="none" w:sz="0" w:space="0" w:color="auto"/>
              </w:divBdr>
            </w:div>
          </w:divsChild>
        </w:div>
        <w:div w:id="225725896">
          <w:marLeft w:val="0"/>
          <w:marRight w:val="0"/>
          <w:marTop w:val="0"/>
          <w:marBottom w:val="0"/>
          <w:divBdr>
            <w:top w:val="none" w:sz="0" w:space="0" w:color="auto"/>
            <w:left w:val="none" w:sz="0" w:space="0" w:color="auto"/>
            <w:bottom w:val="none" w:sz="0" w:space="0" w:color="auto"/>
            <w:right w:val="none" w:sz="0" w:space="0" w:color="auto"/>
          </w:divBdr>
          <w:divsChild>
            <w:div w:id="739062085">
              <w:marLeft w:val="0"/>
              <w:marRight w:val="0"/>
              <w:marTop w:val="0"/>
              <w:marBottom w:val="0"/>
              <w:divBdr>
                <w:top w:val="none" w:sz="0" w:space="0" w:color="auto"/>
                <w:left w:val="none" w:sz="0" w:space="0" w:color="auto"/>
                <w:bottom w:val="none" w:sz="0" w:space="0" w:color="auto"/>
                <w:right w:val="none" w:sz="0" w:space="0" w:color="auto"/>
              </w:divBdr>
              <w:divsChild>
                <w:div w:id="1579510315">
                  <w:marLeft w:val="0"/>
                  <w:marRight w:val="0"/>
                  <w:marTop w:val="30"/>
                  <w:marBottom w:val="30"/>
                  <w:divBdr>
                    <w:top w:val="none" w:sz="0" w:space="0" w:color="auto"/>
                    <w:left w:val="none" w:sz="0" w:space="0" w:color="auto"/>
                    <w:bottom w:val="none" w:sz="0" w:space="0" w:color="auto"/>
                    <w:right w:val="none" w:sz="0" w:space="0" w:color="auto"/>
                  </w:divBdr>
                  <w:divsChild>
                    <w:div w:id="1738867703">
                      <w:marLeft w:val="0"/>
                      <w:marRight w:val="0"/>
                      <w:marTop w:val="0"/>
                      <w:marBottom w:val="0"/>
                      <w:divBdr>
                        <w:top w:val="none" w:sz="0" w:space="0" w:color="auto"/>
                        <w:left w:val="none" w:sz="0" w:space="0" w:color="auto"/>
                        <w:bottom w:val="none" w:sz="0" w:space="0" w:color="auto"/>
                        <w:right w:val="none" w:sz="0" w:space="0" w:color="auto"/>
                      </w:divBdr>
                      <w:divsChild>
                        <w:div w:id="573396600">
                          <w:marLeft w:val="0"/>
                          <w:marRight w:val="0"/>
                          <w:marTop w:val="0"/>
                          <w:marBottom w:val="0"/>
                          <w:divBdr>
                            <w:top w:val="none" w:sz="0" w:space="0" w:color="auto"/>
                            <w:left w:val="none" w:sz="0" w:space="0" w:color="auto"/>
                            <w:bottom w:val="none" w:sz="0" w:space="0" w:color="auto"/>
                            <w:right w:val="none" w:sz="0" w:space="0" w:color="auto"/>
                          </w:divBdr>
                        </w:div>
                      </w:divsChild>
                    </w:div>
                    <w:div w:id="800999429">
                      <w:marLeft w:val="0"/>
                      <w:marRight w:val="0"/>
                      <w:marTop w:val="0"/>
                      <w:marBottom w:val="0"/>
                      <w:divBdr>
                        <w:top w:val="none" w:sz="0" w:space="0" w:color="auto"/>
                        <w:left w:val="none" w:sz="0" w:space="0" w:color="auto"/>
                        <w:bottom w:val="none" w:sz="0" w:space="0" w:color="auto"/>
                        <w:right w:val="none" w:sz="0" w:space="0" w:color="auto"/>
                      </w:divBdr>
                      <w:divsChild>
                        <w:div w:id="862740881">
                          <w:marLeft w:val="0"/>
                          <w:marRight w:val="0"/>
                          <w:marTop w:val="0"/>
                          <w:marBottom w:val="0"/>
                          <w:divBdr>
                            <w:top w:val="none" w:sz="0" w:space="0" w:color="auto"/>
                            <w:left w:val="none" w:sz="0" w:space="0" w:color="auto"/>
                            <w:bottom w:val="none" w:sz="0" w:space="0" w:color="auto"/>
                            <w:right w:val="none" w:sz="0" w:space="0" w:color="auto"/>
                          </w:divBdr>
                        </w:div>
                      </w:divsChild>
                    </w:div>
                    <w:div w:id="1952786521">
                      <w:marLeft w:val="0"/>
                      <w:marRight w:val="0"/>
                      <w:marTop w:val="0"/>
                      <w:marBottom w:val="0"/>
                      <w:divBdr>
                        <w:top w:val="none" w:sz="0" w:space="0" w:color="auto"/>
                        <w:left w:val="none" w:sz="0" w:space="0" w:color="auto"/>
                        <w:bottom w:val="none" w:sz="0" w:space="0" w:color="auto"/>
                        <w:right w:val="none" w:sz="0" w:space="0" w:color="auto"/>
                      </w:divBdr>
                      <w:divsChild>
                        <w:div w:id="410008643">
                          <w:marLeft w:val="0"/>
                          <w:marRight w:val="0"/>
                          <w:marTop w:val="0"/>
                          <w:marBottom w:val="0"/>
                          <w:divBdr>
                            <w:top w:val="none" w:sz="0" w:space="0" w:color="auto"/>
                            <w:left w:val="none" w:sz="0" w:space="0" w:color="auto"/>
                            <w:bottom w:val="none" w:sz="0" w:space="0" w:color="auto"/>
                            <w:right w:val="none" w:sz="0" w:space="0" w:color="auto"/>
                          </w:divBdr>
                        </w:div>
                      </w:divsChild>
                    </w:div>
                    <w:div w:id="781614022">
                      <w:marLeft w:val="0"/>
                      <w:marRight w:val="0"/>
                      <w:marTop w:val="0"/>
                      <w:marBottom w:val="0"/>
                      <w:divBdr>
                        <w:top w:val="none" w:sz="0" w:space="0" w:color="auto"/>
                        <w:left w:val="none" w:sz="0" w:space="0" w:color="auto"/>
                        <w:bottom w:val="none" w:sz="0" w:space="0" w:color="auto"/>
                        <w:right w:val="none" w:sz="0" w:space="0" w:color="auto"/>
                      </w:divBdr>
                      <w:divsChild>
                        <w:div w:id="188895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536930">
              <w:marLeft w:val="0"/>
              <w:marRight w:val="0"/>
              <w:marTop w:val="0"/>
              <w:marBottom w:val="0"/>
              <w:divBdr>
                <w:top w:val="none" w:sz="0" w:space="0" w:color="auto"/>
                <w:left w:val="none" w:sz="0" w:space="0" w:color="auto"/>
                <w:bottom w:val="none" w:sz="0" w:space="0" w:color="auto"/>
                <w:right w:val="none" w:sz="0" w:space="0" w:color="auto"/>
              </w:divBdr>
            </w:div>
          </w:divsChild>
        </w:div>
        <w:div w:id="1427187328">
          <w:marLeft w:val="0"/>
          <w:marRight w:val="0"/>
          <w:marTop w:val="0"/>
          <w:marBottom w:val="0"/>
          <w:divBdr>
            <w:top w:val="none" w:sz="0" w:space="0" w:color="auto"/>
            <w:left w:val="none" w:sz="0" w:space="0" w:color="auto"/>
            <w:bottom w:val="none" w:sz="0" w:space="0" w:color="auto"/>
            <w:right w:val="none" w:sz="0" w:space="0" w:color="auto"/>
          </w:divBdr>
          <w:divsChild>
            <w:div w:id="1178540467">
              <w:marLeft w:val="0"/>
              <w:marRight w:val="0"/>
              <w:marTop w:val="0"/>
              <w:marBottom w:val="0"/>
              <w:divBdr>
                <w:top w:val="none" w:sz="0" w:space="0" w:color="auto"/>
                <w:left w:val="none" w:sz="0" w:space="0" w:color="auto"/>
                <w:bottom w:val="none" w:sz="0" w:space="0" w:color="auto"/>
                <w:right w:val="none" w:sz="0" w:space="0" w:color="auto"/>
              </w:divBdr>
              <w:divsChild>
                <w:div w:id="1815831167">
                  <w:marLeft w:val="0"/>
                  <w:marRight w:val="0"/>
                  <w:marTop w:val="30"/>
                  <w:marBottom w:val="30"/>
                  <w:divBdr>
                    <w:top w:val="none" w:sz="0" w:space="0" w:color="auto"/>
                    <w:left w:val="none" w:sz="0" w:space="0" w:color="auto"/>
                    <w:bottom w:val="none" w:sz="0" w:space="0" w:color="auto"/>
                    <w:right w:val="none" w:sz="0" w:space="0" w:color="auto"/>
                  </w:divBdr>
                  <w:divsChild>
                    <w:div w:id="1182208675">
                      <w:marLeft w:val="0"/>
                      <w:marRight w:val="0"/>
                      <w:marTop w:val="0"/>
                      <w:marBottom w:val="0"/>
                      <w:divBdr>
                        <w:top w:val="none" w:sz="0" w:space="0" w:color="auto"/>
                        <w:left w:val="none" w:sz="0" w:space="0" w:color="auto"/>
                        <w:bottom w:val="none" w:sz="0" w:space="0" w:color="auto"/>
                        <w:right w:val="none" w:sz="0" w:space="0" w:color="auto"/>
                      </w:divBdr>
                      <w:divsChild>
                        <w:div w:id="585071386">
                          <w:marLeft w:val="0"/>
                          <w:marRight w:val="0"/>
                          <w:marTop w:val="0"/>
                          <w:marBottom w:val="0"/>
                          <w:divBdr>
                            <w:top w:val="none" w:sz="0" w:space="0" w:color="auto"/>
                            <w:left w:val="none" w:sz="0" w:space="0" w:color="auto"/>
                            <w:bottom w:val="none" w:sz="0" w:space="0" w:color="auto"/>
                            <w:right w:val="none" w:sz="0" w:space="0" w:color="auto"/>
                          </w:divBdr>
                        </w:div>
                      </w:divsChild>
                    </w:div>
                    <w:div w:id="836186426">
                      <w:marLeft w:val="0"/>
                      <w:marRight w:val="0"/>
                      <w:marTop w:val="0"/>
                      <w:marBottom w:val="0"/>
                      <w:divBdr>
                        <w:top w:val="none" w:sz="0" w:space="0" w:color="auto"/>
                        <w:left w:val="none" w:sz="0" w:space="0" w:color="auto"/>
                        <w:bottom w:val="none" w:sz="0" w:space="0" w:color="auto"/>
                        <w:right w:val="none" w:sz="0" w:space="0" w:color="auto"/>
                      </w:divBdr>
                      <w:divsChild>
                        <w:div w:id="84573354">
                          <w:marLeft w:val="0"/>
                          <w:marRight w:val="0"/>
                          <w:marTop w:val="0"/>
                          <w:marBottom w:val="0"/>
                          <w:divBdr>
                            <w:top w:val="none" w:sz="0" w:space="0" w:color="auto"/>
                            <w:left w:val="none" w:sz="0" w:space="0" w:color="auto"/>
                            <w:bottom w:val="none" w:sz="0" w:space="0" w:color="auto"/>
                            <w:right w:val="none" w:sz="0" w:space="0" w:color="auto"/>
                          </w:divBdr>
                        </w:div>
                      </w:divsChild>
                    </w:div>
                    <w:div w:id="845287223">
                      <w:marLeft w:val="0"/>
                      <w:marRight w:val="0"/>
                      <w:marTop w:val="0"/>
                      <w:marBottom w:val="0"/>
                      <w:divBdr>
                        <w:top w:val="none" w:sz="0" w:space="0" w:color="auto"/>
                        <w:left w:val="none" w:sz="0" w:space="0" w:color="auto"/>
                        <w:bottom w:val="none" w:sz="0" w:space="0" w:color="auto"/>
                        <w:right w:val="none" w:sz="0" w:space="0" w:color="auto"/>
                      </w:divBdr>
                      <w:divsChild>
                        <w:div w:id="183907166">
                          <w:marLeft w:val="0"/>
                          <w:marRight w:val="0"/>
                          <w:marTop w:val="0"/>
                          <w:marBottom w:val="0"/>
                          <w:divBdr>
                            <w:top w:val="none" w:sz="0" w:space="0" w:color="auto"/>
                            <w:left w:val="none" w:sz="0" w:space="0" w:color="auto"/>
                            <w:bottom w:val="none" w:sz="0" w:space="0" w:color="auto"/>
                            <w:right w:val="none" w:sz="0" w:space="0" w:color="auto"/>
                          </w:divBdr>
                        </w:div>
                      </w:divsChild>
                    </w:div>
                    <w:div w:id="773987334">
                      <w:marLeft w:val="0"/>
                      <w:marRight w:val="0"/>
                      <w:marTop w:val="0"/>
                      <w:marBottom w:val="0"/>
                      <w:divBdr>
                        <w:top w:val="none" w:sz="0" w:space="0" w:color="auto"/>
                        <w:left w:val="none" w:sz="0" w:space="0" w:color="auto"/>
                        <w:bottom w:val="none" w:sz="0" w:space="0" w:color="auto"/>
                        <w:right w:val="none" w:sz="0" w:space="0" w:color="auto"/>
                      </w:divBdr>
                      <w:divsChild>
                        <w:div w:id="114677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292274">
              <w:marLeft w:val="0"/>
              <w:marRight w:val="0"/>
              <w:marTop w:val="0"/>
              <w:marBottom w:val="0"/>
              <w:divBdr>
                <w:top w:val="none" w:sz="0" w:space="0" w:color="auto"/>
                <w:left w:val="none" w:sz="0" w:space="0" w:color="auto"/>
                <w:bottom w:val="none" w:sz="0" w:space="0" w:color="auto"/>
                <w:right w:val="none" w:sz="0" w:space="0" w:color="auto"/>
              </w:divBdr>
            </w:div>
          </w:divsChild>
        </w:div>
        <w:div w:id="1615285679">
          <w:marLeft w:val="0"/>
          <w:marRight w:val="0"/>
          <w:marTop w:val="0"/>
          <w:marBottom w:val="0"/>
          <w:divBdr>
            <w:top w:val="none" w:sz="0" w:space="0" w:color="auto"/>
            <w:left w:val="none" w:sz="0" w:space="0" w:color="auto"/>
            <w:bottom w:val="none" w:sz="0" w:space="0" w:color="auto"/>
            <w:right w:val="none" w:sz="0" w:space="0" w:color="auto"/>
          </w:divBdr>
          <w:divsChild>
            <w:div w:id="500509924">
              <w:marLeft w:val="0"/>
              <w:marRight w:val="0"/>
              <w:marTop w:val="0"/>
              <w:marBottom w:val="0"/>
              <w:divBdr>
                <w:top w:val="none" w:sz="0" w:space="0" w:color="auto"/>
                <w:left w:val="none" w:sz="0" w:space="0" w:color="auto"/>
                <w:bottom w:val="none" w:sz="0" w:space="0" w:color="auto"/>
                <w:right w:val="none" w:sz="0" w:space="0" w:color="auto"/>
              </w:divBdr>
              <w:divsChild>
                <w:div w:id="975062622">
                  <w:marLeft w:val="0"/>
                  <w:marRight w:val="0"/>
                  <w:marTop w:val="30"/>
                  <w:marBottom w:val="30"/>
                  <w:divBdr>
                    <w:top w:val="none" w:sz="0" w:space="0" w:color="auto"/>
                    <w:left w:val="none" w:sz="0" w:space="0" w:color="auto"/>
                    <w:bottom w:val="none" w:sz="0" w:space="0" w:color="auto"/>
                    <w:right w:val="none" w:sz="0" w:space="0" w:color="auto"/>
                  </w:divBdr>
                  <w:divsChild>
                    <w:div w:id="24143295">
                      <w:marLeft w:val="0"/>
                      <w:marRight w:val="0"/>
                      <w:marTop w:val="0"/>
                      <w:marBottom w:val="0"/>
                      <w:divBdr>
                        <w:top w:val="none" w:sz="0" w:space="0" w:color="auto"/>
                        <w:left w:val="none" w:sz="0" w:space="0" w:color="auto"/>
                        <w:bottom w:val="none" w:sz="0" w:space="0" w:color="auto"/>
                        <w:right w:val="none" w:sz="0" w:space="0" w:color="auto"/>
                      </w:divBdr>
                      <w:divsChild>
                        <w:div w:id="444620223">
                          <w:marLeft w:val="0"/>
                          <w:marRight w:val="0"/>
                          <w:marTop w:val="0"/>
                          <w:marBottom w:val="0"/>
                          <w:divBdr>
                            <w:top w:val="none" w:sz="0" w:space="0" w:color="auto"/>
                            <w:left w:val="none" w:sz="0" w:space="0" w:color="auto"/>
                            <w:bottom w:val="none" w:sz="0" w:space="0" w:color="auto"/>
                            <w:right w:val="none" w:sz="0" w:space="0" w:color="auto"/>
                          </w:divBdr>
                        </w:div>
                      </w:divsChild>
                    </w:div>
                    <w:div w:id="1568107226">
                      <w:marLeft w:val="0"/>
                      <w:marRight w:val="0"/>
                      <w:marTop w:val="0"/>
                      <w:marBottom w:val="0"/>
                      <w:divBdr>
                        <w:top w:val="none" w:sz="0" w:space="0" w:color="auto"/>
                        <w:left w:val="none" w:sz="0" w:space="0" w:color="auto"/>
                        <w:bottom w:val="none" w:sz="0" w:space="0" w:color="auto"/>
                        <w:right w:val="none" w:sz="0" w:space="0" w:color="auto"/>
                      </w:divBdr>
                      <w:divsChild>
                        <w:div w:id="2064670232">
                          <w:marLeft w:val="0"/>
                          <w:marRight w:val="0"/>
                          <w:marTop w:val="0"/>
                          <w:marBottom w:val="0"/>
                          <w:divBdr>
                            <w:top w:val="none" w:sz="0" w:space="0" w:color="auto"/>
                            <w:left w:val="none" w:sz="0" w:space="0" w:color="auto"/>
                            <w:bottom w:val="none" w:sz="0" w:space="0" w:color="auto"/>
                            <w:right w:val="none" w:sz="0" w:space="0" w:color="auto"/>
                          </w:divBdr>
                        </w:div>
                      </w:divsChild>
                    </w:div>
                    <w:div w:id="944848908">
                      <w:marLeft w:val="0"/>
                      <w:marRight w:val="0"/>
                      <w:marTop w:val="0"/>
                      <w:marBottom w:val="0"/>
                      <w:divBdr>
                        <w:top w:val="none" w:sz="0" w:space="0" w:color="auto"/>
                        <w:left w:val="none" w:sz="0" w:space="0" w:color="auto"/>
                        <w:bottom w:val="none" w:sz="0" w:space="0" w:color="auto"/>
                        <w:right w:val="none" w:sz="0" w:space="0" w:color="auto"/>
                      </w:divBdr>
                      <w:divsChild>
                        <w:div w:id="1270695826">
                          <w:marLeft w:val="0"/>
                          <w:marRight w:val="0"/>
                          <w:marTop w:val="0"/>
                          <w:marBottom w:val="0"/>
                          <w:divBdr>
                            <w:top w:val="none" w:sz="0" w:space="0" w:color="auto"/>
                            <w:left w:val="none" w:sz="0" w:space="0" w:color="auto"/>
                            <w:bottom w:val="none" w:sz="0" w:space="0" w:color="auto"/>
                            <w:right w:val="none" w:sz="0" w:space="0" w:color="auto"/>
                          </w:divBdr>
                        </w:div>
                      </w:divsChild>
                    </w:div>
                    <w:div w:id="1764258848">
                      <w:marLeft w:val="0"/>
                      <w:marRight w:val="0"/>
                      <w:marTop w:val="0"/>
                      <w:marBottom w:val="0"/>
                      <w:divBdr>
                        <w:top w:val="none" w:sz="0" w:space="0" w:color="auto"/>
                        <w:left w:val="none" w:sz="0" w:space="0" w:color="auto"/>
                        <w:bottom w:val="none" w:sz="0" w:space="0" w:color="auto"/>
                        <w:right w:val="none" w:sz="0" w:space="0" w:color="auto"/>
                      </w:divBdr>
                      <w:divsChild>
                        <w:div w:id="55300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165884">
              <w:marLeft w:val="0"/>
              <w:marRight w:val="0"/>
              <w:marTop w:val="0"/>
              <w:marBottom w:val="0"/>
              <w:divBdr>
                <w:top w:val="none" w:sz="0" w:space="0" w:color="auto"/>
                <w:left w:val="none" w:sz="0" w:space="0" w:color="auto"/>
                <w:bottom w:val="none" w:sz="0" w:space="0" w:color="auto"/>
                <w:right w:val="none" w:sz="0" w:space="0" w:color="auto"/>
              </w:divBdr>
            </w:div>
          </w:divsChild>
        </w:div>
        <w:div w:id="557471147">
          <w:marLeft w:val="0"/>
          <w:marRight w:val="0"/>
          <w:marTop w:val="0"/>
          <w:marBottom w:val="0"/>
          <w:divBdr>
            <w:top w:val="none" w:sz="0" w:space="0" w:color="auto"/>
            <w:left w:val="none" w:sz="0" w:space="0" w:color="auto"/>
            <w:bottom w:val="none" w:sz="0" w:space="0" w:color="auto"/>
            <w:right w:val="none" w:sz="0" w:space="0" w:color="auto"/>
          </w:divBdr>
          <w:divsChild>
            <w:div w:id="1603999596">
              <w:marLeft w:val="0"/>
              <w:marRight w:val="0"/>
              <w:marTop w:val="0"/>
              <w:marBottom w:val="0"/>
              <w:divBdr>
                <w:top w:val="none" w:sz="0" w:space="0" w:color="auto"/>
                <w:left w:val="none" w:sz="0" w:space="0" w:color="auto"/>
                <w:bottom w:val="none" w:sz="0" w:space="0" w:color="auto"/>
                <w:right w:val="none" w:sz="0" w:space="0" w:color="auto"/>
              </w:divBdr>
            </w:div>
          </w:divsChild>
        </w:div>
        <w:div w:id="239684144">
          <w:marLeft w:val="0"/>
          <w:marRight w:val="0"/>
          <w:marTop w:val="0"/>
          <w:marBottom w:val="0"/>
          <w:divBdr>
            <w:top w:val="none" w:sz="0" w:space="0" w:color="auto"/>
            <w:left w:val="none" w:sz="0" w:space="0" w:color="auto"/>
            <w:bottom w:val="none" w:sz="0" w:space="0" w:color="auto"/>
            <w:right w:val="none" w:sz="0" w:space="0" w:color="auto"/>
          </w:divBdr>
          <w:divsChild>
            <w:div w:id="461384597">
              <w:marLeft w:val="0"/>
              <w:marRight w:val="0"/>
              <w:marTop w:val="0"/>
              <w:marBottom w:val="0"/>
              <w:divBdr>
                <w:top w:val="none" w:sz="0" w:space="0" w:color="auto"/>
                <w:left w:val="none" w:sz="0" w:space="0" w:color="auto"/>
                <w:bottom w:val="none" w:sz="0" w:space="0" w:color="auto"/>
                <w:right w:val="none" w:sz="0" w:space="0" w:color="auto"/>
              </w:divBdr>
            </w:div>
          </w:divsChild>
        </w:div>
        <w:div w:id="1172187833">
          <w:marLeft w:val="0"/>
          <w:marRight w:val="0"/>
          <w:marTop w:val="0"/>
          <w:marBottom w:val="0"/>
          <w:divBdr>
            <w:top w:val="none" w:sz="0" w:space="0" w:color="auto"/>
            <w:left w:val="none" w:sz="0" w:space="0" w:color="auto"/>
            <w:bottom w:val="none" w:sz="0" w:space="0" w:color="auto"/>
            <w:right w:val="none" w:sz="0" w:space="0" w:color="auto"/>
          </w:divBdr>
          <w:divsChild>
            <w:div w:id="978464189">
              <w:marLeft w:val="0"/>
              <w:marRight w:val="0"/>
              <w:marTop w:val="0"/>
              <w:marBottom w:val="0"/>
              <w:divBdr>
                <w:top w:val="none" w:sz="0" w:space="0" w:color="auto"/>
                <w:left w:val="none" w:sz="0" w:space="0" w:color="auto"/>
                <w:bottom w:val="none" w:sz="0" w:space="0" w:color="auto"/>
                <w:right w:val="none" w:sz="0" w:space="0" w:color="auto"/>
              </w:divBdr>
            </w:div>
          </w:divsChild>
        </w:div>
        <w:div w:id="304050133">
          <w:marLeft w:val="0"/>
          <w:marRight w:val="0"/>
          <w:marTop w:val="0"/>
          <w:marBottom w:val="0"/>
          <w:divBdr>
            <w:top w:val="none" w:sz="0" w:space="0" w:color="auto"/>
            <w:left w:val="none" w:sz="0" w:space="0" w:color="auto"/>
            <w:bottom w:val="none" w:sz="0" w:space="0" w:color="auto"/>
            <w:right w:val="none" w:sz="0" w:space="0" w:color="auto"/>
          </w:divBdr>
          <w:divsChild>
            <w:div w:id="14577328">
              <w:marLeft w:val="0"/>
              <w:marRight w:val="0"/>
              <w:marTop w:val="0"/>
              <w:marBottom w:val="0"/>
              <w:divBdr>
                <w:top w:val="none" w:sz="0" w:space="0" w:color="auto"/>
                <w:left w:val="none" w:sz="0" w:space="0" w:color="auto"/>
                <w:bottom w:val="none" w:sz="0" w:space="0" w:color="auto"/>
                <w:right w:val="none" w:sz="0" w:space="0" w:color="auto"/>
              </w:divBdr>
            </w:div>
          </w:divsChild>
        </w:div>
        <w:div w:id="294335679">
          <w:marLeft w:val="0"/>
          <w:marRight w:val="0"/>
          <w:marTop w:val="0"/>
          <w:marBottom w:val="0"/>
          <w:divBdr>
            <w:top w:val="none" w:sz="0" w:space="0" w:color="auto"/>
            <w:left w:val="none" w:sz="0" w:space="0" w:color="auto"/>
            <w:bottom w:val="none" w:sz="0" w:space="0" w:color="auto"/>
            <w:right w:val="none" w:sz="0" w:space="0" w:color="auto"/>
          </w:divBdr>
          <w:divsChild>
            <w:div w:id="163074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74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maps.app.goo.gl/Zb38RqCwUhV3wMtd7" TargetMode="External"/><Relationship Id="rId26" Type="http://schemas.openxmlformats.org/officeDocument/2006/relationships/image" Target="media/image6.png"/><Relationship Id="rId39" Type="http://schemas.openxmlformats.org/officeDocument/2006/relationships/footer" Target="footer1.xml"/><Relationship Id="rId21" Type="http://schemas.openxmlformats.org/officeDocument/2006/relationships/hyperlink" Target="https://maps.app.goo.gl/R7N6RXkiGs67GhY57" TargetMode="External"/><Relationship Id="rId34" Type="http://schemas.openxmlformats.org/officeDocument/2006/relationships/image" Target="media/image14.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maps.app.goo.gl/i7j1xZejuKb6gw516" TargetMode="External"/><Relationship Id="rId20" Type="http://schemas.openxmlformats.org/officeDocument/2006/relationships/hyperlink" Target="https://maps.app.goo.gl/L5omKY6Zj4eRjVx16" TargetMode="External"/><Relationship Id="rId29" Type="http://schemas.openxmlformats.org/officeDocument/2006/relationships/image" Target="media/image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maps.app.goo.gl/Fkee4mVxv5pEobMn9" TargetMode="External"/><Relationship Id="rId32" Type="http://schemas.openxmlformats.org/officeDocument/2006/relationships/image" Target="media/image12.png"/><Relationship Id="rId37" Type="http://schemas.openxmlformats.org/officeDocument/2006/relationships/image" Target="media/image17.jpeg"/><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maps.app.goo.gl/V7nTvVEWmeC1QqP17" TargetMode="External"/><Relationship Id="rId23" Type="http://schemas.openxmlformats.org/officeDocument/2006/relationships/hyperlink" Target="https://maps.app.goo.gl/zHNEmVNhsYcTc7bY7" TargetMode="External"/><Relationship Id="rId28" Type="http://schemas.openxmlformats.org/officeDocument/2006/relationships/image" Target="media/image8.png"/><Relationship Id="rId36" Type="http://schemas.openxmlformats.org/officeDocument/2006/relationships/image" Target="media/image16.jpeg"/><Relationship Id="rId10" Type="http://schemas.openxmlformats.org/officeDocument/2006/relationships/endnotes" Target="endnotes.xml"/><Relationship Id="rId19" Type="http://schemas.openxmlformats.org/officeDocument/2006/relationships/hyperlink" Target="https://maps.app.goo.gl/TykJ7biXuWwzn4ys7" TargetMode="External"/><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maps.app.goo.gl/APFbnY7x936Z7vZW8" TargetMode="External"/><Relationship Id="rId27" Type="http://schemas.openxmlformats.org/officeDocument/2006/relationships/image" Target="media/image7.png"/><Relationship Id="rId30" Type="http://schemas.openxmlformats.org/officeDocument/2006/relationships/image" Target="media/image10.jpeg"/><Relationship Id="rId35" Type="http://schemas.openxmlformats.org/officeDocument/2006/relationships/image" Target="media/image15.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maps.app.goo.gl/SVvbjhRjQV5ra4kk9"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88E2F32E191B842A6FA864A40FC9F68" ma:contentTypeVersion="15" ma:contentTypeDescription="Crear nuevo documento." ma:contentTypeScope="" ma:versionID="e5e025ffa2d06241182d343e2510be40">
  <xsd:schema xmlns:xsd="http://www.w3.org/2001/XMLSchema" xmlns:xs="http://www.w3.org/2001/XMLSchema" xmlns:p="http://schemas.microsoft.com/office/2006/metadata/properties" xmlns:ns3="bcaf340c-1e1d-45f3-afbc-d1e2d5307ad9" xmlns:ns4="5f422f4e-4dfa-4d6c-ab4a-b95975fd2555" targetNamespace="http://schemas.microsoft.com/office/2006/metadata/properties" ma:root="true" ma:fieldsID="8e62be5adf32f343990f19bc01f606e1" ns3:_="" ns4:_="">
    <xsd:import namespace="bcaf340c-1e1d-45f3-afbc-d1e2d5307ad9"/>
    <xsd:import namespace="5f422f4e-4dfa-4d6c-ab4a-b95975fd255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_activity" minOccurs="0"/>
                <xsd:element ref="ns4:SharedWithUsers" minOccurs="0"/>
                <xsd:element ref="ns4:SharedWithDetails" minOccurs="0"/>
                <xsd:element ref="ns4:SharingHintHash"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af340c-1e1d-45f3-afbc-d1e2d5307a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_activity" ma:index="16"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f422f4e-4dfa-4d6c-ab4a-b95975fd2555" elementFormDefault="qualified">
    <xsd:import namespace="http://schemas.microsoft.com/office/2006/documentManagement/types"/>
    <xsd:import namespace="http://schemas.microsoft.com/office/infopath/2007/PartnerControls"/>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element name="SharingHintHash" ma:index="19"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bcaf340c-1e1d-45f3-afbc-d1e2d5307ad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83137A2-5C45-496E-A08D-40B97C6F8C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af340c-1e1d-45f3-afbc-d1e2d5307ad9"/>
    <ds:schemaRef ds:uri="5f422f4e-4dfa-4d6c-ab4a-b95975fd25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5116444-CC75-4F96-A8FE-46A2C0AF3303}">
  <ds:schemaRefs>
    <ds:schemaRef ds:uri="http://schemas.openxmlformats.org/officeDocument/2006/bibliography"/>
  </ds:schemaRefs>
</ds:datastoreItem>
</file>

<file path=customXml/itemProps3.xml><?xml version="1.0" encoding="utf-8"?>
<ds:datastoreItem xmlns:ds="http://schemas.openxmlformats.org/officeDocument/2006/customXml" ds:itemID="{411CEAF3-C4AC-4E29-AC74-59375095174A}">
  <ds:schemaRefs>
    <ds:schemaRef ds:uri="http://purl.org/dc/dcmitype/"/>
    <ds:schemaRef ds:uri="http://www.w3.org/XML/1998/namespace"/>
    <ds:schemaRef ds:uri="bcaf340c-1e1d-45f3-afbc-d1e2d5307ad9"/>
    <ds:schemaRef ds:uri="http://schemas.microsoft.com/office/2006/metadata/properties"/>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http://purl.org/dc/terms/"/>
    <ds:schemaRef ds:uri="5f422f4e-4dfa-4d6c-ab4a-b95975fd2555"/>
  </ds:schemaRefs>
</ds:datastoreItem>
</file>

<file path=customXml/itemProps4.xml><?xml version="1.0" encoding="utf-8"?>
<ds:datastoreItem xmlns:ds="http://schemas.openxmlformats.org/officeDocument/2006/customXml" ds:itemID="{3CA53CDB-10AB-458E-AC88-ED0108D4BD8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2241</Words>
  <Characters>12330</Characters>
  <Application>Microsoft Office Word</Application>
  <DocSecurity>0</DocSecurity>
  <Lines>102</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Alvar García Hernandez</dc:creator>
  <cp:keywords/>
  <dc:description/>
  <cp:lastModifiedBy>Penelope Roa Montoya</cp:lastModifiedBy>
  <cp:revision>3</cp:revision>
  <dcterms:created xsi:type="dcterms:W3CDTF">2024-02-26T20:21:00Z</dcterms:created>
  <dcterms:modified xsi:type="dcterms:W3CDTF">2024-02-26T21:59:00Z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0x010100288E2F32E191B842A6FA864A40FC9F68</vt:lpwstr>
  </property>
</Properties>
</file>