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E050" w14:textId="77777777" w:rsidR="00784162" w:rsidRPr="000B2842" w:rsidRDefault="00784162" w:rsidP="000B2842">
      <w:pPr>
        <w:jc w:val="both"/>
        <w:textAlignment w:val="baseline"/>
        <w:rPr>
          <w:rFonts w:ascii="Lucida Sans Unicode" w:eastAsia="Times New Roman" w:hAnsi="Lucida Sans Unicode" w:cs="Lucida Sans Unicode"/>
          <w:b/>
          <w:bCs/>
          <w:kern w:val="0"/>
          <w:sz w:val="12"/>
          <w:szCs w:val="12"/>
          <w:lang w:val="es-MX" w:eastAsia="es-MX"/>
          <w14:ligatures w14:val="none"/>
        </w:rPr>
      </w:pPr>
      <w:r w:rsidRPr="000B2842">
        <w:rPr>
          <w:rFonts w:ascii="Lucida Sans Unicode" w:eastAsia="Times New Roman" w:hAnsi="Lucida Sans Unicode" w:cs="Lucida Sans Unicode"/>
          <w:b/>
          <w:bCs/>
          <w:kern w:val="0"/>
          <w:sz w:val="12"/>
          <w:szCs w:val="12"/>
          <w:lang w:val="es-MX" w:eastAsia="es-MX"/>
          <w14:ligatures w14:val="none"/>
        </w:rPr>
        <w:t> </w:t>
      </w:r>
    </w:p>
    <w:p w14:paraId="7EE85D81" w14:textId="04158F4C" w:rsidR="098F5B53" w:rsidRDefault="098F5B53" w:rsidP="098F5B53">
      <w:pPr>
        <w:jc w:val="both"/>
        <w:rPr>
          <w:rFonts w:ascii="Lucida Sans Unicode" w:eastAsia="Times New Roman" w:hAnsi="Lucida Sans Unicode" w:cs="Lucida Sans Unicode"/>
          <w:b/>
          <w:bCs/>
          <w:sz w:val="12"/>
          <w:szCs w:val="12"/>
          <w:lang w:val="es-MX" w:eastAsia="es-MX"/>
        </w:rPr>
      </w:pPr>
    </w:p>
    <w:p w14:paraId="4FE9C89C" w14:textId="36566A88" w:rsidR="098F5B53" w:rsidRDefault="098F5B53" w:rsidP="098F5B53">
      <w:pPr>
        <w:jc w:val="both"/>
        <w:rPr>
          <w:rFonts w:ascii="Lucida Sans Unicode" w:eastAsia="Times New Roman" w:hAnsi="Lucida Sans Unicode" w:cs="Lucida Sans Unicode"/>
          <w:b/>
          <w:bCs/>
          <w:sz w:val="12"/>
          <w:szCs w:val="12"/>
          <w:lang w:val="es-MX" w:eastAsia="es-MX"/>
        </w:rPr>
      </w:pPr>
    </w:p>
    <w:p w14:paraId="085790F1" w14:textId="1AC5A090" w:rsidR="098F5B53" w:rsidRDefault="098F5B53" w:rsidP="098F5B53">
      <w:pPr>
        <w:jc w:val="both"/>
        <w:rPr>
          <w:rFonts w:ascii="Lucida Sans Unicode" w:eastAsia="Times New Roman" w:hAnsi="Lucida Sans Unicode" w:cs="Lucida Sans Unicode"/>
          <w:b/>
          <w:bCs/>
          <w:sz w:val="12"/>
          <w:szCs w:val="12"/>
          <w:lang w:val="es-MX" w:eastAsia="es-MX"/>
        </w:rPr>
      </w:pPr>
    </w:p>
    <w:p w14:paraId="097A1B1B" w14:textId="77777777" w:rsidR="00784162" w:rsidRPr="00EB73C0" w:rsidRDefault="00784162" w:rsidP="00784162">
      <w:pPr>
        <w:textAlignment w:val="baseline"/>
        <w:rPr>
          <w:rFonts w:ascii="Lucida Sans" w:eastAsia="Times New Roman" w:hAnsi="Lucida Sans" w:cs="Segoe UI"/>
          <w:b/>
          <w:bCs/>
          <w:kern w:val="0"/>
          <w:sz w:val="12"/>
          <w:szCs w:val="12"/>
          <w:lang w:val="es-MX" w:eastAsia="es-MX"/>
          <w14:ligatures w14:val="none"/>
        </w:rPr>
      </w:pPr>
      <w:r w:rsidRPr="00EB73C0">
        <w:rPr>
          <w:rFonts w:ascii="Lucida Sans" w:eastAsia="Times New Roman" w:hAnsi="Lucida Sans" w:cs="Arial"/>
          <w:b/>
          <w:bCs/>
          <w:kern w:val="0"/>
          <w:sz w:val="12"/>
          <w:szCs w:val="12"/>
          <w:lang w:val="es-MX" w:eastAsia="es-MX"/>
          <w14:ligatures w14:val="none"/>
        </w:rPr>
        <w:t> </w:t>
      </w:r>
    </w:p>
    <w:p w14:paraId="54549774" w14:textId="1F309861" w:rsidR="00CF7AE1" w:rsidRDefault="76E4D55F" w:rsidP="271DFA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bCs/>
          <w:color w:val="000000"/>
        </w:rPr>
      </w:pPr>
      <w:r w:rsidRPr="271DFAF8">
        <w:rPr>
          <w:rFonts w:ascii="Trebuchet MS" w:eastAsia="Trebuchet MS" w:hAnsi="Trebuchet MS" w:cs="Trebuchet MS"/>
          <w:b/>
          <w:bCs/>
          <w:color w:val="000000" w:themeColor="text1"/>
        </w:rPr>
        <w:t xml:space="preserve">Cuarta </w:t>
      </w:r>
      <w:r w:rsidR="00CF7AE1" w:rsidRPr="271DFAF8">
        <w:rPr>
          <w:rFonts w:ascii="Trebuchet MS" w:eastAsia="Trebuchet MS" w:hAnsi="Trebuchet MS" w:cs="Trebuchet MS"/>
          <w:b/>
          <w:bCs/>
          <w:color w:val="000000" w:themeColor="text1"/>
        </w:rPr>
        <w:t xml:space="preserve">Sesión Ordinaria de la Comisión de </w:t>
      </w:r>
    </w:p>
    <w:p w14:paraId="4C4326B7" w14:textId="1902BBB6" w:rsidR="00CF7AE1" w:rsidRDefault="008E1847" w:rsidP="1B2EDA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bCs/>
          <w:color w:val="000000"/>
        </w:rPr>
      </w:pPr>
      <w:r>
        <w:rPr>
          <w:rFonts w:ascii="Trebuchet MS" w:eastAsia="Trebuchet MS" w:hAnsi="Trebuchet MS" w:cs="Trebuchet MS"/>
          <w:b/>
          <w:bCs/>
          <w:color w:val="000000" w:themeColor="text1"/>
        </w:rPr>
        <w:t>Prerrogativas a Partidos Políticos</w:t>
      </w:r>
    </w:p>
    <w:p w14:paraId="50E30FAE" w14:textId="77777777" w:rsidR="002A5B71" w:rsidRPr="00577B17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1DD5902" w14:textId="1E4E133E" w:rsidR="002A5B71" w:rsidRPr="004C4AAF" w:rsidRDefault="002A5B71" w:rsidP="1B2EDA80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sz w:val="24"/>
          <w:szCs w:val="24"/>
          <w:lang w:val="es-ES" w:eastAsia="es-ES"/>
        </w:rPr>
      </w:pPr>
      <w:r w:rsidRPr="1B2EDA80">
        <w:rPr>
          <w:rFonts w:ascii="Trebuchet MS" w:eastAsia="Times New Roman" w:hAnsi="Trebuchet MS" w:cs="Times New Roman"/>
          <w:b/>
          <w:bCs/>
          <w:sz w:val="24"/>
          <w:szCs w:val="24"/>
          <w:lang w:val="es-ES" w:eastAsia="es-ES"/>
        </w:rPr>
        <w:t xml:space="preserve">Fecha: </w:t>
      </w:r>
      <w:bookmarkStart w:id="0" w:name="_Hlk143249898"/>
      <w:r w:rsidR="008E184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29</w:t>
      </w:r>
      <w:r w:rsidR="004B5624" w:rsidRPr="1B2EDA8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8E184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enero</w:t>
      </w:r>
      <w:r w:rsidRPr="1B2EDA8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202</w:t>
      </w:r>
      <w:bookmarkEnd w:id="0"/>
      <w:r w:rsidR="008E184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5</w:t>
      </w:r>
    </w:p>
    <w:p w14:paraId="13AC708E" w14:textId="2F38BFFE" w:rsidR="002A5B71" w:rsidRPr="00577B17" w:rsidRDefault="002A5B71" w:rsidP="1B2EDA80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val="es-ES" w:eastAsia="es-ES"/>
        </w:rPr>
      </w:pPr>
      <w:r w:rsidRPr="1B2EDA80">
        <w:rPr>
          <w:rFonts w:ascii="Trebuchet MS" w:eastAsia="Times New Roman" w:hAnsi="Trebuchet MS" w:cs="Times New Roman"/>
          <w:b/>
          <w:bCs/>
          <w:sz w:val="24"/>
          <w:szCs w:val="24"/>
          <w:lang w:val="es-ES" w:eastAsia="es-ES"/>
        </w:rPr>
        <w:t>Hora:</w:t>
      </w:r>
      <w:r w:rsidRPr="1B2EDA8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31BBBCC7" w:rsidRPr="1B2EDA8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8E184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4B5624" w:rsidRPr="1B2EDA8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8E184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4B5624" w:rsidRPr="1B2EDA8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1B2EDA8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04A26120" w14:textId="77777777" w:rsidR="00FA6EBA" w:rsidRDefault="00FA6EBA" w:rsidP="002A5B71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</w:p>
    <w:p w14:paraId="106B4C48" w14:textId="77777777" w:rsidR="00CF7AE1" w:rsidRDefault="00CF7AE1" w:rsidP="00CF7A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Lugar: Videoconferencia</w:t>
      </w:r>
    </w:p>
    <w:p w14:paraId="1A20DBD6" w14:textId="77777777" w:rsidR="002A5B71" w:rsidRPr="00577B17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99E6AFE" w14:textId="77777777" w:rsidR="002A5B71" w:rsidRPr="00577B17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4D7B92B3" w14:textId="77777777" w:rsidR="002A5B71" w:rsidRDefault="002A5B71" w:rsidP="002A5B71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1924E609" w14:textId="77777777" w:rsidR="000D0330" w:rsidRDefault="002A5B71" w:rsidP="000D0330">
      <w:pPr>
        <w:pStyle w:val="Prrafodelist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1B53BD3E" w14:textId="77777777" w:rsidR="000D0330" w:rsidRDefault="000D0330" w:rsidP="000D0330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00E99276" w14:textId="3C3A0578" w:rsidR="000D0330" w:rsidRPr="00CA5A1B" w:rsidRDefault="000D0330" w:rsidP="00CA5A1B">
      <w:pPr>
        <w:pStyle w:val="Prrafodelist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0D0330">
        <w:rPr>
          <w:rFonts w:ascii="Trebuchet MS" w:hAnsi="Trebuchet MS"/>
        </w:rPr>
        <w:t>ANTEPROYECTO DE ACUERDO DEL CONSEJO GENERAL DEL INSTITUTO ELECTORAL Y DE PARTICIPACIÓN CIUDADANA DEL ESTADO DE JALISCO, QUE APRUEBA EL TEXTO DE LA CONVOCATORIA A LAS ORGANIZACIONES CIUDADANAS INTERESADAS EN CONSTITUIRSE COMO AGRUPACIONES POLÍTICAS ESTATALES, ASI COMO LOS FORMATOS CORRESPONDIENTES Y EL PORCENTAJE MÍNIMO REQUERIDO DE PERSONAS AFILIADAS PARA SU CONSTITUCIÓN.</w:t>
      </w:r>
    </w:p>
    <w:p w14:paraId="597A5B88" w14:textId="77777777" w:rsidR="00CA5A1B" w:rsidRPr="00CA5A1B" w:rsidRDefault="00CA5A1B" w:rsidP="00CA5A1B">
      <w:pPr>
        <w:pStyle w:val="Prrafodelista"/>
        <w:rPr>
          <w:rFonts w:ascii="Trebuchet MS" w:hAnsi="Trebuchet MS"/>
          <w:sz w:val="24"/>
          <w:szCs w:val="24"/>
        </w:rPr>
      </w:pPr>
    </w:p>
    <w:p w14:paraId="759F5E7D" w14:textId="77777777" w:rsidR="002A5B71" w:rsidRDefault="002A5B71" w:rsidP="00134A52">
      <w:pPr>
        <w:pStyle w:val="Prrafodelist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1B2EDA80">
        <w:rPr>
          <w:rFonts w:ascii="Trebuchet MS" w:hAnsi="Trebuchet MS"/>
          <w:sz w:val="24"/>
          <w:szCs w:val="24"/>
        </w:rPr>
        <w:t>Asuntos generales.</w:t>
      </w:r>
    </w:p>
    <w:p w14:paraId="65FD7551" w14:textId="77777777" w:rsidR="00CA5A1B" w:rsidRPr="00CA5A1B" w:rsidRDefault="00CA5A1B" w:rsidP="00CA5A1B">
      <w:pPr>
        <w:rPr>
          <w:lang w:val="es-MX"/>
        </w:rPr>
      </w:pPr>
    </w:p>
    <w:p w14:paraId="2AF1DC26" w14:textId="77777777" w:rsidR="00CA5A1B" w:rsidRPr="00CA5A1B" w:rsidRDefault="00CA5A1B" w:rsidP="00CA5A1B">
      <w:pPr>
        <w:rPr>
          <w:lang w:val="es-MX"/>
        </w:rPr>
      </w:pPr>
    </w:p>
    <w:p w14:paraId="1885F847" w14:textId="77777777" w:rsidR="00CA5A1B" w:rsidRPr="00CA5A1B" w:rsidRDefault="00CA5A1B" w:rsidP="00CA5A1B">
      <w:pPr>
        <w:rPr>
          <w:lang w:val="es-MX"/>
        </w:rPr>
      </w:pPr>
    </w:p>
    <w:p w14:paraId="1C222BF7" w14:textId="77777777" w:rsidR="00CA5A1B" w:rsidRPr="00CA5A1B" w:rsidRDefault="00CA5A1B" w:rsidP="00CA5A1B">
      <w:pPr>
        <w:rPr>
          <w:lang w:val="es-MX"/>
        </w:rPr>
      </w:pPr>
    </w:p>
    <w:p w14:paraId="423488AF" w14:textId="77777777" w:rsidR="00CA5A1B" w:rsidRPr="00CA5A1B" w:rsidRDefault="00CA5A1B" w:rsidP="00CA5A1B">
      <w:pPr>
        <w:rPr>
          <w:lang w:val="es-MX"/>
        </w:rPr>
      </w:pPr>
    </w:p>
    <w:p w14:paraId="03458679" w14:textId="77777777" w:rsidR="00CA5A1B" w:rsidRPr="00CA5A1B" w:rsidRDefault="00CA5A1B" w:rsidP="00CA5A1B">
      <w:pPr>
        <w:rPr>
          <w:lang w:val="es-MX"/>
        </w:rPr>
      </w:pPr>
    </w:p>
    <w:p w14:paraId="694201AF" w14:textId="77777777" w:rsidR="00CA5A1B" w:rsidRDefault="00CA5A1B" w:rsidP="00CA5A1B">
      <w:pPr>
        <w:rPr>
          <w:rFonts w:ascii="Trebuchet MS" w:hAnsi="Trebuchet MS"/>
          <w:kern w:val="0"/>
          <w:lang w:val="es-MX"/>
          <w14:ligatures w14:val="none"/>
        </w:rPr>
      </w:pPr>
    </w:p>
    <w:p w14:paraId="68988BA9" w14:textId="3F32D452" w:rsidR="00CA5A1B" w:rsidRPr="00CA5A1B" w:rsidRDefault="00CA5A1B" w:rsidP="00CA5A1B">
      <w:pPr>
        <w:tabs>
          <w:tab w:val="left" w:pos="4200"/>
        </w:tabs>
        <w:rPr>
          <w:lang w:val="es-MX"/>
        </w:rPr>
      </w:pPr>
      <w:r>
        <w:rPr>
          <w:lang w:val="es-MX"/>
        </w:rPr>
        <w:tab/>
      </w:r>
    </w:p>
    <w:sectPr w:rsidR="00CA5A1B" w:rsidRPr="00CA5A1B" w:rsidSect="00097F1B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4EF70" w14:textId="77777777" w:rsidR="003466E2" w:rsidRDefault="003466E2" w:rsidP="005E29FF">
      <w:r>
        <w:separator/>
      </w:r>
    </w:p>
  </w:endnote>
  <w:endnote w:type="continuationSeparator" w:id="0">
    <w:p w14:paraId="6AD28467" w14:textId="77777777" w:rsidR="003466E2" w:rsidRDefault="003466E2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B291B" w14:textId="03059091" w:rsidR="005E29FF" w:rsidRDefault="005E29FF" w:rsidP="00720D4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744195620" name="Imagen 744195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3BB6E" w14:textId="77777777" w:rsidR="003466E2" w:rsidRDefault="003466E2" w:rsidP="005E29FF">
      <w:r>
        <w:separator/>
      </w:r>
    </w:p>
  </w:footnote>
  <w:footnote w:type="continuationSeparator" w:id="0">
    <w:p w14:paraId="0861C5E8" w14:textId="77777777" w:rsidR="003466E2" w:rsidRDefault="003466E2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7ACDC" w14:textId="1237811D" w:rsidR="005E29FF" w:rsidRPr="008E1847" w:rsidRDefault="501B8DF4" w:rsidP="098F5B53">
    <w:pPr>
      <w:pStyle w:val="Encabezado"/>
      <w:jc w:val="right"/>
      <w:rPr>
        <w:b/>
        <w:bCs/>
        <w:color w:val="006666"/>
      </w:rPr>
    </w:pPr>
    <w:r w:rsidRPr="008E1847">
      <w:rPr>
        <w:noProof/>
        <w:color w:val="006666"/>
      </w:rPr>
      <w:drawing>
        <wp:anchor distT="0" distB="0" distL="114300" distR="114300" simplePos="0" relativeHeight="251658240" behindDoc="1" locked="0" layoutInCell="1" allowOverlap="1" wp14:anchorId="3B4392EE" wp14:editId="6F44133C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361110" cy="729991"/>
          <wp:effectExtent l="0" t="0" r="0" b="0"/>
          <wp:wrapNone/>
          <wp:docPr id="1670562115" name="Imagen 567665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67665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110" cy="729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98F5B53" w:rsidRPr="008E1847">
      <w:rPr>
        <w:b/>
        <w:bCs/>
        <w:color w:val="006666"/>
      </w:rPr>
      <w:t xml:space="preserve">Comisión de </w:t>
    </w:r>
    <w:r w:rsidR="008E1847" w:rsidRPr="008E1847">
      <w:rPr>
        <w:b/>
        <w:bCs/>
        <w:color w:val="006666"/>
      </w:rPr>
      <w:t>Prerrogativas a Partidos Políticos</w:t>
    </w:r>
  </w:p>
  <w:p w14:paraId="1FCB7181" w14:textId="5E2A1B71" w:rsidR="005E29FF" w:rsidRDefault="098F5B53" w:rsidP="098F5B53">
    <w:pPr>
      <w:pStyle w:val="Encabezado"/>
      <w:jc w:val="right"/>
      <w:rPr>
        <w:b/>
        <w:bCs/>
      </w:rPr>
    </w:pPr>
    <w:r w:rsidRPr="098F5B53">
      <w:rPr>
        <w:b/>
        <w:bCs/>
      </w:rPr>
      <w:t>del Instituto Electoral y de Participación</w:t>
    </w:r>
  </w:p>
  <w:p w14:paraId="0F68FC26" w14:textId="55497734" w:rsidR="005E29FF" w:rsidRDefault="098F5B53" w:rsidP="098F5B53">
    <w:pPr>
      <w:pStyle w:val="Encabezado"/>
      <w:jc w:val="right"/>
      <w:rPr>
        <w:b/>
        <w:bCs/>
      </w:rPr>
    </w:pPr>
    <w:r w:rsidRPr="098F5B53">
      <w:rPr>
        <w:b/>
        <w:bCs/>
      </w:rPr>
      <w:t>Ciudadana del Estado de Jalisco</w:t>
    </w:r>
  </w:p>
  <w:p w14:paraId="30D32768" w14:textId="77777777" w:rsidR="005E29FF" w:rsidRDefault="005E29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87369"/>
    <w:multiLevelType w:val="multilevel"/>
    <w:tmpl w:val="A27ACC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414502">
    <w:abstractNumId w:val="1"/>
  </w:num>
  <w:num w:numId="2" w16cid:durableId="117441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04126"/>
    <w:rsid w:val="00042C54"/>
    <w:rsid w:val="0005230C"/>
    <w:rsid w:val="00052DE2"/>
    <w:rsid w:val="00060316"/>
    <w:rsid w:val="000609D7"/>
    <w:rsid w:val="00064C6F"/>
    <w:rsid w:val="00066020"/>
    <w:rsid w:val="000979AB"/>
    <w:rsid w:val="00097F1B"/>
    <w:rsid w:val="000B2842"/>
    <w:rsid w:val="000B77D7"/>
    <w:rsid w:val="000C044A"/>
    <w:rsid w:val="000D0330"/>
    <w:rsid w:val="00110C87"/>
    <w:rsid w:val="00131268"/>
    <w:rsid w:val="00141345"/>
    <w:rsid w:val="00146B42"/>
    <w:rsid w:val="00154D9E"/>
    <w:rsid w:val="0016415B"/>
    <w:rsid w:val="0016523E"/>
    <w:rsid w:val="0018177A"/>
    <w:rsid w:val="001B0B34"/>
    <w:rsid w:val="001D77CC"/>
    <w:rsid w:val="001E619D"/>
    <w:rsid w:val="00204F96"/>
    <w:rsid w:val="002472A2"/>
    <w:rsid w:val="002717A2"/>
    <w:rsid w:val="002A5B71"/>
    <w:rsid w:val="002B02B7"/>
    <w:rsid w:val="003466E2"/>
    <w:rsid w:val="003503A2"/>
    <w:rsid w:val="00355925"/>
    <w:rsid w:val="003C7A4A"/>
    <w:rsid w:val="003E7813"/>
    <w:rsid w:val="0041771E"/>
    <w:rsid w:val="00417973"/>
    <w:rsid w:val="00470B3D"/>
    <w:rsid w:val="004B5624"/>
    <w:rsid w:val="004C4AAF"/>
    <w:rsid w:val="004E7812"/>
    <w:rsid w:val="00526B95"/>
    <w:rsid w:val="005336FC"/>
    <w:rsid w:val="005777F8"/>
    <w:rsid w:val="005D075C"/>
    <w:rsid w:val="005E29FF"/>
    <w:rsid w:val="005F59D4"/>
    <w:rsid w:val="00620181"/>
    <w:rsid w:val="006402F4"/>
    <w:rsid w:val="006A4B2D"/>
    <w:rsid w:val="006A7A26"/>
    <w:rsid w:val="006C222C"/>
    <w:rsid w:val="006C3D50"/>
    <w:rsid w:val="006C7710"/>
    <w:rsid w:val="006F38AD"/>
    <w:rsid w:val="00702912"/>
    <w:rsid w:val="00707185"/>
    <w:rsid w:val="00723824"/>
    <w:rsid w:val="00784162"/>
    <w:rsid w:val="00787CF5"/>
    <w:rsid w:val="007A6FDB"/>
    <w:rsid w:val="007C0BF8"/>
    <w:rsid w:val="00832D90"/>
    <w:rsid w:val="00841119"/>
    <w:rsid w:val="00843527"/>
    <w:rsid w:val="00850065"/>
    <w:rsid w:val="00877AB6"/>
    <w:rsid w:val="008B454C"/>
    <w:rsid w:val="008B7211"/>
    <w:rsid w:val="008D7CDB"/>
    <w:rsid w:val="008E1847"/>
    <w:rsid w:val="00910B1A"/>
    <w:rsid w:val="00930F0A"/>
    <w:rsid w:val="00952A48"/>
    <w:rsid w:val="00952D41"/>
    <w:rsid w:val="009705A8"/>
    <w:rsid w:val="00976A11"/>
    <w:rsid w:val="009A75EE"/>
    <w:rsid w:val="009B086E"/>
    <w:rsid w:val="009B5C4E"/>
    <w:rsid w:val="009C793D"/>
    <w:rsid w:val="00A22DA8"/>
    <w:rsid w:val="00A568B1"/>
    <w:rsid w:val="00AA39CB"/>
    <w:rsid w:val="00AA3F8E"/>
    <w:rsid w:val="00AD2081"/>
    <w:rsid w:val="00AE5894"/>
    <w:rsid w:val="00AE5C30"/>
    <w:rsid w:val="00B033EF"/>
    <w:rsid w:val="00B70E76"/>
    <w:rsid w:val="00BA23E0"/>
    <w:rsid w:val="00BA3284"/>
    <w:rsid w:val="00BC0EF4"/>
    <w:rsid w:val="00BE7390"/>
    <w:rsid w:val="00C20AEE"/>
    <w:rsid w:val="00C36549"/>
    <w:rsid w:val="00C8047F"/>
    <w:rsid w:val="00CA1A5F"/>
    <w:rsid w:val="00CA5A1B"/>
    <w:rsid w:val="00CC39C2"/>
    <w:rsid w:val="00CE7ADF"/>
    <w:rsid w:val="00CF7AE1"/>
    <w:rsid w:val="00D22E99"/>
    <w:rsid w:val="00D27E15"/>
    <w:rsid w:val="00D32457"/>
    <w:rsid w:val="00D33942"/>
    <w:rsid w:val="00DA0139"/>
    <w:rsid w:val="00DC415B"/>
    <w:rsid w:val="00E761F5"/>
    <w:rsid w:val="00E82B35"/>
    <w:rsid w:val="00E958B6"/>
    <w:rsid w:val="00E96716"/>
    <w:rsid w:val="00EB73C0"/>
    <w:rsid w:val="00EB74D8"/>
    <w:rsid w:val="00EF7168"/>
    <w:rsid w:val="00F11CCC"/>
    <w:rsid w:val="00F27A63"/>
    <w:rsid w:val="00F54956"/>
    <w:rsid w:val="00F676BC"/>
    <w:rsid w:val="00F8080A"/>
    <w:rsid w:val="00F92BC7"/>
    <w:rsid w:val="00FA6EBA"/>
    <w:rsid w:val="00FB6538"/>
    <w:rsid w:val="00FC2841"/>
    <w:rsid w:val="098F5B53"/>
    <w:rsid w:val="1B2EDA80"/>
    <w:rsid w:val="22BC8C84"/>
    <w:rsid w:val="247840E0"/>
    <w:rsid w:val="271DFAF8"/>
    <w:rsid w:val="289EF0C6"/>
    <w:rsid w:val="31BBBCC7"/>
    <w:rsid w:val="32BC74FD"/>
    <w:rsid w:val="358FFEFE"/>
    <w:rsid w:val="3977FF5B"/>
    <w:rsid w:val="499610AB"/>
    <w:rsid w:val="4B31E10C"/>
    <w:rsid w:val="4C048E1C"/>
    <w:rsid w:val="501B8DF4"/>
    <w:rsid w:val="51681648"/>
    <w:rsid w:val="586A67D8"/>
    <w:rsid w:val="6EF7BAAC"/>
    <w:rsid w:val="76E4D55F"/>
    <w:rsid w:val="7EC5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3AC8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paragraph" w:customStyle="1" w:styleId="paragraph">
    <w:name w:val="paragraph"/>
    <w:basedOn w:val="Normal"/>
    <w:rsid w:val="007841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character" w:customStyle="1" w:styleId="normaltextrun">
    <w:name w:val="normaltextrun"/>
    <w:basedOn w:val="Fuentedeprrafopredeter"/>
    <w:rsid w:val="00784162"/>
  </w:style>
  <w:style w:type="character" w:customStyle="1" w:styleId="eop">
    <w:name w:val="eop"/>
    <w:basedOn w:val="Fuentedeprrafopredeter"/>
    <w:rsid w:val="00784162"/>
  </w:style>
  <w:style w:type="character" w:styleId="Hipervnculo">
    <w:name w:val="Hyperlink"/>
    <w:basedOn w:val="Fuentedeprrafopredeter"/>
    <w:uiPriority w:val="99"/>
    <w:unhideWhenUsed/>
    <w:rsid w:val="00B70E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0E7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033EF"/>
    <w:rPr>
      <w:lang w:val="es-ES"/>
    </w:rPr>
  </w:style>
  <w:style w:type="paragraph" w:styleId="Sinespaciado">
    <w:name w:val="No Spacing"/>
    <w:uiPriority w:val="1"/>
    <w:qFormat/>
    <w:rsid w:val="002A5B71"/>
    <w:rPr>
      <w:kern w:val="0"/>
      <w:sz w:val="22"/>
      <w:szCs w:val="22"/>
      <w14:ligatures w14:val="none"/>
    </w:rPr>
  </w:style>
  <w:style w:type="paragraph" w:styleId="Prrafodelista">
    <w:name w:val="List Paragraph"/>
    <w:basedOn w:val="Normal"/>
    <w:uiPriority w:val="34"/>
    <w:qFormat/>
    <w:rsid w:val="002A5B71"/>
    <w:pPr>
      <w:spacing w:after="200" w:line="276" w:lineRule="auto"/>
      <w:ind w:left="720"/>
      <w:contextualSpacing/>
    </w:pPr>
    <w:rPr>
      <w:kern w:val="0"/>
      <w:sz w:val="22"/>
      <w:szCs w:val="22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19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539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Oscar Issac Sánchez Covarrubias</cp:lastModifiedBy>
  <cp:revision>9</cp:revision>
  <cp:lastPrinted>2023-08-17T19:44:00Z</cp:lastPrinted>
  <dcterms:created xsi:type="dcterms:W3CDTF">2023-10-26T01:22:00Z</dcterms:created>
  <dcterms:modified xsi:type="dcterms:W3CDTF">2025-01-28T16:50:00Z</dcterms:modified>
</cp:coreProperties>
</file>