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6F0F6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457C2120" wp14:editId="460F912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6E6E8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E8539E8" w14:textId="4849A64A" w:rsidR="00105131" w:rsidRPr="00577B17" w:rsidRDefault="00210F12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B087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SESIÓN </w:t>
      </w:r>
      <w:bookmarkStart w:id="0" w:name="_GoBack"/>
      <w:bookmarkEnd w:id="0"/>
      <w:r w:rsidR="003B087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 DE LA</w:t>
      </w:r>
      <w:r w:rsidR="003B087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br/>
      </w:r>
      <w:r w:rsidR="00963B1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INVESTIGACIÓN Y ESTUDIOS ELECTORALES </w:t>
      </w:r>
    </w:p>
    <w:p w14:paraId="080B5B2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6B4303F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9ABB542" w14:textId="5EFC59A4" w:rsidR="00577B17" w:rsidRPr="00577B17" w:rsidRDefault="00577B17" w:rsidP="00963B1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B08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10F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10F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agosto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B556CB0" w14:textId="022E3982" w:rsidR="00577B17" w:rsidRPr="00577B17" w:rsidRDefault="00577B17" w:rsidP="00963B1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10F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13:</w:t>
      </w:r>
      <w:r w:rsidR="00B55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73748E4" w14:textId="07F9F0A9" w:rsidR="00577B17" w:rsidRPr="00577B17" w:rsidRDefault="00577B17" w:rsidP="00963B11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63B11" w:rsidRPr="00963B11">
        <w:rPr>
          <w:rFonts w:ascii="Trebuchet MS" w:eastAsia="Calibri" w:hAnsi="Trebuchet MS" w:cs="Arial"/>
          <w:bCs/>
          <w:sz w:val="24"/>
          <w:szCs w:val="24"/>
          <w:lang w:bidi="en-US"/>
        </w:rPr>
        <w:t>v</w:t>
      </w:r>
      <w:r w:rsidR="00587E2D" w:rsidRPr="00963B11">
        <w:rPr>
          <w:rFonts w:ascii="Trebuchet MS" w:eastAsia="Calibri" w:hAnsi="Trebuchet MS" w:cs="Arial"/>
          <w:bCs/>
          <w:sz w:val="24"/>
          <w:szCs w:val="24"/>
          <w:lang w:bidi="en-US"/>
        </w:rPr>
        <w:t>ideoconferencia</w:t>
      </w:r>
    </w:p>
    <w:p w14:paraId="4EF4526E" w14:textId="77777777" w:rsidR="00577B17" w:rsidRPr="00577B17" w:rsidRDefault="00577B17" w:rsidP="00963B1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DBB5707" w14:textId="382ACC4F" w:rsidR="006D4AEF" w:rsidRDefault="006D4AEF" w:rsidP="00577B17">
      <w:pPr>
        <w:pStyle w:val="Sinespaciado"/>
        <w:spacing w:line="276" w:lineRule="auto"/>
        <w:jc w:val="both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CECCEEF" w14:textId="7D1A0931" w:rsidR="00963B11" w:rsidRDefault="00963B11" w:rsidP="00963B1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</w:t>
      </w:r>
    </w:p>
    <w:p w14:paraId="6ADF9F06" w14:textId="77777777" w:rsidR="00963B11" w:rsidRPr="00577B17" w:rsidRDefault="00963B11" w:rsidP="00963B11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</w:p>
    <w:p w14:paraId="3F7E29C0" w14:textId="305096A0" w:rsidR="003B087D" w:rsidRDefault="003B087D" w:rsidP="00F27C3F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 w:eastAsia="ar-SA"/>
        </w:rPr>
        <w:t>Lista de asistencia y aprobación del quórum legal.</w:t>
      </w:r>
    </w:p>
    <w:p w14:paraId="1EAF3F16" w14:textId="77777777" w:rsidR="003B087D" w:rsidRDefault="003B087D" w:rsidP="003B087D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52CAF584" w14:textId="4413E2FE" w:rsidR="003B087D" w:rsidRDefault="003B087D" w:rsidP="00F27C3F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 w:eastAsia="ar-SA"/>
        </w:rPr>
        <w:t>Aprobación del orden del día</w:t>
      </w:r>
    </w:p>
    <w:p w14:paraId="49F8065C" w14:textId="77777777" w:rsidR="003B087D" w:rsidRDefault="003B087D" w:rsidP="003B087D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553BCA44" w14:textId="7D3B7E82" w:rsidR="0096335A" w:rsidRPr="0026694F" w:rsidRDefault="003B087D" w:rsidP="0026694F">
      <w:pPr>
        <w:pStyle w:val="Prrafodelista"/>
        <w:numPr>
          <w:ilvl w:val="0"/>
          <w:numId w:val="5"/>
        </w:numPr>
        <w:suppressAutoHyphens/>
        <w:spacing w:after="0"/>
        <w:jc w:val="both"/>
        <w:rPr>
          <w:rFonts w:ascii="Trebuchet MS" w:eastAsia="Times New Roman" w:hAnsi="Trebuchet MS" w:cs="Arial"/>
          <w:bCs/>
          <w:lang w:val="es-ES" w:eastAsia="ar-SA"/>
        </w:rPr>
      </w:pP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Proyecto de </w:t>
      </w:r>
      <w:r>
        <w:rPr>
          <w:rFonts w:ascii="Trebuchet MS" w:eastAsia="Times New Roman" w:hAnsi="Trebuchet MS" w:cs="Times New Roman"/>
          <w:bCs/>
          <w:lang w:eastAsia="ar-SA"/>
        </w:rPr>
        <w:t>A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cuerdo de la </w:t>
      </w:r>
      <w:r>
        <w:rPr>
          <w:rFonts w:ascii="Trebuchet MS" w:eastAsia="Times New Roman" w:hAnsi="Trebuchet MS" w:cs="Times New Roman"/>
          <w:bCs/>
          <w:lang w:eastAsia="ar-SA"/>
        </w:rPr>
        <w:t>C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omisión de </w:t>
      </w:r>
      <w:r>
        <w:rPr>
          <w:rFonts w:ascii="Trebuchet MS" w:eastAsia="Times New Roman" w:hAnsi="Trebuchet MS" w:cs="Times New Roman"/>
          <w:bCs/>
          <w:lang w:eastAsia="ar-SA"/>
        </w:rPr>
        <w:t>I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nvestigación y </w:t>
      </w:r>
      <w:r>
        <w:rPr>
          <w:rFonts w:ascii="Trebuchet MS" w:eastAsia="Times New Roman" w:hAnsi="Trebuchet MS" w:cs="Times New Roman"/>
          <w:bCs/>
          <w:lang w:eastAsia="ar-SA"/>
        </w:rPr>
        <w:t>E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studios </w:t>
      </w:r>
      <w:r>
        <w:rPr>
          <w:rFonts w:ascii="Trebuchet MS" w:eastAsia="Times New Roman" w:hAnsi="Trebuchet MS" w:cs="Times New Roman"/>
          <w:bCs/>
          <w:lang w:eastAsia="ar-SA"/>
        </w:rPr>
        <w:t>E</w:t>
      </w:r>
      <w:r w:rsidRPr="003B087D">
        <w:rPr>
          <w:rFonts w:ascii="Trebuchet MS" w:eastAsia="Times New Roman" w:hAnsi="Trebuchet MS" w:cs="Times New Roman"/>
          <w:bCs/>
          <w:lang w:eastAsia="ar-SA"/>
        </w:rPr>
        <w:t xml:space="preserve">lectorales, mediante el cual aprueba </w:t>
      </w:r>
      <w:r w:rsidR="00210F12">
        <w:rPr>
          <w:rFonts w:ascii="Trebuchet MS" w:eastAsia="Times New Roman" w:hAnsi="Trebuchet MS" w:cs="Times New Roman"/>
          <w:bCs/>
          <w:lang w:eastAsia="ar-SA"/>
        </w:rPr>
        <w:t>extensión del plazo de recepción de los artículos del dossier de la Revista Folios número 38 “Violencias contra las mujeres”.</w:t>
      </w:r>
      <w:r w:rsidR="0026694F">
        <w:rPr>
          <w:rFonts w:ascii="Trebuchet MS" w:eastAsia="Times New Roman" w:hAnsi="Trebuchet MS" w:cs="Times New Roman"/>
          <w:bCs/>
          <w:lang w:eastAsia="ar-SA"/>
        </w:rPr>
        <w:br/>
      </w:r>
    </w:p>
    <w:p w14:paraId="326B30CC" w14:textId="3D092767" w:rsidR="0096335A" w:rsidRPr="0096335A" w:rsidRDefault="0096335A" w:rsidP="003B087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</w:rPr>
      </w:pPr>
      <w:r>
        <w:rPr>
          <w:rFonts w:ascii="Trebuchet MS" w:eastAsia="Calibri" w:hAnsi="Trebuchet MS"/>
        </w:rPr>
        <w:t xml:space="preserve">Asuntos generales. </w:t>
      </w:r>
    </w:p>
    <w:sectPr w:rsidR="0096335A" w:rsidRPr="0096335A" w:rsidSect="00BD2A3E">
      <w:footerReference w:type="default" r:id="rId9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63FC7" w14:textId="77777777" w:rsidR="00EA644B" w:rsidRDefault="00EA644B" w:rsidP="00EA657E">
      <w:pPr>
        <w:spacing w:after="0" w:line="240" w:lineRule="auto"/>
      </w:pPr>
      <w:r>
        <w:separator/>
      </w:r>
    </w:p>
  </w:endnote>
  <w:endnote w:type="continuationSeparator" w:id="0">
    <w:p w14:paraId="4F43D80A" w14:textId="77777777" w:rsidR="00EA644B" w:rsidRDefault="00EA644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5E962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5C175507" w14:textId="77777777" w:rsidR="00EA657E" w:rsidRPr="00FD4A13" w:rsidRDefault="00EA644B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noProof/>
        <w:color w:val="A6A6A6"/>
        <w:sz w:val="18"/>
        <w:szCs w:val="18"/>
      </w:rPr>
      <w:pict w14:anchorId="19B8170C">
        <v:rect id="_x0000_i1025" alt="" style="width:441.9pt;height:.05pt;mso-width-percent:0;mso-height-percent:0;mso-width-percent:0;mso-height-percent:0" o:hralign="center" o:hrstd="t" o:hr="t" fillcolor="#a0a0a0" stroked="f"/>
      </w:pict>
    </w:r>
  </w:p>
  <w:p w14:paraId="0625D446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744D3607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EA158" w14:textId="77777777" w:rsidR="00EA644B" w:rsidRDefault="00EA644B" w:rsidP="00EA657E">
      <w:pPr>
        <w:spacing w:after="0" w:line="240" w:lineRule="auto"/>
      </w:pPr>
      <w:r>
        <w:separator/>
      </w:r>
    </w:p>
  </w:footnote>
  <w:footnote w:type="continuationSeparator" w:id="0">
    <w:p w14:paraId="2E903E68" w14:textId="77777777" w:rsidR="00EA644B" w:rsidRDefault="00EA644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06705"/>
    <w:multiLevelType w:val="hybridMultilevel"/>
    <w:tmpl w:val="0E624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2C83"/>
    <w:rsid w:val="0008440E"/>
    <w:rsid w:val="000B0BCA"/>
    <w:rsid w:val="000D3C6D"/>
    <w:rsid w:val="000E62E6"/>
    <w:rsid w:val="00105131"/>
    <w:rsid w:val="00120844"/>
    <w:rsid w:val="00125AE5"/>
    <w:rsid w:val="00137190"/>
    <w:rsid w:val="001F6403"/>
    <w:rsid w:val="00210F12"/>
    <w:rsid w:val="00230B3D"/>
    <w:rsid w:val="0026694F"/>
    <w:rsid w:val="00290150"/>
    <w:rsid w:val="002B7E5D"/>
    <w:rsid w:val="002C1A2D"/>
    <w:rsid w:val="002C2108"/>
    <w:rsid w:val="002F4889"/>
    <w:rsid w:val="00316AB3"/>
    <w:rsid w:val="00347554"/>
    <w:rsid w:val="00371F33"/>
    <w:rsid w:val="003B087D"/>
    <w:rsid w:val="003C25CE"/>
    <w:rsid w:val="003F44D9"/>
    <w:rsid w:val="004766BC"/>
    <w:rsid w:val="00497A41"/>
    <w:rsid w:val="004E4FF6"/>
    <w:rsid w:val="00577B17"/>
    <w:rsid w:val="00587E2D"/>
    <w:rsid w:val="00626F1C"/>
    <w:rsid w:val="00646A47"/>
    <w:rsid w:val="006A6208"/>
    <w:rsid w:val="006D4AEF"/>
    <w:rsid w:val="00780FD6"/>
    <w:rsid w:val="00792869"/>
    <w:rsid w:val="007B3225"/>
    <w:rsid w:val="007E4715"/>
    <w:rsid w:val="007E4799"/>
    <w:rsid w:val="0080319F"/>
    <w:rsid w:val="00812DE2"/>
    <w:rsid w:val="0084239B"/>
    <w:rsid w:val="008A58E9"/>
    <w:rsid w:val="008A60DE"/>
    <w:rsid w:val="008B51C6"/>
    <w:rsid w:val="008C7CBB"/>
    <w:rsid w:val="008F11C4"/>
    <w:rsid w:val="009464E6"/>
    <w:rsid w:val="0096335A"/>
    <w:rsid w:val="00963B11"/>
    <w:rsid w:val="009D3DD1"/>
    <w:rsid w:val="009E2BBF"/>
    <w:rsid w:val="009F34F7"/>
    <w:rsid w:val="00A22AFD"/>
    <w:rsid w:val="00A66127"/>
    <w:rsid w:val="00A712AA"/>
    <w:rsid w:val="00A900E0"/>
    <w:rsid w:val="00AC052E"/>
    <w:rsid w:val="00B52BF9"/>
    <w:rsid w:val="00B55708"/>
    <w:rsid w:val="00B701AF"/>
    <w:rsid w:val="00B82DAE"/>
    <w:rsid w:val="00BA4672"/>
    <w:rsid w:val="00BD2A3E"/>
    <w:rsid w:val="00C016B9"/>
    <w:rsid w:val="00C025DC"/>
    <w:rsid w:val="00C10462"/>
    <w:rsid w:val="00C17E3A"/>
    <w:rsid w:val="00C76029"/>
    <w:rsid w:val="00C95776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14A8E"/>
    <w:rsid w:val="00E35AFB"/>
    <w:rsid w:val="00EA644B"/>
    <w:rsid w:val="00EA657E"/>
    <w:rsid w:val="00EE43F0"/>
    <w:rsid w:val="00F0294C"/>
    <w:rsid w:val="00F029AF"/>
    <w:rsid w:val="00F10255"/>
    <w:rsid w:val="00F27C3F"/>
    <w:rsid w:val="00F5262B"/>
    <w:rsid w:val="00FB1137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9C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Jose Emmanuel Flores Gòmez</cp:lastModifiedBy>
  <cp:revision>2</cp:revision>
  <cp:lastPrinted>2021-09-22T16:07:00Z</cp:lastPrinted>
  <dcterms:created xsi:type="dcterms:W3CDTF">2022-08-25T18:54:00Z</dcterms:created>
  <dcterms:modified xsi:type="dcterms:W3CDTF">2022-08-25T18:54:00Z</dcterms:modified>
</cp:coreProperties>
</file>