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C847A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Séptim</w:t>
      </w:r>
      <w:r w:rsidR="009150A9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7A361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Organización Electoral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383D21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B970F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C847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</w:t>
      </w:r>
      <w:r w:rsidR="005F296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B970F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C847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22</w:t>
      </w:r>
      <w:r w:rsidR="00D42C7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5F296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</w:t>
      </w:r>
      <w:r w:rsidR="00C847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</w:t>
      </w:r>
      <w:r w:rsidR="005F296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io</w:t>
      </w:r>
      <w:r w:rsidR="00B970F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36B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E62C8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90407" w:rsidRPr="00E62C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C847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11</w:t>
      </w:r>
      <w:r w:rsidR="00F36B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383D21" w:rsidRPr="00383D21" w:rsidRDefault="004E4FF6" w:rsidP="00383D21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383D21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383D21" w:rsidRPr="00383D21" w:rsidRDefault="00383D21" w:rsidP="00383D21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490407" w:rsidRPr="002C5AB2" w:rsidRDefault="00490407" w:rsidP="00881F87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2C5AB2">
        <w:rPr>
          <w:rFonts w:ascii="Trebuchet MS" w:hAnsi="Trebuchet MS"/>
          <w:sz w:val="24"/>
          <w:szCs w:val="24"/>
        </w:rPr>
        <w:t xml:space="preserve">Informe </w:t>
      </w:r>
      <w:r w:rsidR="00F36BB5">
        <w:rPr>
          <w:rFonts w:ascii="Trebuchet MS" w:hAnsi="Trebuchet MS"/>
          <w:sz w:val="24"/>
          <w:szCs w:val="24"/>
        </w:rPr>
        <w:t>de</w:t>
      </w:r>
      <w:r w:rsidRPr="002C5AB2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actividades </w:t>
      </w:r>
      <w:r w:rsidRPr="002C5AB2">
        <w:rPr>
          <w:rFonts w:ascii="Trebuchet MS" w:hAnsi="Trebuchet MS"/>
          <w:sz w:val="24"/>
          <w:szCs w:val="24"/>
        </w:rPr>
        <w:t xml:space="preserve">de la Dirección de </w:t>
      </w:r>
      <w:r w:rsidR="007A361B">
        <w:rPr>
          <w:rFonts w:ascii="Trebuchet MS" w:hAnsi="Trebuchet MS"/>
          <w:sz w:val="24"/>
          <w:szCs w:val="24"/>
        </w:rPr>
        <w:t>Organización Electoral</w:t>
      </w:r>
      <w:r w:rsidR="00F36BB5">
        <w:rPr>
          <w:rFonts w:ascii="Trebuchet MS" w:hAnsi="Trebuchet MS"/>
          <w:sz w:val="24"/>
          <w:szCs w:val="24"/>
        </w:rPr>
        <w:t xml:space="preserve">, </w:t>
      </w:r>
      <w:r w:rsidR="008B2579">
        <w:rPr>
          <w:rFonts w:ascii="Trebuchet MS" w:hAnsi="Trebuchet MS"/>
          <w:sz w:val="24"/>
          <w:szCs w:val="24"/>
        </w:rPr>
        <w:t>realizadas</w:t>
      </w:r>
      <w:bookmarkStart w:id="0" w:name="_GoBack"/>
      <w:bookmarkEnd w:id="0"/>
      <w:r w:rsidR="00C847A4">
        <w:rPr>
          <w:rFonts w:ascii="Trebuchet MS" w:hAnsi="Trebuchet MS"/>
          <w:sz w:val="24"/>
          <w:szCs w:val="24"/>
        </w:rPr>
        <w:t xml:space="preserve"> durante </w:t>
      </w:r>
      <w:r w:rsidR="00473E18">
        <w:rPr>
          <w:rFonts w:ascii="Trebuchet MS" w:hAnsi="Trebuchet MS"/>
          <w:sz w:val="24"/>
          <w:szCs w:val="24"/>
        </w:rPr>
        <w:t>e</w:t>
      </w:r>
      <w:r w:rsidR="00C847A4">
        <w:rPr>
          <w:rFonts w:ascii="Trebuchet MS" w:hAnsi="Trebuchet MS"/>
          <w:sz w:val="24"/>
          <w:szCs w:val="24"/>
        </w:rPr>
        <w:t xml:space="preserve">l mes de junio de 2021, </w:t>
      </w:r>
      <w:r w:rsidR="00F36BB5">
        <w:rPr>
          <w:rFonts w:ascii="Trebuchet MS" w:hAnsi="Trebuchet MS"/>
          <w:sz w:val="24"/>
          <w:szCs w:val="24"/>
        </w:rPr>
        <w:t>relacionadas con el Proceso Electoral Local Concurrente 2020-2021</w:t>
      </w:r>
      <w:r w:rsidRPr="002C5AB2">
        <w:rPr>
          <w:rFonts w:ascii="Trebuchet MS" w:hAnsi="Trebuchet MS"/>
          <w:sz w:val="24"/>
          <w:szCs w:val="24"/>
        </w:rPr>
        <w:t>.</w:t>
      </w:r>
    </w:p>
    <w:p w:rsidR="00490407" w:rsidRPr="002C5AB2" w:rsidRDefault="00490407" w:rsidP="0049040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383D21" w:rsidRPr="00383D21" w:rsidRDefault="00383D21" w:rsidP="00383D21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383D21">
        <w:rPr>
          <w:rFonts w:ascii="Trebuchet MS" w:eastAsia="Calibri" w:hAnsi="Trebuchet MS"/>
          <w:sz w:val="24"/>
          <w:szCs w:val="24"/>
        </w:rPr>
        <w:t>Asuntos generales.</w:t>
      </w:r>
    </w:p>
    <w:p w:rsidR="00383D21" w:rsidRPr="00587E2D" w:rsidRDefault="00383D21" w:rsidP="00383D21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sectPr w:rsidR="00383D21" w:rsidRPr="00587E2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D62" w:rsidRDefault="002F6D62" w:rsidP="00EA657E">
      <w:pPr>
        <w:spacing w:after="0" w:line="240" w:lineRule="auto"/>
      </w:pPr>
      <w:r>
        <w:separator/>
      </w:r>
    </w:p>
  </w:endnote>
  <w:endnote w:type="continuationSeparator" w:id="0">
    <w:p w:rsidR="002F6D62" w:rsidRDefault="002F6D62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</w:t>
    </w:r>
    <w:r w:rsidR="009150A9">
      <w:rPr>
        <w:rFonts w:ascii="Trebuchet MS" w:hAnsi="Trebuchet MS" w:cs="Tahoma"/>
        <w:bCs/>
        <w:color w:val="A6A6A6"/>
        <w:sz w:val="18"/>
        <w:szCs w:val="18"/>
      </w:rPr>
      <w:t>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2F6D62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D62" w:rsidRDefault="002F6D62" w:rsidP="00EA657E">
      <w:pPr>
        <w:spacing w:after="0" w:line="240" w:lineRule="auto"/>
      </w:pPr>
      <w:r>
        <w:separator/>
      </w:r>
    </w:p>
  </w:footnote>
  <w:footnote w:type="continuationSeparator" w:id="0">
    <w:p w:rsidR="002F6D62" w:rsidRDefault="002F6D62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419"/>
    <w:multiLevelType w:val="hybridMultilevel"/>
    <w:tmpl w:val="74B6D17E"/>
    <w:lvl w:ilvl="0" w:tplc="D62E1D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0EBE"/>
    <w:rsid w:val="000648DB"/>
    <w:rsid w:val="00075F57"/>
    <w:rsid w:val="000B0BCA"/>
    <w:rsid w:val="000D61A5"/>
    <w:rsid w:val="0011185E"/>
    <w:rsid w:val="00120844"/>
    <w:rsid w:val="00125AE5"/>
    <w:rsid w:val="00290150"/>
    <w:rsid w:val="002C1A2D"/>
    <w:rsid w:val="002F6D62"/>
    <w:rsid w:val="00347554"/>
    <w:rsid w:val="00352D8A"/>
    <w:rsid w:val="003809BE"/>
    <w:rsid w:val="00383D21"/>
    <w:rsid w:val="003C25CE"/>
    <w:rsid w:val="00473E18"/>
    <w:rsid w:val="004766BC"/>
    <w:rsid w:val="00490407"/>
    <w:rsid w:val="004E4FF6"/>
    <w:rsid w:val="00577B17"/>
    <w:rsid w:val="00587E2D"/>
    <w:rsid w:val="005F2960"/>
    <w:rsid w:val="00646A47"/>
    <w:rsid w:val="006A6208"/>
    <w:rsid w:val="006B6BA5"/>
    <w:rsid w:val="006D4AEF"/>
    <w:rsid w:val="007A361B"/>
    <w:rsid w:val="007E4715"/>
    <w:rsid w:val="00866BAA"/>
    <w:rsid w:val="00881F87"/>
    <w:rsid w:val="008B2579"/>
    <w:rsid w:val="008C7CBB"/>
    <w:rsid w:val="008F11C4"/>
    <w:rsid w:val="009150A9"/>
    <w:rsid w:val="0094298F"/>
    <w:rsid w:val="009464E6"/>
    <w:rsid w:val="009D3DD1"/>
    <w:rsid w:val="009E2BBF"/>
    <w:rsid w:val="009F34F7"/>
    <w:rsid w:val="00A15BF4"/>
    <w:rsid w:val="00A22AFD"/>
    <w:rsid w:val="00A66127"/>
    <w:rsid w:val="00AC052E"/>
    <w:rsid w:val="00B52BF9"/>
    <w:rsid w:val="00B701AF"/>
    <w:rsid w:val="00B970F1"/>
    <w:rsid w:val="00C016B9"/>
    <w:rsid w:val="00C025DC"/>
    <w:rsid w:val="00C17E3A"/>
    <w:rsid w:val="00C847A4"/>
    <w:rsid w:val="00C92D25"/>
    <w:rsid w:val="00CA21E3"/>
    <w:rsid w:val="00CA66CF"/>
    <w:rsid w:val="00CB6B1A"/>
    <w:rsid w:val="00CC7988"/>
    <w:rsid w:val="00D16371"/>
    <w:rsid w:val="00D42C78"/>
    <w:rsid w:val="00D64118"/>
    <w:rsid w:val="00D70F5E"/>
    <w:rsid w:val="00DF7174"/>
    <w:rsid w:val="00E62C8D"/>
    <w:rsid w:val="00EA657E"/>
    <w:rsid w:val="00EB0B1C"/>
    <w:rsid w:val="00ED5BEA"/>
    <w:rsid w:val="00F029AF"/>
    <w:rsid w:val="00F36BB5"/>
    <w:rsid w:val="00F5262B"/>
    <w:rsid w:val="00FE3543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42</cp:revision>
  <cp:lastPrinted>2020-10-29T20:28:00Z</cp:lastPrinted>
  <dcterms:created xsi:type="dcterms:W3CDTF">2018-12-06T21:51:00Z</dcterms:created>
  <dcterms:modified xsi:type="dcterms:W3CDTF">2021-07-22T13:31:00Z</dcterms:modified>
</cp:coreProperties>
</file>