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1426C" w14:textId="77777777"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627A5400" wp14:editId="09F576B8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E2AF0" w14:textId="3192ECDD" w:rsidR="00DA4C2E" w:rsidRPr="003D76C7" w:rsidRDefault="00811D81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Quinta </w:t>
      </w:r>
      <w:r w:rsidR="00170F7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</w:t>
      </w:r>
      <w:r w:rsidR="00577B17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B038D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extraordinaria</w:t>
      </w:r>
      <w:r w:rsidR="00577B17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 la</w:t>
      </w:r>
      <w:r w:rsidR="00743A73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Comisión de</w:t>
      </w:r>
      <w:r w:rsidR="00B038D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1221FCDA" w14:textId="270E3B71" w:rsidR="00577B17" w:rsidRPr="003D76C7" w:rsidRDefault="008616C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Igualdad de Género y No Discriminación</w:t>
      </w:r>
    </w:p>
    <w:p w14:paraId="3CEDEB7F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0E7038BD" w14:textId="2180C04C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3D76C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B038D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038D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08 de noviembre</w:t>
      </w:r>
      <w:r w:rsidR="008B51C6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14:paraId="023D56B9" w14:textId="6DAA5FA1" w:rsidR="00577B17" w:rsidRPr="00FE0C3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sz w:val="24"/>
          <w:szCs w:val="24"/>
          <w:lang w:val="es-ES" w:eastAsia="es-ES"/>
        </w:rPr>
      </w:pPr>
      <w:r w:rsidRPr="00124C20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D435B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A72E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al término de la sesión de las Comisiones unidas de Igualdad de Género y No Discriminación y, de </w:t>
      </w:r>
      <w:r w:rsidR="006A72E6" w:rsidRPr="006A72E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Asuntos de los Pueblos Originarios</w:t>
      </w:r>
    </w:p>
    <w:p w14:paraId="0634A332" w14:textId="77777777" w:rsidR="00577B17" w:rsidRPr="00FE0C3C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sz w:val="24"/>
          <w:szCs w:val="24"/>
          <w:lang w:bidi="en-US"/>
        </w:rPr>
      </w:pPr>
      <w:r w:rsidRPr="003D76C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 w:rsidRPr="00FE0C3C">
        <w:rPr>
          <w:rFonts w:ascii="Trebuchet MS" w:eastAsia="Calibri" w:hAnsi="Trebuchet MS" w:cs="Arial"/>
          <w:sz w:val="24"/>
          <w:szCs w:val="24"/>
          <w:lang w:bidi="en-US"/>
        </w:rPr>
        <w:t>Videoconferencia</w:t>
      </w:r>
    </w:p>
    <w:p w14:paraId="2C655A2F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47417D34" w14:textId="77777777" w:rsidR="00975FE0" w:rsidRPr="003D76C7" w:rsidRDefault="00975FE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66D1111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3D76C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63D6B8A3" w14:textId="77777777" w:rsidR="00000BE8" w:rsidRPr="00000BE8" w:rsidRDefault="00000BE8" w:rsidP="00000BE8">
      <w:pPr>
        <w:pStyle w:val="Sinespaciado"/>
        <w:ind w:left="1440"/>
        <w:jc w:val="both"/>
        <w:rPr>
          <w:rFonts w:ascii="Trebuchet MS" w:eastAsia="Calibri" w:hAnsi="Trebuchet MS"/>
          <w:sz w:val="24"/>
          <w:szCs w:val="24"/>
        </w:rPr>
      </w:pPr>
    </w:p>
    <w:p w14:paraId="0673B867" w14:textId="0BF4552A" w:rsidR="00B038DA" w:rsidRPr="00897439" w:rsidRDefault="00897439" w:rsidP="00897439">
      <w:pPr>
        <w:jc w:val="both"/>
        <w:rPr>
          <w:rFonts w:ascii="Trebuchet MS" w:eastAsia="Calibri" w:hAnsi="Trebuchet MS"/>
          <w:sz w:val="24"/>
          <w:szCs w:val="24"/>
        </w:rPr>
      </w:pPr>
      <w:r w:rsidRPr="00897439">
        <w:rPr>
          <w:rFonts w:ascii="Trebuchet MS" w:eastAsia="Calibri" w:hAnsi="Trebuchet MS"/>
          <w:b/>
          <w:sz w:val="24"/>
          <w:szCs w:val="24"/>
        </w:rPr>
        <w:t>Único.</w:t>
      </w:r>
      <w:r>
        <w:rPr>
          <w:rFonts w:ascii="Trebuchet MS" w:eastAsia="Calibri" w:hAnsi="Trebuchet MS"/>
          <w:sz w:val="24"/>
          <w:szCs w:val="24"/>
        </w:rPr>
        <w:t xml:space="preserve"> </w:t>
      </w:r>
      <w:r w:rsidR="00B038DA" w:rsidRPr="00897439">
        <w:rPr>
          <w:rFonts w:ascii="Trebuchet MS" w:eastAsia="Calibri" w:hAnsi="Trebuchet MS"/>
          <w:sz w:val="24"/>
          <w:szCs w:val="24"/>
        </w:rPr>
        <w:t xml:space="preserve">Análisis, discusión y en su caso aprobación del </w:t>
      </w:r>
      <w:r w:rsidR="00FE0C3C" w:rsidRPr="00897439">
        <w:rPr>
          <w:rFonts w:ascii="Trebuchet MS" w:eastAsia="Calibri" w:hAnsi="Trebuchet MS"/>
          <w:sz w:val="24"/>
          <w:szCs w:val="24"/>
        </w:rPr>
        <w:t xml:space="preserve">Acuerdo de la Comisión de Igualdad de Género y No Discriminación del Instituto Electoral y de Participación Ciudadana del Estado de Jalisco que </w:t>
      </w:r>
      <w:r w:rsidR="002D4C15" w:rsidRPr="00897439">
        <w:rPr>
          <w:rFonts w:ascii="Trebuchet MS" w:eastAsia="Calibri" w:hAnsi="Trebuchet MS"/>
          <w:sz w:val="24"/>
          <w:szCs w:val="24"/>
        </w:rPr>
        <w:t>propone al Consejo General, la m</w:t>
      </w:r>
      <w:r w:rsidR="00FE0C3C" w:rsidRPr="00897439">
        <w:rPr>
          <w:rFonts w:ascii="Trebuchet MS" w:eastAsia="Calibri" w:hAnsi="Trebuchet MS"/>
          <w:sz w:val="24"/>
          <w:szCs w:val="24"/>
        </w:rPr>
        <w:t>etodología para l</w:t>
      </w:r>
      <w:r w:rsidR="002D4C15" w:rsidRPr="00897439">
        <w:rPr>
          <w:rFonts w:ascii="Trebuchet MS" w:eastAsia="Calibri" w:hAnsi="Trebuchet MS"/>
          <w:sz w:val="24"/>
          <w:szCs w:val="24"/>
        </w:rPr>
        <w:t>a consulta e</w:t>
      </w:r>
      <w:r w:rsidR="00FE0C3C" w:rsidRPr="00897439">
        <w:rPr>
          <w:rFonts w:ascii="Trebuchet MS" w:eastAsia="Calibri" w:hAnsi="Trebuchet MS"/>
          <w:sz w:val="24"/>
          <w:szCs w:val="24"/>
        </w:rPr>
        <w:t xml:space="preserve">strecha </w:t>
      </w:r>
      <w:r w:rsidR="002D4C15" w:rsidRPr="00897439">
        <w:rPr>
          <w:rFonts w:ascii="Trebuchet MS" w:eastAsia="Calibri" w:hAnsi="Trebuchet MS"/>
          <w:sz w:val="24"/>
          <w:szCs w:val="24"/>
        </w:rPr>
        <w:t>y de participación activa de personas con discapacidad para la implementación de la acción a</w:t>
      </w:r>
      <w:r w:rsidR="00FE0C3C" w:rsidRPr="00897439">
        <w:rPr>
          <w:rFonts w:ascii="Trebuchet MS" w:eastAsia="Calibri" w:hAnsi="Trebuchet MS"/>
          <w:sz w:val="24"/>
          <w:szCs w:val="24"/>
        </w:rPr>
        <w:t>firmativa para l</w:t>
      </w:r>
      <w:r w:rsidR="002D4C15" w:rsidRPr="00897439">
        <w:rPr>
          <w:rFonts w:ascii="Trebuchet MS" w:eastAsia="Calibri" w:hAnsi="Trebuchet MS"/>
          <w:sz w:val="24"/>
          <w:szCs w:val="24"/>
        </w:rPr>
        <w:t>a p</w:t>
      </w:r>
      <w:r w:rsidR="00FE0C3C" w:rsidRPr="00897439">
        <w:rPr>
          <w:rFonts w:ascii="Trebuchet MS" w:eastAsia="Calibri" w:hAnsi="Trebuchet MS"/>
          <w:sz w:val="24"/>
          <w:szCs w:val="24"/>
        </w:rPr>
        <w:t xml:space="preserve">ostulación </w:t>
      </w:r>
      <w:r w:rsidR="002D4C15" w:rsidRPr="00897439">
        <w:rPr>
          <w:rFonts w:ascii="Trebuchet MS" w:eastAsia="Calibri" w:hAnsi="Trebuchet MS"/>
          <w:sz w:val="24"/>
          <w:szCs w:val="24"/>
        </w:rPr>
        <w:t>de candidaturas e integración de cargos públicos municipales y d</w:t>
      </w:r>
      <w:r w:rsidR="00FE0C3C" w:rsidRPr="00897439">
        <w:rPr>
          <w:rFonts w:ascii="Trebuchet MS" w:eastAsia="Calibri" w:hAnsi="Trebuchet MS"/>
          <w:sz w:val="24"/>
          <w:szCs w:val="24"/>
        </w:rPr>
        <w:t>iputaciones para el Proceso Electoral Concurrente 2023-2024.</w:t>
      </w:r>
    </w:p>
    <w:p w14:paraId="4BF05CC3" w14:textId="77777777" w:rsidR="00B038DA" w:rsidRDefault="00B038DA" w:rsidP="00B038DA">
      <w:pPr>
        <w:pStyle w:val="Prrafodelista"/>
        <w:ind w:left="1068"/>
        <w:jc w:val="both"/>
        <w:rPr>
          <w:rFonts w:ascii="Trebuchet MS" w:eastAsia="Calibri" w:hAnsi="Trebuchet MS"/>
          <w:sz w:val="24"/>
          <w:szCs w:val="24"/>
        </w:rPr>
      </w:pPr>
    </w:p>
    <w:p w14:paraId="29B6063B" w14:textId="77777777" w:rsidR="00B038DA" w:rsidRDefault="00B038DA" w:rsidP="00B038DA">
      <w:pPr>
        <w:pStyle w:val="Prrafodelista"/>
        <w:ind w:left="1068"/>
        <w:jc w:val="both"/>
        <w:rPr>
          <w:rFonts w:ascii="Trebuchet MS" w:eastAsia="Calibri" w:hAnsi="Trebuchet MS"/>
          <w:sz w:val="24"/>
          <w:szCs w:val="24"/>
        </w:rPr>
      </w:pPr>
    </w:p>
    <w:sectPr w:rsidR="00B038DA" w:rsidSect="00BD2A3E">
      <w:footerReference w:type="default" r:id="rId9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654E7" w14:textId="77777777" w:rsidR="00D73427" w:rsidRDefault="00D73427" w:rsidP="00EA657E">
      <w:pPr>
        <w:spacing w:after="0" w:line="240" w:lineRule="auto"/>
      </w:pPr>
      <w:r>
        <w:separator/>
      </w:r>
    </w:p>
  </w:endnote>
  <w:endnote w:type="continuationSeparator" w:id="0">
    <w:p w14:paraId="47D7D707" w14:textId="77777777" w:rsidR="00D73427" w:rsidRDefault="00D73427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FD3DD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61FF8E0A" w14:textId="77777777" w:rsidR="00EA657E" w:rsidRPr="00FD4A13" w:rsidRDefault="00D73427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1C8A2EF7">
        <v:rect id="_x0000_i1025" style="width:0;height:1.5pt" o:hralign="center" o:hrstd="t" o:hr="t" fillcolor="#a0a0a0" stroked="f"/>
      </w:pict>
    </w:r>
  </w:p>
  <w:p w14:paraId="23F8FDC9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22CCDEE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6A6A2" w14:textId="77777777" w:rsidR="00D73427" w:rsidRDefault="00D73427" w:rsidP="00EA657E">
      <w:pPr>
        <w:spacing w:after="0" w:line="240" w:lineRule="auto"/>
      </w:pPr>
      <w:r>
        <w:separator/>
      </w:r>
    </w:p>
  </w:footnote>
  <w:footnote w:type="continuationSeparator" w:id="0">
    <w:p w14:paraId="4A60120A" w14:textId="77777777" w:rsidR="00D73427" w:rsidRDefault="00D73427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34FC1"/>
    <w:multiLevelType w:val="hybridMultilevel"/>
    <w:tmpl w:val="EA30D1D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0BE8"/>
    <w:rsid w:val="00005C3A"/>
    <w:rsid w:val="000130FF"/>
    <w:rsid w:val="00027BCE"/>
    <w:rsid w:val="00037DB6"/>
    <w:rsid w:val="000648DB"/>
    <w:rsid w:val="00075D3E"/>
    <w:rsid w:val="00075F57"/>
    <w:rsid w:val="0008440E"/>
    <w:rsid w:val="00096776"/>
    <w:rsid w:val="000B0BCA"/>
    <w:rsid w:val="000D1DF3"/>
    <w:rsid w:val="000D3C6D"/>
    <w:rsid w:val="000E62E6"/>
    <w:rsid w:val="00120844"/>
    <w:rsid w:val="00124C20"/>
    <w:rsid w:val="00125AE5"/>
    <w:rsid w:val="00137190"/>
    <w:rsid w:val="00170F70"/>
    <w:rsid w:val="00192C51"/>
    <w:rsid w:val="00197A25"/>
    <w:rsid w:val="001D6F92"/>
    <w:rsid w:val="00205B1C"/>
    <w:rsid w:val="00290150"/>
    <w:rsid w:val="002C1A2D"/>
    <w:rsid w:val="002C2108"/>
    <w:rsid w:val="002D4C15"/>
    <w:rsid w:val="002F0456"/>
    <w:rsid w:val="002F27FD"/>
    <w:rsid w:val="002F4889"/>
    <w:rsid w:val="002F6CA5"/>
    <w:rsid w:val="00303328"/>
    <w:rsid w:val="00343481"/>
    <w:rsid w:val="00347554"/>
    <w:rsid w:val="003516B8"/>
    <w:rsid w:val="00371F33"/>
    <w:rsid w:val="003B31F5"/>
    <w:rsid w:val="003C25CE"/>
    <w:rsid w:val="003D58D9"/>
    <w:rsid w:val="003D76C7"/>
    <w:rsid w:val="003E6FEC"/>
    <w:rsid w:val="003F44D9"/>
    <w:rsid w:val="00422F19"/>
    <w:rsid w:val="0043118B"/>
    <w:rsid w:val="004766BC"/>
    <w:rsid w:val="00476DBE"/>
    <w:rsid w:val="00481F46"/>
    <w:rsid w:val="00497A41"/>
    <w:rsid w:val="004E4FF6"/>
    <w:rsid w:val="00511D3E"/>
    <w:rsid w:val="00537D49"/>
    <w:rsid w:val="00542CC5"/>
    <w:rsid w:val="00577B17"/>
    <w:rsid w:val="00587E2D"/>
    <w:rsid w:val="006251C0"/>
    <w:rsid w:val="00646A47"/>
    <w:rsid w:val="00672508"/>
    <w:rsid w:val="006924EE"/>
    <w:rsid w:val="006A6208"/>
    <w:rsid w:val="006A72E6"/>
    <w:rsid w:val="006D4AEF"/>
    <w:rsid w:val="00743A73"/>
    <w:rsid w:val="00766EA5"/>
    <w:rsid w:val="00780FD6"/>
    <w:rsid w:val="00792869"/>
    <w:rsid w:val="007E4715"/>
    <w:rsid w:val="007E4799"/>
    <w:rsid w:val="007F5028"/>
    <w:rsid w:val="0080319F"/>
    <w:rsid w:val="00811D81"/>
    <w:rsid w:val="00826503"/>
    <w:rsid w:val="00855DDC"/>
    <w:rsid w:val="008616CD"/>
    <w:rsid w:val="008669A0"/>
    <w:rsid w:val="008852F5"/>
    <w:rsid w:val="00897439"/>
    <w:rsid w:val="008A60DE"/>
    <w:rsid w:val="008B51C6"/>
    <w:rsid w:val="008C7CBB"/>
    <w:rsid w:val="008E671B"/>
    <w:rsid w:val="008F11C4"/>
    <w:rsid w:val="008F5EA6"/>
    <w:rsid w:val="009103D0"/>
    <w:rsid w:val="009464E6"/>
    <w:rsid w:val="009648F3"/>
    <w:rsid w:val="00975FE0"/>
    <w:rsid w:val="009D3DD1"/>
    <w:rsid w:val="009E2BBF"/>
    <w:rsid w:val="009F34F7"/>
    <w:rsid w:val="00A22AFD"/>
    <w:rsid w:val="00A66127"/>
    <w:rsid w:val="00A712AA"/>
    <w:rsid w:val="00AC052E"/>
    <w:rsid w:val="00B038DA"/>
    <w:rsid w:val="00B310BD"/>
    <w:rsid w:val="00B52BF9"/>
    <w:rsid w:val="00B701AF"/>
    <w:rsid w:val="00B75064"/>
    <w:rsid w:val="00BA4672"/>
    <w:rsid w:val="00BC0557"/>
    <w:rsid w:val="00BC50FD"/>
    <w:rsid w:val="00BD2A3E"/>
    <w:rsid w:val="00C016B9"/>
    <w:rsid w:val="00C025DC"/>
    <w:rsid w:val="00C10462"/>
    <w:rsid w:val="00C17E3A"/>
    <w:rsid w:val="00C519C7"/>
    <w:rsid w:val="00C67571"/>
    <w:rsid w:val="00C76029"/>
    <w:rsid w:val="00CA21E3"/>
    <w:rsid w:val="00CB6B1A"/>
    <w:rsid w:val="00CC7988"/>
    <w:rsid w:val="00CC7B8D"/>
    <w:rsid w:val="00CF75A5"/>
    <w:rsid w:val="00D01B4B"/>
    <w:rsid w:val="00D16371"/>
    <w:rsid w:val="00D26B2F"/>
    <w:rsid w:val="00D30BB7"/>
    <w:rsid w:val="00D435B7"/>
    <w:rsid w:val="00D70F5E"/>
    <w:rsid w:val="00D73427"/>
    <w:rsid w:val="00D94364"/>
    <w:rsid w:val="00DA4C2E"/>
    <w:rsid w:val="00DA7BB7"/>
    <w:rsid w:val="00DD20B4"/>
    <w:rsid w:val="00DF7174"/>
    <w:rsid w:val="00E1650C"/>
    <w:rsid w:val="00E27C96"/>
    <w:rsid w:val="00E32812"/>
    <w:rsid w:val="00E35AFB"/>
    <w:rsid w:val="00EA657E"/>
    <w:rsid w:val="00EC49E7"/>
    <w:rsid w:val="00EE43F0"/>
    <w:rsid w:val="00F0294C"/>
    <w:rsid w:val="00F029AF"/>
    <w:rsid w:val="00F5262B"/>
    <w:rsid w:val="00F66A7B"/>
    <w:rsid w:val="00F97EBB"/>
    <w:rsid w:val="00FA4109"/>
    <w:rsid w:val="00FC67CE"/>
    <w:rsid w:val="00FD4A13"/>
    <w:rsid w:val="00FE0C3C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D1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María Rosas Palacios</cp:lastModifiedBy>
  <cp:revision>2</cp:revision>
  <cp:lastPrinted>2021-09-22T16:07:00Z</cp:lastPrinted>
  <dcterms:created xsi:type="dcterms:W3CDTF">2022-11-07T18:30:00Z</dcterms:created>
  <dcterms:modified xsi:type="dcterms:W3CDTF">2022-11-07T18:30:00Z</dcterms:modified>
</cp:coreProperties>
</file>