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77E2E" w14:textId="0E5F06AE" w:rsidR="00E93A08" w:rsidRDefault="00DC5313">
      <w:r>
        <w:rPr>
          <w:rFonts w:ascii="Lucida Sans" w:hAnsi="Lucida Sans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E8FFF79" wp14:editId="01C1B6E0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25548" cy="1089210"/>
            <wp:effectExtent l="0" t="0" r="0" b="0"/>
            <wp:wrapTight wrapText="bothSides">
              <wp:wrapPolygon edited="0">
                <wp:start x="0" y="0"/>
                <wp:lineTo x="0" y="21159"/>
                <wp:lineTo x="21336" y="21159"/>
                <wp:lineTo x="21336" y="0"/>
                <wp:lineTo x="0" y="0"/>
              </wp:wrapPolygon>
            </wp:wrapTight>
            <wp:docPr id="664597360" name="Imagen 664597360" descr="https://lh6.googleusercontent.com/LHS6EJ4FLDMPsPP1rZzwQzyTQcL3Unt0-GiBMqDKHRPxThIbpmRJqWmwwuQMkypG1nInW1_ZrylPwB3uT3HVT6-qIZCKJM7lZedL1FytMNd7ncCNDjOehOa9btcsYHFEiWGIBKZe_Lc_ZOsQ3bp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HS6EJ4FLDMPsPP1rZzwQzyTQcL3Unt0-GiBMqDKHRPxThIbpmRJqWmwwuQMkypG1nInW1_ZrylPwB3uT3HVT6-qIZCKJM7lZedL1FytMNd7ncCNDjOehOa9btcsYHFEiWGIBKZe_Lc_ZOsQ3bp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8" cy="10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4843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3AD52D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21F4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888B5C2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1EA39D0" w14:textId="77777777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47CBAF58" w14:textId="49587A28" w:rsidR="00DC5313" w:rsidRPr="005D0CAB" w:rsidRDefault="00857301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5D0CAB">
        <w:rPr>
          <w:rFonts w:ascii="Lucida Sans Unicode" w:eastAsia="Times New Roman" w:hAnsi="Lucida Sans Unicode" w:cs="Lucida Sans Unicode"/>
          <w:b/>
          <w:lang w:eastAsia="es-ES"/>
        </w:rPr>
        <w:t xml:space="preserve">Tercera </w:t>
      </w:r>
      <w:r w:rsidR="00DC5313" w:rsidRPr="005D0CAB">
        <w:rPr>
          <w:rFonts w:ascii="Lucida Sans Unicode" w:eastAsia="Times New Roman" w:hAnsi="Lucida Sans Unicode" w:cs="Lucida Sans Unicode"/>
          <w:b/>
          <w:lang w:eastAsia="es-ES"/>
        </w:rPr>
        <w:t xml:space="preserve">Sesión Ordinaria de la </w:t>
      </w:r>
    </w:p>
    <w:p w14:paraId="6C129F0E" w14:textId="756740E6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5D0CAB">
        <w:rPr>
          <w:rFonts w:ascii="Lucida Sans Unicode" w:eastAsia="Times New Roman" w:hAnsi="Lucida Sans Unicode" w:cs="Lucida Sans Unicode"/>
          <w:b/>
          <w:lang w:eastAsia="es-ES"/>
        </w:rPr>
        <w:t xml:space="preserve">Comisión de </w:t>
      </w:r>
      <w:r w:rsidR="00162948" w:rsidRPr="005D0CAB">
        <w:rPr>
          <w:rFonts w:ascii="Lucida Sans Unicode" w:eastAsia="Times New Roman" w:hAnsi="Lucida Sans Unicode" w:cs="Lucida Sans Unicode"/>
          <w:b/>
          <w:lang w:eastAsia="es-ES"/>
        </w:rPr>
        <w:t>Igualdad de Género y No Discriminación</w:t>
      </w:r>
    </w:p>
    <w:p w14:paraId="216CBEFE" w14:textId="77777777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529A69BA" w14:textId="02AB6C46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5D0CAB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5D0CAB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857301" w:rsidRPr="005D0CAB">
        <w:rPr>
          <w:rFonts w:ascii="Lucida Sans Unicode" w:eastAsia="Times New Roman" w:hAnsi="Lucida Sans Unicode" w:cs="Lucida Sans Unicode"/>
          <w:lang w:val="es-ES" w:eastAsia="es-ES"/>
        </w:rPr>
        <w:t>martes</w:t>
      </w:r>
      <w:r w:rsidRPr="005D0CAB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857301" w:rsidRPr="005D0CAB">
        <w:rPr>
          <w:rFonts w:ascii="Lucida Sans Unicode" w:eastAsia="Times New Roman" w:hAnsi="Lucida Sans Unicode" w:cs="Lucida Sans Unicode"/>
          <w:lang w:val="es-ES" w:eastAsia="es-ES"/>
        </w:rPr>
        <w:t>2</w:t>
      </w:r>
      <w:r w:rsidR="00162948" w:rsidRPr="005D0CAB">
        <w:rPr>
          <w:rFonts w:ascii="Lucida Sans Unicode" w:eastAsia="Times New Roman" w:hAnsi="Lucida Sans Unicode" w:cs="Lucida Sans Unicode"/>
          <w:lang w:val="es-ES" w:eastAsia="es-ES"/>
        </w:rPr>
        <w:t>4</w:t>
      </w:r>
      <w:r w:rsidRPr="005D0CAB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E25AB" w:rsidRPr="005D0CAB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857301" w:rsidRPr="005D0CAB">
        <w:rPr>
          <w:rFonts w:ascii="Lucida Sans Unicode" w:eastAsia="Times New Roman" w:hAnsi="Lucida Sans Unicode" w:cs="Lucida Sans Unicode"/>
          <w:lang w:val="es-ES" w:eastAsia="es-ES"/>
        </w:rPr>
        <w:t>septiembre</w:t>
      </w:r>
      <w:r w:rsidRPr="005D0CAB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DD203A" w:rsidRPr="005D0CAB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08D6D9C4" w14:textId="7EAD0179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5D0CAB">
        <w:rPr>
          <w:rFonts w:ascii="Lucida Sans Unicode" w:eastAsia="Times New Roman" w:hAnsi="Lucida Sans Unicode" w:cs="Lucida Sans Unicode"/>
          <w:b/>
          <w:lang w:val="es-ES" w:eastAsia="es-ES"/>
        </w:rPr>
        <w:t xml:space="preserve">Hora: </w:t>
      </w:r>
      <w:r w:rsidR="00C10E57" w:rsidRPr="005D0CAB">
        <w:rPr>
          <w:rFonts w:ascii="Lucida Sans Unicode" w:eastAsia="Times New Roman" w:hAnsi="Lucida Sans Unicode" w:cs="Lucida Sans Unicode"/>
          <w:lang w:val="es-ES" w:eastAsia="es-ES"/>
        </w:rPr>
        <w:t>15</w:t>
      </w:r>
      <w:r w:rsidRPr="005D0CAB"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356CFBD6" w14:textId="77777777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5D0CAB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31060D18" w14:textId="77777777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E7F88C" w14:textId="77777777" w:rsidR="00DC5313" w:rsidRPr="005D0CAB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5D0CAB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D7AA422" w14:textId="77777777" w:rsidR="00C10E57" w:rsidRPr="005D0CAB" w:rsidRDefault="00C10E57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6AD3BE87" w14:textId="6DA9563D" w:rsidR="006B347E" w:rsidRPr="005D0CAB" w:rsidRDefault="00284D11" w:rsidP="00A563FF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D0CAB">
        <w:rPr>
          <w:sz w:val="22"/>
          <w:szCs w:val="22"/>
        </w:rPr>
        <w:t>PRESENTACIÓN Y, EN SU CASO, APROBACIÓN DEL ORDEN DEL DÍA</w:t>
      </w:r>
      <w:r w:rsidR="00E33DA7" w:rsidRPr="005D0CAB">
        <w:rPr>
          <w:sz w:val="22"/>
          <w:szCs w:val="22"/>
        </w:rPr>
        <w:t>;</w:t>
      </w:r>
    </w:p>
    <w:p w14:paraId="11E47AFE" w14:textId="5FAB9CDD" w:rsidR="00E33DA7" w:rsidRPr="005D0CAB" w:rsidRDefault="00E33DA7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D0CAB">
        <w:rPr>
          <w:sz w:val="22"/>
          <w:szCs w:val="22"/>
        </w:rPr>
        <w:t xml:space="preserve">PRESENTACIÓN DEL INFORME </w:t>
      </w:r>
      <w:r w:rsidR="00C10E57" w:rsidRPr="005D0CAB">
        <w:rPr>
          <w:sz w:val="22"/>
          <w:szCs w:val="22"/>
        </w:rPr>
        <w:t xml:space="preserve">ANUAL </w:t>
      </w:r>
      <w:r w:rsidRPr="005D0CAB">
        <w:rPr>
          <w:sz w:val="22"/>
          <w:szCs w:val="22"/>
        </w:rPr>
        <w:t>DE ACTIVIDADES DE ESTA COMISIÓN;</w:t>
      </w:r>
    </w:p>
    <w:p w14:paraId="0D05AE9B" w14:textId="0A7110DE" w:rsidR="00755F4F" w:rsidRPr="005D0CAB" w:rsidRDefault="00755F4F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D0CAB">
        <w:rPr>
          <w:sz w:val="22"/>
          <w:szCs w:val="22"/>
        </w:rPr>
        <w:t>PRESENTACIÓN DEL INFORME SOBRE EL CUMPLIMIENTO AL PRINCIPIO DE PARIDAD DE GÉNERO, AS</w:t>
      </w:r>
      <w:r w:rsidR="00D51DCE" w:rsidRPr="005D0CAB">
        <w:rPr>
          <w:sz w:val="22"/>
          <w:szCs w:val="22"/>
        </w:rPr>
        <w:t>Í</w:t>
      </w:r>
      <w:r w:rsidRPr="005D0CAB">
        <w:rPr>
          <w:sz w:val="22"/>
          <w:szCs w:val="22"/>
        </w:rPr>
        <w:t xml:space="preserve"> COMO LAS DISPOSICIONES EN FAVOR DE GRUPOS EN SITUACIÓN DE VULNERABILIDAD</w:t>
      </w:r>
      <w:r w:rsidR="00F47FC2" w:rsidRPr="005D0CAB">
        <w:rPr>
          <w:sz w:val="22"/>
          <w:szCs w:val="22"/>
        </w:rPr>
        <w:t>. PROCESO ELECTORAL LOCAL CONCURRENTE 2023-2024.</w:t>
      </w:r>
    </w:p>
    <w:p w14:paraId="64FB5D11" w14:textId="066CAAE3" w:rsidR="00DC5313" w:rsidRPr="005D0CAB" w:rsidRDefault="00284D11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sz w:val="22"/>
          <w:szCs w:val="22"/>
        </w:rPr>
      </w:pPr>
      <w:r w:rsidRPr="005D0CAB">
        <w:rPr>
          <w:sz w:val="22"/>
          <w:szCs w:val="22"/>
        </w:rPr>
        <w:t>ASUNTOS GENERALES.</w:t>
      </w:r>
    </w:p>
    <w:sectPr w:rsidR="00DC5313" w:rsidRPr="005D0CAB" w:rsidSect="00DC5313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6B7BA" w14:textId="77777777" w:rsidR="00451FDE" w:rsidRDefault="00451FDE" w:rsidP="00DC5313">
      <w:pPr>
        <w:spacing w:after="0" w:line="240" w:lineRule="auto"/>
      </w:pPr>
      <w:r>
        <w:separator/>
      </w:r>
    </w:p>
  </w:endnote>
  <w:endnote w:type="continuationSeparator" w:id="0">
    <w:p w14:paraId="19D3C9FD" w14:textId="77777777" w:rsidR="00451FDE" w:rsidRDefault="00451FDE" w:rsidP="00D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C758E" w14:textId="77777777" w:rsidR="00451FDE" w:rsidRDefault="00451FDE" w:rsidP="00DC5313">
      <w:pPr>
        <w:spacing w:after="0" w:line="240" w:lineRule="auto"/>
      </w:pPr>
      <w:r>
        <w:separator/>
      </w:r>
    </w:p>
  </w:footnote>
  <w:footnote w:type="continuationSeparator" w:id="0">
    <w:p w14:paraId="0A0811E2" w14:textId="77777777" w:rsidR="00451FDE" w:rsidRDefault="00451FDE" w:rsidP="00DC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043A72"/>
    <w:rsid w:val="00094D4A"/>
    <w:rsid w:val="000F001B"/>
    <w:rsid w:val="00162948"/>
    <w:rsid w:val="001A2BC2"/>
    <w:rsid w:val="001B302B"/>
    <w:rsid w:val="001D5665"/>
    <w:rsid w:val="001E058D"/>
    <w:rsid w:val="002213CB"/>
    <w:rsid w:val="0026548B"/>
    <w:rsid w:val="00284D11"/>
    <w:rsid w:val="00451FDE"/>
    <w:rsid w:val="005D0CAB"/>
    <w:rsid w:val="006B347E"/>
    <w:rsid w:val="006E537C"/>
    <w:rsid w:val="007203C3"/>
    <w:rsid w:val="00755F4F"/>
    <w:rsid w:val="00757D35"/>
    <w:rsid w:val="00770F10"/>
    <w:rsid w:val="00806B37"/>
    <w:rsid w:val="00857301"/>
    <w:rsid w:val="008E25AB"/>
    <w:rsid w:val="00A563FF"/>
    <w:rsid w:val="00A64140"/>
    <w:rsid w:val="00AD405D"/>
    <w:rsid w:val="00B166C8"/>
    <w:rsid w:val="00C10E57"/>
    <w:rsid w:val="00D51DCE"/>
    <w:rsid w:val="00D92090"/>
    <w:rsid w:val="00DC5313"/>
    <w:rsid w:val="00DD203A"/>
    <w:rsid w:val="00DE6CB4"/>
    <w:rsid w:val="00E033CF"/>
    <w:rsid w:val="00E33DA7"/>
    <w:rsid w:val="00E42977"/>
    <w:rsid w:val="00E73DCD"/>
    <w:rsid w:val="00E901C0"/>
    <w:rsid w:val="00E93A08"/>
    <w:rsid w:val="00F47FC2"/>
    <w:rsid w:val="00FE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4D8C"/>
  <w15:chartTrackingRefBased/>
  <w15:docId w15:val="{0C4243D7-A857-432F-8F59-FCFC3FF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313"/>
  </w:style>
  <w:style w:type="paragraph" w:styleId="Piedepgina">
    <w:name w:val="footer"/>
    <w:basedOn w:val="Normal"/>
    <w:link w:val="Piedepgina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13"/>
  </w:style>
  <w:style w:type="paragraph" w:styleId="Sinespaciado">
    <w:name w:val="No Spacing"/>
    <w:link w:val="SinespaciadoCar"/>
    <w:uiPriority w:val="1"/>
    <w:qFormat/>
    <w:rsid w:val="00DC5313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C531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AD405D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41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140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 rios</dc:creator>
  <cp:keywords/>
  <dc:description/>
  <cp:lastModifiedBy>Sandra Hernandez Rios</cp:lastModifiedBy>
  <cp:revision>2</cp:revision>
  <dcterms:created xsi:type="dcterms:W3CDTF">2024-09-23T20:11:00Z</dcterms:created>
  <dcterms:modified xsi:type="dcterms:W3CDTF">2024-09-23T20:11:00Z</dcterms:modified>
</cp:coreProperties>
</file>