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50B159F7">
            <wp:simplePos x="0" y="0"/>
            <wp:positionH relativeFrom="margin">
              <wp:posOffset>-291465</wp:posOffset>
            </wp:positionH>
            <wp:positionV relativeFrom="margin">
              <wp:posOffset>11430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8007D49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5F461B1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3B507AE5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298285B2" w:rsidR="00B6500D" w:rsidRPr="00BD03E4" w:rsidRDefault="000420DD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>TERCERA</w:t>
      </w:r>
      <w:r w:rsidR="00C73CC3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>EXTRA</w:t>
      </w:r>
      <w:r w:rsidR="00DC2089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3CEBA519" w:rsidR="00577B17" w:rsidRPr="00BD03E4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6F218EB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BD03E4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0420DD">
        <w:rPr>
          <w:rFonts w:ascii="Lucida Sans Unicode" w:eastAsia="Times New Roman" w:hAnsi="Lucida Sans Unicode" w:cs="Lucida Sans Unicode"/>
          <w:lang w:val="es-ES" w:eastAsia="es-ES"/>
        </w:rPr>
        <w:t>15 de enero de 2024</w:t>
      </w:r>
    </w:p>
    <w:p w14:paraId="0AF6E919" w14:textId="702CBAD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Hora</w:t>
      </w:r>
      <w:r w:rsidRPr="00370892">
        <w:rPr>
          <w:rFonts w:ascii="Lucida Sans Unicode" w:eastAsia="Times New Roman" w:hAnsi="Lucida Sans Unicode" w:cs="Lucida Sans Unicode"/>
          <w:b/>
          <w:lang w:val="es-ES" w:eastAsia="es-ES"/>
        </w:rPr>
        <w:t>:</w:t>
      </w:r>
      <w:r w:rsidR="00857457" w:rsidRPr="00370892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642E6F" w:rsidRPr="00370892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0420DD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642E6F" w:rsidRPr="00370892">
        <w:rPr>
          <w:rFonts w:ascii="Lucida Sans Unicode" w:eastAsia="Times New Roman" w:hAnsi="Lucida Sans Unicode" w:cs="Lucida Sans Unicode"/>
          <w:bCs/>
          <w:lang w:val="es-ES" w:eastAsia="es-ES"/>
        </w:rPr>
        <w:t>:</w:t>
      </w:r>
      <w:r w:rsidR="008D5B83">
        <w:rPr>
          <w:rFonts w:ascii="Lucida Sans Unicode" w:eastAsia="Times New Roman" w:hAnsi="Lucida Sans Unicode" w:cs="Lucida Sans Unicode"/>
          <w:bCs/>
          <w:lang w:val="es-ES" w:eastAsia="es-ES"/>
        </w:rPr>
        <w:t>00</w:t>
      </w:r>
      <w:r w:rsidR="00C63786" w:rsidRPr="00BD03E4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BD03E4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BD03E4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BD03E4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BD03E4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500CD9" w:rsidRDefault="009F34F7" w:rsidP="00500CD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5A2BF" w14:textId="605B65EE" w:rsidR="00E64D78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BD03E4">
        <w:rPr>
          <w:rFonts w:ascii="Lucida Sans Unicode" w:hAnsi="Lucida Sans Unicode" w:cs="Lucida Sans Unicode"/>
        </w:rPr>
        <w:t>Presentación y, en su caso, aprobación del orden del día.</w:t>
      </w:r>
    </w:p>
    <w:p w14:paraId="5727D1D0" w14:textId="77777777" w:rsidR="00B90F72" w:rsidRDefault="00B90F72" w:rsidP="00B90F72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4F9F8E" w14:textId="460C0169" w:rsidR="00B90F72" w:rsidRPr="00B90F72" w:rsidRDefault="00B90F72" w:rsidP="00B90F72">
      <w:pPr>
        <w:pStyle w:val="Prrafodelista"/>
        <w:numPr>
          <w:ilvl w:val="0"/>
          <w:numId w:val="6"/>
        </w:numPr>
        <w:spacing w:after="0"/>
        <w:jc w:val="both"/>
        <w:rPr>
          <w:rFonts w:ascii="Lucida Sans Unicode" w:eastAsia="Lucida Sans Unicode" w:hAnsi="Lucida Sans Unicode" w:cs="Lucida Sans Unicode"/>
          <w:bCs/>
          <w:color w:val="000000" w:themeColor="text1"/>
        </w:rPr>
      </w:pPr>
      <w:r>
        <w:rPr>
          <w:rFonts w:ascii="Lucida Sans Unicode" w:eastAsia="Lucida Sans Unicode" w:hAnsi="Lucida Sans Unicode" w:cs="Lucida Sans Unicode"/>
          <w:bCs/>
          <w:color w:val="000000" w:themeColor="text1"/>
        </w:rPr>
        <w:t>A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nteproyecto de acuerdo del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C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onsejo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G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eneral del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I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nstituto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E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lectoral y de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P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articipación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C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iudadana del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E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stado de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J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>alisco, que declara la procedencia legal y constitucional de las modificaciones a los estatutos, la designación de la presidencia del comité directivo estatal y el nombramiento de los miembros del consejo de doctrina de la agrupación política estatal “Por La Vida, La Esperanza Y Renovación De México” y cambio de denominación para quedar como “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L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>ibres”.</w:t>
      </w:r>
    </w:p>
    <w:p w14:paraId="5E60686F" w14:textId="18A363AF" w:rsidR="000420DD" w:rsidRDefault="000420DD" w:rsidP="00B90F72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BED5ACF" w14:textId="77777777" w:rsidR="000420DD" w:rsidRDefault="000420DD" w:rsidP="000420D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5B2F7B3" w14:textId="77777777" w:rsidR="000420DD" w:rsidRPr="000420DD" w:rsidRDefault="000420DD" w:rsidP="000420D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D6238E6" w14:textId="77777777" w:rsidR="00C73CC3" w:rsidRPr="00BD03E4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402D02C4" w14:textId="77777777" w:rsidR="00DC2089" w:rsidRPr="00BD03E4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9091897" w14:textId="77777777" w:rsidR="00232C74" w:rsidRPr="00BD03E4" w:rsidRDefault="00232C74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2ACD10" w14:textId="749D97CD" w:rsidR="00A705D4" w:rsidRPr="00BD03E4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_______________________________</w:t>
      </w:r>
    </w:p>
    <w:p w14:paraId="11707A2C" w14:textId="2E623400" w:rsidR="00A705D4" w:rsidRPr="00BD03E4" w:rsidRDefault="009A5EBE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Martha Cecilia González Carrillo</w:t>
      </w:r>
    </w:p>
    <w:p w14:paraId="7B4EE2B7" w14:textId="77777777" w:rsidR="002944CF" w:rsidRPr="002944CF" w:rsidRDefault="00A705D4" w:rsidP="002944CF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 xml:space="preserve">Secretaría Técnica de la Comisión </w:t>
      </w:r>
      <w:r w:rsidR="002944CF" w:rsidRPr="002944CF">
        <w:rPr>
          <w:rFonts w:ascii="Lucida Sans Unicode" w:hAnsi="Lucida Sans Unicode" w:cs="Lucida Sans Unicode"/>
          <w:b/>
        </w:rPr>
        <w:t>de</w:t>
      </w:r>
    </w:p>
    <w:p w14:paraId="62FC6235" w14:textId="03097178" w:rsidR="00822336" w:rsidRPr="00BD03E4" w:rsidRDefault="002944CF" w:rsidP="00370892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2944CF">
        <w:rPr>
          <w:rFonts w:ascii="Lucida Sans Unicode" w:hAnsi="Lucida Sans Unicode" w:cs="Lucida Sans Unicode"/>
          <w:b/>
        </w:rPr>
        <w:t>Prerrogativas a Partidos Políticos</w:t>
      </w:r>
    </w:p>
    <w:sectPr w:rsidR="00822336" w:rsidRPr="00BD03E4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A3FA" w14:textId="77777777" w:rsidR="00DB3C18" w:rsidRDefault="00DB3C18" w:rsidP="00EA657E">
      <w:pPr>
        <w:spacing w:after="0" w:line="240" w:lineRule="auto"/>
      </w:pPr>
      <w:r>
        <w:separator/>
      </w:r>
    </w:p>
  </w:endnote>
  <w:endnote w:type="continuationSeparator" w:id="0">
    <w:p w14:paraId="211FFA45" w14:textId="77777777" w:rsidR="00DB3C18" w:rsidRDefault="00DB3C18" w:rsidP="00EA657E">
      <w:pPr>
        <w:spacing w:after="0" w:line="240" w:lineRule="auto"/>
      </w:pPr>
      <w:r>
        <w:continuationSeparator/>
      </w:r>
    </w:p>
  </w:endnote>
  <w:endnote w:type="continuationNotice" w:id="1">
    <w:p w14:paraId="03643E41" w14:textId="77777777" w:rsidR="00DB3C18" w:rsidRDefault="00DB3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152E" w14:textId="77777777" w:rsidR="00DB3C18" w:rsidRDefault="00DB3C18" w:rsidP="00EA657E">
      <w:pPr>
        <w:spacing w:after="0" w:line="240" w:lineRule="auto"/>
      </w:pPr>
      <w:r>
        <w:separator/>
      </w:r>
    </w:p>
  </w:footnote>
  <w:footnote w:type="continuationSeparator" w:id="0">
    <w:p w14:paraId="7AC67A08" w14:textId="77777777" w:rsidR="00DB3C18" w:rsidRDefault="00DB3C18" w:rsidP="00EA657E">
      <w:pPr>
        <w:spacing w:after="0" w:line="240" w:lineRule="auto"/>
      </w:pPr>
      <w:r>
        <w:continuationSeparator/>
      </w:r>
    </w:p>
  </w:footnote>
  <w:footnote w:type="continuationNotice" w:id="1">
    <w:p w14:paraId="7B6BFAAE" w14:textId="77777777" w:rsidR="00DB3C18" w:rsidRDefault="00DB3C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6E06"/>
    <w:rsid w:val="000111B5"/>
    <w:rsid w:val="000128C1"/>
    <w:rsid w:val="00013BAC"/>
    <w:rsid w:val="000156A0"/>
    <w:rsid w:val="00031AB3"/>
    <w:rsid w:val="00031C23"/>
    <w:rsid w:val="00032552"/>
    <w:rsid w:val="000420DD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0F5077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2C74"/>
    <w:rsid w:val="00234098"/>
    <w:rsid w:val="0023549C"/>
    <w:rsid w:val="00267EF8"/>
    <w:rsid w:val="00272DB0"/>
    <w:rsid w:val="00290150"/>
    <w:rsid w:val="00290465"/>
    <w:rsid w:val="002944CF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70892"/>
    <w:rsid w:val="00375EE3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2E6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0691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26446"/>
    <w:rsid w:val="0083013C"/>
    <w:rsid w:val="00857457"/>
    <w:rsid w:val="00867CCA"/>
    <w:rsid w:val="0087163B"/>
    <w:rsid w:val="00890D48"/>
    <w:rsid w:val="00892B9A"/>
    <w:rsid w:val="008978D1"/>
    <w:rsid w:val="008B1AA5"/>
    <w:rsid w:val="008C6EB2"/>
    <w:rsid w:val="008C7CBB"/>
    <w:rsid w:val="008D1B8A"/>
    <w:rsid w:val="008D2C46"/>
    <w:rsid w:val="008D5B83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E716F"/>
    <w:rsid w:val="009F04CD"/>
    <w:rsid w:val="009F34F7"/>
    <w:rsid w:val="009F4E71"/>
    <w:rsid w:val="00A02E03"/>
    <w:rsid w:val="00A22AFD"/>
    <w:rsid w:val="00A47858"/>
    <w:rsid w:val="00A5127B"/>
    <w:rsid w:val="00A57F6D"/>
    <w:rsid w:val="00A62AA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46EB"/>
    <w:rsid w:val="00B6500D"/>
    <w:rsid w:val="00B701AF"/>
    <w:rsid w:val="00B72397"/>
    <w:rsid w:val="00B80754"/>
    <w:rsid w:val="00B90309"/>
    <w:rsid w:val="00B90F72"/>
    <w:rsid w:val="00BA0201"/>
    <w:rsid w:val="00BA3FBA"/>
    <w:rsid w:val="00BB7D1C"/>
    <w:rsid w:val="00BC58CE"/>
    <w:rsid w:val="00BD03E4"/>
    <w:rsid w:val="00BE425D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CF28D7"/>
    <w:rsid w:val="00D00601"/>
    <w:rsid w:val="00D00F92"/>
    <w:rsid w:val="00D11717"/>
    <w:rsid w:val="00D16371"/>
    <w:rsid w:val="00D35927"/>
    <w:rsid w:val="00D4267F"/>
    <w:rsid w:val="00D603D6"/>
    <w:rsid w:val="00D65D27"/>
    <w:rsid w:val="00D70F5E"/>
    <w:rsid w:val="00D95133"/>
    <w:rsid w:val="00DA02B6"/>
    <w:rsid w:val="00DA5B80"/>
    <w:rsid w:val="00DA6094"/>
    <w:rsid w:val="00DB1E75"/>
    <w:rsid w:val="00DB3C18"/>
    <w:rsid w:val="00DB63CF"/>
    <w:rsid w:val="00DC06E0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1117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link w:val="Sinespaciado"/>
    <w:uiPriority w:val="1"/>
    <w:qFormat/>
    <w:locked/>
    <w:rsid w:val="00A62AAD"/>
  </w:style>
  <w:style w:type="character" w:styleId="Refdecomentario">
    <w:name w:val="annotation reference"/>
    <w:basedOn w:val="Fuentedeprrafopredeter"/>
    <w:uiPriority w:val="99"/>
    <w:semiHidden/>
    <w:unhideWhenUsed/>
    <w:rsid w:val="009E7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716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716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5</cp:revision>
  <cp:lastPrinted>2023-08-14T19:35:00Z</cp:lastPrinted>
  <dcterms:created xsi:type="dcterms:W3CDTF">2024-01-13T16:38:00Z</dcterms:created>
  <dcterms:modified xsi:type="dcterms:W3CDTF">2024-01-13T16:43:00Z</dcterms:modified>
</cp:coreProperties>
</file>