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77E2E" w14:textId="0E5F06AE" w:rsidR="00E93A08" w:rsidRDefault="00DC5313">
      <w:r>
        <w:rPr>
          <w:rFonts w:ascii="Lucida Sans" w:hAnsi="Lucida Sans"/>
          <w:b/>
          <w:bCs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6E8FFF79" wp14:editId="01C1B6E0">
            <wp:simplePos x="0" y="0"/>
            <wp:positionH relativeFrom="column">
              <wp:posOffset>1695450</wp:posOffset>
            </wp:positionH>
            <wp:positionV relativeFrom="paragraph">
              <wp:posOffset>0</wp:posOffset>
            </wp:positionV>
            <wp:extent cx="2025548" cy="1089210"/>
            <wp:effectExtent l="0" t="0" r="0" b="0"/>
            <wp:wrapTight wrapText="bothSides">
              <wp:wrapPolygon edited="0">
                <wp:start x="0" y="0"/>
                <wp:lineTo x="0" y="21159"/>
                <wp:lineTo x="21336" y="21159"/>
                <wp:lineTo x="21336" y="0"/>
                <wp:lineTo x="0" y="0"/>
              </wp:wrapPolygon>
            </wp:wrapTight>
            <wp:docPr id="664597360" name="Imagen 664597360" descr="https://lh6.googleusercontent.com/LHS6EJ4FLDMPsPP1rZzwQzyTQcL3Unt0-GiBMqDKHRPxThIbpmRJqWmwwuQMkypG1nInW1_ZrylPwB3uT3HVT6-qIZCKJM7lZedL1FytMNd7ncCNDjOehOa9btcsYHFEiWGIBKZe_Lc_ZOsQ3bpF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LHS6EJ4FLDMPsPP1rZzwQzyTQcL3Unt0-GiBMqDKHRPxThIbpmRJqWmwwuQMkypG1nInW1_ZrylPwB3uT3HVT6-qIZCKJM7lZedL1FytMNd7ncCNDjOehOa9btcsYHFEiWGIBKZe_Lc_ZOsQ3bpF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548" cy="108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0B4843" w14:textId="77777777" w:rsidR="00DC5313" w:rsidRDefault="00DC5313" w:rsidP="00DC5313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0C3AD52D" w14:textId="77777777" w:rsidR="00DC5313" w:rsidRDefault="00DC5313" w:rsidP="00DC5313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47CB21F4" w14:textId="77777777" w:rsidR="00DC5313" w:rsidRDefault="00DC5313" w:rsidP="00DC5313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4888B5C2" w14:textId="77777777" w:rsidR="00DC5313" w:rsidRDefault="00DC5313" w:rsidP="00DC5313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71EA39D0" w14:textId="77777777" w:rsidR="00DC5313" w:rsidRDefault="00DC5313" w:rsidP="00DC5313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47CBAF58" w14:textId="56C72F12" w:rsidR="00DC5313" w:rsidRPr="001A2BC2" w:rsidRDefault="000F001B" w:rsidP="00DC5313">
      <w:pPr>
        <w:pStyle w:val="Sinespaciado"/>
        <w:spacing w:line="276" w:lineRule="auto"/>
        <w:jc w:val="center"/>
        <w:rPr>
          <w:rFonts w:ascii="Lucida Console" w:eastAsia="Times New Roman" w:hAnsi="Lucida Console" w:cs="Times New Roman"/>
          <w:b/>
          <w:lang w:eastAsia="es-ES"/>
        </w:rPr>
      </w:pPr>
      <w:r>
        <w:rPr>
          <w:rFonts w:ascii="Lucida Console" w:eastAsia="Times New Roman" w:hAnsi="Lucida Console" w:cs="Times New Roman"/>
          <w:b/>
          <w:lang w:eastAsia="es-ES"/>
        </w:rPr>
        <w:t>Tercera</w:t>
      </w:r>
      <w:r w:rsidR="00DC5313" w:rsidRPr="001A2BC2">
        <w:rPr>
          <w:rFonts w:ascii="Lucida Console" w:eastAsia="Times New Roman" w:hAnsi="Lucida Console" w:cs="Times New Roman"/>
          <w:b/>
          <w:lang w:eastAsia="es-ES"/>
        </w:rPr>
        <w:t xml:space="preserve"> Sesión Ordinaria de la </w:t>
      </w:r>
    </w:p>
    <w:p w14:paraId="6C129F0E" w14:textId="77777777" w:rsidR="00DC5313" w:rsidRPr="001A2BC2" w:rsidRDefault="00DC5313" w:rsidP="00DC5313">
      <w:pPr>
        <w:pStyle w:val="Sinespaciado"/>
        <w:spacing w:line="276" w:lineRule="auto"/>
        <w:jc w:val="center"/>
        <w:rPr>
          <w:rFonts w:ascii="Lucida Console" w:eastAsia="Times New Roman" w:hAnsi="Lucida Console" w:cs="Times New Roman"/>
          <w:b/>
          <w:lang w:eastAsia="es-ES"/>
        </w:rPr>
      </w:pPr>
      <w:r w:rsidRPr="001A2BC2">
        <w:rPr>
          <w:rFonts w:ascii="Lucida Console" w:eastAsia="Times New Roman" w:hAnsi="Lucida Console" w:cs="Times New Roman"/>
          <w:b/>
          <w:lang w:eastAsia="es-ES"/>
        </w:rPr>
        <w:t>Comisión de Asunto de los Pueblos Originarios</w:t>
      </w:r>
    </w:p>
    <w:p w14:paraId="216CBEFE" w14:textId="77777777" w:rsidR="00DC5313" w:rsidRPr="001A2BC2" w:rsidRDefault="00DC5313" w:rsidP="00DC5313">
      <w:pPr>
        <w:pStyle w:val="Sinespaciado"/>
        <w:spacing w:line="276" w:lineRule="auto"/>
        <w:jc w:val="center"/>
        <w:rPr>
          <w:rFonts w:ascii="Lucida Console" w:eastAsia="Times New Roman" w:hAnsi="Lucida Console" w:cs="Times New Roman"/>
          <w:b/>
          <w:lang w:val="es-ES" w:eastAsia="es-ES"/>
        </w:rPr>
      </w:pPr>
    </w:p>
    <w:p w14:paraId="63E7E71F" w14:textId="77777777" w:rsidR="00DC5313" w:rsidRPr="001A2BC2" w:rsidRDefault="00DC5313" w:rsidP="00DC5313">
      <w:pPr>
        <w:pStyle w:val="Sinespaciado"/>
        <w:spacing w:line="276" w:lineRule="auto"/>
        <w:jc w:val="center"/>
        <w:rPr>
          <w:rFonts w:ascii="Lucida Console" w:eastAsia="Times New Roman" w:hAnsi="Lucida Console" w:cs="Times New Roman"/>
          <w:b/>
          <w:lang w:val="es-ES" w:eastAsia="es-ES"/>
        </w:rPr>
      </w:pPr>
    </w:p>
    <w:p w14:paraId="529A69BA" w14:textId="66AC528D" w:rsidR="00DC5313" w:rsidRPr="001A2BC2" w:rsidRDefault="00DC5313" w:rsidP="00DC5313">
      <w:pPr>
        <w:pStyle w:val="Sinespaciado"/>
        <w:spacing w:line="276" w:lineRule="auto"/>
        <w:jc w:val="center"/>
        <w:rPr>
          <w:rFonts w:ascii="Lucida Console" w:eastAsia="Times New Roman" w:hAnsi="Lucida Console" w:cs="Times New Roman"/>
          <w:b/>
          <w:lang w:val="es-ES" w:eastAsia="es-ES"/>
        </w:rPr>
      </w:pPr>
      <w:r w:rsidRPr="001A2BC2">
        <w:rPr>
          <w:rFonts w:ascii="Lucida Console" w:eastAsia="Times New Roman" w:hAnsi="Lucida Console" w:cs="Times New Roman"/>
          <w:b/>
          <w:lang w:val="es-ES" w:eastAsia="es-ES"/>
        </w:rPr>
        <w:t>Fecha:</w:t>
      </w:r>
      <w:r w:rsidRPr="001A2BC2">
        <w:rPr>
          <w:rFonts w:ascii="Lucida Console" w:eastAsia="Times New Roman" w:hAnsi="Lucida Console" w:cs="Times New Roman"/>
          <w:lang w:val="es-ES" w:eastAsia="es-ES"/>
        </w:rPr>
        <w:t xml:space="preserve"> martes </w:t>
      </w:r>
      <w:r w:rsidR="008E25AB" w:rsidRPr="001A2BC2">
        <w:rPr>
          <w:rFonts w:ascii="Lucida Console" w:eastAsia="Times New Roman" w:hAnsi="Lucida Console" w:cs="Times New Roman"/>
          <w:lang w:val="es-ES" w:eastAsia="es-ES"/>
        </w:rPr>
        <w:t>28</w:t>
      </w:r>
      <w:r w:rsidRPr="001A2BC2">
        <w:rPr>
          <w:rFonts w:ascii="Lucida Console" w:eastAsia="Times New Roman" w:hAnsi="Lucida Console" w:cs="Times New Roman"/>
          <w:lang w:val="es-ES" w:eastAsia="es-ES"/>
        </w:rPr>
        <w:t xml:space="preserve"> de</w:t>
      </w:r>
      <w:r w:rsidR="008E25AB" w:rsidRPr="001A2BC2">
        <w:rPr>
          <w:rFonts w:ascii="Lucida Console" w:eastAsia="Times New Roman" w:hAnsi="Lucida Console" w:cs="Times New Roman"/>
          <w:lang w:val="es-ES" w:eastAsia="es-ES"/>
        </w:rPr>
        <w:t xml:space="preserve"> septiembre</w:t>
      </w:r>
      <w:r w:rsidRPr="001A2BC2">
        <w:rPr>
          <w:rFonts w:ascii="Lucida Console" w:eastAsia="Times New Roman" w:hAnsi="Lucida Console" w:cs="Times New Roman"/>
          <w:lang w:val="es-ES" w:eastAsia="es-ES"/>
        </w:rPr>
        <w:t xml:space="preserve"> de 2023</w:t>
      </w:r>
    </w:p>
    <w:p w14:paraId="08D6D9C4" w14:textId="1A264F1C" w:rsidR="00DC5313" w:rsidRPr="001A2BC2" w:rsidRDefault="00DC5313" w:rsidP="00DC5313">
      <w:pPr>
        <w:pStyle w:val="Sinespaciado"/>
        <w:spacing w:line="276" w:lineRule="auto"/>
        <w:jc w:val="center"/>
        <w:rPr>
          <w:rFonts w:ascii="Lucida Console" w:eastAsia="Times New Roman" w:hAnsi="Lucida Console" w:cs="Times New Roman"/>
          <w:lang w:val="es-ES" w:eastAsia="es-ES"/>
        </w:rPr>
      </w:pPr>
      <w:r w:rsidRPr="001A2BC2">
        <w:rPr>
          <w:rFonts w:ascii="Lucida Console" w:eastAsia="Times New Roman" w:hAnsi="Lucida Console" w:cs="Times New Roman"/>
          <w:b/>
          <w:lang w:val="es-ES" w:eastAsia="es-ES"/>
        </w:rPr>
        <w:t xml:space="preserve">Hora: </w:t>
      </w:r>
      <w:r w:rsidRPr="001A2BC2">
        <w:rPr>
          <w:rFonts w:ascii="Lucida Console" w:eastAsia="Times New Roman" w:hAnsi="Lucida Console" w:cs="Times New Roman"/>
          <w:lang w:val="es-ES" w:eastAsia="es-ES"/>
        </w:rPr>
        <w:t>09:00 horas</w:t>
      </w:r>
    </w:p>
    <w:p w14:paraId="356CFBD6" w14:textId="77777777" w:rsidR="00DC5313" w:rsidRPr="001A2BC2" w:rsidRDefault="00DC5313" w:rsidP="00DC5313">
      <w:pPr>
        <w:pStyle w:val="Sinespaciado"/>
        <w:spacing w:line="276" w:lineRule="auto"/>
        <w:jc w:val="center"/>
        <w:rPr>
          <w:rFonts w:ascii="Lucida Console" w:eastAsia="Calibri" w:hAnsi="Lucida Console" w:cs="Arial"/>
          <w:b/>
          <w:lang w:bidi="en-US"/>
        </w:rPr>
      </w:pPr>
      <w:r w:rsidRPr="001A2BC2">
        <w:rPr>
          <w:rFonts w:ascii="Lucida Console" w:eastAsia="Calibri" w:hAnsi="Lucida Console" w:cs="Arial"/>
          <w:b/>
          <w:lang w:bidi="en-US"/>
        </w:rPr>
        <w:t>Videoconferencia</w:t>
      </w:r>
    </w:p>
    <w:p w14:paraId="31060D18" w14:textId="77777777" w:rsidR="00DC5313" w:rsidRPr="001A2BC2" w:rsidRDefault="00DC5313" w:rsidP="00DC5313">
      <w:pPr>
        <w:pStyle w:val="Sinespaciado"/>
        <w:spacing w:line="276" w:lineRule="auto"/>
        <w:jc w:val="center"/>
        <w:rPr>
          <w:rFonts w:ascii="Lucida Console" w:eastAsia="Times New Roman" w:hAnsi="Lucida Console" w:cs="Tahoma"/>
          <w:b/>
          <w:lang w:eastAsia="es-ES"/>
        </w:rPr>
      </w:pPr>
    </w:p>
    <w:p w14:paraId="09E7F88C" w14:textId="77777777" w:rsidR="00DC5313" w:rsidRDefault="00DC5313" w:rsidP="00DC5313">
      <w:pPr>
        <w:pStyle w:val="Sinespaciado"/>
        <w:spacing w:line="276" w:lineRule="auto"/>
        <w:jc w:val="center"/>
        <w:rPr>
          <w:rFonts w:ascii="Lucida Console" w:eastAsia="Times New Roman" w:hAnsi="Lucida Console" w:cs="Tahoma"/>
          <w:b/>
          <w:lang w:eastAsia="es-ES"/>
        </w:rPr>
      </w:pPr>
      <w:r w:rsidRPr="001A2BC2">
        <w:rPr>
          <w:rFonts w:ascii="Lucida Console" w:eastAsia="Times New Roman" w:hAnsi="Lucida Console" w:cs="Tahoma"/>
          <w:b/>
          <w:lang w:eastAsia="es-ES"/>
        </w:rPr>
        <w:t>Orden del día:</w:t>
      </w:r>
    </w:p>
    <w:p w14:paraId="286FB86B" w14:textId="77777777" w:rsidR="001A2BC2" w:rsidRPr="001A2BC2" w:rsidRDefault="001A2BC2" w:rsidP="00DC5313">
      <w:pPr>
        <w:pStyle w:val="Sinespaciado"/>
        <w:spacing w:line="276" w:lineRule="auto"/>
        <w:jc w:val="center"/>
        <w:rPr>
          <w:rFonts w:ascii="Lucida Console" w:eastAsia="Times New Roman" w:hAnsi="Lucida Console" w:cs="Tahoma"/>
          <w:b/>
          <w:lang w:eastAsia="es-ES"/>
        </w:rPr>
      </w:pPr>
    </w:p>
    <w:p w14:paraId="6AD3BE87" w14:textId="68DD8631" w:rsidR="006B347E" w:rsidRPr="00A563FF" w:rsidRDefault="00284D11" w:rsidP="00A563FF">
      <w:pPr>
        <w:pStyle w:val="Textoindependiente"/>
        <w:numPr>
          <w:ilvl w:val="0"/>
          <w:numId w:val="1"/>
        </w:numPr>
        <w:spacing w:before="267" w:line="276" w:lineRule="auto"/>
        <w:ind w:left="222" w:right="116"/>
        <w:jc w:val="both"/>
        <w:rPr>
          <w:rFonts w:ascii="Lucida Console" w:hAnsi="Lucida Console"/>
          <w:sz w:val="22"/>
          <w:szCs w:val="22"/>
        </w:rPr>
      </w:pPr>
      <w:r w:rsidRPr="00A563FF">
        <w:rPr>
          <w:rFonts w:ascii="Lucida Console" w:hAnsi="Lucida Console"/>
          <w:sz w:val="22"/>
          <w:szCs w:val="22"/>
        </w:rPr>
        <w:t>PRESENTACIÓN Y, EN SU CASO, APROBACIÓN DEL ORDEN DEL DÍA.</w:t>
      </w:r>
    </w:p>
    <w:p w14:paraId="069040F4" w14:textId="33B9C060" w:rsidR="001A2BC2" w:rsidRPr="001A2BC2" w:rsidRDefault="00770F10" w:rsidP="001A2BC2">
      <w:pPr>
        <w:pStyle w:val="Textoindependiente"/>
        <w:numPr>
          <w:ilvl w:val="0"/>
          <w:numId w:val="1"/>
        </w:numPr>
        <w:spacing w:before="267" w:line="276" w:lineRule="auto"/>
        <w:ind w:left="222" w:right="116"/>
        <w:jc w:val="both"/>
        <w:rPr>
          <w:rFonts w:ascii="Lucida Console" w:hAnsi="Lucida Console"/>
          <w:sz w:val="22"/>
          <w:szCs w:val="22"/>
        </w:rPr>
      </w:pPr>
      <w:r w:rsidRPr="001A2BC2">
        <w:rPr>
          <w:rFonts w:ascii="Lucida Console" w:hAnsi="Lucida Console"/>
          <w:sz w:val="22"/>
          <w:szCs w:val="22"/>
        </w:rPr>
        <w:t>PROYECTO DE ACUERDO DEL CONSEJO GENERAL DEL INSTITUTO ELECTORAL DEL ESTADO DE</w:t>
      </w:r>
      <w:r w:rsidRPr="001A2BC2">
        <w:rPr>
          <w:rFonts w:ascii="Lucida Console" w:hAnsi="Lucida Console"/>
          <w:spacing w:val="1"/>
          <w:sz w:val="22"/>
          <w:szCs w:val="22"/>
        </w:rPr>
        <w:t xml:space="preserve"> </w:t>
      </w:r>
      <w:r w:rsidRPr="001A2BC2">
        <w:rPr>
          <w:rFonts w:ascii="Lucida Console" w:hAnsi="Lucida Console"/>
          <w:sz w:val="22"/>
          <w:szCs w:val="22"/>
        </w:rPr>
        <w:t>JALISCO QUE APRUEBA LOS LINEAMIENTOS PARA LAS CANDIDATURAS INDEPENDIENTES DE LOS</w:t>
      </w:r>
      <w:r w:rsidRPr="001A2BC2">
        <w:rPr>
          <w:rFonts w:ascii="Lucida Console" w:hAnsi="Lucida Console"/>
          <w:spacing w:val="1"/>
          <w:sz w:val="22"/>
          <w:szCs w:val="22"/>
        </w:rPr>
        <w:t xml:space="preserve"> </w:t>
      </w:r>
      <w:r w:rsidRPr="001A2BC2">
        <w:rPr>
          <w:rFonts w:ascii="Lucida Console" w:hAnsi="Lucida Console"/>
          <w:sz w:val="22"/>
          <w:szCs w:val="22"/>
        </w:rPr>
        <w:t>PUEBLOS Y COMUNIDADES INDÍGENAS ASENTADOS EN EL ESTADO DE JALISCO, ASÍ COMO LA</w:t>
      </w:r>
      <w:r w:rsidRPr="001A2BC2">
        <w:rPr>
          <w:rFonts w:ascii="Lucida Console" w:hAnsi="Lucida Console"/>
          <w:spacing w:val="1"/>
          <w:sz w:val="22"/>
          <w:szCs w:val="22"/>
        </w:rPr>
        <w:t xml:space="preserve"> </w:t>
      </w:r>
      <w:r w:rsidRPr="001A2BC2">
        <w:rPr>
          <w:rFonts w:ascii="Lucida Console" w:hAnsi="Lucida Console"/>
          <w:sz w:val="22"/>
          <w:szCs w:val="22"/>
        </w:rPr>
        <w:t>CONVOCATORIA</w:t>
      </w:r>
      <w:r w:rsidRPr="001A2BC2">
        <w:rPr>
          <w:rFonts w:ascii="Lucida Console" w:hAnsi="Lucida Console"/>
          <w:spacing w:val="-1"/>
          <w:sz w:val="22"/>
          <w:szCs w:val="22"/>
        </w:rPr>
        <w:t xml:space="preserve"> </w:t>
      </w:r>
      <w:r w:rsidRPr="001A2BC2">
        <w:rPr>
          <w:rFonts w:ascii="Lucida Console" w:hAnsi="Lucida Console"/>
          <w:sz w:val="22"/>
          <w:szCs w:val="22"/>
        </w:rPr>
        <w:t>CORRESPONDIENTE</w:t>
      </w:r>
      <w:r w:rsidR="00D92090" w:rsidRPr="001A2BC2">
        <w:rPr>
          <w:rFonts w:ascii="Lucida Console" w:hAnsi="Lucida Console"/>
          <w:sz w:val="22"/>
          <w:szCs w:val="22"/>
        </w:rPr>
        <w:t>.</w:t>
      </w:r>
    </w:p>
    <w:p w14:paraId="64FB5D11" w14:textId="510B98DE" w:rsidR="00DC5313" w:rsidRPr="001A2BC2" w:rsidRDefault="00284D11" w:rsidP="001A2BC2">
      <w:pPr>
        <w:pStyle w:val="Textoindependiente"/>
        <w:numPr>
          <w:ilvl w:val="0"/>
          <w:numId w:val="1"/>
        </w:numPr>
        <w:spacing w:before="267" w:line="276" w:lineRule="auto"/>
        <w:ind w:left="222" w:right="116"/>
        <w:jc w:val="both"/>
        <w:rPr>
          <w:rFonts w:ascii="Lucida Console" w:hAnsi="Lucida Console"/>
          <w:sz w:val="22"/>
          <w:szCs w:val="22"/>
        </w:rPr>
      </w:pPr>
      <w:r w:rsidRPr="00A563FF">
        <w:rPr>
          <w:rFonts w:ascii="Lucida Console" w:hAnsi="Lucida Console"/>
          <w:sz w:val="22"/>
          <w:szCs w:val="22"/>
        </w:rPr>
        <w:t>ASUNTOS GENERALES.</w:t>
      </w:r>
    </w:p>
    <w:sectPr w:rsidR="00DC5313" w:rsidRPr="001A2BC2" w:rsidSect="00DC5313">
      <w:pgSz w:w="12240" w:h="15840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29563" w14:textId="77777777" w:rsidR="006E537C" w:rsidRDefault="006E537C" w:rsidP="00DC5313">
      <w:pPr>
        <w:spacing w:after="0" w:line="240" w:lineRule="auto"/>
      </w:pPr>
      <w:r>
        <w:separator/>
      </w:r>
    </w:p>
  </w:endnote>
  <w:endnote w:type="continuationSeparator" w:id="0">
    <w:p w14:paraId="23B2F2DC" w14:textId="77777777" w:rsidR="006E537C" w:rsidRDefault="006E537C" w:rsidP="00DC5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FC310" w14:textId="77777777" w:rsidR="006E537C" w:rsidRDefault="006E537C" w:rsidP="00DC5313">
      <w:pPr>
        <w:spacing w:after="0" w:line="240" w:lineRule="auto"/>
      </w:pPr>
      <w:r>
        <w:separator/>
      </w:r>
    </w:p>
  </w:footnote>
  <w:footnote w:type="continuationSeparator" w:id="0">
    <w:p w14:paraId="69F5808A" w14:textId="77777777" w:rsidR="006E537C" w:rsidRDefault="006E537C" w:rsidP="00DC5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181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313"/>
    <w:rsid w:val="00043A72"/>
    <w:rsid w:val="00094D4A"/>
    <w:rsid w:val="000F001B"/>
    <w:rsid w:val="001A2BC2"/>
    <w:rsid w:val="001B302B"/>
    <w:rsid w:val="001E058D"/>
    <w:rsid w:val="00284D11"/>
    <w:rsid w:val="006B347E"/>
    <w:rsid w:val="006E537C"/>
    <w:rsid w:val="007203C3"/>
    <w:rsid w:val="00757D35"/>
    <w:rsid w:val="00770F10"/>
    <w:rsid w:val="00806B37"/>
    <w:rsid w:val="008E25AB"/>
    <w:rsid w:val="008F553C"/>
    <w:rsid w:val="00A563FF"/>
    <w:rsid w:val="00A64140"/>
    <w:rsid w:val="00AD405D"/>
    <w:rsid w:val="00D92090"/>
    <w:rsid w:val="00DC5313"/>
    <w:rsid w:val="00E73DCD"/>
    <w:rsid w:val="00E901C0"/>
    <w:rsid w:val="00E9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CD4D8C"/>
  <w15:chartTrackingRefBased/>
  <w15:docId w15:val="{0C4243D7-A857-432F-8F59-FCFC3FF1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53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5313"/>
  </w:style>
  <w:style w:type="paragraph" w:styleId="Piedepgina">
    <w:name w:val="footer"/>
    <w:basedOn w:val="Normal"/>
    <w:link w:val="PiedepginaCar"/>
    <w:uiPriority w:val="99"/>
    <w:unhideWhenUsed/>
    <w:rsid w:val="00DC53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5313"/>
  </w:style>
  <w:style w:type="paragraph" w:styleId="Sinespaciado">
    <w:name w:val="No Spacing"/>
    <w:link w:val="SinespaciadoCar"/>
    <w:uiPriority w:val="1"/>
    <w:qFormat/>
    <w:rsid w:val="00DC5313"/>
    <w:pPr>
      <w:spacing w:after="0" w:line="240" w:lineRule="auto"/>
    </w:pPr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DC5313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SinespaciadoCar">
    <w:name w:val="Sin espaciado Car"/>
    <w:link w:val="Sinespaciado"/>
    <w:uiPriority w:val="1"/>
    <w:qFormat/>
    <w:locked/>
    <w:rsid w:val="00AD405D"/>
    <w:rPr>
      <w:kern w:val="0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A6414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kern w:val="0"/>
      <w:sz w:val="20"/>
      <w:szCs w:val="2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64140"/>
    <w:rPr>
      <w:rFonts w:ascii="Lucida Sans Unicode" w:eastAsia="Lucida Sans Unicode" w:hAnsi="Lucida Sans Unicode" w:cs="Lucida Sans Unicode"/>
      <w:kern w:val="0"/>
      <w:sz w:val="20"/>
      <w:szCs w:val="2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443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hernandez rios</dc:creator>
  <cp:keywords/>
  <dc:description/>
  <cp:lastModifiedBy>Minerva Elena Machain Sanabria</cp:lastModifiedBy>
  <cp:revision>2</cp:revision>
  <dcterms:created xsi:type="dcterms:W3CDTF">2023-09-28T14:51:00Z</dcterms:created>
  <dcterms:modified xsi:type="dcterms:W3CDTF">2023-09-28T14:51:00Z</dcterms:modified>
</cp:coreProperties>
</file>